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77F" w:rsidRDefault="00BB2374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Заседание Комиссии ОСФР по Чувашской Республике-Чувашии по соблюдению требований к служебному поведению и урегулированию конфликта интересов от </w:t>
      </w:r>
      <w:r w:rsidRPr="00BB2374">
        <w:rPr>
          <w:b/>
          <w:sz w:val="28"/>
          <w:szCs w:val="28"/>
        </w:rPr>
        <w:t>04</w:t>
      </w:r>
      <w:r>
        <w:rPr>
          <w:b/>
          <w:sz w:val="28"/>
          <w:szCs w:val="28"/>
        </w:rPr>
        <w:t>.0</w:t>
      </w:r>
      <w:r w:rsidRPr="00BB2374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.2026 года</w:t>
      </w:r>
    </w:p>
    <w:p w:rsidR="008A577F" w:rsidRDefault="008A577F">
      <w:pPr>
        <w:jc w:val="center"/>
        <w:rPr>
          <w:b/>
          <w:sz w:val="28"/>
          <w:szCs w:val="28"/>
        </w:rPr>
      </w:pPr>
    </w:p>
    <w:p w:rsidR="008A577F" w:rsidRDefault="008A577F">
      <w:pPr>
        <w:jc w:val="center"/>
        <w:rPr>
          <w:b/>
          <w:sz w:val="28"/>
          <w:szCs w:val="28"/>
        </w:rPr>
      </w:pPr>
    </w:p>
    <w:p w:rsidR="008A577F" w:rsidRDefault="00BB2374" w:rsidP="00A91A20">
      <w:pPr>
        <w:ind w:right="-1" w:firstLine="709"/>
        <w:jc w:val="both"/>
        <w:rPr>
          <w:sz w:val="24"/>
          <w:szCs w:val="24"/>
        </w:rPr>
      </w:pPr>
      <w:r w:rsidRPr="00BB2374">
        <w:rPr>
          <w:sz w:val="24"/>
          <w:szCs w:val="24"/>
        </w:rPr>
        <w:t>4</w:t>
      </w:r>
      <w:r>
        <w:rPr>
          <w:sz w:val="24"/>
          <w:szCs w:val="24"/>
        </w:rPr>
        <w:t xml:space="preserve"> июня 2026 года состоялось заседание Комиссии ОСФР по Чувашской Республике-Чувашии по соблюдению требований к служебному поведению и урегулированию конфликта интересов (далее – Комиссия).</w:t>
      </w:r>
    </w:p>
    <w:p w:rsidR="00CF6635" w:rsidRPr="00CF6635" w:rsidRDefault="00BB2374" w:rsidP="00A91A20">
      <w:pPr>
        <w:tabs>
          <w:tab w:val="left" w:pos="1134"/>
        </w:tabs>
        <w:spacing w:line="280" w:lineRule="exact"/>
        <w:ind w:right="-1" w:firstLine="709"/>
        <w:jc w:val="both"/>
        <w:rPr>
          <w:rFonts w:eastAsia="Arial"/>
          <w:b/>
          <w:bCs/>
          <w:spacing w:val="-1"/>
          <w:sz w:val="24"/>
          <w:szCs w:val="24"/>
          <w:lang w:eastAsia="ar-SA"/>
        </w:rPr>
      </w:pPr>
      <w:r>
        <w:rPr>
          <w:sz w:val="24"/>
          <w:szCs w:val="24"/>
        </w:rPr>
        <w:t>Н</w:t>
      </w:r>
      <w:r w:rsidR="00CF6635">
        <w:rPr>
          <w:sz w:val="24"/>
          <w:szCs w:val="24"/>
        </w:rPr>
        <w:t>а заседании Комиссии рассмотрено</w:t>
      </w:r>
      <w:r w:rsidR="00CF6635">
        <w:rPr>
          <w:rFonts w:eastAsia="Arial"/>
          <w:bCs/>
          <w:spacing w:val="-1"/>
          <w:sz w:val="24"/>
          <w:szCs w:val="24"/>
          <w:lang w:eastAsia="ar-SA"/>
        </w:rPr>
        <w:t xml:space="preserve"> уведомление работника ОСФР по Чувашской Республике-Чувашии</w:t>
      </w:r>
      <w:r w:rsidR="00B849F2">
        <w:rPr>
          <w:rFonts w:eastAsia="Arial"/>
          <w:bCs/>
          <w:spacing w:val="-1"/>
          <w:sz w:val="24"/>
          <w:szCs w:val="24"/>
          <w:lang w:eastAsia="ar-SA"/>
        </w:rPr>
        <w:t xml:space="preserve"> </w:t>
      </w:r>
      <w:r w:rsidR="00CF6635" w:rsidRPr="00CF6635">
        <w:rPr>
          <w:rFonts w:eastAsia="Arial"/>
          <w:bCs/>
          <w:spacing w:val="-1"/>
          <w:sz w:val="24"/>
          <w:szCs w:val="24"/>
          <w:lang w:eastAsia="ar-SA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DE78AB" w:rsidRDefault="00BB2374" w:rsidP="00A91A20">
      <w:pPr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 итогам заседания Комиссии приняты решения:</w:t>
      </w:r>
    </w:p>
    <w:p w:rsidR="00E73D66" w:rsidRPr="00E73D66" w:rsidRDefault="00E73D66" w:rsidP="00A91A20">
      <w:pPr>
        <w:ind w:right="-1" w:firstLine="709"/>
        <w:jc w:val="both"/>
        <w:rPr>
          <w:sz w:val="24"/>
          <w:szCs w:val="24"/>
        </w:rPr>
      </w:pPr>
      <w:r>
        <w:rPr>
          <w:rFonts w:eastAsia="Arial"/>
          <w:bCs/>
          <w:spacing w:val="-1"/>
          <w:sz w:val="24"/>
          <w:szCs w:val="24"/>
        </w:rPr>
        <w:t xml:space="preserve">1. </w:t>
      </w:r>
      <w:r w:rsidR="007923FC">
        <w:rPr>
          <w:rFonts w:eastAsia="Arial"/>
          <w:bCs/>
          <w:spacing w:val="-1"/>
          <w:sz w:val="24"/>
          <w:szCs w:val="24"/>
        </w:rPr>
        <w:t xml:space="preserve"> </w:t>
      </w:r>
      <w:bookmarkStart w:id="0" w:name="_GoBack"/>
      <w:bookmarkEnd w:id="0"/>
      <w:r>
        <w:rPr>
          <w:rFonts w:eastAsia="Arial"/>
          <w:bCs/>
          <w:spacing w:val="-1"/>
          <w:sz w:val="24"/>
          <w:szCs w:val="24"/>
        </w:rPr>
        <w:t xml:space="preserve">Признать, </w:t>
      </w:r>
      <w:r>
        <w:rPr>
          <w:sz w:val="24"/>
          <w:szCs w:val="24"/>
        </w:rPr>
        <w:t>что при исполнении</w:t>
      </w:r>
      <w:r w:rsidR="00F77A85">
        <w:rPr>
          <w:sz w:val="24"/>
          <w:szCs w:val="24"/>
        </w:rPr>
        <w:t xml:space="preserve"> работником</w:t>
      </w:r>
      <w:r>
        <w:rPr>
          <w:sz w:val="24"/>
          <w:szCs w:val="24"/>
        </w:rPr>
        <w:t xml:space="preserve"> должностных обязанностей в настоящее время конфликт интересов отсутствует.</w:t>
      </w:r>
    </w:p>
    <w:p w:rsidR="00E73D66" w:rsidRPr="00E73D66" w:rsidRDefault="006F2499" w:rsidP="00A91A20">
      <w:pPr>
        <w:tabs>
          <w:tab w:val="left" w:pos="567"/>
        </w:tabs>
        <w:ind w:right="-1" w:firstLine="709"/>
        <w:jc w:val="both"/>
        <w:rPr>
          <w:sz w:val="24"/>
          <w:szCs w:val="24"/>
        </w:rPr>
      </w:pPr>
      <w:r w:rsidRPr="006F2499">
        <w:rPr>
          <w:sz w:val="24"/>
          <w:szCs w:val="24"/>
        </w:rPr>
        <w:t>2</w:t>
      </w:r>
      <w:r w:rsidR="007923FC">
        <w:rPr>
          <w:sz w:val="24"/>
          <w:szCs w:val="24"/>
        </w:rPr>
        <w:t xml:space="preserve">. </w:t>
      </w:r>
      <w:r w:rsidR="00A91A20">
        <w:rPr>
          <w:sz w:val="24"/>
          <w:szCs w:val="24"/>
        </w:rPr>
        <w:t>Рекомендовать</w:t>
      </w:r>
      <w:r w:rsidR="00B849F2">
        <w:rPr>
          <w:sz w:val="24"/>
          <w:szCs w:val="24"/>
        </w:rPr>
        <w:t xml:space="preserve"> работник</w:t>
      </w:r>
      <w:r w:rsidR="00726BC0">
        <w:rPr>
          <w:sz w:val="24"/>
          <w:szCs w:val="24"/>
        </w:rPr>
        <w:t>у</w:t>
      </w:r>
      <w:r w:rsidR="00B849F2">
        <w:rPr>
          <w:sz w:val="24"/>
          <w:szCs w:val="24"/>
        </w:rPr>
        <w:t xml:space="preserve"> </w:t>
      </w:r>
      <w:r w:rsidR="00E73D66" w:rsidRPr="00E73D66">
        <w:rPr>
          <w:sz w:val="24"/>
          <w:szCs w:val="24"/>
        </w:rPr>
        <w:t>отстраниться от проверочных, организационных и контрольных мероприятий в отделе</w:t>
      </w:r>
      <w:r w:rsidR="00894DE1">
        <w:rPr>
          <w:sz w:val="24"/>
          <w:szCs w:val="24"/>
        </w:rPr>
        <w:t>, где работает родственник</w:t>
      </w:r>
      <w:r w:rsidR="00A7705B">
        <w:rPr>
          <w:sz w:val="24"/>
          <w:szCs w:val="24"/>
        </w:rPr>
        <w:t>. В дальнейшем</w:t>
      </w:r>
      <w:r w:rsidR="00A91A20">
        <w:rPr>
          <w:sz w:val="24"/>
          <w:szCs w:val="24"/>
        </w:rPr>
        <w:t>,</w:t>
      </w:r>
      <w:r w:rsidR="00E73D66" w:rsidRPr="00E73D66">
        <w:rPr>
          <w:sz w:val="24"/>
          <w:szCs w:val="24"/>
        </w:rPr>
        <w:t xml:space="preserve"> при исполнении должностных обязанностей, принимать меры по недопущению любой возможности возникновения конфликта интересов, своевременно</w:t>
      </w:r>
      <w:r w:rsidR="00B849F2">
        <w:rPr>
          <w:sz w:val="24"/>
          <w:szCs w:val="24"/>
        </w:rPr>
        <w:t xml:space="preserve"> информ</w:t>
      </w:r>
      <w:r w:rsidR="007F3C23">
        <w:rPr>
          <w:sz w:val="24"/>
          <w:szCs w:val="24"/>
        </w:rPr>
        <w:t>ировать управляющего отделением</w:t>
      </w:r>
      <w:r w:rsidR="00E73D66" w:rsidRPr="00E73D66">
        <w:rPr>
          <w:sz w:val="24"/>
          <w:szCs w:val="24"/>
        </w:rPr>
        <w:t xml:space="preserve"> в случае возникновения личной заинтересованности, которая может привести</w:t>
      </w:r>
      <w:r w:rsidR="00A91A20">
        <w:rPr>
          <w:sz w:val="24"/>
          <w:szCs w:val="24"/>
        </w:rPr>
        <w:t xml:space="preserve"> к </w:t>
      </w:r>
      <w:r w:rsidR="00E73D66" w:rsidRPr="00E73D66">
        <w:rPr>
          <w:sz w:val="24"/>
          <w:szCs w:val="24"/>
        </w:rPr>
        <w:t>конфликт</w:t>
      </w:r>
      <w:r w:rsidR="00A91A20">
        <w:rPr>
          <w:sz w:val="24"/>
          <w:szCs w:val="24"/>
        </w:rPr>
        <w:t>у</w:t>
      </w:r>
      <w:r w:rsidR="00E73D66" w:rsidRPr="00E73D66">
        <w:rPr>
          <w:sz w:val="24"/>
          <w:szCs w:val="24"/>
        </w:rPr>
        <w:t xml:space="preserve"> интересов.</w:t>
      </w:r>
    </w:p>
    <w:p w:rsidR="00E73D66" w:rsidRPr="00E73D66" w:rsidRDefault="006F2499" w:rsidP="00A91A20">
      <w:pPr>
        <w:tabs>
          <w:tab w:val="left" w:pos="567"/>
        </w:tabs>
        <w:ind w:right="-1" w:firstLine="709"/>
        <w:jc w:val="both"/>
        <w:rPr>
          <w:sz w:val="24"/>
          <w:szCs w:val="24"/>
        </w:rPr>
      </w:pPr>
      <w:r w:rsidRPr="006F2499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Pr="006F2499">
        <w:rPr>
          <w:sz w:val="24"/>
          <w:szCs w:val="24"/>
        </w:rPr>
        <w:t xml:space="preserve"> </w:t>
      </w:r>
      <w:r w:rsidR="00E73D66" w:rsidRPr="00E73D66">
        <w:rPr>
          <w:sz w:val="24"/>
          <w:szCs w:val="24"/>
        </w:rPr>
        <w:t>Рекомендовать управл</w:t>
      </w:r>
      <w:r w:rsidR="00F77A85">
        <w:rPr>
          <w:sz w:val="24"/>
          <w:szCs w:val="24"/>
        </w:rPr>
        <w:t>яющему отделением</w:t>
      </w:r>
      <w:r w:rsidR="00E73D66" w:rsidRPr="00E73D66">
        <w:rPr>
          <w:sz w:val="24"/>
          <w:szCs w:val="24"/>
        </w:rPr>
        <w:t xml:space="preserve"> в целях </w:t>
      </w:r>
      <w:proofErr w:type="gramStart"/>
      <w:r w:rsidR="00E73D66" w:rsidRPr="00E73D66">
        <w:rPr>
          <w:sz w:val="24"/>
          <w:szCs w:val="24"/>
        </w:rPr>
        <w:t>урегулирования возможности возникновения конфликта интересов</w:t>
      </w:r>
      <w:proofErr w:type="gramEnd"/>
      <w:r w:rsidR="00E73D66" w:rsidRPr="00E73D66">
        <w:rPr>
          <w:sz w:val="24"/>
          <w:szCs w:val="24"/>
        </w:rPr>
        <w:t xml:space="preserve"> при исполнении должно</w:t>
      </w:r>
      <w:r w:rsidR="00F77A85">
        <w:rPr>
          <w:sz w:val="24"/>
          <w:szCs w:val="24"/>
        </w:rPr>
        <w:t>стных обязанностей работника</w:t>
      </w:r>
      <w:r w:rsidR="00E73D66" w:rsidRPr="00E73D66">
        <w:rPr>
          <w:sz w:val="24"/>
          <w:szCs w:val="24"/>
        </w:rPr>
        <w:t xml:space="preserve"> принять кадровое ре</w:t>
      </w:r>
      <w:r w:rsidR="00A7705B">
        <w:rPr>
          <w:sz w:val="24"/>
          <w:szCs w:val="24"/>
        </w:rPr>
        <w:t>шение в отношении родственника</w:t>
      </w:r>
      <w:r w:rsidR="00E73D66" w:rsidRPr="00E73D66">
        <w:rPr>
          <w:sz w:val="24"/>
          <w:szCs w:val="24"/>
        </w:rPr>
        <w:t>, в частности, перевести в</w:t>
      </w:r>
      <w:r w:rsidR="00894DE1">
        <w:rPr>
          <w:sz w:val="24"/>
          <w:szCs w:val="24"/>
        </w:rPr>
        <w:t xml:space="preserve"> другой</w:t>
      </w:r>
      <w:r w:rsidR="00E73D66" w:rsidRPr="00E73D66">
        <w:rPr>
          <w:sz w:val="24"/>
          <w:szCs w:val="24"/>
        </w:rPr>
        <w:t xml:space="preserve"> отдел, деятельность которого</w:t>
      </w:r>
      <w:r w:rsidR="00894DE1">
        <w:rPr>
          <w:sz w:val="24"/>
          <w:szCs w:val="24"/>
        </w:rPr>
        <w:t xml:space="preserve"> должностным лицом </w:t>
      </w:r>
      <w:r w:rsidR="00E73D66" w:rsidRPr="00E73D66">
        <w:rPr>
          <w:sz w:val="24"/>
          <w:szCs w:val="24"/>
        </w:rPr>
        <w:t xml:space="preserve"> не проверяется  и не контролируется. </w:t>
      </w:r>
    </w:p>
    <w:p w:rsidR="005C2FDD" w:rsidRPr="006F2499" w:rsidRDefault="005C2FDD">
      <w:pPr>
        <w:ind w:right="282"/>
        <w:jc w:val="both"/>
        <w:rPr>
          <w:sz w:val="24"/>
          <w:szCs w:val="24"/>
        </w:rPr>
      </w:pPr>
    </w:p>
    <w:p w:rsidR="004A6166" w:rsidRPr="006F2499" w:rsidRDefault="004A6166">
      <w:pPr>
        <w:ind w:right="282"/>
        <w:jc w:val="both"/>
        <w:rPr>
          <w:sz w:val="24"/>
          <w:szCs w:val="24"/>
        </w:rPr>
      </w:pPr>
    </w:p>
    <w:sectPr w:rsidR="004A6166" w:rsidRPr="006F2499">
      <w:pgSz w:w="11906" w:h="16838"/>
      <w:pgMar w:top="1134" w:right="567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77F"/>
    <w:rsid w:val="004A6166"/>
    <w:rsid w:val="005C2FDD"/>
    <w:rsid w:val="006F2499"/>
    <w:rsid w:val="00726BC0"/>
    <w:rsid w:val="007923FC"/>
    <w:rsid w:val="007F3C23"/>
    <w:rsid w:val="00894DE1"/>
    <w:rsid w:val="008A577F"/>
    <w:rsid w:val="00A7705B"/>
    <w:rsid w:val="00A91A20"/>
    <w:rsid w:val="00B849F2"/>
    <w:rsid w:val="00BB2374"/>
    <w:rsid w:val="00CF6635"/>
    <w:rsid w:val="00DE78AB"/>
    <w:rsid w:val="00E73D66"/>
    <w:rsid w:val="00F7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F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730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D1F9C"/>
    <w:pPr>
      <w:keepNext/>
      <w:outlineLvl w:val="1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qFormat/>
    <w:rsid w:val="000D1F9C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DF73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F433CC"/>
    <w:rPr>
      <w:color w:val="0000FF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List Paragraph"/>
    <w:basedOn w:val="a"/>
    <w:uiPriority w:val="34"/>
    <w:qFormat/>
    <w:rsid w:val="00DF730E"/>
    <w:pPr>
      <w:ind w:left="720"/>
      <w:contextualSpacing/>
    </w:pPr>
  </w:style>
  <w:style w:type="paragraph" w:customStyle="1" w:styleId="ConsPlusNonformat">
    <w:name w:val="ConsPlusNonformat"/>
    <w:uiPriority w:val="99"/>
    <w:qFormat/>
    <w:rsid w:val="00F3073D"/>
    <w:pPr>
      <w:widowControl w:val="0"/>
    </w:pPr>
    <w:rPr>
      <w:rFonts w:ascii="Courier New" w:eastAsia="Times New Roman" w:hAnsi="Courier New" w:cs="Courier New"/>
      <w:kern w:val="2"/>
      <w:sz w:val="24"/>
      <w:szCs w:val="20"/>
      <w:lang w:eastAsia="zh-CN"/>
    </w:rPr>
  </w:style>
  <w:style w:type="numbering" w:customStyle="1" w:styleId="aa">
    <w:name w:val="Без списка"/>
    <w:uiPriority w:val="99"/>
    <w:semiHidden/>
    <w:unhideWhenUsed/>
    <w:qFormat/>
  </w:style>
  <w:style w:type="paragraph" w:customStyle="1" w:styleId="western">
    <w:name w:val="western"/>
    <w:basedOn w:val="a"/>
    <w:qFormat/>
    <w:rsid w:val="00E73D66"/>
    <w:pPr>
      <w:suppressAutoHyphens w:val="0"/>
      <w:spacing w:before="100" w:beforeAutospacing="1" w:after="119" w:line="276" w:lineRule="auto"/>
    </w:pPr>
    <w:rPr>
      <w:rFonts w:ascii="Calibri" w:hAnsi="Calibri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7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Викторова Ирина Николаевна</dc:creator>
  <dc:description/>
  <cp:lastModifiedBy>Алексеев Михаил Алексеевич</cp:lastModifiedBy>
  <cp:revision>15</cp:revision>
  <cp:lastPrinted>2025-01-23T14:11:00Z</cp:lastPrinted>
  <dcterms:created xsi:type="dcterms:W3CDTF">2025-03-13T10:40:00Z</dcterms:created>
  <dcterms:modified xsi:type="dcterms:W3CDTF">2026-06-10T11:44:00Z</dcterms:modified>
  <dc:language>ru-RU</dc:language>
</cp:coreProperties>
</file>