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3819A0" w14:textId="2F335CF6" w:rsidR="000B6F14" w:rsidRPr="007D2F20" w:rsidRDefault="00267E0E" w:rsidP="004012CF">
      <w:pPr>
        <w:spacing w:after="0" w:line="360" w:lineRule="auto"/>
        <w:ind w:left="5375" w:right="6" w:firstLine="0"/>
        <w:jc w:val="center"/>
        <w:rPr>
          <w:b/>
          <w:bCs/>
        </w:rPr>
      </w:pPr>
      <w:r w:rsidRPr="007D2F20">
        <w:rPr>
          <w:b/>
          <w:bCs/>
        </w:rPr>
        <w:t>УТВЕРЖД</w:t>
      </w:r>
      <w:r w:rsidR="00A1449B">
        <w:rPr>
          <w:b/>
          <w:bCs/>
        </w:rPr>
        <w:t>ЕН</w:t>
      </w:r>
      <w:r w:rsidR="00667BF3">
        <w:rPr>
          <w:b/>
          <w:bCs/>
        </w:rPr>
        <w:t>А</w:t>
      </w:r>
    </w:p>
    <w:p w14:paraId="4FCB40DC" w14:textId="77777777" w:rsidR="00667BF3" w:rsidRDefault="00A1449B" w:rsidP="004012CF">
      <w:pPr>
        <w:spacing w:after="0" w:line="360" w:lineRule="auto"/>
        <w:ind w:left="5375" w:right="6" w:firstLine="0"/>
        <w:jc w:val="center"/>
      </w:pPr>
      <w:r>
        <w:t xml:space="preserve">приказом </w:t>
      </w:r>
      <w:r w:rsidR="00667BF3">
        <w:t xml:space="preserve">Отделения СФР </w:t>
      </w:r>
    </w:p>
    <w:p w14:paraId="263C1313" w14:textId="438406F9" w:rsidR="007A0D99" w:rsidRDefault="007A0D99" w:rsidP="004012CF">
      <w:pPr>
        <w:spacing w:after="0" w:line="360" w:lineRule="auto"/>
        <w:ind w:left="5375" w:right="6" w:firstLine="0"/>
        <w:jc w:val="center"/>
      </w:pPr>
      <w:r>
        <w:t>по</w:t>
      </w:r>
      <w:r w:rsidR="00F1167C">
        <w:t xml:space="preserve"> </w:t>
      </w:r>
      <w:r>
        <w:t>Республике Дагестан</w:t>
      </w:r>
    </w:p>
    <w:p w14:paraId="35A853E0" w14:textId="498539AD" w:rsidR="00667BF3" w:rsidRPr="00667BF3" w:rsidRDefault="00667BF3" w:rsidP="00667BF3">
      <w:pPr>
        <w:spacing w:after="0" w:line="360" w:lineRule="auto"/>
        <w:ind w:left="0" w:right="24" w:firstLine="0"/>
        <w:jc w:val="center"/>
        <w:rPr>
          <w:b/>
          <w:sz w:val="24"/>
          <w:szCs w:val="24"/>
          <w:lang w:val="en-US"/>
        </w:rPr>
      </w:pPr>
      <w:r w:rsidRPr="00667BF3">
        <w:rPr>
          <w:b/>
          <w:sz w:val="30"/>
          <w:lang w:val="en-US"/>
        </w:rPr>
        <w:t xml:space="preserve">                                           </w:t>
      </w:r>
      <w:bookmarkStart w:id="0" w:name="_GoBack"/>
      <w:bookmarkEnd w:id="0"/>
      <w:r w:rsidRPr="00667BF3">
        <w:rPr>
          <w:color w:val="D9D9D9" w:themeColor="background1" w:themeShade="D9"/>
          <w:sz w:val="22"/>
          <w:u w:val="single"/>
          <w:lang w:val="en-US"/>
        </w:rPr>
        <w:t xml:space="preserve"> </w:t>
      </w:r>
      <w:r w:rsidRPr="00667BF3">
        <w:rPr>
          <w:color w:val="auto"/>
          <w:sz w:val="24"/>
          <w:szCs w:val="24"/>
          <w:u w:val="single"/>
        </w:rPr>
        <w:t>от</w:t>
      </w:r>
      <w:r w:rsidRPr="00667BF3">
        <w:rPr>
          <w:color w:val="auto"/>
          <w:sz w:val="24"/>
          <w:szCs w:val="24"/>
          <w:u w:val="single"/>
          <w:lang w:val="en-US"/>
        </w:rPr>
        <w:t xml:space="preserve">  </w:t>
      </w:r>
      <w:r w:rsidRPr="00667BF3">
        <w:rPr>
          <w:color w:val="D9D9D9" w:themeColor="background1" w:themeShade="D9"/>
          <w:sz w:val="24"/>
          <w:szCs w:val="24"/>
          <w:u w:val="single"/>
          <w:lang w:val="en-US"/>
        </w:rPr>
        <w:t>%REG_DATE%</w:t>
      </w:r>
      <w:r w:rsidRPr="00667BF3">
        <w:rPr>
          <w:rStyle w:val="FontStyle13"/>
          <w:color w:val="D9D9D9" w:themeColor="background1" w:themeShade="D9"/>
          <w:sz w:val="24"/>
          <w:szCs w:val="24"/>
          <w:lang w:val="en-US" w:eastAsia="en-US"/>
        </w:rPr>
        <w:t xml:space="preserve"> </w:t>
      </w:r>
      <w:r w:rsidRPr="00667BF3">
        <w:rPr>
          <w:rStyle w:val="FontStyle13"/>
          <w:sz w:val="24"/>
          <w:szCs w:val="24"/>
          <w:lang w:val="en-US" w:eastAsia="en-US"/>
        </w:rPr>
        <w:t xml:space="preserve"> № </w:t>
      </w:r>
      <w:r w:rsidRPr="00667BF3">
        <w:rPr>
          <w:color w:val="D9D9D9" w:themeColor="background1" w:themeShade="D9"/>
          <w:sz w:val="24"/>
          <w:szCs w:val="24"/>
          <w:u w:val="single"/>
          <w:lang w:val="en-US"/>
        </w:rPr>
        <w:t xml:space="preserve"> %REG_NUM%</w:t>
      </w:r>
    </w:p>
    <w:p w14:paraId="36F5D59E" w14:textId="55303684" w:rsidR="004012CF" w:rsidRPr="00667BF3" w:rsidRDefault="004012CF" w:rsidP="009258CD">
      <w:pPr>
        <w:spacing w:after="0" w:line="360" w:lineRule="auto"/>
        <w:ind w:left="0" w:right="24" w:firstLine="0"/>
        <w:jc w:val="center"/>
        <w:rPr>
          <w:b/>
          <w:sz w:val="30"/>
          <w:lang w:val="en-US"/>
        </w:rPr>
      </w:pPr>
    </w:p>
    <w:p w14:paraId="7DE7F174" w14:textId="4372117E" w:rsidR="007A0D99" w:rsidRDefault="00267E0E" w:rsidP="009258CD">
      <w:pPr>
        <w:spacing w:after="0" w:line="360" w:lineRule="auto"/>
        <w:ind w:left="0" w:right="24" w:firstLine="0"/>
        <w:jc w:val="center"/>
        <w:rPr>
          <w:b/>
          <w:sz w:val="30"/>
        </w:rPr>
      </w:pPr>
      <w:r w:rsidRPr="00861358">
        <w:rPr>
          <w:b/>
          <w:sz w:val="30"/>
        </w:rPr>
        <w:t>П</w:t>
      </w:r>
      <w:r w:rsidR="00861358" w:rsidRPr="00861358">
        <w:rPr>
          <w:b/>
          <w:sz w:val="30"/>
        </w:rPr>
        <w:t>о</w:t>
      </w:r>
      <w:r w:rsidRPr="00861358">
        <w:rPr>
          <w:b/>
          <w:sz w:val="30"/>
        </w:rPr>
        <w:t xml:space="preserve">литика </w:t>
      </w:r>
      <w:r w:rsidR="00861358" w:rsidRPr="00861358">
        <w:rPr>
          <w:b/>
          <w:sz w:val="30"/>
        </w:rPr>
        <w:t>обработки</w:t>
      </w:r>
      <w:r w:rsidRPr="00861358">
        <w:rPr>
          <w:b/>
          <w:sz w:val="30"/>
        </w:rPr>
        <w:t xml:space="preserve"> персональных данных</w:t>
      </w:r>
    </w:p>
    <w:p w14:paraId="44BDFEEE" w14:textId="3056EAD6" w:rsidR="000B6F14" w:rsidRDefault="007A0D99" w:rsidP="009258CD">
      <w:pPr>
        <w:spacing w:after="0" w:line="360" w:lineRule="auto"/>
        <w:ind w:left="0" w:right="24" w:firstLine="0"/>
        <w:jc w:val="center"/>
        <w:rPr>
          <w:b/>
          <w:sz w:val="30"/>
        </w:rPr>
      </w:pPr>
      <w:r>
        <w:rPr>
          <w:b/>
          <w:sz w:val="30"/>
        </w:rPr>
        <w:t>Отделения СФР по Республике Дагестан</w:t>
      </w:r>
    </w:p>
    <w:p w14:paraId="117BF321" w14:textId="77777777" w:rsidR="007A0D99" w:rsidRPr="00861358" w:rsidRDefault="007A0D99" w:rsidP="009258CD">
      <w:pPr>
        <w:spacing w:after="0" w:line="360" w:lineRule="auto"/>
        <w:ind w:left="0" w:right="24" w:firstLine="0"/>
        <w:jc w:val="center"/>
        <w:rPr>
          <w:b/>
        </w:rPr>
      </w:pPr>
    </w:p>
    <w:p w14:paraId="47E9BE76" w14:textId="11126DD8" w:rsidR="000B6F14" w:rsidRPr="00861358" w:rsidRDefault="00AE0345" w:rsidP="009258CD">
      <w:pPr>
        <w:pStyle w:val="1"/>
        <w:numPr>
          <w:ilvl w:val="0"/>
          <w:numId w:val="0"/>
        </w:numPr>
        <w:spacing w:after="0" w:line="360" w:lineRule="auto"/>
        <w:ind w:right="24"/>
        <w:rPr>
          <w:b/>
        </w:rPr>
      </w:pPr>
      <w:r>
        <w:rPr>
          <w:b/>
        </w:rPr>
        <w:t xml:space="preserve">1. </w:t>
      </w:r>
      <w:r w:rsidR="00267E0E" w:rsidRPr="00861358">
        <w:rPr>
          <w:b/>
        </w:rPr>
        <w:t>Об</w:t>
      </w:r>
      <w:r w:rsidR="00861358">
        <w:rPr>
          <w:b/>
        </w:rPr>
        <w:t>щ</w:t>
      </w:r>
      <w:r w:rsidR="00267E0E" w:rsidRPr="00861358">
        <w:rPr>
          <w:b/>
        </w:rPr>
        <w:t>ие положен</w:t>
      </w:r>
      <w:r w:rsidR="00861358">
        <w:rPr>
          <w:b/>
        </w:rPr>
        <w:t>ия</w:t>
      </w:r>
    </w:p>
    <w:p w14:paraId="6D3C9213" w14:textId="1A0B7718" w:rsidR="000B6F14" w:rsidRDefault="00267E0E" w:rsidP="00667BF3">
      <w:pPr>
        <w:spacing w:after="0" w:line="276" w:lineRule="auto"/>
        <w:ind w:left="0" w:right="24" w:firstLine="0"/>
      </w:pPr>
      <w:r>
        <w:t>1.</w:t>
      </w:r>
      <w:r w:rsidR="00861358">
        <w:t>1.</w:t>
      </w:r>
      <w:r>
        <w:t xml:space="preserve"> Настоящая Политика в отношении </w:t>
      </w:r>
      <w:r w:rsidR="00861358">
        <w:t>обработки</w:t>
      </w:r>
      <w:r>
        <w:t xml:space="preserve"> персона</w:t>
      </w:r>
      <w:r w:rsidR="00861358">
        <w:t>ль</w:t>
      </w:r>
      <w:r>
        <w:t>ных да</w:t>
      </w:r>
      <w:r w:rsidR="00861358">
        <w:t>н</w:t>
      </w:r>
      <w:r>
        <w:t>ных (далее - Политика) под</w:t>
      </w:r>
      <w:r w:rsidR="00861358">
        <w:t>г</w:t>
      </w:r>
      <w:r>
        <w:t xml:space="preserve">отовлена в соответствии с Федеральным законом от 27 июля 2006 г. </w:t>
      </w:r>
      <w:r w:rsidR="00861358">
        <w:t>№</w:t>
      </w:r>
      <w:r>
        <w:t>152-ФЗ «О персональных данных» и действует в отношении все</w:t>
      </w:r>
      <w:r w:rsidR="00861358">
        <w:t>х</w:t>
      </w:r>
      <w:r>
        <w:t xml:space="preserve"> персональ</w:t>
      </w:r>
      <w:r w:rsidR="00861358">
        <w:t>н</w:t>
      </w:r>
      <w:r>
        <w:t xml:space="preserve">ых данных, которые </w:t>
      </w:r>
      <w:r w:rsidR="007A0D99">
        <w:t xml:space="preserve">ОСФР по </w:t>
      </w:r>
      <w:r>
        <w:t>Р</w:t>
      </w:r>
      <w:r w:rsidR="007A0D99">
        <w:t>еспублике Дагестан</w:t>
      </w:r>
      <w:r>
        <w:t xml:space="preserve"> (далее - </w:t>
      </w:r>
      <w:r w:rsidR="007A0D99">
        <w:t>Отделение</w:t>
      </w:r>
      <w:r>
        <w:t xml:space="preserve">) </w:t>
      </w:r>
      <w:r w:rsidR="00861358">
        <w:t>мо</w:t>
      </w:r>
      <w:r>
        <w:t xml:space="preserve">жет </w:t>
      </w:r>
      <w:r w:rsidR="00861358">
        <w:t>п</w:t>
      </w:r>
      <w:r>
        <w:t xml:space="preserve">олучить </w:t>
      </w:r>
      <w:proofErr w:type="gramStart"/>
      <w:r>
        <w:t>от субъектов</w:t>
      </w:r>
      <w:proofErr w:type="gramEnd"/>
      <w:r>
        <w:t xml:space="preserve"> персональных данных.</w:t>
      </w:r>
    </w:p>
    <w:p w14:paraId="47BCE19B" w14:textId="39A64D88" w:rsidR="000B6F14" w:rsidRDefault="00267E0E" w:rsidP="00667BF3">
      <w:pPr>
        <w:spacing w:before="240" w:after="0" w:line="276" w:lineRule="auto"/>
        <w:ind w:left="0" w:right="24" w:firstLine="0"/>
      </w:pPr>
      <w:r>
        <w:t>1.2. Политика распространяется на персональные данные, получе</w:t>
      </w:r>
      <w:r w:rsidR="00861358">
        <w:t>н</w:t>
      </w:r>
      <w:r>
        <w:t xml:space="preserve">ные как до, </w:t>
      </w:r>
      <w:r w:rsidR="00861358">
        <w:t>т</w:t>
      </w:r>
      <w:r>
        <w:t xml:space="preserve">ак и после подписания настоящей </w:t>
      </w:r>
      <w:r w:rsidR="00861358">
        <w:t>П</w:t>
      </w:r>
      <w:r>
        <w:t>олитики.</w:t>
      </w:r>
    </w:p>
    <w:p w14:paraId="3427D725" w14:textId="45F234C8" w:rsidR="000B6F14" w:rsidRPr="00861358" w:rsidRDefault="00267E0E" w:rsidP="00667BF3">
      <w:pPr>
        <w:spacing w:before="240" w:after="0" w:line="276" w:lineRule="auto"/>
        <w:ind w:left="0" w:right="24" w:firstLine="0"/>
        <w:jc w:val="center"/>
        <w:rPr>
          <w:b/>
        </w:rPr>
      </w:pPr>
      <w:r w:rsidRPr="00861358">
        <w:rPr>
          <w:b/>
          <w:sz w:val="30"/>
        </w:rPr>
        <w:t>2. Состав обрабатываемых персональных дан</w:t>
      </w:r>
      <w:r w:rsidR="00861358" w:rsidRPr="00861358">
        <w:rPr>
          <w:b/>
          <w:sz w:val="30"/>
        </w:rPr>
        <w:t>ных</w:t>
      </w:r>
      <w:r w:rsidRPr="00861358">
        <w:rPr>
          <w:b/>
          <w:sz w:val="30"/>
        </w:rPr>
        <w:t xml:space="preserve"> и кате</w:t>
      </w:r>
      <w:r w:rsidR="00861358" w:rsidRPr="00861358">
        <w:rPr>
          <w:b/>
          <w:sz w:val="30"/>
        </w:rPr>
        <w:t>г</w:t>
      </w:r>
      <w:r w:rsidRPr="00861358">
        <w:rPr>
          <w:b/>
          <w:sz w:val="30"/>
        </w:rPr>
        <w:t>ории субъектов персо</w:t>
      </w:r>
      <w:r w:rsidR="00861358" w:rsidRPr="00861358">
        <w:rPr>
          <w:b/>
          <w:sz w:val="30"/>
        </w:rPr>
        <w:t>н</w:t>
      </w:r>
      <w:r w:rsidRPr="00861358">
        <w:rPr>
          <w:b/>
          <w:sz w:val="30"/>
        </w:rPr>
        <w:t>альных данных</w:t>
      </w:r>
    </w:p>
    <w:p w14:paraId="77756621" w14:textId="7D5CB5E6" w:rsidR="000B6F14" w:rsidRDefault="00FA3881" w:rsidP="00667BF3">
      <w:pPr>
        <w:spacing w:after="0" w:line="276" w:lineRule="auto"/>
        <w:ind w:left="0" w:right="24" w:firstLine="0"/>
        <w:jc w:val="left"/>
      </w:pPr>
      <w:r>
        <w:t>2.1.</w:t>
      </w:r>
      <w:r w:rsidR="00267E0E">
        <w:t xml:space="preserve"> Сведения</w:t>
      </w:r>
      <w:r w:rsidR="00861358">
        <w:t xml:space="preserve">ми, составляющими персональные данные </w:t>
      </w:r>
      <w:r w:rsidR="00267E0E">
        <w:t xml:space="preserve">в </w:t>
      </w:r>
      <w:r w:rsidR="007A0D99">
        <w:t>Отделении</w:t>
      </w:r>
      <w:r w:rsidR="00267E0E">
        <w:t xml:space="preserve">, </w:t>
      </w:r>
      <w:r w:rsidR="00861358">
        <w:t>явля</w:t>
      </w:r>
      <w:r w:rsidR="00267E0E">
        <w:t xml:space="preserve">ется </w:t>
      </w:r>
      <w:r>
        <w:t>любая информация,</w:t>
      </w:r>
      <w:r w:rsidR="00267E0E">
        <w:t xml:space="preserve"> относящаяся к прямо или косвенно определенному, или определяемому физическому лицу (субъекту п</w:t>
      </w:r>
      <w:r w:rsidR="007176B1">
        <w:t>е</w:t>
      </w:r>
      <w:r w:rsidR="00267E0E">
        <w:t>рсональных данных).</w:t>
      </w:r>
    </w:p>
    <w:p w14:paraId="6DDBE8F6" w14:textId="582920AB" w:rsidR="000B6F14" w:rsidRDefault="00267E0E" w:rsidP="00667BF3">
      <w:pPr>
        <w:spacing w:after="0" w:line="276" w:lineRule="auto"/>
        <w:ind w:left="0" w:right="24" w:firstLine="0"/>
      </w:pPr>
      <w:r>
        <w:t xml:space="preserve">2.2. </w:t>
      </w:r>
      <w:r w:rsidR="007A0D99">
        <w:t>Отделение</w:t>
      </w:r>
      <w:r>
        <w:t xml:space="preserve"> обрабатывает </w:t>
      </w:r>
      <w:r w:rsidR="007176B1">
        <w:t>перс</w:t>
      </w:r>
      <w:r>
        <w:t>ональн</w:t>
      </w:r>
      <w:r w:rsidR="007176B1">
        <w:t>ые</w:t>
      </w:r>
      <w:r>
        <w:t xml:space="preserve"> дан</w:t>
      </w:r>
      <w:r w:rsidR="007176B1">
        <w:t>н</w:t>
      </w:r>
      <w:r>
        <w:t>ые следующих категорий субъектов персональных ванных:</w:t>
      </w:r>
    </w:p>
    <w:p w14:paraId="288511A4" w14:textId="10290D6B" w:rsidR="000B6F14" w:rsidRDefault="00267E0E" w:rsidP="00667BF3">
      <w:pPr>
        <w:numPr>
          <w:ilvl w:val="1"/>
          <w:numId w:val="2"/>
        </w:numPr>
        <w:spacing w:after="0" w:line="276" w:lineRule="auto"/>
        <w:ind w:left="0" w:right="24" w:firstLine="0"/>
      </w:pPr>
      <w:r>
        <w:t>рабо</w:t>
      </w:r>
      <w:r w:rsidR="007176B1">
        <w:t>тн</w:t>
      </w:r>
      <w:r>
        <w:t xml:space="preserve">иков </w:t>
      </w:r>
      <w:r w:rsidR="007A0D99">
        <w:t>Отделения</w:t>
      </w:r>
      <w:r>
        <w:t xml:space="preserve"> (в том числе бывших работников </w:t>
      </w:r>
      <w:r w:rsidR="007A0D99">
        <w:t>Отделения</w:t>
      </w:r>
      <w:r>
        <w:t>), родств</w:t>
      </w:r>
      <w:r w:rsidR="007176B1">
        <w:t xml:space="preserve">енников работников </w:t>
      </w:r>
      <w:r w:rsidR="007A0D99">
        <w:t>Отделения</w:t>
      </w:r>
      <w:r w:rsidR="007176B1">
        <w:t>, соискат</w:t>
      </w:r>
      <w:r>
        <w:t xml:space="preserve">елей вакантных должностей в </w:t>
      </w:r>
      <w:r w:rsidR="007A0D99">
        <w:t>Отделении</w:t>
      </w:r>
      <w:r>
        <w:t>,</w:t>
      </w:r>
    </w:p>
    <w:p w14:paraId="14028631" w14:textId="6DB6416D" w:rsidR="000B6F14" w:rsidRDefault="007176B1" w:rsidP="00667BF3">
      <w:pPr>
        <w:numPr>
          <w:ilvl w:val="1"/>
          <w:numId w:val="2"/>
        </w:numPr>
        <w:spacing w:after="0" w:line="276" w:lineRule="auto"/>
        <w:ind w:left="0" w:right="24" w:firstLine="0"/>
      </w:pPr>
      <w:r>
        <w:t>граждан</w:t>
      </w:r>
      <w:r w:rsidR="00267E0E">
        <w:t xml:space="preserve">, </w:t>
      </w:r>
      <w:r>
        <w:t>получателей</w:t>
      </w:r>
      <w:r w:rsidR="00267E0E">
        <w:t xml:space="preserve"> услуг </w:t>
      </w:r>
      <w:r w:rsidR="007A0D99">
        <w:t>Отделения</w:t>
      </w:r>
      <w:r w:rsidR="00267E0E">
        <w:t>:</w:t>
      </w:r>
    </w:p>
    <w:p w14:paraId="3FE2AF76" w14:textId="5EB89033" w:rsidR="000B6F14" w:rsidRDefault="00267E0E" w:rsidP="00667BF3">
      <w:pPr>
        <w:numPr>
          <w:ilvl w:val="1"/>
          <w:numId w:val="2"/>
        </w:numPr>
        <w:spacing w:line="276" w:lineRule="auto"/>
        <w:ind w:left="0" w:right="24" w:firstLine="0"/>
      </w:pPr>
      <w:r>
        <w:t xml:space="preserve">физических лиц, обратившихся в </w:t>
      </w:r>
      <w:r w:rsidR="007A0D99">
        <w:t>Отделение</w:t>
      </w:r>
      <w:r>
        <w:t>.</w:t>
      </w:r>
    </w:p>
    <w:p w14:paraId="76721B67" w14:textId="30BDA6C0" w:rsidR="000B6F14" w:rsidRPr="007176B1" w:rsidRDefault="00267E0E" w:rsidP="00667BF3">
      <w:pPr>
        <w:spacing w:line="276" w:lineRule="auto"/>
        <w:ind w:left="0" w:right="24" w:firstLine="0"/>
        <w:jc w:val="center"/>
        <w:rPr>
          <w:b/>
        </w:rPr>
      </w:pPr>
      <w:r w:rsidRPr="007176B1">
        <w:rPr>
          <w:b/>
          <w:sz w:val="30"/>
        </w:rPr>
        <w:t xml:space="preserve">З. Правовые основания обработки </w:t>
      </w:r>
      <w:r w:rsidR="007176B1" w:rsidRPr="007176B1">
        <w:rPr>
          <w:b/>
          <w:sz w:val="30"/>
        </w:rPr>
        <w:t>п</w:t>
      </w:r>
      <w:r w:rsidRPr="007176B1">
        <w:rPr>
          <w:b/>
          <w:sz w:val="30"/>
        </w:rPr>
        <w:t>ерсональных данных</w:t>
      </w:r>
    </w:p>
    <w:p w14:paraId="129240F2" w14:textId="47820583" w:rsidR="000B6F14" w:rsidRDefault="00267E0E" w:rsidP="00667BF3">
      <w:pPr>
        <w:spacing w:after="0" w:line="276" w:lineRule="auto"/>
        <w:ind w:left="0" w:right="24" w:firstLine="0"/>
      </w:pPr>
      <w:r>
        <w:t xml:space="preserve">3.1. </w:t>
      </w:r>
      <w:r w:rsidR="007A0D99">
        <w:t>Отделение</w:t>
      </w:r>
      <w:r>
        <w:t xml:space="preserve"> осуществляет обраб</w:t>
      </w:r>
      <w:r w:rsidR="007176B1">
        <w:t>отк</w:t>
      </w:r>
      <w:r>
        <w:t>у персональных данных</w:t>
      </w:r>
      <w:r w:rsidR="007176B1">
        <w:t xml:space="preserve"> субъектов, руководствуясь: Консти</w:t>
      </w:r>
      <w:r>
        <w:t>туцией Российской Федерации</w:t>
      </w:r>
      <w:r w:rsidR="007176B1">
        <w:t>,</w:t>
      </w:r>
      <w:r w:rsidR="00667BF3">
        <w:t xml:space="preserve"> </w:t>
      </w:r>
      <w:r>
        <w:t>статьями 86 - 90 Трудового кодекса Российской Федерации, статьей 6 (пункт 2 ча</w:t>
      </w:r>
      <w:r w:rsidR="007176B1">
        <w:t>ст</w:t>
      </w:r>
      <w:r>
        <w:t xml:space="preserve">и 1) Федерального закона от </w:t>
      </w:r>
      <w:r>
        <w:lastRenderedPageBreak/>
        <w:t xml:space="preserve">27 июля 2006 г. </w:t>
      </w:r>
      <w:r w:rsidR="007176B1">
        <w:t>№</w:t>
      </w:r>
      <w:r>
        <w:t xml:space="preserve"> </w:t>
      </w:r>
      <w:r w:rsidR="007176B1">
        <w:t>1</w:t>
      </w:r>
      <w:r>
        <w:t xml:space="preserve">52-ФЗ «О персональных данных», </w:t>
      </w:r>
      <w:r w:rsidR="007176B1">
        <w:t>П</w:t>
      </w:r>
      <w:r>
        <w:t>оложением о</w:t>
      </w:r>
      <w:r w:rsidR="007A0D99">
        <w:t>б</w:t>
      </w:r>
      <w:r>
        <w:t xml:space="preserve"> </w:t>
      </w:r>
      <w:r w:rsidR="009B7443">
        <w:t>О</w:t>
      </w:r>
      <w:r w:rsidR="009B7443" w:rsidRPr="009B7443">
        <w:t>тделении СФР</w:t>
      </w:r>
      <w:r w:rsidR="007176B1">
        <w:t>,</w:t>
      </w:r>
      <w:r>
        <w:t xml:space="preserve"> иными норм</w:t>
      </w:r>
      <w:r w:rsidR="007176B1">
        <w:t>ати</w:t>
      </w:r>
      <w:r>
        <w:t>вными правовыми актами в установленной сфере деятельности.</w:t>
      </w:r>
    </w:p>
    <w:p w14:paraId="0FD24794" w14:textId="64F86A7C" w:rsidR="000B6F14" w:rsidRPr="00713A15" w:rsidRDefault="00267E0E" w:rsidP="00667BF3">
      <w:pPr>
        <w:spacing w:line="276" w:lineRule="auto"/>
        <w:ind w:left="0" w:right="24" w:firstLine="0"/>
        <w:jc w:val="center"/>
        <w:rPr>
          <w:b/>
        </w:rPr>
      </w:pPr>
      <w:r w:rsidRPr="00713A15">
        <w:rPr>
          <w:b/>
          <w:sz w:val="30"/>
        </w:rPr>
        <w:t xml:space="preserve">4. Цели обработки </w:t>
      </w:r>
      <w:r w:rsidR="00713A15" w:rsidRPr="00713A15">
        <w:rPr>
          <w:b/>
          <w:sz w:val="30"/>
        </w:rPr>
        <w:t>персональных</w:t>
      </w:r>
      <w:r w:rsidRPr="00713A15">
        <w:rPr>
          <w:b/>
          <w:sz w:val="30"/>
        </w:rPr>
        <w:t xml:space="preserve"> данных</w:t>
      </w:r>
    </w:p>
    <w:p w14:paraId="1110AD12" w14:textId="228ED889" w:rsidR="000B6F14" w:rsidRDefault="00267E0E" w:rsidP="00667BF3">
      <w:pPr>
        <w:spacing w:line="276" w:lineRule="auto"/>
        <w:ind w:left="0" w:right="24" w:firstLine="0"/>
      </w:pPr>
      <w:r>
        <w:t xml:space="preserve">4.1. </w:t>
      </w:r>
      <w:r w:rsidR="00DB72D4">
        <w:t>Отделение</w:t>
      </w:r>
      <w:r>
        <w:t xml:space="preserve"> обрабатывает персональные </w:t>
      </w:r>
      <w:r w:rsidR="00713A15">
        <w:t>д</w:t>
      </w:r>
      <w:r>
        <w:t xml:space="preserve">анные субъектов персональных данных в </w:t>
      </w:r>
      <w:r w:rsidR="00713A15">
        <w:t>следующих</w:t>
      </w:r>
      <w:r>
        <w:t xml:space="preserve"> целях:</w:t>
      </w:r>
    </w:p>
    <w:p w14:paraId="47CC36C6" w14:textId="7910A7D2" w:rsidR="000B6F14" w:rsidRDefault="00267E0E" w:rsidP="00667BF3">
      <w:pPr>
        <w:spacing w:after="0" w:line="276" w:lineRule="auto"/>
        <w:ind w:left="0" w:right="24" w:firstLine="0"/>
      </w:pPr>
      <w:r>
        <w:t xml:space="preserve">- </w:t>
      </w:r>
      <w:r w:rsidR="00713A15">
        <w:t>осуществления</w:t>
      </w:r>
      <w:r>
        <w:t xml:space="preserve"> функций работодателя.</w:t>
      </w:r>
    </w:p>
    <w:p w14:paraId="0F031CE7" w14:textId="56A16F74" w:rsidR="00DB72D4" w:rsidRDefault="00DB72D4" w:rsidP="00667BF3">
      <w:pPr>
        <w:spacing w:after="0" w:line="276" w:lineRule="auto"/>
        <w:ind w:left="0" w:right="24" w:firstLine="0"/>
      </w:pPr>
      <w:r>
        <w:t>- осуществление функций в соответствии с ФЗ и нормативными документами Отделения</w:t>
      </w:r>
      <w:r w:rsidR="00AE0345">
        <w:t>.</w:t>
      </w:r>
    </w:p>
    <w:p w14:paraId="005E1C5B" w14:textId="5C8957FD" w:rsidR="000B6F14" w:rsidRPr="00713A15" w:rsidRDefault="00267E0E" w:rsidP="00667BF3">
      <w:pPr>
        <w:spacing w:line="276" w:lineRule="auto"/>
        <w:ind w:left="0" w:right="24" w:firstLine="0"/>
        <w:jc w:val="center"/>
        <w:rPr>
          <w:b/>
        </w:rPr>
      </w:pPr>
      <w:r w:rsidRPr="00713A15">
        <w:rPr>
          <w:b/>
          <w:sz w:val="30"/>
        </w:rPr>
        <w:t xml:space="preserve">5. </w:t>
      </w:r>
      <w:r w:rsidR="00713A15" w:rsidRPr="00713A15">
        <w:rPr>
          <w:b/>
          <w:sz w:val="30"/>
        </w:rPr>
        <w:t>П</w:t>
      </w:r>
      <w:r w:rsidRPr="00713A15">
        <w:rPr>
          <w:b/>
          <w:sz w:val="30"/>
        </w:rPr>
        <w:t>рава и обязанности</w:t>
      </w:r>
    </w:p>
    <w:p w14:paraId="35727B0B" w14:textId="71A92F35" w:rsidR="000B6F14" w:rsidRDefault="00267E0E" w:rsidP="00667BF3">
      <w:pPr>
        <w:pStyle w:val="a3"/>
        <w:numPr>
          <w:ilvl w:val="1"/>
          <w:numId w:val="9"/>
        </w:numPr>
        <w:spacing w:line="276" w:lineRule="auto"/>
        <w:ind w:left="0" w:right="24" w:firstLine="0"/>
      </w:pPr>
      <w:r>
        <w:t xml:space="preserve">Права и обязанности </w:t>
      </w:r>
      <w:r w:rsidR="00DB72D4">
        <w:t>Отделения</w:t>
      </w:r>
      <w:r>
        <w:t>:</w:t>
      </w:r>
    </w:p>
    <w:p w14:paraId="03E72061" w14:textId="44E62438" w:rsidR="000B6F14" w:rsidRDefault="00F97AD1" w:rsidP="00667BF3">
      <w:pPr>
        <w:spacing w:after="0" w:line="276" w:lineRule="auto"/>
        <w:ind w:left="0" w:right="24" w:firstLine="0"/>
      </w:pPr>
      <w:r>
        <w:t>5.1.</w:t>
      </w:r>
      <w:r w:rsidR="00267E0E">
        <w:t xml:space="preserve"> 1. </w:t>
      </w:r>
      <w:r w:rsidR="00DB72D4">
        <w:t>Отделение</w:t>
      </w:r>
      <w:r w:rsidR="00267E0E">
        <w:t xml:space="preserve"> как оператор персональных данных вправе:</w:t>
      </w:r>
    </w:p>
    <w:p w14:paraId="54D1E0C2" w14:textId="77EF6A40" w:rsidR="000B6F14" w:rsidRDefault="00267E0E" w:rsidP="00667BF3">
      <w:pPr>
        <w:numPr>
          <w:ilvl w:val="0"/>
          <w:numId w:val="4"/>
        </w:numPr>
        <w:spacing w:after="0" w:line="276" w:lineRule="auto"/>
        <w:ind w:left="0" w:right="24" w:firstLine="0"/>
      </w:pPr>
      <w:r>
        <w:t>о</w:t>
      </w:r>
      <w:r w:rsidR="00713A15">
        <w:t>т</w:t>
      </w:r>
      <w:r>
        <w:t>стаивать свои интересы в суде;</w:t>
      </w:r>
    </w:p>
    <w:p w14:paraId="12A8632C" w14:textId="500CCE64" w:rsidR="000B6F14" w:rsidRDefault="00267E0E" w:rsidP="00667BF3">
      <w:pPr>
        <w:spacing w:after="0" w:line="276" w:lineRule="auto"/>
        <w:ind w:left="0" w:right="24" w:firstLine="0"/>
      </w:pPr>
      <w:r>
        <w:t xml:space="preserve">предоставлять </w:t>
      </w:r>
      <w:r w:rsidR="00713A15">
        <w:t>персональные</w:t>
      </w:r>
      <w:r>
        <w:t>, да</w:t>
      </w:r>
      <w:r w:rsidR="00713A15">
        <w:t>нн</w:t>
      </w:r>
      <w:r>
        <w:t>ые субъектов тр</w:t>
      </w:r>
      <w:r w:rsidR="00713A15">
        <w:t>ет</w:t>
      </w:r>
      <w:r>
        <w:t>ьи</w:t>
      </w:r>
      <w:r w:rsidR="00713A15">
        <w:t>м лицам,</w:t>
      </w:r>
      <w:r>
        <w:t xml:space="preserve"> если это предусмотрено действующим законодательством (налоговые, </w:t>
      </w:r>
      <w:r w:rsidR="00713A15">
        <w:t>правоохранительные</w:t>
      </w:r>
      <w:r>
        <w:t xml:space="preserve"> ор</w:t>
      </w:r>
      <w:r w:rsidR="00713A15">
        <w:t>га</w:t>
      </w:r>
      <w:r>
        <w:t>ны и др.);</w:t>
      </w:r>
    </w:p>
    <w:p w14:paraId="60F149A7" w14:textId="075393DF" w:rsidR="000B6F14" w:rsidRDefault="00267E0E" w:rsidP="00667BF3">
      <w:pPr>
        <w:numPr>
          <w:ilvl w:val="0"/>
          <w:numId w:val="4"/>
        </w:numPr>
        <w:spacing w:after="0" w:line="276" w:lineRule="auto"/>
        <w:ind w:left="0" w:right="24" w:firstLine="0"/>
      </w:pPr>
      <w:r>
        <w:t>отказывать в предоставлении персональных данных в случаях, предусмотренных за</w:t>
      </w:r>
      <w:r w:rsidR="00713A15">
        <w:t>к</w:t>
      </w:r>
      <w:r>
        <w:t>онодател</w:t>
      </w:r>
      <w:r w:rsidR="00713A15">
        <w:t>ьс</w:t>
      </w:r>
      <w:r>
        <w:t>твом Рос</w:t>
      </w:r>
      <w:r w:rsidR="00713A15">
        <w:t>сий</w:t>
      </w:r>
      <w:r>
        <w:t>ской Федерации;</w:t>
      </w:r>
    </w:p>
    <w:p w14:paraId="23A36E20" w14:textId="36E6763F" w:rsidR="000B6F14" w:rsidRDefault="00267E0E" w:rsidP="00667BF3">
      <w:pPr>
        <w:numPr>
          <w:ilvl w:val="0"/>
          <w:numId w:val="4"/>
        </w:numPr>
        <w:spacing w:after="0" w:line="276" w:lineRule="auto"/>
        <w:ind w:left="0" w:right="24" w:firstLine="0"/>
      </w:pPr>
      <w:r>
        <w:t>ис</w:t>
      </w:r>
      <w:r w:rsidR="00F548EB">
        <w:t>п</w:t>
      </w:r>
      <w:r>
        <w:t>ользова</w:t>
      </w:r>
      <w:r w:rsidR="00F548EB">
        <w:t>ть</w:t>
      </w:r>
      <w:r>
        <w:t xml:space="preserve"> персональные данные субъекта без его согласия в случа</w:t>
      </w:r>
      <w:r w:rsidR="00F548EB">
        <w:t>ях, предусмотренных</w:t>
      </w:r>
      <w:r>
        <w:t xml:space="preserve"> законодательством Российской Федерации.</w:t>
      </w:r>
    </w:p>
    <w:p w14:paraId="4FC48F06" w14:textId="74A4F080" w:rsidR="000B6F14" w:rsidRDefault="00F548EB" w:rsidP="00667BF3">
      <w:pPr>
        <w:numPr>
          <w:ilvl w:val="0"/>
          <w:numId w:val="5"/>
        </w:numPr>
        <w:spacing w:after="0" w:line="276" w:lineRule="auto"/>
        <w:ind w:left="0" w:right="24" w:firstLine="0"/>
      </w:pPr>
      <w:r>
        <w:t>1</w:t>
      </w:r>
      <w:r w:rsidR="00267E0E">
        <w:t xml:space="preserve">.2. </w:t>
      </w:r>
      <w:r w:rsidR="00DB72D4">
        <w:t>Отделение</w:t>
      </w:r>
      <w:r w:rsidR="00267E0E">
        <w:t xml:space="preserve"> как оператор персональных данных обязан:</w:t>
      </w:r>
    </w:p>
    <w:p w14:paraId="42AFCB5F" w14:textId="276E5F79" w:rsidR="000B6F14" w:rsidRDefault="00267E0E" w:rsidP="00667BF3">
      <w:pPr>
        <w:spacing w:after="0" w:line="276" w:lineRule="auto"/>
        <w:ind w:left="0" w:right="24" w:firstLine="0"/>
      </w:pPr>
      <w:r>
        <w:rPr>
          <w:noProof/>
        </w:rPr>
        <w:drawing>
          <wp:inline distT="0" distB="0" distL="0" distR="0" wp14:anchorId="08BA9848" wp14:editId="7970BB2C">
            <wp:extent cx="49770" cy="22614"/>
            <wp:effectExtent l="0" t="0" r="0" b="0"/>
            <wp:docPr id="2452" name="Picture 2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2" name="Picture 245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70" cy="22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принимать меры, необходимые и достаточные для обеспечения выполнения обязанностей, предусмотренных Федеральным законом от </w:t>
      </w:r>
      <w:r w:rsidR="00F548EB">
        <w:t>27 июля</w:t>
      </w:r>
      <w:r>
        <w:t xml:space="preserve"> 2006 г. </w:t>
      </w:r>
      <w:r w:rsidR="00F548EB">
        <w:t>№</w:t>
      </w:r>
      <w:r>
        <w:t xml:space="preserve"> 152-ФЗ «О персональных </w:t>
      </w:r>
      <w:r w:rsidR="00E24999">
        <w:rPr>
          <w:noProof/>
        </w:rPr>
        <w:t>данных</w:t>
      </w:r>
      <w:r w:rsidR="00D63E14">
        <w:rPr>
          <w:noProof/>
        </w:rPr>
        <w:t>»</w:t>
      </w:r>
      <w:r>
        <w:t xml:space="preserve"> и принят</w:t>
      </w:r>
      <w:r w:rsidR="00F548EB">
        <w:t>ым</w:t>
      </w:r>
      <w:r>
        <w:t xml:space="preserve">и в </w:t>
      </w:r>
      <w:r w:rsidR="00F548EB">
        <w:t>соответствии</w:t>
      </w:r>
      <w:r>
        <w:t xml:space="preserve"> с ним </w:t>
      </w:r>
      <w:r w:rsidR="00F548EB">
        <w:t>нормативными</w:t>
      </w:r>
      <w:r>
        <w:t xml:space="preserve"> </w:t>
      </w:r>
      <w:r w:rsidR="00F548EB">
        <w:t>п</w:t>
      </w:r>
      <w:r>
        <w:t>равов</w:t>
      </w:r>
      <w:r w:rsidR="00F548EB">
        <w:t>ы</w:t>
      </w:r>
      <w:r>
        <w:t>ми ак</w:t>
      </w:r>
      <w:r w:rsidR="00F548EB">
        <w:t>т</w:t>
      </w:r>
      <w:r>
        <w:t>ами.</w:t>
      </w:r>
    </w:p>
    <w:p w14:paraId="6D19CE74" w14:textId="4C2A8BD1" w:rsidR="000B6F14" w:rsidRDefault="00267E0E" w:rsidP="00667BF3">
      <w:pPr>
        <w:numPr>
          <w:ilvl w:val="1"/>
          <w:numId w:val="5"/>
        </w:numPr>
        <w:spacing w:after="0" w:line="276" w:lineRule="auto"/>
        <w:ind w:left="0" w:right="24" w:firstLine="0"/>
      </w:pPr>
      <w:r>
        <w:t>Права субъек</w:t>
      </w:r>
      <w:r w:rsidR="00F548EB">
        <w:t>т</w:t>
      </w:r>
      <w:r>
        <w:t xml:space="preserve">а </w:t>
      </w:r>
      <w:r w:rsidR="00F548EB">
        <w:rPr>
          <w:noProof/>
        </w:rPr>
        <w:t xml:space="preserve">персональных </w:t>
      </w:r>
      <w:r>
        <w:t>данных</w:t>
      </w:r>
    </w:p>
    <w:p w14:paraId="12123B45" w14:textId="1D56C68E" w:rsidR="000B6F14" w:rsidRDefault="00267E0E" w:rsidP="00667BF3">
      <w:pPr>
        <w:spacing w:after="0" w:line="276" w:lineRule="auto"/>
        <w:ind w:left="0" w:right="24" w:firstLine="0"/>
      </w:pPr>
      <w:r>
        <w:t xml:space="preserve">5.2.1. Субъект </w:t>
      </w:r>
      <w:r w:rsidR="00F548EB">
        <w:t>персональных</w:t>
      </w:r>
      <w:r>
        <w:t xml:space="preserve"> </w:t>
      </w:r>
      <w:r w:rsidR="00F548EB">
        <w:t>д</w:t>
      </w:r>
      <w:r>
        <w:t>анных имеет право:</w:t>
      </w:r>
    </w:p>
    <w:p w14:paraId="607874BF" w14:textId="4CD156B6" w:rsidR="000B6F14" w:rsidRDefault="00267E0E" w:rsidP="00667BF3">
      <w:pPr>
        <w:spacing w:after="0" w:line="276" w:lineRule="auto"/>
        <w:ind w:left="0" w:right="24" w:firstLine="0"/>
      </w:pPr>
      <w:r>
        <w:rPr>
          <w:noProof/>
        </w:rPr>
        <w:drawing>
          <wp:inline distT="0" distB="0" distL="0" distR="0" wp14:anchorId="020BB4D3" wp14:editId="1624AA98">
            <wp:extent cx="54295" cy="22615"/>
            <wp:effectExtent l="0" t="0" r="0" b="0"/>
            <wp:docPr id="4198" name="Picture 4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8" name="Picture 419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95" cy="2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требовать уточнения своих персональных данных, их блокирования или у</w:t>
      </w:r>
      <w:r w:rsidR="00F548EB">
        <w:t>ни</w:t>
      </w:r>
      <w:r>
        <w:t xml:space="preserve">чтожения в случае, если персональные данные являются неполными, </w:t>
      </w:r>
      <w:r>
        <w:rPr>
          <w:noProof/>
        </w:rPr>
        <w:drawing>
          <wp:inline distT="0" distB="0" distL="0" distR="0" wp14:anchorId="17B13595" wp14:editId="04614DA1">
            <wp:extent cx="4525" cy="22615"/>
            <wp:effectExtent l="0" t="0" r="0" b="0"/>
            <wp:docPr id="4199" name="Picture 41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9" name="Picture 419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25" cy="2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устаревшими, недостоверными, незако</w:t>
      </w:r>
      <w:r w:rsidR="00F548EB">
        <w:t>н</w:t>
      </w:r>
      <w:r>
        <w:t>но полученными или не являются необхо</w:t>
      </w:r>
      <w:r w:rsidR="00F548EB">
        <w:t>димыми</w:t>
      </w:r>
      <w:r>
        <w:t xml:space="preserve"> для заявленной цели обработки, а та</w:t>
      </w:r>
      <w:r w:rsidR="00F548EB">
        <w:t>кж</w:t>
      </w:r>
      <w:r>
        <w:t xml:space="preserve">е принимать предусмотренные </w:t>
      </w:r>
      <w:r w:rsidR="00F548EB">
        <w:t>законом</w:t>
      </w:r>
      <w:r>
        <w:t xml:space="preserve"> меры по защите своих прав;</w:t>
      </w:r>
    </w:p>
    <w:p w14:paraId="7B70CB0C" w14:textId="04FD61C3" w:rsidR="00F548EB" w:rsidRDefault="00267E0E" w:rsidP="00667BF3">
      <w:pPr>
        <w:numPr>
          <w:ilvl w:val="0"/>
          <w:numId w:val="6"/>
        </w:numPr>
        <w:spacing w:after="0" w:line="276" w:lineRule="auto"/>
        <w:ind w:left="0" w:right="24" w:firstLine="0"/>
      </w:pPr>
      <w:r>
        <w:t xml:space="preserve">требовать перечень </w:t>
      </w:r>
      <w:r w:rsidR="00F548EB">
        <w:t>своих</w:t>
      </w:r>
      <w:r>
        <w:t xml:space="preserve"> персональных данных, обраб</w:t>
      </w:r>
      <w:r w:rsidR="00F548EB">
        <w:t>ат</w:t>
      </w:r>
      <w:r>
        <w:t xml:space="preserve">ываемых </w:t>
      </w:r>
      <w:r w:rsidR="00DB72D4">
        <w:t>Отделением</w:t>
      </w:r>
      <w:r>
        <w:t>, и и</w:t>
      </w:r>
      <w:r w:rsidR="00F548EB">
        <w:t>ст</w:t>
      </w:r>
      <w:r>
        <w:t xml:space="preserve">очник их получения; </w:t>
      </w:r>
    </w:p>
    <w:p w14:paraId="0823A373" w14:textId="0C81A4A2" w:rsidR="000B6F14" w:rsidRDefault="00F548EB" w:rsidP="00667BF3">
      <w:pPr>
        <w:numPr>
          <w:ilvl w:val="0"/>
          <w:numId w:val="6"/>
        </w:numPr>
        <w:spacing w:after="0" w:line="276" w:lineRule="auto"/>
        <w:ind w:left="0" w:right="24" w:firstLine="0"/>
      </w:pPr>
      <w:r>
        <w:lastRenderedPageBreak/>
        <w:t>п</w:t>
      </w:r>
      <w:r w:rsidR="00267E0E">
        <w:t xml:space="preserve">олучать информацию о сроках обработки </w:t>
      </w:r>
      <w:r>
        <w:t>своих</w:t>
      </w:r>
      <w:r w:rsidR="00267E0E">
        <w:t xml:space="preserve"> персональных данных, в </w:t>
      </w:r>
      <w:r>
        <w:t>т</w:t>
      </w:r>
      <w:r w:rsidR="00267E0E">
        <w:t>ом числе о сроках их хранения;</w:t>
      </w:r>
    </w:p>
    <w:p w14:paraId="5A422102" w14:textId="59D24F0E" w:rsidR="000B6F14" w:rsidRDefault="00267E0E" w:rsidP="00667BF3">
      <w:pPr>
        <w:numPr>
          <w:ilvl w:val="0"/>
          <w:numId w:val="6"/>
        </w:numPr>
        <w:spacing w:after="0" w:line="276" w:lineRule="auto"/>
        <w:ind w:left="0" w:right="24" w:firstLine="0"/>
      </w:pPr>
      <w:r>
        <w:t>требовать извещения всех лиц, которым ранее были сообщены неверны</w:t>
      </w:r>
      <w:r w:rsidR="00F548EB">
        <w:t>е</w:t>
      </w:r>
      <w:r>
        <w:t xml:space="preserve"> или</w:t>
      </w:r>
    </w:p>
    <w:p w14:paraId="35F92657" w14:textId="7B1F4FE7" w:rsidR="000B6F14" w:rsidRDefault="00F548EB" w:rsidP="00667BF3">
      <w:pPr>
        <w:spacing w:after="0" w:line="276" w:lineRule="auto"/>
        <w:ind w:left="0" w:right="24" w:firstLine="0"/>
      </w:pPr>
      <w:r>
        <w:rPr>
          <w:noProof/>
        </w:rPr>
        <w:t xml:space="preserve">неполные </w:t>
      </w:r>
      <w:r w:rsidR="00267E0E">
        <w:t>его персональные данные, обо всех произведенных в них исключениях, исправлениях или дополнениях;</w:t>
      </w:r>
    </w:p>
    <w:p w14:paraId="32409E90" w14:textId="23144119" w:rsidR="000B6F14" w:rsidRDefault="00267E0E" w:rsidP="00667BF3">
      <w:pPr>
        <w:numPr>
          <w:ilvl w:val="0"/>
          <w:numId w:val="6"/>
        </w:numPr>
        <w:spacing w:after="0" w:line="276" w:lineRule="auto"/>
        <w:ind w:left="0" w:right="24" w:firstLine="0"/>
      </w:pPr>
      <w:r>
        <w:t>обжаловать в упо</w:t>
      </w:r>
      <w:r w:rsidR="00F548EB">
        <w:t>л</w:t>
      </w:r>
      <w:r>
        <w:t xml:space="preserve">номоченный орган </w:t>
      </w:r>
      <w:r w:rsidR="00F548EB">
        <w:t>по</w:t>
      </w:r>
      <w:r>
        <w:t xml:space="preserve"> за</w:t>
      </w:r>
      <w:r w:rsidR="00F548EB">
        <w:t>щите пр</w:t>
      </w:r>
      <w:r>
        <w:t xml:space="preserve">ав субъектов персональных данных </w:t>
      </w:r>
      <w:r w:rsidR="00F548EB">
        <w:t>ил</w:t>
      </w:r>
      <w:r>
        <w:t>и в судебном п</w:t>
      </w:r>
      <w:r w:rsidR="00F548EB">
        <w:t>ор</w:t>
      </w:r>
      <w:r>
        <w:t xml:space="preserve">ядке </w:t>
      </w:r>
      <w:r w:rsidR="00F548EB">
        <w:rPr>
          <w:noProof/>
        </w:rPr>
        <w:t>неправомерные</w:t>
      </w:r>
      <w:r>
        <w:t xml:space="preserve"> действия или бездействия при</w:t>
      </w:r>
    </w:p>
    <w:p w14:paraId="740FD4AC" w14:textId="77777777" w:rsidR="000B6F14" w:rsidRDefault="00267E0E" w:rsidP="00667BF3">
      <w:pPr>
        <w:spacing w:after="0" w:line="276" w:lineRule="auto"/>
        <w:ind w:left="0" w:right="24" w:firstLine="0"/>
      </w:pPr>
      <w:r>
        <w:t>обработке его персональных данных;</w:t>
      </w:r>
    </w:p>
    <w:p w14:paraId="1E5ECCF0" w14:textId="2EC316B6" w:rsidR="000B6F14" w:rsidRDefault="00267E0E" w:rsidP="00667BF3">
      <w:pPr>
        <w:numPr>
          <w:ilvl w:val="0"/>
          <w:numId w:val="6"/>
        </w:numPr>
        <w:spacing w:after="0" w:line="276" w:lineRule="auto"/>
        <w:ind w:left="0" w:right="24" w:firstLine="0"/>
      </w:pPr>
      <w:r>
        <w:t xml:space="preserve">на защиту своих прав и законных интересов, в том </w:t>
      </w:r>
      <w:r w:rsidR="006E0DDD">
        <w:t>числе на</w:t>
      </w:r>
      <w:r>
        <w:t xml:space="preserve"> во</w:t>
      </w:r>
      <w:r w:rsidR="006E0DDD">
        <w:t>з</w:t>
      </w:r>
      <w:r>
        <w:t>мещение уб</w:t>
      </w:r>
      <w:r w:rsidR="006E0DDD">
        <w:t>ыт</w:t>
      </w:r>
      <w:r>
        <w:t>к</w:t>
      </w:r>
      <w:r w:rsidR="006E0DDD">
        <w:t>ов</w:t>
      </w:r>
      <w:r>
        <w:t xml:space="preserve"> и (или) компенсацию морального вреда в судебном порядке.</w:t>
      </w:r>
    </w:p>
    <w:p w14:paraId="0D4B156B" w14:textId="77777777" w:rsidR="007D4D21" w:rsidRDefault="007D4D21" w:rsidP="00667BF3">
      <w:pPr>
        <w:spacing w:after="0" w:line="276" w:lineRule="auto"/>
        <w:ind w:left="0" w:right="24" w:firstLine="0"/>
      </w:pPr>
    </w:p>
    <w:p w14:paraId="35E8CFCE" w14:textId="434AECEA" w:rsidR="000B6F14" w:rsidRPr="006E0DDD" w:rsidRDefault="00267E0E" w:rsidP="00667BF3">
      <w:pPr>
        <w:spacing w:line="276" w:lineRule="auto"/>
        <w:ind w:left="0" w:right="24" w:firstLine="0"/>
        <w:jc w:val="center"/>
        <w:rPr>
          <w:b/>
        </w:rPr>
      </w:pPr>
      <w:r w:rsidRPr="006E0DDD">
        <w:rPr>
          <w:b/>
          <w:sz w:val="30"/>
        </w:rPr>
        <w:t>6. Принципы и условия об</w:t>
      </w:r>
      <w:r w:rsidR="006E0DDD" w:rsidRPr="006E0DDD">
        <w:rPr>
          <w:b/>
          <w:sz w:val="30"/>
        </w:rPr>
        <w:t>работ</w:t>
      </w:r>
      <w:r w:rsidRPr="006E0DDD">
        <w:rPr>
          <w:b/>
          <w:sz w:val="30"/>
        </w:rPr>
        <w:t>ки персональных данных</w:t>
      </w:r>
    </w:p>
    <w:p w14:paraId="3F78E9A7" w14:textId="0E2A6CF8" w:rsidR="000B6F14" w:rsidRDefault="00267E0E" w:rsidP="00667BF3">
      <w:pPr>
        <w:spacing w:line="276" w:lineRule="auto"/>
        <w:ind w:left="0" w:right="24" w:firstLine="0"/>
      </w:pPr>
      <w:r>
        <w:t xml:space="preserve">6.1. Обработка персональных данных в </w:t>
      </w:r>
      <w:r w:rsidR="00DB72D4">
        <w:t>Отделении</w:t>
      </w:r>
      <w:r>
        <w:t xml:space="preserve"> осуществляется на основе принципов:</w:t>
      </w:r>
    </w:p>
    <w:p w14:paraId="1CA88104" w14:textId="29EB16D4" w:rsidR="000B6F14" w:rsidRDefault="00267E0E" w:rsidP="00667BF3">
      <w:pPr>
        <w:numPr>
          <w:ilvl w:val="0"/>
          <w:numId w:val="6"/>
        </w:numPr>
        <w:spacing w:after="0" w:line="276" w:lineRule="auto"/>
        <w:ind w:left="0" w:right="24" w:firstLine="0"/>
      </w:pPr>
      <w:r>
        <w:t>законности и справедливо</w:t>
      </w:r>
      <w:r w:rsidR="006E0DDD">
        <w:t>сти</w:t>
      </w:r>
      <w:r>
        <w:t xml:space="preserve"> целей и способов обработки </w:t>
      </w:r>
      <w:r w:rsidR="006E0DDD">
        <w:t>персональных</w:t>
      </w:r>
      <w:r>
        <w:t xml:space="preserve"> данных, соответствия целей </w:t>
      </w:r>
      <w:r w:rsidR="006E0DDD">
        <w:t>обработки</w:t>
      </w:r>
      <w:r>
        <w:t xml:space="preserve"> </w:t>
      </w:r>
      <w:r w:rsidR="006E0DDD">
        <w:t>персональных</w:t>
      </w:r>
      <w:r>
        <w:t xml:space="preserve"> данных целям</w:t>
      </w:r>
      <w:r w:rsidR="006E0DDD">
        <w:t>, заранее определенным и заявленным</w:t>
      </w:r>
      <w:r>
        <w:t xml:space="preserve"> </w:t>
      </w:r>
      <w:r w:rsidR="006E0DDD">
        <w:t>пр</w:t>
      </w:r>
      <w:r>
        <w:t>и сборе персональных данных, а та</w:t>
      </w:r>
      <w:r w:rsidR="006E0DDD">
        <w:t>кж</w:t>
      </w:r>
      <w:r>
        <w:t xml:space="preserve">е полномочиям </w:t>
      </w:r>
      <w:r w:rsidR="00DB72D4">
        <w:t>Отделения</w:t>
      </w:r>
      <w:r w:rsidR="006E0DDD">
        <w:t>;</w:t>
      </w:r>
    </w:p>
    <w:p w14:paraId="076A25A9" w14:textId="606623A1" w:rsidR="000B6F14" w:rsidRDefault="00267E0E" w:rsidP="00667BF3">
      <w:pPr>
        <w:numPr>
          <w:ilvl w:val="0"/>
          <w:numId w:val="6"/>
        </w:numPr>
        <w:spacing w:after="0" w:line="276" w:lineRule="auto"/>
        <w:ind w:left="0" w:right="24" w:firstLine="0"/>
      </w:pPr>
      <w:r>
        <w:t xml:space="preserve">соответствия </w:t>
      </w:r>
      <w:r w:rsidR="006E0DDD">
        <w:t>объёма</w:t>
      </w:r>
      <w:r>
        <w:t xml:space="preserve"> и характера обрабатываемых персональных данных, способов обработки персональных данных целям обраб</w:t>
      </w:r>
      <w:r w:rsidR="006E0DDD">
        <w:t>отки персональных</w:t>
      </w:r>
      <w:r>
        <w:t xml:space="preserve"> данных;</w:t>
      </w:r>
    </w:p>
    <w:p w14:paraId="0E338882" w14:textId="307ECF63" w:rsidR="000B6F14" w:rsidRDefault="00267E0E" w:rsidP="00667BF3">
      <w:pPr>
        <w:numPr>
          <w:ilvl w:val="0"/>
          <w:numId w:val="6"/>
        </w:numPr>
        <w:spacing w:after="0" w:line="276" w:lineRule="auto"/>
        <w:ind w:left="0" w:right="24" w:firstLine="0"/>
      </w:pPr>
      <w:r>
        <w:t>достоверности персональных данных</w:t>
      </w:r>
      <w:r w:rsidR="006E0DDD">
        <w:t>,</w:t>
      </w:r>
      <w:r>
        <w:t xml:space="preserve"> их достаточности для целей обработки, недопустимости обраб</w:t>
      </w:r>
      <w:r w:rsidR="006E0DDD">
        <w:t>от</w:t>
      </w:r>
      <w:r>
        <w:t>ки персональных данных, избыточн</w:t>
      </w:r>
      <w:r w:rsidR="006E0DDD">
        <w:t>ых</w:t>
      </w:r>
      <w:r>
        <w:t xml:space="preserve"> по отношению </w:t>
      </w:r>
      <w:r w:rsidR="006E0DDD">
        <w:t>к целям,</w:t>
      </w:r>
      <w:r>
        <w:t xml:space="preserve"> заявленным при сборе персона</w:t>
      </w:r>
      <w:r w:rsidR="006E0DDD">
        <w:t>ль</w:t>
      </w:r>
      <w:r>
        <w:t>ных данных;</w:t>
      </w:r>
    </w:p>
    <w:p w14:paraId="6A089AF9" w14:textId="7CE9F1FE" w:rsidR="000B6F14" w:rsidRDefault="00267E0E" w:rsidP="00667BF3">
      <w:pPr>
        <w:numPr>
          <w:ilvl w:val="0"/>
          <w:numId w:val="6"/>
        </w:numPr>
        <w:spacing w:after="0" w:line="276" w:lineRule="auto"/>
        <w:ind w:left="0" w:right="24" w:firstLine="0"/>
      </w:pPr>
      <w:r>
        <w:t>нед</w:t>
      </w:r>
      <w:r w:rsidR="006E0DDD">
        <w:t>опус</w:t>
      </w:r>
      <w:r>
        <w:t>тимости объединения</w:t>
      </w:r>
      <w:r w:rsidR="00667BF3">
        <w:t>,</w:t>
      </w:r>
      <w:r>
        <w:t xml:space="preserve"> с</w:t>
      </w:r>
      <w:r w:rsidR="006E0DDD">
        <w:t>о</w:t>
      </w:r>
      <w:r>
        <w:t>з</w:t>
      </w:r>
      <w:r w:rsidR="006E0DDD">
        <w:t>д</w:t>
      </w:r>
      <w:r>
        <w:t xml:space="preserve">анных для несовместимых между собой целей баз данных, </w:t>
      </w:r>
      <w:r w:rsidR="00F97AD1">
        <w:t>содержащих</w:t>
      </w:r>
      <w:r>
        <w:t xml:space="preserve"> персональные данные;</w:t>
      </w:r>
    </w:p>
    <w:p w14:paraId="672E21B0" w14:textId="7E98D41D" w:rsidR="000B6F14" w:rsidRDefault="00267E0E" w:rsidP="00667BF3">
      <w:pPr>
        <w:numPr>
          <w:ilvl w:val="0"/>
          <w:numId w:val="6"/>
        </w:numPr>
        <w:spacing w:after="0" w:line="276" w:lineRule="auto"/>
        <w:ind w:left="0" w:right="24" w:firstLine="0"/>
      </w:pPr>
      <w:r>
        <w:t xml:space="preserve">хранения персональных данных в форме, </w:t>
      </w:r>
      <w:r w:rsidR="006E0DDD">
        <w:t>позволяющ</w:t>
      </w:r>
      <w:r>
        <w:t xml:space="preserve">ей определить </w:t>
      </w:r>
      <w:r w:rsidR="006E0DDD">
        <w:t>субъекта</w:t>
      </w:r>
      <w:r>
        <w:t xml:space="preserve"> персональных данных, не дольше, чем этого </w:t>
      </w:r>
      <w:r w:rsidR="006E0DDD">
        <w:t>тр</w:t>
      </w:r>
      <w:r>
        <w:t>ебуют цели их обработки</w:t>
      </w:r>
      <w:r w:rsidR="006E0DDD">
        <w:t>.</w:t>
      </w:r>
    </w:p>
    <w:p w14:paraId="6FCF57F8" w14:textId="542BB906" w:rsidR="000B6F14" w:rsidRDefault="00267E0E" w:rsidP="00667BF3">
      <w:pPr>
        <w:numPr>
          <w:ilvl w:val="0"/>
          <w:numId w:val="6"/>
        </w:numPr>
        <w:spacing w:after="0" w:line="276" w:lineRule="auto"/>
        <w:ind w:left="0" w:right="24" w:firstLine="0"/>
      </w:pPr>
      <w:r>
        <w:t>уничтожения по достижении целей обработки персональных данных и в случае утраты необ</w:t>
      </w:r>
      <w:r w:rsidR="006E0DDD">
        <w:t xml:space="preserve">ходимости </w:t>
      </w:r>
      <w:r w:rsidR="00F97AD1">
        <w:t>в их</w:t>
      </w:r>
      <w:r>
        <w:t xml:space="preserve"> достижении.</w:t>
      </w:r>
    </w:p>
    <w:p w14:paraId="006EA8AD" w14:textId="79496655" w:rsidR="000B6F14" w:rsidRDefault="00267E0E" w:rsidP="00667BF3">
      <w:pPr>
        <w:spacing w:after="0" w:line="276" w:lineRule="auto"/>
        <w:ind w:left="0" w:right="24" w:firstLine="0"/>
      </w:pPr>
      <w:r>
        <w:t xml:space="preserve">6.2. Обработка персональных данных осуществляется на основании </w:t>
      </w:r>
      <w:r w:rsidR="006E0DDD">
        <w:t>у</w:t>
      </w:r>
      <w:r>
        <w:t xml:space="preserve">словий, определенных законодательством </w:t>
      </w:r>
      <w:r w:rsidR="006E0DDD">
        <w:t>Ро</w:t>
      </w:r>
      <w:r>
        <w:t>ссийской Федерации.</w:t>
      </w:r>
    </w:p>
    <w:p w14:paraId="0FE7BD26" w14:textId="77777777" w:rsidR="009258CD" w:rsidRDefault="009258CD" w:rsidP="00667BF3">
      <w:pPr>
        <w:spacing w:after="0" w:line="276" w:lineRule="auto"/>
        <w:ind w:left="0" w:right="24" w:firstLine="0"/>
      </w:pPr>
    </w:p>
    <w:p w14:paraId="3049B7C3" w14:textId="0DE8C2C8" w:rsidR="000B6F14" w:rsidRPr="006E0DDD" w:rsidRDefault="00267E0E" w:rsidP="00667BF3">
      <w:pPr>
        <w:spacing w:line="276" w:lineRule="auto"/>
        <w:ind w:left="0" w:right="24" w:firstLine="0"/>
        <w:jc w:val="center"/>
        <w:rPr>
          <w:b/>
        </w:rPr>
      </w:pPr>
      <w:r w:rsidRPr="006E0DDD">
        <w:rPr>
          <w:b/>
          <w:sz w:val="30"/>
        </w:rPr>
        <w:t>7. Обеспечение безо</w:t>
      </w:r>
      <w:r w:rsidR="006E0DDD" w:rsidRPr="006E0DDD">
        <w:rPr>
          <w:b/>
          <w:sz w:val="30"/>
        </w:rPr>
        <w:t>па</w:t>
      </w:r>
      <w:r w:rsidRPr="006E0DDD">
        <w:rPr>
          <w:b/>
          <w:sz w:val="30"/>
        </w:rPr>
        <w:t>сности персональных данных</w:t>
      </w:r>
    </w:p>
    <w:p w14:paraId="171B6F30" w14:textId="1A489761" w:rsidR="000B6F14" w:rsidRDefault="00267E0E" w:rsidP="00667BF3">
      <w:pPr>
        <w:spacing w:line="276" w:lineRule="auto"/>
        <w:ind w:left="0" w:right="24" w:firstLine="0"/>
      </w:pPr>
      <w:r>
        <w:t>7.1</w:t>
      </w:r>
      <w:r w:rsidR="006E0DDD">
        <w:t>.</w:t>
      </w:r>
      <w:r w:rsidR="00FA3881">
        <w:t xml:space="preserve"> </w:t>
      </w:r>
      <w:r>
        <w:t>При обработке пер</w:t>
      </w:r>
      <w:r w:rsidR="006E0DDD">
        <w:t>с</w:t>
      </w:r>
      <w:r>
        <w:t>ональн</w:t>
      </w:r>
      <w:r w:rsidR="006E0DDD">
        <w:t xml:space="preserve">ых </w:t>
      </w:r>
      <w:r>
        <w:t xml:space="preserve">данных </w:t>
      </w:r>
      <w:r w:rsidR="00EF62A1">
        <w:t>Отделение</w:t>
      </w:r>
      <w:r>
        <w:t xml:space="preserve"> как оператор </w:t>
      </w:r>
      <w:r w:rsidR="006E0DDD">
        <w:t>персональных</w:t>
      </w:r>
      <w:r>
        <w:t xml:space="preserve"> </w:t>
      </w:r>
      <w:r w:rsidR="006E0DDD">
        <w:t>данных</w:t>
      </w:r>
      <w:r>
        <w:t xml:space="preserve"> </w:t>
      </w:r>
      <w:r w:rsidR="006E0DDD">
        <w:t>п</w:t>
      </w:r>
      <w:r>
        <w:t>ринима</w:t>
      </w:r>
      <w:r w:rsidR="006E0DDD">
        <w:t>ет</w:t>
      </w:r>
      <w:r>
        <w:rPr>
          <w:vertAlign w:val="superscript"/>
        </w:rPr>
        <w:t xml:space="preserve"> </w:t>
      </w:r>
      <w:r>
        <w:t xml:space="preserve">необходимые </w:t>
      </w:r>
      <w:r w:rsidR="006E0DDD">
        <w:t>п</w:t>
      </w:r>
      <w:r>
        <w:t xml:space="preserve">равовые, организационные и технические меры и </w:t>
      </w:r>
      <w:r>
        <w:lastRenderedPageBreak/>
        <w:t>обеспечивает их п</w:t>
      </w:r>
      <w:r w:rsidR="006E0DDD">
        <w:t>р</w:t>
      </w:r>
      <w:r>
        <w:t xml:space="preserve">инятие для защиты </w:t>
      </w:r>
      <w:r w:rsidR="006E0DDD">
        <w:t>п</w:t>
      </w:r>
      <w:r>
        <w:t>ерсональных данных от неправомерного и</w:t>
      </w:r>
      <w:r w:rsidR="006E0DDD">
        <w:t>л</w:t>
      </w:r>
      <w:r>
        <w:t>и случайного доступа к ним, уничтожения, изменения, блокирования, ко</w:t>
      </w:r>
      <w:r w:rsidR="00062BB8">
        <w:t>п</w:t>
      </w:r>
      <w:r>
        <w:t>ирования</w:t>
      </w:r>
      <w:r w:rsidR="00062BB8">
        <w:t>,</w:t>
      </w:r>
      <w:r>
        <w:t xml:space="preserve"> предоставления, распространения персональных </w:t>
      </w:r>
      <w:r w:rsidR="00062BB8">
        <w:t>д</w:t>
      </w:r>
      <w:r>
        <w:t>анных, а также о</w:t>
      </w:r>
      <w:r w:rsidR="00062BB8">
        <w:t>т</w:t>
      </w:r>
      <w:r>
        <w:t xml:space="preserve"> </w:t>
      </w:r>
      <w:r w:rsidR="00062BB8">
        <w:t>иных</w:t>
      </w:r>
      <w:r>
        <w:t xml:space="preserve"> неправомерных действ</w:t>
      </w:r>
      <w:r w:rsidR="00062BB8">
        <w:t>и</w:t>
      </w:r>
      <w:r>
        <w:t>й в отношении персональных данных.</w:t>
      </w:r>
    </w:p>
    <w:p w14:paraId="12853E06" w14:textId="237FBF30" w:rsidR="000B6F14" w:rsidRDefault="00267E0E" w:rsidP="00667BF3">
      <w:pPr>
        <w:spacing w:after="0" w:line="276" w:lineRule="auto"/>
        <w:ind w:left="0" w:right="24" w:firstLine="0"/>
      </w:pPr>
      <w:r>
        <w:t xml:space="preserve">7.2. В целях координации действий по организации обработки персональных данных (в том числе </w:t>
      </w:r>
      <w:r w:rsidR="00D23B20">
        <w:t>з</w:t>
      </w:r>
      <w:r>
        <w:t>а их безопасность)</w:t>
      </w:r>
      <w:r w:rsidR="00FA3881">
        <w:t xml:space="preserve"> </w:t>
      </w:r>
      <w:r w:rsidR="00D23B20">
        <w:t>в</w:t>
      </w:r>
      <w:r>
        <w:t xml:space="preserve"> </w:t>
      </w:r>
      <w:r w:rsidR="00EF62A1">
        <w:t>Отделении</w:t>
      </w:r>
      <w:r>
        <w:t xml:space="preserve"> назначены ответ</w:t>
      </w:r>
      <w:r w:rsidR="00D23B20">
        <w:t>ств</w:t>
      </w:r>
      <w:r>
        <w:t>енные лица.</w:t>
      </w:r>
    </w:p>
    <w:p w14:paraId="76D66369" w14:textId="77777777" w:rsidR="009258CD" w:rsidRDefault="009258CD" w:rsidP="00667BF3">
      <w:pPr>
        <w:spacing w:after="0" w:line="276" w:lineRule="auto"/>
        <w:ind w:left="0" w:right="24" w:firstLine="0"/>
      </w:pPr>
    </w:p>
    <w:p w14:paraId="1CA92324" w14:textId="6021DF38" w:rsidR="000B6F14" w:rsidRPr="00D23B20" w:rsidRDefault="00267E0E" w:rsidP="00667BF3">
      <w:pPr>
        <w:spacing w:line="276" w:lineRule="auto"/>
        <w:ind w:left="0" w:right="24" w:firstLine="0"/>
        <w:jc w:val="center"/>
        <w:rPr>
          <w:b/>
        </w:rPr>
      </w:pPr>
      <w:r w:rsidRPr="00D23B20">
        <w:rPr>
          <w:b/>
          <w:sz w:val="30"/>
        </w:rPr>
        <w:t xml:space="preserve">8. Заключительные </w:t>
      </w:r>
      <w:r w:rsidR="00F97AD1">
        <w:rPr>
          <w:b/>
          <w:sz w:val="30"/>
        </w:rPr>
        <w:t>п</w:t>
      </w:r>
      <w:r w:rsidRPr="00D23B20">
        <w:rPr>
          <w:b/>
          <w:sz w:val="30"/>
        </w:rPr>
        <w:t>оложения</w:t>
      </w:r>
    </w:p>
    <w:p w14:paraId="1FB5EBB1" w14:textId="7DD9BAF5" w:rsidR="000B6F14" w:rsidRDefault="00D23B20" w:rsidP="00667BF3">
      <w:pPr>
        <w:numPr>
          <w:ilvl w:val="1"/>
          <w:numId w:val="7"/>
        </w:numPr>
        <w:tabs>
          <w:tab w:val="left" w:pos="567"/>
        </w:tabs>
        <w:spacing w:line="276" w:lineRule="auto"/>
        <w:ind w:left="0" w:right="24" w:firstLine="0"/>
      </w:pPr>
      <w:r>
        <w:t>Настоящая п</w:t>
      </w:r>
      <w:r w:rsidR="00267E0E">
        <w:t>олитика подлежит изменению дополнен</w:t>
      </w:r>
      <w:r>
        <w:t>ию</w:t>
      </w:r>
      <w:r w:rsidR="00267E0E">
        <w:t xml:space="preserve"> в случае появления новых законодательных актов Российской Федерации, в том числе специальных нормативных ак</w:t>
      </w:r>
      <w:r>
        <w:t>т</w:t>
      </w:r>
      <w:r w:rsidR="00267E0E">
        <w:t xml:space="preserve">ов </w:t>
      </w:r>
      <w:r>
        <w:t>по</w:t>
      </w:r>
      <w:r w:rsidR="00267E0E">
        <w:t xml:space="preserve"> обработке и защите персональных данных, но не реже </w:t>
      </w:r>
      <w:r>
        <w:t>одного раза в три</w:t>
      </w:r>
      <w:r w:rsidR="00267E0E">
        <w:t xml:space="preserve"> года.</w:t>
      </w:r>
    </w:p>
    <w:p w14:paraId="211FABB3" w14:textId="39926558" w:rsidR="000B6F14" w:rsidRDefault="00267E0E" w:rsidP="00667BF3">
      <w:pPr>
        <w:numPr>
          <w:ilvl w:val="1"/>
          <w:numId w:val="7"/>
        </w:numPr>
        <w:tabs>
          <w:tab w:val="left" w:pos="567"/>
        </w:tabs>
        <w:spacing w:after="0" w:line="276" w:lineRule="auto"/>
        <w:ind w:left="0" w:right="24" w:firstLine="0"/>
      </w:pPr>
      <w:r>
        <w:t xml:space="preserve">Контроль за исполнением требований настоящей Политики </w:t>
      </w:r>
      <w:r w:rsidR="00D23B20">
        <w:t>осуществляется</w:t>
      </w:r>
      <w:r>
        <w:t xml:space="preserve"> лицом, ответственным за организацию обработки </w:t>
      </w:r>
      <w:r w:rsidR="00D23B20">
        <w:rPr>
          <w:noProof/>
        </w:rPr>
        <w:t xml:space="preserve">персональных </w:t>
      </w:r>
      <w:r>
        <w:t xml:space="preserve">данных в </w:t>
      </w:r>
      <w:r w:rsidR="00EF62A1">
        <w:t>Отделении</w:t>
      </w:r>
      <w:r>
        <w:t>.</w:t>
      </w:r>
    </w:p>
    <w:p w14:paraId="570AAB4F" w14:textId="6197627B" w:rsidR="000B6F14" w:rsidRDefault="00267E0E" w:rsidP="00667BF3">
      <w:pPr>
        <w:numPr>
          <w:ilvl w:val="1"/>
          <w:numId w:val="7"/>
        </w:numPr>
        <w:tabs>
          <w:tab w:val="left" w:pos="567"/>
        </w:tabs>
        <w:spacing w:after="0" w:line="276" w:lineRule="auto"/>
        <w:ind w:left="0" w:right="24" w:firstLine="0"/>
      </w:pPr>
      <w:r>
        <w:t xml:space="preserve">Лица, виновные в нарушении норм, </w:t>
      </w:r>
      <w:r w:rsidR="00D23B20">
        <w:t>р</w:t>
      </w:r>
      <w:r>
        <w:t xml:space="preserve">егулирующих </w:t>
      </w:r>
      <w:r w:rsidR="00D23B20">
        <w:t>по</w:t>
      </w:r>
      <w:r>
        <w:t>лучение</w:t>
      </w:r>
      <w:r w:rsidR="00D23B20">
        <w:t>,</w:t>
      </w:r>
      <w:r>
        <w:t xml:space="preserve"> обработку </w:t>
      </w:r>
      <w:r w:rsidR="00D23B20">
        <w:t xml:space="preserve">и защиту </w:t>
      </w:r>
      <w:r>
        <w:t>персональных данных работника, ус</w:t>
      </w:r>
      <w:r w:rsidR="00D23B20">
        <w:t>т</w:t>
      </w:r>
      <w:r>
        <w:t xml:space="preserve">ановленных действующим </w:t>
      </w:r>
      <w:r w:rsidR="00D23B20">
        <w:t>законодательством</w:t>
      </w:r>
      <w:r>
        <w:t xml:space="preserve"> Российской Федерации и настоящей Политикой, несут ответственность, предусмотренную законодательством Российской Федерации.</w:t>
      </w:r>
    </w:p>
    <w:sectPr w:rsidR="000B6F14">
      <w:pgSz w:w="11906" w:h="16838"/>
      <w:pgMar w:top="1244" w:right="513" w:bottom="1506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 id="_x0000_i1055" style="width:1.5pt;height:.75pt" coordsize="" o:spt="100" o:bullet="t" adj="0,,0" path="" stroked="f">
        <v:stroke joinstyle="miter"/>
        <v:imagedata r:id="rId1" o:title="image13"/>
        <v:formulas/>
        <v:path o:connecttype="segments"/>
      </v:shape>
    </w:pict>
  </w:numPicBullet>
  <w:abstractNum w:abstractNumId="0">
    <w:nsid w:val="012A562B"/>
    <w:multiLevelType w:val="hybridMultilevel"/>
    <w:tmpl w:val="E1BC843A"/>
    <w:lvl w:ilvl="0" w:tplc="2F148434">
      <w:start w:val="1"/>
      <w:numFmt w:val="bullet"/>
      <w:lvlText w:val="-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ACCB78C">
      <w:start w:val="1"/>
      <w:numFmt w:val="bullet"/>
      <w:lvlText w:val="o"/>
      <w:lvlJc w:val="left"/>
      <w:pPr>
        <w:ind w:left="1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86AB420">
      <w:start w:val="1"/>
      <w:numFmt w:val="bullet"/>
      <w:lvlText w:val="▪"/>
      <w:lvlJc w:val="left"/>
      <w:pPr>
        <w:ind w:left="1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DE8435E">
      <w:start w:val="1"/>
      <w:numFmt w:val="bullet"/>
      <w:lvlText w:val="•"/>
      <w:lvlJc w:val="left"/>
      <w:pPr>
        <w:ind w:left="2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31E4BBE">
      <w:start w:val="1"/>
      <w:numFmt w:val="bullet"/>
      <w:lvlText w:val="o"/>
      <w:lvlJc w:val="left"/>
      <w:pPr>
        <w:ind w:left="3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BA0C778">
      <w:start w:val="1"/>
      <w:numFmt w:val="bullet"/>
      <w:lvlText w:val="▪"/>
      <w:lvlJc w:val="left"/>
      <w:pPr>
        <w:ind w:left="4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2F26A30">
      <w:start w:val="1"/>
      <w:numFmt w:val="bullet"/>
      <w:lvlText w:val="•"/>
      <w:lvlJc w:val="left"/>
      <w:pPr>
        <w:ind w:left="4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416F614">
      <w:start w:val="1"/>
      <w:numFmt w:val="bullet"/>
      <w:lvlText w:val="o"/>
      <w:lvlJc w:val="left"/>
      <w:pPr>
        <w:ind w:left="5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43E9756">
      <w:start w:val="1"/>
      <w:numFmt w:val="bullet"/>
      <w:lvlText w:val="▪"/>
      <w:lvlJc w:val="left"/>
      <w:pPr>
        <w:ind w:left="6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B5199D"/>
    <w:multiLevelType w:val="multilevel"/>
    <w:tmpl w:val="B5AE5CCE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E41631F"/>
    <w:multiLevelType w:val="multilevel"/>
    <w:tmpl w:val="CAF84452"/>
    <w:lvl w:ilvl="0">
      <w:start w:val="5"/>
      <w:numFmt w:val="decimal"/>
      <w:lvlText w:val="%1."/>
      <w:lvlJc w:val="left"/>
      <w:pPr>
        <w:ind w:left="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F94287A"/>
    <w:multiLevelType w:val="hybridMultilevel"/>
    <w:tmpl w:val="FE64CC4C"/>
    <w:lvl w:ilvl="0" w:tplc="FCAA9878">
      <w:start w:val="5"/>
      <w:numFmt w:val="decimal"/>
      <w:lvlText w:val="%1."/>
      <w:lvlJc w:val="left"/>
      <w:pPr>
        <w:ind w:left="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A8E3DE">
      <w:start w:val="1"/>
      <w:numFmt w:val="lowerLetter"/>
      <w:lvlText w:val="%2"/>
      <w:lvlJc w:val="left"/>
      <w:pPr>
        <w:ind w:left="1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0CA100">
      <w:start w:val="1"/>
      <w:numFmt w:val="lowerRoman"/>
      <w:lvlText w:val="%3"/>
      <w:lvlJc w:val="left"/>
      <w:pPr>
        <w:ind w:left="1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86B558">
      <w:start w:val="1"/>
      <w:numFmt w:val="decimal"/>
      <w:lvlText w:val="%4"/>
      <w:lvlJc w:val="left"/>
      <w:pPr>
        <w:ind w:left="2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C0A054">
      <w:start w:val="1"/>
      <w:numFmt w:val="lowerLetter"/>
      <w:lvlText w:val="%5"/>
      <w:lvlJc w:val="left"/>
      <w:pPr>
        <w:ind w:left="3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521828">
      <w:start w:val="1"/>
      <w:numFmt w:val="lowerRoman"/>
      <w:lvlText w:val="%6"/>
      <w:lvlJc w:val="left"/>
      <w:pPr>
        <w:ind w:left="4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E83202">
      <w:start w:val="1"/>
      <w:numFmt w:val="decimal"/>
      <w:lvlText w:val="%7"/>
      <w:lvlJc w:val="left"/>
      <w:pPr>
        <w:ind w:left="4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AA53AA">
      <w:start w:val="1"/>
      <w:numFmt w:val="lowerLetter"/>
      <w:lvlText w:val="%8"/>
      <w:lvlJc w:val="left"/>
      <w:pPr>
        <w:ind w:left="5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AE01A8">
      <w:start w:val="1"/>
      <w:numFmt w:val="lowerRoman"/>
      <w:lvlText w:val="%9"/>
      <w:lvlJc w:val="left"/>
      <w:pPr>
        <w:ind w:left="6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A18028E"/>
    <w:multiLevelType w:val="hybridMultilevel"/>
    <w:tmpl w:val="6164B4AC"/>
    <w:lvl w:ilvl="0" w:tplc="D8F60800">
      <w:start w:val="1"/>
      <w:numFmt w:val="bullet"/>
      <w:lvlText w:val="-"/>
      <w:lvlJc w:val="left"/>
      <w:pPr>
        <w:ind w:left="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858A4E4">
      <w:start w:val="1"/>
      <w:numFmt w:val="bullet"/>
      <w:lvlText w:val="o"/>
      <w:lvlJc w:val="left"/>
      <w:pPr>
        <w:ind w:left="1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C98F044">
      <w:start w:val="1"/>
      <w:numFmt w:val="bullet"/>
      <w:lvlText w:val="▪"/>
      <w:lvlJc w:val="left"/>
      <w:pPr>
        <w:ind w:left="1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AEAFE20">
      <w:start w:val="1"/>
      <w:numFmt w:val="bullet"/>
      <w:lvlText w:val="•"/>
      <w:lvlJc w:val="left"/>
      <w:pPr>
        <w:ind w:left="2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2F8457E">
      <w:start w:val="1"/>
      <w:numFmt w:val="bullet"/>
      <w:lvlText w:val="o"/>
      <w:lvlJc w:val="left"/>
      <w:pPr>
        <w:ind w:left="3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C06E118">
      <w:start w:val="1"/>
      <w:numFmt w:val="bullet"/>
      <w:lvlText w:val="▪"/>
      <w:lvlJc w:val="left"/>
      <w:pPr>
        <w:ind w:left="4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3EEB8AE">
      <w:start w:val="1"/>
      <w:numFmt w:val="bullet"/>
      <w:lvlText w:val="•"/>
      <w:lvlJc w:val="left"/>
      <w:pPr>
        <w:ind w:left="4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02CA3C6">
      <w:start w:val="1"/>
      <w:numFmt w:val="bullet"/>
      <w:lvlText w:val="o"/>
      <w:lvlJc w:val="left"/>
      <w:pPr>
        <w:ind w:left="5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1562C62">
      <w:start w:val="1"/>
      <w:numFmt w:val="bullet"/>
      <w:lvlText w:val="▪"/>
      <w:lvlJc w:val="left"/>
      <w:pPr>
        <w:ind w:left="6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FE51855"/>
    <w:multiLevelType w:val="hybridMultilevel"/>
    <w:tmpl w:val="5ACC9E32"/>
    <w:lvl w:ilvl="0" w:tplc="55502F06">
      <w:start w:val="1"/>
      <w:numFmt w:val="decimal"/>
      <w:lvlText w:val="%1"/>
      <w:lvlJc w:val="left"/>
      <w:pPr>
        <w:ind w:left="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525252">
      <w:start w:val="1"/>
      <w:numFmt w:val="lowerLetter"/>
      <w:lvlText w:val="%2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6EA608">
      <w:start w:val="1"/>
      <w:numFmt w:val="lowerRoman"/>
      <w:lvlText w:val="%3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02A492">
      <w:start w:val="1"/>
      <w:numFmt w:val="decimal"/>
      <w:lvlText w:val="%4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72D43C">
      <w:start w:val="1"/>
      <w:numFmt w:val="lowerLetter"/>
      <w:lvlText w:val="%5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C4622A">
      <w:start w:val="1"/>
      <w:numFmt w:val="lowerRoman"/>
      <w:lvlText w:val="%6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2290EE">
      <w:start w:val="1"/>
      <w:numFmt w:val="decimal"/>
      <w:lvlText w:val="%7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226AEE">
      <w:start w:val="1"/>
      <w:numFmt w:val="lowerLetter"/>
      <w:lvlText w:val="%8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688FEC">
      <w:start w:val="1"/>
      <w:numFmt w:val="lowerRoman"/>
      <w:lvlText w:val="%9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9327797"/>
    <w:multiLevelType w:val="hybridMultilevel"/>
    <w:tmpl w:val="81D09424"/>
    <w:lvl w:ilvl="0" w:tplc="C3A64C6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27A2448">
      <w:start w:val="1"/>
      <w:numFmt w:val="lowerLetter"/>
      <w:lvlText w:val="%2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2C26838">
      <w:start w:val="1"/>
      <w:numFmt w:val="lowerRoman"/>
      <w:lvlText w:val="%3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D483E7C">
      <w:start w:val="1"/>
      <w:numFmt w:val="decimal"/>
      <w:lvlText w:val="%4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008051E">
      <w:start w:val="1"/>
      <w:numFmt w:val="lowerLetter"/>
      <w:lvlText w:val="%5"/>
      <w:lvlJc w:val="left"/>
      <w:pPr>
        <w:ind w:left="6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1E6E810">
      <w:start w:val="1"/>
      <w:numFmt w:val="lowerRoman"/>
      <w:lvlText w:val="%6"/>
      <w:lvlJc w:val="left"/>
      <w:pPr>
        <w:ind w:left="7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0208BE4">
      <w:start w:val="1"/>
      <w:numFmt w:val="decimal"/>
      <w:lvlText w:val="%7"/>
      <w:lvlJc w:val="left"/>
      <w:pPr>
        <w:ind w:left="8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B283608">
      <w:start w:val="1"/>
      <w:numFmt w:val="lowerLetter"/>
      <w:lvlText w:val="%8"/>
      <w:lvlJc w:val="left"/>
      <w:pPr>
        <w:ind w:left="9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3C8C5DA">
      <w:start w:val="1"/>
      <w:numFmt w:val="lowerRoman"/>
      <w:lvlText w:val="%9"/>
      <w:lvlJc w:val="left"/>
      <w:pPr>
        <w:ind w:left="9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4110530"/>
    <w:multiLevelType w:val="multilevel"/>
    <w:tmpl w:val="6FE03F4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32" w:hanging="2160"/>
      </w:pPr>
      <w:rPr>
        <w:rFonts w:hint="default"/>
      </w:rPr>
    </w:lvl>
  </w:abstractNum>
  <w:abstractNum w:abstractNumId="8">
    <w:nsid w:val="76A748A9"/>
    <w:multiLevelType w:val="hybridMultilevel"/>
    <w:tmpl w:val="8726286A"/>
    <w:lvl w:ilvl="0" w:tplc="C5D403B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5CC863C">
      <w:start w:val="1"/>
      <w:numFmt w:val="bullet"/>
      <w:lvlText w:val="•"/>
      <w:lvlPicBulletId w:val="0"/>
      <w:lvlJc w:val="left"/>
      <w:pPr>
        <w:ind w:left="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ED07188">
      <w:start w:val="1"/>
      <w:numFmt w:val="bullet"/>
      <w:lvlText w:val="▪"/>
      <w:lvlJc w:val="left"/>
      <w:pPr>
        <w:ind w:left="1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13CA74E">
      <w:start w:val="1"/>
      <w:numFmt w:val="bullet"/>
      <w:lvlText w:val="•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92A5512">
      <w:start w:val="1"/>
      <w:numFmt w:val="bullet"/>
      <w:lvlText w:val="o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51E5AD6">
      <w:start w:val="1"/>
      <w:numFmt w:val="bullet"/>
      <w:lvlText w:val="▪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95C88E8">
      <w:start w:val="1"/>
      <w:numFmt w:val="bullet"/>
      <w:lvlText w:val="•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572E2B0">
      <w:start w:val="1"/>
      <w:numFmt w:val="bullet"/>
      <w:lvlText w:val="o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DE4BB26">
      <w:start w:val="1"/>
      <w:numFmt w:val="bullet"/>
      <w:lvlText w:val="▪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F14"/>
    <w:rsid w:val="00006DDF"/>
    <w:rsid w:val="00062BB8"/>
    <w:rsid w:val="000B6F14"/>
    <w:rsid w:val="00267E0E"/>
    <w:rsid w:val="004012CF"/>
    <w:rsid w:val="00667BF3"/>
    <w:rsid w:val="006E0DDD"/>
    <w:rsid w:val="00713A15"/>
    <w:rsid w:val="007176B1"/>
    <w:rsid w:val="007A0D99"/>
    <w:rsid w:val="007D2F20"/>
    <w:rsid w:val="007D4D21"/>
    <w:rsid w:val="00861358"/>
    <w:rsid w:val="009258CD"/>
    <w:rsid w:val="00940FD9"/>
    <w:rsid w:val="009B7443"/>
    <w:rsid w:val="00A05527"/>
    <w:rsid w:val="00A1449B"/>
    <w:rsid w:val="00AE0345"/>
    <w:rsid w:val="00D23B20"/>
    <w:rsid w:val="00D63E14"/>
    <w:rsid w:val="00DB72D4"/>
    <w:rsid w:val="00E24999"/>
    <w:rsid w:val="00EF62A1"/>
    <w:rsid w:val="00F1167C"/>
    <w:rsid w:val="00F548EB"/>
    <w:rsid w:val="00F97AD1"/>
    <w:rsid w:val="00FA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E61B2"/>
  <w15:docId w15:val="{3E0AF7C9-2CF3-4E4C-A9EF-E347AC685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 w:line="300" w:lineRule="auto"/>
      <w:ind w:left="651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8"/>
      </w:numPr>
      <w:spacing w:after="225"/>
      <w:ind w:right="29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2"/>
    </w:rPr>
  </w:style>
  <w:style w:type="paragraph" w:styleId="a3">
    <w:name w:val="List Paragraph"/>
    <w:basedOn w:val="a"/>
    <w:uiPriority w:val="34"/>
    <w:qFormat/>
    <w:rsid w:val="00861358"/>
    <w:pPr>
      <w:ind w:left="720"/>
      <w:contextualSpacing/>
    </w:pPr>
  </w:style>
  <w:style w:type="character" w:customStyle="1" w:styleId="FontStyle13">
    <w:name w:val="Font Style13"/>
    <w:basedOn w:val="a0"/>
    <w:uiPriority w:val="99"/>
    <w:rsid w:val="00667BF3"/>
    <w:rPr>
      <w:rFonts w:ascii="Book Antiqua" w:hAnsi="Book Antiqua" w:cs="Book Antiqu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10624</TotalTime>
  <Pages>4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u1801 Расул А. Гаджиев</dc:creator>
  <cp:keywords/>
  <cp:lastModifiedBy>Исаева Сакинат Магомедовна</cp:lastModifiedBy>
  <cp:revision>23</cp:revision>
  <dcterms:created xsi:type="dcterms:W3CDTF">2025-12-15T12:54:00Z</dcterms:created>
  <dcterms:modified xsi:type="dcterms:W3CDTF">2025-12-24T07:15:00Z</dcterms:modified>
</cp:coreProperties>
</file>