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5DD" w:rsidRDefault="00D750A9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  <w:r>
        <w:rPr>
          <w:rFonts w:cs="Times New Roman"/>
          <w:b/>
          <w:noProof/>
          <w:sz w:val="32"/>
          <w:szCs w:val="32"/>
          <w:lang w:eastAsia="ru-RU"/>
        </w:rPr>
        <w:drawing>
          <wp:anchor distT="0" distB="0" distL="0" distR="0" simplePos="0" relativeHeight="3" behindDoc="1" locked="0" layoutInCell="0" allowOverlap="1">
            <wp:simplePos x="0" y="0"/>
            <wp:positionH relativeFrom="column">
              <wp:posOffset>-150771</wp:posOffset>
            </wp:positionH>
            <wp:positionV relativeFrom="paragraph">
              <wp:posOffset>7786</wp:posOffset>
            </wp:positionV>
            <wp:extent cx="6710901" cy="1272208"/>
            <wp:effectExtent l="0" t="0" r="0" b="4445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0680" cy="12721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36C25" w:rsidRPr="00A639C0" w:rsidRDefault="00036C25" w:rsidP="00036C25">
      <w:pPr>
        <w:spacing w:after="0"/>
        <w:jc w:val="center"/>
        <w:rPr>
          <w:rFonts w:cs="Times New Roman"/>
          <w:b/>
        </w:rPr>
      </w:pPr>
      <w:r w:rsidRPr="00A639C0">
        <w:rPr>
          <w:rFonts w:cs="Times New Roman"/>
          <w:b/>
        </w:rPr>
        <w:t>ПЛАН</w:t>
      </w:r>
    </w:p>
    <w:p w:rsidR="00036C25" w:rsidRPr="00A639C0" w:rsidRDefault="00036C25" w:rsidP="00036C25">
      <w:pPr>
        <w:spacing w:after="0"/>
        <w:jc w:val="center"/>
        <w:rPr>
          <w:rFonts w:cs="Times New Roman"/>
          <w:b/>
        </w:rPr>
      </w:pPr>
      <w:r w:rsidRPr="00A639C0">
        <w:rPr>
          <w:rFonts w:cs="Times New Roman"/>
          <w:b/>
        </w:rPr>
        <w:t>Мероприятий в Центре общения старшего поколения в Советско-Гаванском районе</w:t>
      </w:r>
    </w:p>
    <w:p w:rsidR="00036C25" w:rsidRPr="00A639C0" w:rsidRDefault="00036C25" w:rsidP="00036C25">
      <w:pPr>
        <w:spacing w:after="0"/>
        <w:jc w:val="center"/>
        <w:rPr>
          <w:rFonts w:cs="Times New Roman"/>
          <w:b/>
        </w:rPr>
      </w:pPr>
      <w:r w:rsidRPr="00A639C0">
        <w:rPr>
          <w:rFonts w:cs="Times New Roman"/>
          <w:b/>
        </w:rPr>
        <w:t>на июнь 2025 года</w:t>
      </w:r>
    </w:p>
    <w:p w:rsidR="00036C25" w:rsidRDefault="00036C25" w:rsidP="00036C25">
      <w:pPr>
        <w:spacing w:after="0"/>
        <w:jc w:val="center"/>
        <w:rPr>
          <w:rFonts w:cs="Times New Roman"/>
          <w:b/>
          <w:color w:val="244061" w:themeColor="accent1" w:themeShade="80"/>
        </w:rPr>
      </w:pPr>
    </w:p>
    <w:p w:rsidR="00036C25" w:rsidRPr="00642A6A" w:rsidRDefault="00036C25" w:rsidP="00036C25">
      <w:pPr>
        <w:spacing w:after="0"/>
        <w:rPr>
          <w:rFonts w:cs="Times New Roman"/>
          <w:b/>
          <w:color w:val="244061" w:themeColor="accent1" w:themeShade="80"/>
        </w:rPr>
      </w:pPr>
    </w:p>
    <w:tbl>
      <w:tblPr>
        <w:tblW w:w="10610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669"/>
        <w:gridCol w:w="970"/>
        <w:gridCol w:w="7971"/>
      </w:tblGrid>
      <w:tr w:rsidR="00036C25" w:rsidRPr="00F346BE" w:rsidTr="00C01F0E">
        <w:trPr>
          <w:trHeight w:val="681"/>
          <w:tblCellSpacing w:w="0" w:type="dxa"/>
        </w:trPr>
        <w:tc>
          <w:tcPr>
            <w:tcW w:w="166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bottom"/>
            <w:hideMark/>
          </w:tcPr>
          <w:p w:rsidR="00036C25" w:rsidRPr="00F346BE" w:rsidRDefault="00036C25" w:rsidP="00C01F0E">
            <w:pPr>
              <w:spacing w:beforeAutospacing="1" w:after="119" w:line="225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F346BE">
              <w:rPr>
                <w:rFonts w:eastAsia="Times New Roman" w:cs="Times New Roman"/>
                <w:color w:val="000000"/>
                <w:lang w:eastAsia="ru-RU"/>
              </w:rPr>
              <w:t>Дата</w:t>
            </w:r>
          </w:p>
        </w:tc>
        <w:tc>
          <w:tcPr>
            <w:tcW w:w="9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bottom"/>
            <w:hideMark/>
          </w:tcPr>
          <w:p w:rsidR="00036C25" w:rsidRPr="00F346BE" w:rsidRDefault="00036C25" w:rsidP="00C01F0E">
            <w:pPr>
              <w:spacing w:beforeAutospacing="1" w:after="119" w:line="225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F346BE">
              <w:rPr>
                <w:rFonts w:eastAsia="Times New Roman" w:cs="Times New Roman"/>
                <w:color w:val="000000"/>
                <w:lang w:eastAsia="ru-RU"/>
              </w:rPr>
              <w:t>Время</w:t>
            </w:r>
          </w:p>
        </w:tc>
        <w:tc>
          <w:tcPr>
            <w:tcW w:w="797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bottom"/>
            <w:hideMark/>
          </w:tcPr>
          <w:p w:rsidR="00036C25" w:rsidRPr="00F346BE" w:rsidRDefault="00036C25" w:rsidP="00C01F0E">
            <w:pPr>
              <w:spacing w:beforeAutospacing="1" w:after="119" w:line="225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F346BE">
              <w:rPr>
                <w:rFonts w:eastAsia="Times New Roman" w:cs="Times New Roman"/>
                <w:color w:val="000000"/>
                <w:lang w:eastAsia="ru-RU"/>
              </w:rPr>
              <w:t>Мероприятие</w:t>
            </w:r>
          </w:p>
        </w:tc>
      </w:tr>
      <w:tr w:rsidR="00036C25" w:rsidRPr="00F346BE" w:rsidTr="00C01F0E">
        <w:trPr>
          <w:trHeight w:val="751"/>
          <w:tblCellSpacing w:w="0" w:type="dxa"/>
        </w:trPr>
        <w:tc>
          <w:tcPr>
            <w:tcW w:w="166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036C25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>06.06.2025</w:t>
            </w:r>
          </w:p>
        </w:tc>
        <w:tc>
          <w:tcPr>
            <w:tcW w:w="9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036C25" w:rsidRPr="00066C78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lang w:eastAsia="ru-RU"/>
              </w:rPr>
            </w:pPr>
            <w:r w:rsidRPr="00066C78">
              <w:rPr>
                <w:rFonts w:eastAsia="Times New Roman" w:cs="Times New Roman"/>
                <w:lang w:eastAsia="ru-RU"/>
              </w:rPr>
              <w:t>1</w:t>
            </w:r>
            <w:r>
              <w:rPr>
                <w:rFonts w:eastAsia="Times New Roman" w:cs="Times New Roman"/>
                <w:lang w:eastAsia="ru-RU"/>
              </w:rPr>
              <w:t>1</w:t>
            </w:r>
            <w:r w:rsidRPr="00066C78">
              <w:rPr>
                <w:rFonts w:eastAsia="Times New Roman" w:cs="Times New Roman"/>
                <w:lang w:eastAsia="ru-RU"/>
              </w:rPr>
              <w:t>-00</w:t>
            </w:r>
          </w:p>
        </w:tc>
        <w:tc>
          <w:tcPr>
            <w:tcW w:w="797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036C25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lang w:eastAsia="ru-RU"/>
              </w:rPr>
              <w:t>«Поэтический вечер», стихи собственного сочинения ко Дню России, читают представители совета ветеранов</w:t>
            </w:r>
          </w:p>
        </w:tc>
      </w:tr>
      <w:tr w:rsidR="00036C25" w:rsidRPr="00F346BE" w:rsidTr="00C01F0E">
        <w:trPr>
          <w:trHeight w:val="605"/>
          <w:tblCellSpacing w:w="0" w:type="dxa"/>
        </w:trPr>
        <w:tc>
          <w:tcPr>
            <w:tcW w:w="166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036C25" w:rsidRPr="00F346BE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>11.06.2025</w:t>
            </w:r>
          </w:p>
        </w:tc>
        <w:tc>
          <w:tcPr>
            <w:tcW w:w="9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036C25" w:rsidRPr="00F346BE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lang w:eastAsia="ru-RU"/>
              </w:rPr>
            </w:pPr>
            <w:r w:rsidRPr="00F346BE">
              <w:rPr>
                <w:rFonts w:eastAsia="Times New Roman" w:cs="Times New Roman"/>
                <w:color w:val="000000"/>
                <w:lang w:eastAsia="ru-RU"/>
              </w:rPr>
              <w:t>1</w:t>
            </w:r>
            <w:r>
              <w:rPr>
                <w:rFonts w:eastAsia="Times New Roman" w:cs="Times New Roman"/>
                <w:color w:val="000000"/>
                <w:lang w:eastAsia="ru-RU"/>
              </w:rPr>
              <w:t>1</w:t>
            </w:r>
            <w:r w:rsidRPr="00F346BE">
              <w:rPr>
                <w:rFonts w:eastAsia="Times New Roman" w:cs="Times New Roman"/>
                <w:color w:val="000000"/>
                <w:lang w:eastAsia="ru-RU"/>
              </w:rPr>
              <w:t>-00</w:t>
            </w:r>
          </w:p>
        </w:tc>
        <w:tc>
          <w:tcPr>
            <w:tcW w:w="797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036C25" w:rsidRPr="00F346BE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lang w:eastAsia="ru-RU"/>
              </w:rPr>
              <w:t>Информационная встреча с Управляющим Отделения СФР по Хабаровскому краю и ЕАО</w:t>
            </w:r>
          </w:p>
        </w:tc>
      </w:tr>
      <w:tr w:rsidR="00036C25" w:rsidRPr="00F346BE" w:rsidTr="00C01F0E">
        <w:trPr>
          <w:trHeight w:val="608"/>
          <w:tblCellSpacing w:w="0" w:type="dxa"/>
        </w:trPr>
        <w:tc>
          <w:tcPr>
            <w:tcW w:w="166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036C25" w:rsidRPr="00F346BE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>19.06.2025</w:t>
            </w:r>
          </w:p>
        </w:tc>
        <w:tc>
          <w:tcPr>
            <w:tcW w:w="9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036C25" w:rsidRPr="00F346BE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lang w:eastAsia="ru-RU"/>
              </w:rPr>
            </w:pPr>
            <w:r w:rsidRPr="00F346BE">
              <w:rPr>
                <w:rFonts w:eastAsia="Times New Roman" w:cs="Times New Roman"/>
                <w:color w:val="000000"/>
                <w:lang w:eastAsia="ru-RU"/>
              </w:rPr>
              <w:t>1</w:t>
            </w:r>
            <w:r>
              <w:rPr>
                <w:rFonts w:eastAsia="Times New Roman" w:cs="Times New Roman"/>
                <w:color w:val="000000"/>
                <w:lang w:eastAsia="ru-RU"/>
              </w:rPr>
              <w:t>5</w:t>
            </w:r>
            <w:r w:rsidRPr="00F346BE">
              <w:rPr>
                <w:rFonts w:eastAsia="Times New Roman" w:cs="Times New Roman"/>
                <w:color w:val="000000"/>
                <w:lang w:eastAsia="ru-RU"/>
              </w:rPr>
              <w:t>-00</w:t>
            </w:r>
          </w:p>
        </w:tc>
        <w:tc>
          <w:tcPr>
            <w:tcW w:w="797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036C25" w:rsidRPr="00F346BE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lang w:eastAsia="ru-RU"/>
              </w:rPr>
              <w:t>консультация юриста на тему «</w:t>
            </w:r>
            <w:r w:rsidRPr="00723AD4">
              <w:rPr>
                <w:rFonts w:eastAsia="Times New Roman" w:cs="Times New Roman"/>
                <w:lang w:eastAsia="ru-RU"/>
              </w:rPr>
              <w:t>Защита прав потребител</w:t>
            </w:r>
            <w:r>
              <w:rPr>
                <w:rFonts w:eastAsia="Times New Roman" w:cs="Times New Roman"/>
                <w:lang w:eastAsia="ru-RU"/>
              </w:rPr>
              <w:t>ей</w:t>
            </w:r>
            <w:r w:rsidRPr="00723AD4">
              <w:rPr>
                <w:rFonts w:eastAsia="Times New Roman" w:cs="Times New Roman"/>
                <w:lang w:eastAsia="ru-RU"/>
              </w:rPr>
              <w:t>»</w:t>
            </w:r>
          </w:p>
        </w:tc>
      </w:tr>
      <w:tr w:rsidR="00036C25" w:rsidRPr="00F346BE" w:rsidTr="00C01F0E">
        <w:trPr>
          <w:trHeight w:val="608"/>
          <w:tblCellSpacing w:w="0" w:type="dxa"/>
        </w:trPr>
        <w:tc>
          <w:tcPr>
            <w:tcW w:w="166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036C25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>27.06.2025</w:t>
            </w:r>
          </w:p>
        </w:tc>
        <w:tc>
          <w:tcPr>
            <w:tcW w:w="9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036C25" w:rsidRPr="00F346BE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>11-00</w:t>
            </w:r>
          </w:p>
        </w:tc>
        <w:tc>
          <w:tcPr>
            <w:tcW w:w="797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036C25" w:rsidRPr="00723AD4" w:rsidRDefault="00036C25" w:rsidP="00C01F0E">
            <w:pPr>
              <w:spacing w:beforeAutospacing="1" w:after="119" w:line="150" w:lineRule="atLeast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lang w:eastAsia="ru-RU"/>
              </w:rPr>
              <w:t xml:space="preserve">«Главное, ребята, сердцем не стареть» - уроки дыхательной гимнастики (мероприятие совместно с молодежным советом района) </w:t>
            </w:r>
          </w:p>
        </w:tc>
      </w:tr>
    </w:tbl>
    <w:p w:rsidR="00036C25" w:rsidRPr="00642A6A" w:rsidRDefault="00036C25" w:rsidP="00036C25">
      <w:pPr>
        <w:spacing w:after="0"/>
        <w:jc w:val="center"/>
        <w:rPr>
          <w:rFonts w:cs="Times New Roman"/>
          <w:b/>
          <w:color w:val="244061" w:themeColor="accent1" w:themeShade="80"/>
        </w:rPr>
      </w:pPr>
    </w:p>
    <w:p w:rsidR="00036C25" w:rsidRDefault="00036C25" w:rsidP="00036C25">
      <w:pPr>
        <w:spacing w:after="0"/>
        <w:contextualSpacing/>
        <w:rPr>
          <w:rFonts w:cs="Times New Roman"/>
          <w:color w:val="0F243E" w:themeColor="text2" w:themeShade="80"/>
        </w:rPr>
      </w:pPr>
    </w:p>
    <w:p w:rsidR="00036C25" w:rsidRPr="00266EA4" w:rsidRDefault="00036C25" w:rsidP="00036C25">
      <w:pPr>
        <w:spacing w:after="0"/>
        <w:contextualSpacing/>
        <w:rPr>
          <w:rFonts w:cs="Times New Roman"/>
          <w:color w:val="0F243E" w:themeColor="text2" w:themeShade="80"/>
        </w:rPr>
      </w:pPr>
      <w:r w:rsidRPr="00266EA4">
        <w:rPr>
          <w:rFonts w:cs="Times New Roman"/>
          <w:color w:val="0F243E" w:themeColor="text2" w:themeShade="80"/>
        </w:rPr>
        <w:t xml:space="preserve">По всем интересующим вопросам и для записи на мероприятия обращаться по телефону </w:t>
      </w:r>
    </w:p>
    <w:p w:rsidR="00036C25" w:rsidRDefault="00036C25" w:rsidP="00036C25">
      <w:pPr>
        <w:spacing w:after="0"/>
        <w:contextualSpacing/>
        <w:jc w:val="center"/>
        <w:rPr>
          <w:rFonts w:cs="Times New Roman"/>
          <w:color w:val="0F243E" w:themeColor="text2" w:themeShade="80"/>
        </w:rPr>
      </w:pPr>
      <w:r w:rsidRPr="00266EA4">
        <w:rPr>
          <w:rFonts w:cs="Times New Roman"/>
          <w:color w:val="0F243E" w:themeColor="text2" w:themeShade="80"/>
        </w:rPr>
        <w:t>+7 </w:t>
      </w:r>
      <w:r>
        <w:rPr>
          <w:rFonts w:cs="Times New Roman"/>
          <w:color w:val="0F243E" w:themeColor="text2" w:themeShade="80"/>
        </w:rPr>
        <w:t>(42138) 4-50-23</w:t>
      </w:r>
    </w:p>
    <w:p w:rsidR="00036C25" w:rsidRDefault="00036C25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  <w:bookmarkStart w:id="0" w:name="_GoBack"/>
      <w:bookmarkEnd w:id="0"/>
      <w:r>
        <w:rPr>
          <w:rFonts w:cs="Times New Roman"/>
          <w:b/>
          <w:color w:val="0F243E" w:themeColor="text2" w:themeShade="80"/>
        </w:rPr>
        <w:t xml:space="preserve">г. Советская Гавань, </w:t>
      </w:r>
      <w:r w:rsidRPr="00266EA4">
        <w:rPr>
          <w:rFonts w:cs="Times New Roman"/>
          <w:b/>
          <w:color w:val="0F243E" w:themeColor="text2" w:themeShade="80"/>
        </w:rPr>
        <w:t xml:space="preserve">ул. </w:t>
      </w:r>
      <w:r>
        <w:rPr>
          <w:rFonts w:cs="Times New Roman"/>
          <w:b/>
          <w:color w:val="0F243E" w:themeColor="text2" w:themeShade="80"/>
        </w:rPr>
        <w:t>Киевская</w:t>
      </w:r>
      <w:r w:rsidRPr="00266EA4">
        <w:rPr>
          <w:rFonts w:cs="Times New Roman"/>
          <w:b/>
          <w:color w:val="0F243E" w:themeColor="text2" w:themeShade="80"/>
        </w:rPr>
        <w:t xml:space="preserve">, </w:t>
      </w:r>
      <w:r>
        <w:rPr>
          <w:rFonts w:cs="Times New Roman"/>
          <w:b/>
          <w:color w:val="0F243E" w:themeColor="text2" w:themeShade="80"/>
        </w:rPr>
        <w:t>д. 18</w:t>
      </w: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D750A9" w:rsidRP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A06794" w:rsidRPr="00036C25" w:rsidRDefault="00D750A9" w:rsidP="00EC3628">
      <w:pPr>
        <w:rPr>
          <w:rFonts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2" behindDoc="1" locked="0" layoutInCell="0" allowOverlap="1" wp14:anchorId="1A891942" wp14:editId="189AAD21">
            <wp:simplePos x="0" y="0"/>
            <wp:positionH relativeFrom="column">
              <wp:posOffset>-540385</wp:posOffset>
            </wp:positionH>
            <wp:positionV relativeFrom="paragraph">
              <wp:posOffset>387985</wp:posOffset>
            </wp:positionV>
            <wp:extent cx="7560310" cy="223139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223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5010" w:rsidRDefault="00625010" w:rsidP="00EC3628">
      <w:pPr>
        <w:rPr>
          <w:rFonts w:cs="Times New Roman"/>
          <w:sz w:val="28"/>
          <w:szCs w:val="28"/>
          <w:lang w:val="en-US"/>
        </w:rPr>
      </w:pPr>
    </w:p>
    <w:p w:rsidR="00036C25" w:rsidRPr="00036C25" w:rsidRDefault="00036C25" w:rsidP="00EC3628">
      <w:pPr>
        <w:rPr>
          <w:rFonts w:cs="Times New Roman"/>
          <w:sz w:val="28"/>
          <w:szCs w:val="28"/>
          <w:lang w:val="en-US"/>
        </w:rPr>
      </w:pPr>
    </w:p>
    <w:sectPr w:rsidR="00036C25" w:rsidRPr="00036C25">
      <w:pgSz w:w="11906" w:h="16838"/>
      <w:pgMar w:top="426" w:right="851" w:bottom="851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5DD"/>
    <w:rsid w:val="00036C25"/>
    <w:rsid w:val="0004756A"/>
    <w:rsid w:val="000F05DD"/>
    <w:rsid w:val="0039072F"/>
    <w:rsid w:val="00625010"/>
    <w:rsid w:val="007F5A9D"/>
    <w:rsid w:val="00A06794"/>
    <w:rsid w:val="00A639C0"/>
    <w:rsid w:val="00D750A9"/>
    <w:rsid w:val="00DC1084"/>
    <w:rsid w:val="00EC3628"/>
    <w:rsid w:val="00F0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C864B5-089A-4BAC-80D5-BA862B86D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Оксана Леонидовна</dc:creator>
  <cp:lastModifiedBy>Озякова Анастасия Леонидовна</cp:lastModifiedBy>
  <cp:revision>5</cp:revision>
  <cp:lastPrinted>2024-07-31T11:44:00Z</cp:lastPrinted>
  <dcterms:created xsi:type="dcterms:W3CDTF">2025-06-05T05:52:00Z</dcterms:created>
  <dcterms:modified xsi:type="dcterms:W3CDTF">2025-06-05T05:54:00Z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