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72A" w:rsidRDefault="006F774C" w:rsidP="003C0861">
      <w:pPr>
        <w:pStyle w:val="Standard"/>
        <w:jc w:val="right"/>
      </w:pPr>
      <w:r w:rsidRPr="003C0861">
        <w:rPr>
          <w:noProof/>
          <w:sz w:val="28"/>
        </w:rPr>
        <w:drawing>
          <wp:anchor distT="0" distB="0" distL="114300" distR="114300" simplePos="0" relativeHeight="251663360" behindDoc="1" locked="0" layoutInCell="1" allowOverlap="1" wp14:anchorId="556686D5" wp14:editId="594F70AB">
            <wp:simplePos x="0" y="0"/>
            <wp:positionH relativeFrom="column">
              <wp:posOffset>-622300</wp:posOffset>
            </wp:positionH>
            <wp:positionV relativeFrom="paragraph">
              <wp:posOffset>-754380</wp:posOffset>
            </wp:positionV>
            <wp:extent cx="7287895" cy="968375"/>
            <wp:effectExtent l="0" t="0" r="8255" b="317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7895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C7AA4">
        <w:tab/>
      </w:r>
    </w:p>
    <w:p w:rsidR="0030772A" w:rsidRDefault="0030772A">
      <w:pPr>
        <w:pStyle w:val="Standard"/>
        <w:jc w:val="right"/>
      </w:pPr>
    </w:p>
    <w:p w:rsidR="0030772A" w:rsidRDefault="0030772A">
      <w:pPr>
        <w:pStyle w:val="Standard"/>
        <w:jc w:val="right"/>
      </w:pPr>
      <w:bookmarkStart w:id="0" w:name="_GoBack"/>
      <w:bookmarkEnd w:id="0"/>
    </w:p>
    <w:p w:rsidR="0030772A" w:rsidRPr="003C0861" w:rsidRDefault="00AC7AA4" w:rsidP="003C0861">
      <w:pPr>
        <w:suppressAutoHyphens w:val="0"/>
        <w:overflowPunct/>
        <w:autoSpaceDE/>
        <w:autoSpaceDN/>
        <w:jc w:val="center"/>
        <w:textAlignment w:val="auto"/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</w:pPr>
      <w:r w:rsidRPr="003C0861"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  <w:t>ПЛАН</w:t>
      </w:r>
    </w:p>
    <w:p w:rsidR="0030772A" w:rsidRPr="003C0861" w:rsidRDefault="0030772A" w:rsidP="003C0861">
      <w:pPr>
        <w:suppressAutoHyphens w:val="0"/>
        <w:overflowPunct/>
        <w:autoSpaceDE/>
        <w:autoSpaceDN/>
        <w:jc w:val="center"/>
        <w:textAlignment w:val="auto"/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</w:pPr>
    </w:p>
    <w:p w:rsidR="0030772A" w:rsidRPr="003C0861" w:rsidRDefault="00AC7AA4" w:rsidP="003C0861">
      <w:pPr>
        <w:suppressAutoHyphens w:val="0"/>
        <w:overflowPunct/>
        <w:autoSpaceDE/>
        <w:autoSpaceDN/>
        <w:jc w:val="center"/>
        <w:textAlignment w:val="auto"/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</w:pPr>
      <w:r w:rsidRPr="003C0861"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  <w:t>мероприятий в Центре общения старшего поколения</w:t>
      </w:r>
    </w:p>
    <w:p w:rsidR="0030772A" w:rsidRPr="003C0861" w:rsidRDefault="00AC7AA4" w:rsidP="003C0861">
      <w:pPr>
        <w:suppressAutoHyphens w:val="0"/>
        <w:overflowPunct/>
        <w:autoSpaceDE/>
        <w:autoSpaceDN/>
        <w:jc w:val="center"/>
        <w:textAlignment w:val="auto"/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</w:pPr>
      <w:r w:rsidRPr="003C0861"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  <w:t>в клиентской службе в Солнечном районе</w:t>
      </w:r>
    </w:p>
    <w:p w:rsidR="0030772A" w:rsidRPr="003C0861" w:rsidRDefault="00AC7AA4" w:rsidP="003C0861">
      <w:pPr>
        <w:suppressAutoHyphens w:val="0"/>
        <w:overflowPunct/>
        <w:autoSpaceDE/>
        <w:autoSpaceDN/>
        <w:jc w:val="center"/>
        <w:textAlignment w:val="auto"/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</w:pPr>
      <w:r w:rsidRPr="003C0861">
        <w:rPr>
          <w:rFonts w:ascii="Times New Roman" w:eastAsiaTheme="minorHAnsi" w:hAnsi="Times New Roman" w:cs="Times New Roman"/>
          <w:b/>
          <w:color w:val="244061" w:themeColor="accent1" w:themeShade="80"/>
          <w:kern w:val="0"/>
          <w:lang w:eastAsia="en-US"/>
        </w:rPr>
        <w:t>на апрель 2025 год</w:t>
      </w:r>
    </w:p>
    <w:p w:rsidR="0030772A" w:rsidRDefault="0030772A">
      <w:pPr>
        <w:pStyle w:val="Standard"/>
        <w:jc w:val="center"/>
      </w:pPr>
    </w:p>
    <w:tbl>
      <w:tblPr>
        <w:tblW w:w="997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09"/>
        <w:gridCol w:w="1875"/>
        <w:gridCol w:w="5694"/>
      </w:tblGrid>
      <w:tr w:rsidR="008A7C95" w:rsidRPr="003C0861" w:rsidTr="003C0861"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A7C95" w:rsidRPr="003C0861" w:rsidRDefault="008A7C95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Дата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A7C95" w:rsidRPr="003C0861" w:rsidRDefault="008A7C95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Время</w:t>
            </w:r>
          </w:p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A7C95" w:rsidRPr="003C0861" w:rsidRDefault="008A7C95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Мероприятие</w:t>
            </w:r>
          </w:p>
        </w:tc>
      </w:tr>
      <w:tr w:rsidR="00011068" w:rsidRPr="00011068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011068" w:rsidRDefault="00011068" w:rsidP="00011068">
            <w:pPr>
              <w:spacing w:before="100" w:beforeAutospacing="1" w:after="119" w:line="150" w:lineRule="atLeast"/>
              <w:rPr>
                <w:rFonts w:ascii="Times New Roman" w:eastAsia="Times New Roman" w:hAnsi="Times New Roman" w:cs="Times New Roman"/>
                <w:sz w:val="28"/>
              </w:rPr>
            </w:pPr>
            <w:r w:rsidRPr="00011068">
              <w:rPr>
                <w:rFonts w:ascii="Times New Roman" w:eastAsia="Times New Roman" w:hAnsi="Times New Roman" w:cs="Times New Roman"/>
                <w:sz w:val="28"/>
              </w:rPr>
              <w:t>01.04.2025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011068" w:rsidRDefault="00011068" w:rsidP="00011068">
            <w:pPr>
              <w:spacing w:before="100" w:beforeAutospacing="1" w:after="119" w:line="150" w:lineRule="atLeast"/>
              <w:rPr>
                <w:rFonts w:ascii="Times New Roman" w:eastAsia="Times New Roman" w:hAnsi="Times New Roman" w:cs="Times New Roman"/>
                <w:sz w:val="28"/>
              </w:rPr>
            </w:pPr>
            <w:r w:rsidRPr="00011068">
              <w:rPr>
                <w:rFonts w:ascii="Times New Roman" w:eastAsia="Times New Roman" w:hAnsi="Times New Roman" w:cs="Times New Roman"/>
                <w:sz w:val="28"/>
              </w:rPr>
              <w:t>10-00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011068" w:rsidRDefault="00011068" w:rsidP="00011068">
            <w:pPr>
              <w:spacing w:before="100" w:beforeAutospacing="1" w:after="119" w:line="150" w:lineRule="atLeast"/>
              <w:rPr>
                <w:rFonts w:ascii="Times New Roman" w:eastAsia="Times New Roman" w:hAnsi="Times New Roman" w:cs="Times New Roman"/>
                <w:sz w:val="28"/>
              </w:rPr>
            </w:pPr>
            <w:r w:rsidRPr="00011068">
              <w:rPr>
                <w:rFonts w:ascii="Times New Roman" w:eastAsia="Times New Roman" w:hAnsi="Times New Roman" w:cs="Times New Roman"/>
                <w:sz w:val="28"/>
              </w:rPr>
              <w:t>Участие в патриотической акции «Вершины победы»</w:t>
            </w:r>
            <w:proofErr w:type="gramStart"/>
            <w:r w:rsidRPr="00011068">
              <w:rPr>
                <w:rFonts w:ascii="Times New Roman" w:eastAsia="Times New Roman" w:hAnsi="Times New Roman" w:cs="Times New Roman"/>
                <w:sz w:val="28"/>
              </w:rPr>
              <w:t>.</w:t>
            </w:r>
            <w:proofErr w:type="gramEnd"/>
            <w:r w:rsidRPr="00011068">
              <w:rPr>
                <w:rFonts w:ascii="Times New Roman" w:eastAsia="Times New Roman" w:hAnsi="Times New Roman" w:cs="Times New Roman"/>
                <w:sz w:val="28"/>
              </w:rPr>
              <w:t xml:space="preserve">  (</w:t>
            </w:r>
            <w:proofErr w:type="gramStart"/>
            <w:r w:rsidRPr="00011068">
              <w:rPr>
                <w:rFonts w:ascii="Times New Roman" w:eastAsia="Times New Roman" w:hAnsi="Times New Roman" w:cs="Times New Roman"/>
                <w:sz w:val="28"/>
              </w:rPr>
              <w:t>в</w:t>
            </w:r>
            <w:proofErr w:type="gramEnd"/>
            <w:r w:rsidRPr="00011068">
              <w:rPr>
                <w:rFonts w:ascii="Times New Roman" w:eastAsia="Times New Roman" w:hAnsi="Times New Roman" w:cs="Times New Roman"/>
                <w:sz w:val="28"/>
              </w:rPr>
              <w:t>ыездное мероприятие на ГК «</w:t>
            </w:r>
            <w:proofErr w:type="spellStart"/>
            <w:r w:rsidRPr="00011068">
              <w:rPr>
                <w:rFonts w:ascii="Times New Roman" w:eastAsia="Times New Roman" w:hAnsi="Times New Roman" w:cs="Times New Roman"/>
                <w:sz w:val="28"/>
              </w:rPr>
              <w:t>Холдоми</w:t>
            </w:r>
            <w:proofErr w:type="spellEnd"/>
            <w:r w:rsidRPr="00011068">
              <w:rPr>
                <w:rFonts w:ascii="Times New Roman" w:eastAsia="Times New Roman" w:hAnsi="Times New Roman" w:cs="Times New Roman"/>
                <w:sz w:val="28"/>
              </w:rPr>
              <w:t>», проводится совместно с партией «Единая Россия»).</w:t>
            </w:r>
          </w:p>
        </w:tc>
      </w:tr>
      <w:tr w:rsidR="00011068" w:rsidRPr="003C0861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8F428C">
            <w:pPr>
              <w:spacing w:before="100" w:beforeAutospacing="1" w:after="119" w:line="150" w:lineRule="atLeast"/>
              <w:rPr>
                <w:rFonts w:ascii="Times New Roman" w:eastAsia="Times New Roman" w:hAnsi="Times New Roman" w:cs="Times New Roman"/>
                <w:sz w:val="28"/>
              </w:rPr>
            </w:pPr>
            <w:r w:rsidRPr="003C0861">
              <w:rPr>
                <w:rFonts w:ascii="Times New Roman" w:eastAsia="Times New Roman" w:hAnsi="Times New Roman" w:cs="Times New Roman"/>
                <w:sz w:val="28"/>
              </w:rPr>
              <w:t>03.04.2025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8F428C">
            <w:pPr>
              <w:spacing w:before="100" w:beforeAutospacing="1" w:after="119" w:line="150" w:lineRule="atLeast"/>
              <w:rPr>
                <w:rFonts w:ascii="Times New Roman" w:eastAsia="Times New Roman" w:hAnsi="Times New Roman" w:cs="Times New Roman"/>
                <w:sz w:val="28"/>
              </w:rPr>
            </w:pPr>
            <w:r w:rsidRPr="003C0861">
              <w:rPr>
                <w:rFonts w:ascii="Times New Roman" w:eastAsia="Times New Roman" w:hAnsi="Times New Roman" w:cs="Times New Roman"/>
                <w:sz w:val="28"/>
              </w:rPr>
              <w:t>16-00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8F428C">
            <w:pPr>
              <w:spacing w:before="100" w:beforeAutospacing="1" w:after="119" w:line="150" w:lineRule="atLeast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3C0861">
              <w:rPr>
                <w:rFonts w:ascii="Times New Roman" w:eastAsia="Times New Roman" w:hAnsi="Times New Roman" w:cs="Times New Roman"/>
                <w:sz w:val="28"/>
              </w:rPr>
              <w:t>Круглый стол (он-</w:t>
            </w:r>
            <w:proofErr w:type="spellStart"/>
            <w:r w:rsidRPr="003C0861">
              <w:rPr>
                <w:rFonts w:ascii="Times New Roman" w:eastAsia="Times New Roman" w:hAnsi="Times New Roman" w:cs="Times New Roman"/>
                <w:sz w:val="28"/>
              </w:rPr>
              <w:t>лайн</w:t>
            </w:r>
            <w:proofErr w:type="spellEnd"/>
            <w:r w:rsidRPr="003C0861">
              <w:rPr>
                <w:rFonts w:ascii="Times New Roman" w:eastAsia="Times New Roman" w:hAnsi="Times New Roman" w:cs="Times New Roman"/>
                <w:sz w:val="28"/>
              </w:rPr>
              <w:t xml:space="preserve"> телемост) с заместителем председателя комитета Законодательной Думы Хабаровского края по вопросам социальной политики, президентом «Федерации </w:t>
            </w:r>
            <w:proofErr w:type="spellStart"/>
            <w:r w:rsidRPr="003C0861">
              <w:rPr>
                <w:rFonts w:ascii="Times New Roman" w:eastAsia="Times New Roman" w:hAnsi="Times New Roman" w:cs="Times New Roman"/>
                <w:sz w:val="28"/>
              </w:rPr>
              <w:t>киокусинкай</w:t>
            </w:r>
            <w:proofErr w:type="spellEnd"/>
            <w:r w:rsidRPr="003C0861">
              <w:rPr>
                <w:rFonts w:ascii="Times New Roman" w:eastAsia="Times New Roman" w:hAnsi="Times New Roman" w:cs="Times New Roman"/>
                <w:sz w:val="28"/>
              </w:rPr>
              <w:t xml:space="preserve"> Хабаровского края» </w:t>
            </w:r>
            <w:r w:rsidRPr="003C0861">
              <w:rPr>
                <w:rFonts w:ascii="Times New Roman" w:eastAsia="Times New Roman" w:hAnsi="Times New Roman" w:cs="Times New Roman"/>
                <w:sz w:val="28"/>
              </w:rPr>
              <w:br/>
            </w:r>
            <w:proofErr w:type="spellStart"/>
            <w:r w:rsidRPr="003C0861">
              <w:rPr>
                <w:rFonts w:ascii="Times New Roman" w:eastAsia="Times New Roman" w:hAnsi="Times New Roman" w:cs="Times New Roman"/>
                <w:sz w:val="28"/>
              </w:rPr>
              <w:t>Мохиревым</w:t>
            </w:r>
            <w:proofErr w:type="spellEnd"/>
            <w:r w:rsidRPr="003C0861">
              <w:rPr>
                <w:rFonts w:ascii="Times New Roman" w:eastAsia="Times New Roman" w:hAnsi="Times New Roman" w:cs="Times New Roman"/>
                <w:sz w:val="28"/>
              </w:rPr>
              <w:t xml:space="preserve"> В.Э, управляющим Отделением ОСФР по Хабаровскому краю и ЕАО  Никулиной А.Ю. по теме  "Создание для граждан условий для поддержания активного и здорового долголетия»"</w:t>
            </w:r>
            <w:r w:rsidRPr="003C0861">
              <w:rPr>
                <w:noProof/>
                <w:sz w:val="28"/>
              </w:rPr>
              <w:t xml:space="preserve"> </w:t>
            </w:r>
          </w:p>
        </w:tc>
      </w:tr>
      <w:tr w:rsidR="00011068" w:rsidRPr="003C0861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04.04.2025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723239">
            <w:pPr>
              <w:pStyle w:val="TableContents"/>
              <w:rPr>
                <w:sz w:val="28"/>
              </w:rPr>
            </w:pPr>
            <w:r w:rsidRPr="003C0861">
              <w:rPr>
                <w:sz w:val="28"/>
              </w:rPr>
              <w:t xml:space="preserve">Лекция  « Преимущества электронного сертификата» </w:t>
            </w:r>
          </w:p>
        </w:tc>
      </w:tr>
      <w:tr w:rsidR="00011068" w:rsidRPr="003C0861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11.04.2025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723239">
            <w:pPr>
              <w:pStyle w:val="TableContents"/>
              <w:rPr>
                <w:sz w:val="28"/>
              </w:rPr>
            </w:pPr>
            <w:r w:rsidRPr="003C0861">
              <w:rPr>
                <w:sz w:val="28"/>
              </w:rPr>
              <w:t xml:space="preserve">Мастер-класс по </w:t>
            </w:r>
            <w:proofErr w:type="spellStart"/>
            <w:r w:rsidRPr="003C0861">
              <w:rPr>
                <w:sz w:val="28"/>
              </w:rPr>
              <w:t>Ализе-пуффи</w:t>
            </w:r>
            <w:proofErr w:type="spellEnd"/>
            <w:r w:rsidRPr="003C0861">
              <w:rPr>
                <w:sz w:val="28"/>
              </w:rPr>
              <w:t xml:space="preserve"> (чаепитие)</w:t>
            </w:r>
          </w:p>
        </w:tc>
      </w:tr>
      <w:tr w:rsidR="00011068" w:rsidRPr="003C0861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21.03.2025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723239">
            <w:pPr>
              <w:pStyle w:val="TableContents"/>
              <w:rPr>
                <w:sz w:val="28"/>
              </w:rPr>
            </w:pPr>
            <w:r w:rsidRPr="003C0861">
              <w:rPr>
                <w:sz w:val="28"/>
              </w:rPr>
              <w:t>Уроки цифровой грамотности. Обучение работе с электронными сервисами на смартфонах</w:t>
            </w:r>
          </w:p>
        </w:tc>
      </w:tr>
      <w:tr w:rsidR="00011068" w:rsidRPr="003C0861" w:rsidTr="003C0861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25.04.2025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8A7C95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11-00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11068" w:rsidRPr="003C0861" w:rsidRDefault="00011068" w:rsidP="00723239">
            <w:pPr>
              <w:pStyle w:val="TableContents"/>
              <w:rPr>
                <w:sz w:val="28"/>
              </w:rPr>
            </w:pPr>
            <w:r w:rsidRPr="003C0861">
              <w:rPr>
                <w:sz w:val="28"/>
              </w:rPr>
              <w:t>Историческая акция «Диктант победы»</w:t>
            </w:r>
          </w:p>
        </w:tc>
      </w:tr>
    </w:tbl>
    <w:p w:rsidR="0030772A" w:rsidRDefault="0030772A">
      <w:pPr>
        <w:pStyle w:val="Standard"/>
        <w:jc w:val="center"/>
      </w:pPr>
    </w:p>
    <w:p w:rsidR="0030772A" w:rsidRDefault="0030772A">
      <w:pPr>
        <w:pStyle w:val="Standard"/>
        <w:jc w:val="center"/>
      </w:pPr>
    </w:p>
    <w:p w:rsidR="0030772A" w:rsidRDefault="003C0861">
      <w:pPr>
        <w:pStyle w:val="Standard"/>
        <w:jc w:val="center"/>
      </w:pPr>
      <w:r>
        <w:rPr>
          <w:rFonts w:cs="Times New Roman"/>
          <w:b/>
          <w:noProof/>
          <w:color w:val="244061" w:themeColor="accent1" w:themeShade="80"/>
        </w:rPr>
        <w:drawing>
          <wp:anchor distT="0" distB="0" distL="114300" distR="114300" simplePos="0" relativeHeight="251661312" behindDoc="1" locked="0" layoutInCell="1" allowOverlap="1" wp14:anchorId="22FD41EB" wp14:editId="68D690D6">
            <wp:simplePos x="0" y="0"/>
            <wp:positionH relativeFrom="column">
              <wp:posOffset>-698500</wp:posOffset>
            </wp:positionH>
            <wp:positionV relativeFrom="paragraph">
              <wp:posOffset>1443535</wp:posOffset>
            </wp:positionV>
            <wp:extent cx="7616825" cy="1513840"/>
            <wp:effectExtent l="0" t="0" r="317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6825" cy="151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30772A">
      <w:headerReference w:type="default" r:id="rId9"/>
      <w:footerReference w:type="default" r:id="rId10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1BD" w:rsidRDefault="00AC7AA4">
      <w:r>
        <w:separator/>
      </w:r>
    </w:p>
  </w:endnote>
  <w:endnote w:type="continuationSeparator" w:id="0">
    <w:p w:rsidR="009031BD" w:rsidRDefault="00AC7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C95" w:rsidRDefault="00AC7AA4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1BD" w:rsidRDefault="00AC7AA4">
      <w:r>
        <w:separator/>
      </w:r>
    </w:p>
  </w:footnote>
  <w:footnote w:type="continuationSeparator" w:id="0">
    <w:p w:rsidR="009031BD" w:rsidRDefault="00AC7A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C95" w:rsidRDefault="00AC7AA4">
    <w:r>
      <w:c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0772A"/>
    <w:rsid w:val="00011068"/>
    <w:rsid w:val="0030772A"/>
    <w:rsid w:val="003C0861"/>
    <w:rsid w:val="004E545C"/>
    <w:rsid w:val="006F774C"/>
    <w:rsid w:val="00723239"/>
    <w:rsid w:val="008A7C95"/>
    <w:rsid w:val="009031BD"/>
    <w:rsid w:val="00AC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Theme="minorEastAsia" w:hAnsi="Liberation Serif" w:cstheme="minorBidi"/>
        <w:color w:val="000000"/>
        <w:kern w:val="3"/>
        <w:sz w:val="24"/>
        <w:szCs w:val="24"/>
        <w:lang w:val="ru-RU" w:eastAsia="ru-RU" w:bidi="ar-SA"/>
      </w:rPr>
    </w:rPrDefault>
    <w:pPrDefault>
      <w:pPr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Standard"/>
    <w:next w:val="Standard"/>
    <w:pPr>
      <w:spacing w:before="120" w:after="120"/>
      <w:outlineLvl w:val="0"/>
    </w:pPr>
    <w:rPr>
      <w:rFonts w:ascii="XO Thames" w:hAnsi="XO Thames"/>
      <w:b/>
      <w:bCs/>
      <w:sz w:val="32"/>
      <w:szCs w:val="32"/>
    </w:rPr>
  </w:style>
  <w:style w:type="paragraph" w:styleId="2">
    <w:name w:val="heading 2"/>
    <w:basedOn w:val="Standard"/>
    <w:next w:val="Standard"/>
    <w:pPr>
      <w:spacing w:before="120" w:after="120"/>
      <w:outlineLvl w:val="1"/>
    </w:pPr>
    <w:rPr>
      <w:rFonts w:ascii="XO Thames" w:hAnsi="XO Thames"/>
      <w:b/>
      <w:bCs/>
      <w:color w:val="00A0FF"/>
      <w:sz w:val="26"/>
      <w:szCs w:val="26"/>
    </w:rPr>
  </w:style>
  <w:style w:type="paragraph" w:styleId="3">
    <w:name w:val="heading 3"/>
    <w:basedOn w:val="Standard"/>
    <w:next w:val="Standard"/>
    <w:pPr>
      <w:outlineLvl w:val="2"/>
    </w:pPr>
    <w:rPr>
      <w:rFonts w:ascii="XO Thames" w:hAnsi="XO Thames"/>
      <w:b/>
      <w:bCs/>
      <w:i/>
      <w:iCs/>
    </w:rPr>
  </w:style>
  <w:style w:type="paragraph" w:styleId="4">
    <w:name w:val="heading 4"/>
    <w:basedOn w:val="Standard"/>
    <w:next w:val="Standard"/>
    <w:pPr>
      <w:spacing w:before="120" w:after="120"/>
      <w:outlineLvl w:val="3"/>
    </w:pPr>
    <w:rPr>
      <w:rFonts w:ascii="XO Thames" w:hAnsi="XO Thames"/>
      <w:b/>
      <w:bCs/>
      <w:color w:val="595959"/>
      <w:sz w:val="26"/>
      <w:szCs w:val="26"/>
    </w:rPr>
  </w:style>
  <w:style w:type="paragraph" w:styleId="5">
    <w:name w:val="heading 5"/>
    <w:basedOn w:val="Standard"/>
    <w:next w:val="Standard"/>
    <w:pPr>
      <w:spacing w:before="120" w:after="120"/>
      <w:outlineLvl w:val="4"/>
    </w:pPr>
    <w:rPr>
      <w:rFonts w:ascii="XO Thames" w:hAnsi="XO Thames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tents2">
    <w:name w:val="Contents 2"/>
    <w:basedOn w:val="Standard"/>
    <w:next w:val="Standard"/>
    <w:pPr>
      <w:ind w:left="200"/>
    </w:pPr>
  </w:style>
  <w:style w:type="paragraph" w:customStyle="1" w:styleId="Contents4">
    <w:name w:val="Contents 4"/>
    <w:basedOn w:val="Standard"/>
    <w:next w:val="Standard"/>
    <w:pPr>
      <w:ind w:left="600"/>
    </w:pPr>
  </w:style>
  <w:style w:type="paragraph" w:customStyle="1" w:styleId="Contents6">
    <w:name w:val="Contents 6"/>
    <w:basedOn w:val="Standard"/>
    <w:next w:val="Standard"/>
    <w:pPr>
      <w:ind w:left="1000"/>
    </w:pPr>
  </w:style>
  <w:style w:type="paragraph" w:customStyle="1" w:styleId="Contents7">
    <w:name w:val="Contents 7"/>
    <w:basedOn w:val="Standard"/>
    <w:next w:val="Standard"/>
    <w:pPr>
      <w:ind w:left="1200"/>
    </w:pPr>
  </w:style>
  <w:style w:type="paragraph" w:customStyle="1" w:styleId="Standard">
    <w:name w:val="Standard"/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customStyle="1" w:styleId="Contents3">
    <w:name w:val="Contents 3"/>
    <w:basedOn w:val="Standard"/>
    <w:next w:val="Standard"/>
    <w:pPr>
      <w:ind w:left="400"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Index">
    <w:name w:val="Index"/>
    <w:basedOn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Internetlink">
    <w:name w:val="Internet link"/>
    <w:rPr>
      <w:color w:val="0000FF"/>
      <w:u w:val="single"/>
    </w:rPr>
  </w:style>
  <w:style w:type="paragraph" w:customStyle="1" w:styleId="Footnote">
    <w:name w:val="Footnote"/>
    <w:rPr>
      <w:rFonts w:ascii="XO Thames" w:hAnsi="XO Thames"/>
      <w:sz w:val="22"/>
      <w:szCs w:val="22"/>
    </w:rPr>
  </w:style>
  <w:style w:type="paragraph" w:customStyle="1" w:styleId="Contents1">
    <w:name w:val="Contents 1"/>
    <w:basedOn w:val="Standard"/>
    <w:next w:val="Standard"/>
    <w:rPr>
      <w:rFonts w:ascii="XO Thames" w:hAnsi="XO Thames"/>
      <w:b/>
      <w:bCs/>
    </w:rPr>
  </w:style>
  <w:style w:type="paragraph" w:customStyle="1" w:styleId="HeaderandFooter">
    <w:name w:val="Header and Footer"/>
    <w:pPr>
      <w:spacing w:line="360" w:lineRule="auto"/>
    </w:pPr>
    <w:rPr>
      <w:rFonts w:ascii="XO Thames" w:hAnsi="XO Thames"/>
      <w:sz w:val="20"/>
      <w:szCs w:val="20"/>
    </w:rPr>
  </w:style>
  <w:style w:type="paragraph" w:customStyle="1" w:styleId="Contents9">
    <w:name w:val="Contents 9"/>
    <w:basedOn w:val="Standard"/>
    <w:next w:val="Standard"/>
    <w:pPr>
      <w:ind w:left="1600"/>
    </w:pPr>
  </w:style>
  <w:style w:type="paragraph" w:styleId="a3">
    <w:name w:val="List"/>
    <w:basedOn w:val="Textbody"/>
  </w:style>
  <w:style w:type="paragraph" w:customStyle="1" w:styleId="Contents8">
    <w:name w:val="Contents 8"/>
    <w:basedOn w:val="Standard"/>
    <w:next w:val="Standard"/>
    <w:pPr>
      <w:ind w:left="1400"/>
    </w:pPr>
  </w:style>
  <w:style w:type="paragraph" w:customStyle="1" w:styleId="TableContents">
    <w:name w:val="Table Contents"/>
    <w:basedOn w:val="Standard"/>
    <w:pPr>
      <w:widowControl w:val="0"/>
    </w:pPr>
  </w:style>
  <w:style w:type="paragraph" w:customStyle="1" w:styleId="Contents5">
    <w:name w:val="Contents 5"/>
    <w:basedOn w:val="Standard"/>
    <w:next w:val="Standard"/>
    <w:pPr>
      <w:ind w:left="800"/>
    </w:pPr>
  </w:style>
  <w:style w:type="paragraph" w:styleId="a4">
    <w:name w:val="caption"/>
    <w:basedOn w:val="Standard"/>
    <w:pPr>
      <w:spacing w:before="120" w:after="120"/>
    </w:pPr>
    <w:rPr>
      <w:i/>
      <w:iCs/>
    </w:rPr>
  </w:style>
  <w:style w:type="paragraph" w:styleId="a5">
    <w:name w:val="Subtitle"/>
    <w:basedOn w:val="Standard"/>
    <w:next w:val="Standard"/>
    <w:rPr>
      <w:rFonts w:ascii="XO Thames" w:hAnsi="XO Thames"/>
      <w:i/>
      <w:iCs/>
      <w:color w:val="616161"/>
    </w:rPr>
  </w:style>
  <w:style w:type="paragraph" w:customStyle="1" w:styleId="10">
    <w:name w:val="Основной шрифт абзаца1"/>
  </w:style>
  <w:style w:type="paragraph" w:customStyle="1" w:styleId="Contents10">
    <w:name w:val="Contents 10"/>
    <w:basedOn w:val="Standard"/>
    <w:next w:val="Standard"/>
    <w:pPr>
      <w:ind w:left="1800"/>
    </w:pPr>
  </w:style>
  <w:style w:type="paragraph" w:styleId="a6">
    <w:name w:val="Title"/>
    <w:basedOn w:val="Standard"/>
    <w:next w:val="Standard"/>
    <w:rPr>
      <w:rFonts w:ascii="XO Thames" w:hAnsi="XO Thames"/>
      <w:b/>
      <w:bCs/>
      <w:sz w:val="52"/>
      <w:szCs w:val="52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Theme="minorEastAsia" w:hAnsi="Liberation Serif" w:cstheme="minorBidi"/>
        <w:color w:val="000000"/>
        <w:kern w:val="3"/>
        <w:sz w:val="24"/>
        <w:szCs w:val="24"/>
        <w:lang w:val="ru-RU" w:eastAsia="ru-RU" w:bidi="ar-SA"/>
      </w:rPr>
    </w:rPrDefault>
    <w:pPrDefault>
      <w:pPr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Standard"/>
    <w:next w:val="Standard"/>
    <w:pPr>
      <w:spacing w:before="120" w:after="120"/>
      <w:outlineLvl w:val="0"/>
    </w:pPr>
    <w:rPr>
      <w:rFonts w:ascii="XO Thames" w:hAnsi="XO Thames"/>
      <w:b/>
      <w:bCs/>
      <w:sz w:val="32"/>
      <w:szCs w:val="32"/>
    </w:rPr>
  </w:style>
  <w:style w:type="paragraph" w:styleId="2">
    <w:name w:val="heading 2"/>
    <w:basedOn w:val="Standard"/>
    <w:next w:val="Standard"/>
    <w:pPr>
      <w:spacing w:before="120" w:after="120"/>
      <w:outlineLvl w:val="1"/>
    </w:pPr>
    <w:rPr>
      <w:rFonts w:ascii="XO Thames" w:hAnsi="XO Thames"/>
      <w:b/>
      <w:bCs/>
      <w:color w:val="00A0FF"/>
      <w:sz w:val="26"/>
      <w:szCs w:val="26"/>
    </w:rPr>
  </w:style>
  <w:style w:type="paragraph" w:styleId="3">
    <w:name w:val="heading 3"/>
    <w:basedOn w:val="Standard"/>
    <w:next w:val="Standard"/>
    <w:pPr>
      <w:outlineLvl w:val="2"/>
    </w:pPr>
    <w:rPr>
      <w:rFonts w:ascii="XO Thames" w:hAnsi="XO Thames"/>
      <w:b/>
      <w:bCs/>
      <w:i/>
      <w:iCs/>
    </w:rPr>
  </w:style>
  <w:style w:type="paragraph" w:styleId="4">
    <w:name w:val="heading 4"/>
    <w:basedOn w:val="Standard"/>
    <w:next w:val="Standard"/>
    <w:pPr>
      <w:spacing w:before="120" w:after="120"/>
      <w:outlineLvl w:val="3"/>
    </w:pPr>
    <w:rPr>
      <w:rFonts w:ascii="XO Thames" w:hAnsi="XO Thames"/>
      <w:b/>
      <w:bCs/>
      <w:color w:val="595959"/>
      <w:sz w:val="26"/>
      <w:szCs w:val="26"/>
    </w:rPr>
  </w:style>
  <w:style w:type="paragraph" w:styleId="5">
    <w:name w:val="heading 5"/>
    <w:basedOn w:val="Standard"/>
    <w:next w:val="Standard"/>
    <w:pPr>
      <w:spacing w:before="120" w:after="120"/>
      <w:outlineLvl w:val="4"/>
    </w:pPr>
    <w:rPr>
      <w:rFonts w:ascii="XO Thames" w:hAnsi="XO Thames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tents2">
    <w:name w:val="Contents 2"/>
    <w:basedOn w:val="Standard"/>
    <w:next w:val="Standard"/>
    <w:pPr>
      <w:ind w:left="200"/>
    </w:pPr>
  </w:style>
  <w:style w:type="paragraph" w:customStyle="1" w:styleId="Contents4">
    <w:name w:val="Contents 4"/>
    <w:basedOn w:val="Standard"/>
    <w:next w:val="Standard"/>
    <w:pPr>
      <w:ind w:left="600"/>
    </w:pPr>
  </w:style>
  <w:style w:type="paragraph" w:customStyle="1" w:styleId="Contents6">
    <w:name w:val="Contents 6"/>
    <w:basedOn w:val="Standard"/>
    <w:next w:val="Standard"/>
    <w:pPr>
      <w:ind w:left="1000"/>
    </w:pPr>
  </w:style>
  <w:style w:type="paragraph" w:customStyle="1" w:styleId="Contents7">
    <w:name w:val="Contents 7"/>
    <w:basedOn w:val="Standard"/>
    <w:next w:val="Standard"/>
    <w:pPr>
      <w:ind w:left="1200"/>
    </w:pPr>
  </w:style>
  <w:style w:type="paragraph" w:customStyle="1" w:styleId="Standard">
    <w:name w:val="Standard"/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customStyle="1" w:styleId="Contents3">
    <w:name w:val="Contents 3"/>
    <w:basedOn w:val="Standard"/>
    <w:next w:val="Standard"/>
    <w:pPr>
      <w:ind w:left="400"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Index">
    <w:name w:val="Index"/>
    <w:basedOn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Internetlink">
    <w:name w:val="Internet link"/>
    <w:rPr>
      <w:color w:val="0000FF"/>
      <w:u w:val="single"/>
    </w:rPr>
  </w:style>
  <w:style w:type="paragraph" w:customStyle="1" w:styleId="Footnote">
    <w:name w:val="Footnote"/>
    <w:rPr>
      <w:rFonts w:ascii="XO Thames" w:hAnsi="XO Thames"/>
      <w:sz w:val="22"/>
      <w:szCs w:val="22"/>
    </w:rPr>
  </w:style>
  <w:style w:type="paragraph" w:customStyle="1" w:styleId="Contents1">
    <w:name w:val="Contents 1"/>
    <w:basedOn w:val="Standard"/>
    <w:next w:val="Standard"/>
    <w:rPr>
      <w:rFonts w:ascii="XO Thames" w:hAnsi="XO Thames"/>
      <w:b/>
      <w:bCs/>
    </w:rPr>
  </w:style>
  <w:style w:type="paragraph" w:customStyle="1" w:styleId="HeaderandFooter">
    <w:name w:val="Header and Footer"/>
    <w:pPr>
      <w:spacing w:line="360" w:lineRule="auto"/>
    </w:pPr>
    <w:rPr>
      <w:rFonts w:ascii="XO Thames" w:hAnsi="XO Thames"/>
      <w:sz w:val="20"/>
      <w:szCs w:val="20"/>
    </w:rPr>
  </w:style>
  <w:style w:type="paragraph" w:customStyle="1" w:styleId="Contents9">
    <w:name w:val="Contents 9"/>
    <w:basedOn w:val="Standard"/>
    <w:next w:val="Standard"/>
    <w:pPr>
      <w:ind w:left="1600"/>
    </w:pPr>
  </w:style>
  <w:style w:type="paragraph" w:styleId="a3">
    <w:name w:val="List"/>
    <w:basedOn w:val="Textbody"/>
  </w:style>
  <w:style w:type="paragraph" w:customStyle="1" w:styleId="Contents8">
    <w:name w:val="Contents 8"/>
    <w:basedOn w:val="Standard"/>
    <w:next w:val="Standard"/>
    <w:pPr>
      <w:ind w:left="1400"/>
    </w:pPr>
  </w:style>
  <w:style w:type="paragraph" w:customStyle="1" w:styleId="TableContents">
    <w:name w:val="Table Contents"/>
    <w:basedOn w:val="Standard"/>
    <w:pPr>
      <w:widowControl w:val="0"/>
    </w:pPr>
  </w:style>
  <w:style w:type="paragraph" w:customStyle="1" w:styleId="Contents5">
    <w:name w:val="Contents 5"/>
    <w:basedOn w:val="Standard"/>
    <w:next w:val="Standard"/>
    <w:pPr>
      <w:ind w:left="800"/>
    </w:pPr>
  </w:style>
  <w:style w:type="paragraph" w:styleId="a4">
    <w:name w:val="caption"/>
    <w:basedOn w:val="Standard"/>
    <w:pPr>
      <w:spacing w:before="120" w:after="120"/>
    </w:pPr>
    <w:rPr>
      <w:i/>
      <w:iCs/>
    </w:rPr>
  </w:style>
  <w:style w:type="paragraph" w:styleId="a5">
    <w:name w:val="Subtitle"/>
    <w:basedOn w:val="Standard"/>
    <w:next w:val="Standard"/>
    <w:rPr>
      <w:rFonts w:ascii="XO Thames" w:hAnsi="XO Thames"/>
      <w:i/>
      <w:iCs/>
      <w:color w:val="616161"/>
    </w:rPr>
  </w:style>
  <w:style w:type="paragraph" w:customStyle="1" w:styleId="10">
    <w:name w:val="Основной шрифт абзаца1"/>
  </w:style>
  <w:style w:type="paragraph" w:customStyle="1" w:styleId="Contents10">
    <w:name w:val="Contents 10"/>
    <w:basedOn w:val="Standard"/>
    <w:next w:val="Standard"/>
    <w:pPr>
      <w:ind w:left="1800"/>
    </w:pPr>
  </w:style>
  <w:style w:type="paragraph" w:styleId="a6">
    <w:name w:val="Title"/>
    <w:basedOn w:val="Standard"/>
    <w:next w:val="Standard"/>
    <w:rPr>
      <w:rFonts w:ascii="XO Thames" w:hAnsi="XO Thames"/>
      <w:b/>
      <w:bCs/>
      <w:sz w:val="52"/>
      <w:szCs w:val="52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Поликарпова Валентина Анатольевна</dc:creator>
  <cp:lastModifiedBy>000-0801</cp:lastModifiedBy>
  <cp:revision>5</cp:revision>
  <dcterms:created xsi:type="dcterms:W3CDTF">2025-03-28T02:47:00Z</dcterms:created>
  <dcterms:modified xsi:type="dcterms:W3CDTF">2025-03-28T03:37:00Z</dcterms:modified>
</cp:coreProperties>
</file>