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8B5" w:rsidRDefault="00063A4C">
      <w:pPr>
        <w:spacing w:before="0" w:after="0"/>
        <w:jc w:val="center"/>
        <w:rPr>
          <w:rFonts w:cs="Times New Roman"/>
          <w:b/>
          <w:sz w:val="32"/>
          <w:szCs w:val="32"/>
          <w:lang w:val="en-US"/>
        </w:rPr>
      </w:pPr>
      <w:r>
        <w:rPr>
          <w:rFonts w:cs="Times New Roman"/>
          <w:b/>
          <w:noProof/>
          <w:sz w:val="32"/>
          <w:szCs w:val="32"/>
          <w:lang w:eastAsia="ru-RU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-103505</wp:posOffset>
            </wp:positionV>
            <wp:extent cx="6830695" cy="133985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695" cy="133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18B5" w:rsidRDefault="007718B5">
      <w:pPr>
        <w:spacing w:before="0" w:after="0"/>
        <w:jc w:val="center"/>
        <w:rPr>
          <w:rFonts w:cs="Times New Roman"/>
          <w:b/>
          <w:sz w:val="32"/>
          <w:szCs w:val="32"/>
          <w:lang w:val="en-US"/>
        </w:rPr>
      </w:pPr>
    </w:p>
    <w:p w:rsidR="007718B5" w:rsidRDefault="007718B5">
      <w:pPr>
        <w:spacing w:before="0" w:after="0"/>
        <w:jc w:val="center"/>
        <w:rPr>
          <w:rFonts w:cs="Times New Roman"/>
          <w:b/>
          <w:sz w:val="32"/>
          <w:szCs w:val="32"/>
          <w:lang w:val="en-US"/>
        </w:rPr>
      </w:pPr>
    </w:p>
    <w:p w:rsidR="007718B5" w:rsidRDefault="007718B5">
      <w:pPr>
        <w:spacing w:before="0" w:after="0"/>
        <w:jc w:val="center"/>
        <w:rPr>
          <w:rFonts w:cs="Times New Roman"/>
          <w:b/>
          <w:sz w:val="32"/>
          <w:szCs w:val="32"/>
          <w:lang w:val="en-US"/>
        </w:rPr>
      </w:pPr>
    </w:p>
    <w:p w:rsidR="007718B5" w:rsidRDefault="00063A4C">
      <w:pPr>
        <w:spacing w:before="0" w:after="0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ПЛАН</w:t>
      </w:r>
    </w:p>
    <w:p w:rsidR="007718B5" w:rsidRDefault="007718B5">
      <w:pPr>
        <w:spacing w:before="0" w:after="0"/>
        <w:jc w:val="center"/>
        <w:rPr>
          <w:rFonts w:cs="Times New Roman"/>
          <w:b/>
          <w:sz w:val="32"/>
          <w:szCs w:val="32"/>
        </w:rPr>
      </w:pPr>
    </w:p>
    <w:p w:rsidR="007718B5" w:rsidRPr="004655AD" w:rsidRDefault="00063A4C">
      <w:pPr>
        <w:spacing w:before="0" w:after="0"/>
        <w:jc w:val="center"/>
        <w:rPr>
          <w:rFonts w:cs="Times New Roman"/>
          <w:b/>
          <w:color w:val="17365D" w:themeColor="text2" w:themeShade="BF"/>
          <w:sz w:val="32"/>
          <w:szCs w:val="32"/>
        </w:rPr>
      </w:pPr>
      <w:r w:rsidRPr="004655AD">
        <w:rPr>
          <w:rFonts w:cs="Times New Roman"/>
          <w:b/>
          <w:color w:val="17365D" w:themeColor="text2" w:themeShade="BF"/>
          <w:sz w:val="32"/>
          <w:szCs w:val="32"/>
        </w:rPr>
        <w:t xml:space="preserve">Мероприятий в Центре общения старшего поколения в с. </w:t>
      </w:r>
      <w:proofErr w:type="gramStart"/>
      <w:r w:rsidRPr="004655AD">
        <w:rPr>
          <w:rFonts w:cs="Times New Roman"/>
          <w:b/>
          <w:color w:val="17365D" w:themeColor="text2" w:themeShade="BF"/>
          <w:sz w:val="32"/>
          <w:szCs w:val="32"/>
        </w:rPr>
        <w:t>Ленинское</w:t>
      </w:r>
      <w:proofErr w:type="gramEnd"/>
    </w:p>
    <w:p w:rsidR="007718B5" w:rsidRPr="004655AD" w:rsidRDefault="00063A4C">
      <w:pPr>
        <w:spacing w:before="0" w:after="0"/>
        <w:jc w:val="center"/>
        <w:rPr>
          <w:rFonts w:cs="Times New Roman"/>
          <w:b/>
          <w:color w:val="17365D" w:themeColor="text2" w:themeShade="BF"/>
          <w:sz w:val="28"/>
          <w:szCs w:val="28"/>
        </w:rPr>
      </w:pPr>
      <w:r w:rsidRPr="004655AD">
        <w:rPr>
          <w:rFonts w:cs="Times New Roman"/>
          <w:b/>
          <w:color w:val="17365D" w:themeColor="text2" w:themeShade="BF"/>
          <w:sz w:val="32"/>
          <w:szCs w:val="32"/>
        </w:rPr>
        <w:t xml:space="preserve">на </w:t>
      </w:r>
      <w:r w:rsidR="00083CA7">
        <w:rPr>
          <w:rFonts w:cs="Times New Roman"/>
          <w:b/>
          <w:color w:val="17365D" w:themeColor="text2" w:themeShade="BF"/>
          <w:sz w:val="32"/>
          <w:szCs w:val="32"/>
        </w:rPr>
        <w:t>декабрь</w:t>
      </w:r>
      <w:r w:rsidRPr="004655AD">
        <w:rPr>
          <w:rFonts w:cs="Times New Roman"/>
          <w:b/>
          <w:color w:val="17365D" w:themeColor="text2" w:themeShade="BF"/>
          <w:sz w:val="32"/>
          <w:szCs w:val="32"/>
        </w:rPr>
        <w:t xml:space="preserve"> </w:t>
      </w:r>
      <w:r w:rsidRPr="004655AD">
        <w:rPr>
          <w:rFonts w:cs="Times New Roman"/>
          <w:b/>
          <w:color w:val="17365D" w:themeColor="text2" w:themeShade="BF"/>
          <w:sz w:val="28"/>
          <w:szCs w:val="28"/>
        </w:rPr>
        <w:t>2025г</w:t>
      </w:r>
    </w:p>
    <w:p w:rsidR="007718B5" w:rsidRDefault="007718B5">
      <w:pPr>
        <w:spacing w:before="0" w:after="0"/>
        <w:jc w:val="center"/>
        <w:rPr>
          <w:rFonts w:cs="Times New Roman"/>
          <w:b/>
          <w:sz w:val="28"/>
          <w:szCs w:val="28"/>
        </w:rPr>
      </w:pPr>
    </w:p>
    <w:tbl>
      <w:tblPr>
        <w:tblW w:w="299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6"/>
        <w:gridCol w:w="1133"/>
        <w:gridCol w:w="1092"/>
        <w:gridCol w:w="6524"/>
        <w:gridCol w:w="6524"/>
        <w:gridCol w:w="6527"/>
        <w:gridCol w:w="6524"/>
      </w:tblGrid>
      <w:tr w:rsidR="00083CA7" w:rsidTr="00AA023C">
        <w:trPr>
          <w:trHeight w:val="446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01C83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01C83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День недели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01C83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01C83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Мероприятие</w:t>
            </w:r>
          </w:p>
        </w:tc>
        <w:tc>
          <w:tcPr>
            <w:tcW w:w="6524" w:type="dxa"/>
          </w:tcPr>
          <w:p w:rsidR="00083CA7" w:rsidRDefault="00083CA7" w:rsidP="00AA023C"/>
        </w:tc>
        <w:tc>
          <w:tcPr>
            <w:tcW w:w="6527" w:type="dxa"/>
          </w:tcPr>
          <w:p w:rsidR="00083CA7" w:rsidRDefault="00083CA7" w:rsidP="00AA023C"/>
        </w:tc>
        <w:tc>
          <w:tcPr>
            <w:tcW w:w="6524" w:type="dxa"/>
          </w:tcPr>
          <w:p w:rsidR="00083CA7" w:rsidRDefault="00083CA7" w:rsidP="00AA023C"/>
        </w:tc>
      </w:tr>
      <w:tr w:rsidR="00083CA7" w:rsidTr="00AA023C">
        <w:trPr>
          <w:trHeight w:val="360"/>
        </w:trPr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sz w:val="26"/>
                <w:szCs w:val="26"/>
                <w:shd w:val="clear" w:color="auto" w:fill="FFFFFF"/>
              </w:rPr>
            </w:pPr>
            <w:r w:rsidRPr="00601C83">
              <w:rPr>
                <w:rFonts w:eastAsia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03.12.2025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sz w:val="26"/>
                <w:szCs w:val="26"/>
              </w:rPr>
            </w:pPr>
            <w:r w:rsidRPr="00601C8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sz w:val="26"/>
                <w:szCs w:val="26"/>
              </w:rPr>
            </w:pPr>
            <w:r w:rsidRPr="00601C8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11:00</w:t>
            </w:r>
          </w:p>
          <w:p w:rsidR="00083CA7" w:rsidRPr="00601C83" w:rsidRDefault="00083CA7" w:rsidP="00AA023C">
            <w:pPr>
              <w:widowControl w:val="0"/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601C8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Лекция «Услуги Социального фонда России — 2026» (индексация пенсий и социальных выплат с 01.01.2026)</w:t>
            </w:r>
          </w:p>
        </w:tc>
        <w:tc>
          <w:tcPr>
            <w:tcW w:w="6524" w:type="dxa"/>
          </w:tcPr>
          <w:p w:rsidR="00083CA7" w:rsidRPr="00083CA7" w:rsidRDefault="00083CA7" w:rsidP="00AA023C"/>
          <w:p w:rsidR="00083CA7" w:rsidRPr="00083CA7" w:rsidRDefault="00083CA7" w:rsidP="00AA023C"/>
        </w:tc>
        <w:tc>
          <w:tcPr>
            <w:tcW w:w="6527" w:type="dxa"/>
          </w:tcPr>
          <w:p w:rsidR="00083CA7" w:rsidRDefault="00083CA7" w:rsidP="00AA023C"/>
        </w:tc>
        <w:tc>
          <w:tcPr>
            <w:tcW w:w="6524" w:type="dxa"/>
          </w:tcPr>
          <w:p w:rsidR="00083CA7" w:rsidRDefault="00083CA7" w:rsidP="00AA023C"/>
        </w:tc>
      </w:tr>
      <w:tr w:rsidR="00083CA7" w:rsidTr="00AA023C">
        <w:trPr>
          <w:trHeight w:val="360"/>
        </w:trPr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sz w:val="26"/>
                <w:szCs w:val="26"/>
                <w:shd w:val="clear" w:color="auto" w:fill="FFFFFF"/>
              </w:rPr>
            </w:pPr>
            <w:r w:rsidRPr="00601C83">
              <w:rPr>
                <w:sz w:val="26"/>
                <w:szCs w:val="26"/>
                <w:shd w:val="clear" w:color="auto" w:fill="FFFFFF"/>
                <w:lang w:val="en-US"/>
              </w:rPr>
              <w:t>04</w:t>
            </w:r>
            <w:r w:rsidRPr="00601C83">
              <w:rPr>
                <w:sz w:val="26"/>
                <w:szCs w:val="26"/>
                <w:shd w:val="clear" w:color="auto" w:fill="FFFFFF"/>
              </w:rPr>
              <w:t>.12.2025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sz w:val="26"/>
                <w:szCs w:val="26"/>
              </w:rPr>
            </w:pPr>
            <w:r w:rsidRPr="00601C83">
              <w:rPr>
                <w:sz w:val="26"/>
                <w:szCs w:val="26"/>
              </w:rPr>
              <w:t>четверг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sz w:val="26"/>
                <w:szCs w:val="26"/>
              </w:rPr>
            </w:pPr>
            <w:r w:rsidRPr="00601C83">
              <w:rPr>
                <w:sz w:val="26"/>
                <w:szCs w:val="26"/>
              </w:rPr>
              <w:t>17-00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suppressAutoHyphens w:val="0"/>
              <w:spacing w:before="0"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01C83">
              <w:rPr>
                <w:rFonts w:eastAsia="Times New Roman" w:cs="Times New Roman"/>
                <w:sz w:val="26"/>
                <w:szCs w:val="26"/>
                <w:lang w:eastAsia="ru-RU"/>
              </w:rPr>
              <w:t>ФП "Финансовое долголетие" Обман под бой курантов:</w:t>
            </w:r>
          </w:p>
          <w:p w:rsidR="00083CA7" w:rsidRPr="00601C83" w:rsidRDefault="00083CA7" w:rsidP="00AA023C">
            <w:pPr>
              <w:widowControl w:val="0"/>
              <w:spacing w:before="0" w:after="0"/>
              <w:rPr>
                <w:rFonts w:cs="Times New Roman"/>
                <w:sz w:val="26"/>
                <w:szCs w:val="26"/>
              </w:rPr>
            </w:pPr>
            <w:r w:rsidRPr="00601C83">
              <w:rPr>
                <w:rFonts w:eastAsia="Times New Roman" w:cs="Times New Roman"/>
                <w:sz w:val="26"/>
                <w:szCs w:val="26"/>
                <w:lang w:eastAsia="ru-RU"/>
              </w:rPr>
              <w:t>популярные схемы мошенничества перед Новым Годом</w:t>
            </w:r>
          </w:p>
        </w:tc>
        <w:tc>
          <w:tcPr>
            <w:tcW w:w="6524" w:type="dxa"/>
          </w:tcPr>
          <w:p w:rsidR="00083CA7" w:rsidRDefault="00083CA7" w:rsidP="00AA023C"/>
        </w:tc>
        <w:tc>
          <w:tcPr>
            <w:tcW w:w="6527" w:type="dxa"/>
          </w:tcPr>
          <w:p w:rsidR="00083CA7" w:rsidRDefault="00083CA7" w:rsidP="00AA023C"/>
        </w:tc>
        <w:tc>
          <w:tcPr>
            <w:tcW w:w="6524" w:type="dxa"/>
          </w:tcPr>
          <w:p w:rsidR="00083CA7" w:rsidRDefault="00083CA7" w:rsidP="00AA023C"/>
        </w:tc>
      </w:tr>
      <w:tr w:rsidR="00083CA7" w:rsidTr="00AA023C">
        <w:trPr>
          <w:trHeight w:val="360"/>
        </w:trPr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sz w:val="26"/>
                <w:szCs w:val="26"/>
                <w:shd w:val="clear" w:color="auto" w:fill="FFFFFF"/>
              </w:rPr>
            </w:pPr>
            <w:r w:rsidRPr="00601C83">
              <w:rPr>
                <w:sz w:val="26"/>
                <w:szCs w:val="26"/>
                <w:shd w:val="clear" w:color="auto" w:fill="FFFFFF"/>
              </w:rPr>
              <w:t>05.12.2025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sz w:val="26"/>
                <w:szCs w:val="26"/>
              </w:rPr>
            </w:pPr>
            <w:r w:rsidRPr="00601C83">
              <w:rPr>
                <w:sz w:val="26"/>
                <w:szCs w:val="26"/>
              </w:rPr>
              <w:t>пятница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sz w:val="26"/>
                <w:szCs w:val="26"/>
              </w:rPr>
            </w:pPr>
            <w:r w:rsidRPr="00601C83">
              <w:rPr>
                <w:sz w:val="26"/>
                <w:szCs w:val="26"/>
              </w:rPr>
              <w:t>19:00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rFonts w:cs="Times New Roman"/>
                <w:sz w:val="26"/>
                <w:szCs w:val="26"/>
              </w:rPr>
            </w:pPr>
            <w:r w:rsidRPr="00601C83">
              <w:rPr>
                <w:rFonts w:cs="Times New Roman"/>
                <w:sz w:val="26"/>
                <w:szCs w:val="26"/>
              </w:rPr>
              <w:t xml:space="preserve">Лекция Российского общества «Знание» «Культурный диалог: просто </w:t>
            </w:r>
            <w:proofErr w:type="gramStart"/>
            <w:r w:rsidRPr="00601C83">
              <w:rPr>
                <w:rFonts w:cs="Times New Roman"/>
                <w:sz w:val="26"/>
                <w:szCs w:val="26"/>
              </w:rPr>
              <w:t>о</w:t>
            </w:r>
            <w:proofErr w:type="gramEnd"/>
            <w:r w:rsidRPr="00601C83">
              <w:rPr>
                <w:rFonts w:cs="Times New Roman"/>
                <w:sz w:val="26"/>
                <w:szCs w:val="26"/>
              </w:rPr>
              <w:t xml:space="preserve"> прекрасном»</w:t>
            </w:r>
          </w:p>
        </w:tc>
        <w:tc>
          <w:tcPr>
            <w:tcW w:w="6524" w:type="dxa"/>
          </w:tcPr>
          <w:p w:rsidR="00083CA7" w:rsidRDefault="00083CA7" w:rsidP="00AA023C"/>
        </w:tc>
        <w:tc>
          <w:tcPr>
            <w:tcW w:w="6527" w:type="dxa"/>
          </w:tcPr>
          <w:p w:rsidR="00083CA7" w:rsidRDefault="00083CA7" w:rsidP="00AA023C"/>
        </w:tc>
        <w:tc>
          <w:tcPr>
            <w:tcW w:w="6524" w:type="dxa"/>
          </w:tcPr>
          <w:p w:rsidR="00083CA7" w:rsidRDefault="00083CA7" w:rsidP="00AA023C"/>
        </w:tc>
      </w:tr>
      <w:tr w:rsidR="00083CA7" w:rsidTr="00AA023C">
        <w:trPr>
          <w:trHeight w:val="375"/>
        </w:trPr>
        <w:tc>
          <w:tcPr>
            <w:tcW w:w="1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sz w:val="26"/>
                <w:szCs w:val="26"/>
                <w:shd w:val="clear" w:color="auto" w:fill="FFFFFF"/>
              </w:rPr>
            </w:pPr>
            <w:r w:rsidRPr="00601C83">
              <w:rPr>
                <w:rFonts w:eastAsia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10.12.2025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601C8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601C8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11:00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rFonts w:cs="Times New Roman"/>
                <w:sz w:val="26"/>
                <w:szCs w:val="26"/>
              </w:rPr>
            </w:pPr>
            <w:r w:rsidRPr="00601C8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Совместное мероприятие с прокуратурой района  Лекция «Профилактика мошенничества». </w:t>
            </w:r>
          </w:p>
          <w:p w:rsidR="00083CA7" w:rsidRPr="00601C83" w:rsidRDefault="00083CA7" w:rsidP="00AA023C">
            <w:pPr>
              <w:widowControl w:val="0"/>
              <w:spacing w:before="0" w:after="0"/>
              <w:rPr>
                <w:rFonts w:cs="Times New Roman"/>
                <w:sz w:val="26"/>
                <w:szCs w:val="26"/>
              </w:rPr>
            </w:pPr>
            <w:r w:rsidRPr="00601C8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Личный прием граждан на площадке </w:t>
            </w:r>
            <w:proofErr w:type="spellStart"/>
            <w:r w:rsidRPr="00601C8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ЦОСПа</w:t>
            </w:r>
            <w:proofErr w:type="spellEnd"/>
            <w:r w:rsidRPr="00601C8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представителем прокуратуры района.</w:t>
            </w:r>
          </w:p>
        </w:tc>
        <w:tc>
          <w:tcPr>
            <w:tcW w:w="6524" w:type="dxa"/>
          </w:tcPr>
          <w:p w:rsidR="00083CA7" w:rsidRDefault="00083CA7" w:rsidP="00AA023C"/>
        </w:tc>
        <w:tc>
          <w:tcPr>
            <w:tcW w:w="6527" w:type="dxa"/>
          </w:tcPr>
          <w:p w:rsidR="00083CA7" w:rsidRDefault="00083CA7" w:rsidP="00AA023C"/>
        </w:tc>
        <w:tc>
          <w:tcPr>
            <w:tcW w:w="6524" w:type="dxa"/>
          </w:tcPr>
          <w:p w:rsidR="00083CA7" w:rsidRDefault="00083CA7" w:rsidP="00AA023C"/>
        </w:tc>
      </w:tr>
      <w:tr w:rsidR="00083CA7" w:rsidTr="00AA023C">
        <w:trPr>
          <w:trHeight w:val="375"/>
        </w:trPr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rFonts w:eastAsia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601C8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12:00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601C8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«В кругу друзей»: беседа на свободные темы, чтение книг, обсуждение актуальных тем за чашечкой чая.</w:t>
            </w:r>
          </w:p>
        </w:tc>
        <w:tc>
          <w:tcPr>
            <w:tcW w:w="6524" w:type="dxa"/>
          </w:tcPr>
          <w:p w:rsidR="00083CA7" w:rsidRDefault="00083CA7" w:rsidP="00AA023C"/>
        </w:tc>
        <w:tc>
          <w:tcPr>
            <w:tcW w:w="6527" w:type="dxa"/>
          </w:tcPr>
          <w:p w:rsidR="00083CA7" w:rsidRDefault="00083CA7" w:rsidP="00AA023C"/>
        </w:tc>
        <w:tc>
          <w:tcPr>
            <w:tcW w:w="6524" w:type="dxa"/>
          </w:tcPr>
          <w:p w:rsidR="00083CA7" w:rsidRDefault="00083CA7" w:rsidP="00AA023C"/>
        </w:tc>
      </w:tr>
      <w:tr w:rsidR="00083CA7" w:rsidTr="00AA023C">
        <w:trPr>
          <w:trHeight w:val="360"/>
        </w:trPr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sz w:val="26"/>
                <w:szCs w:val="26"/>
                <w:shd w:val="clear" w:color="auto" w:fill="FFFFFF"/>
              </w:rPr>
            </w:pPr>
            <w:r w:rsidRPr="00601C83">
              <w:rPr>
                <w:rFonts w:eastAsia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11.12.2025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601C8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601C8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11:00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601C8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Плетение маскировочных сетей для СВО на площадке штаба «Все для победы».</w:t>
            </w:r>
          </w:p>
        </w:tc>
        <w:tc>
          <w:tcPr>
            <w:tcW w:w="6524" w:type="dxa"/>
          </w:tcPr>
          <w:p w:rsidR="00083CA7" w:rsidRDefault="00083CA7" w:rsidP="00AA023C"/>
        </w:tc>
        <w:tc>
          <w:tcPr>
            <w:tcW w:w="6527" w:type="dxa"/>
          </w:tcPr>
          <w:p w:rsidR="00083CA7" w:rsidRDefault="00083CA7" w:rsidP="00AA023C"/>
        </w:tc>
        <w:tc>
          <w:tcPr>
            <w:tcW w:w="6524" w:type="dxa"/>
          </w:tcPr>
          <w:p w:rsidR="00083CA7" w:rsidRDefault="00083CA7" w:rsidP="00AA023C"/>
        </w:tc>
      </w:tr>
      <w:tr w:rsidR="00083CA7" w:rsidTr="00AA023C">
        <w:trPr>
          <w:trHeight w:val="507"/>
        </w:trPr>
        <w:tc>
          <w:tcPr>
            <w:tcW w:w="1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sz w:val="26"/>
                <w:szCs w:val="26"/>
                <w:shd w:val="clear" w:color="auto" w:fill="FFFFFF"/>
              </w:rPr>
            </w:pPr>
            <w:r w:rsidRPr="00601C83">
              <w:rPr>
                <w:rFonts w:eastAsia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17.12.2025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601C8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601C8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11:00</w:t>
            </w:r>
          </w:p>
          <w:p w:rsidR="00083CA7" w:rsidRPr="00601C83" w:rsidRDefault="00083CA7" w:rsidP="00AA023C">
            <w:pPr>
              <w:widowControl w:val="0"/>
              <w:spacing w:before="0"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rFonts w:cs="Times New Roman"/>
                <w:sz w:val="26"/>
                <w:szCs w:val="26"/>
              </w:rPr>
            </w:pPr>
            <w:r w:rsidRPr="00601C83">
              <w:rPr>
                <w:rFonts w:cs="Times New Roman"/>
                <w:sz w:val="26"/>
                <w:szCs w:val="26"/>
              </w:rPr>
              <w:t>Клуб полезных дел</w:t>
            </w:r>
            <w:r w:rsidRPr="00601C8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(изготовление свечей-спичек для СВО)</w:t>
            </w:r>
          </w:p>
        </w:tc>
        <w:tc>
          <w:tcPr>
            <w:tcW w:w="6524" w:type="dxa"/>
          </w:tcPr>
          <w:p w:rsidR="00083CA7" w:rsidRDefault="00083CA7" w:rsidP="00AA023C"/>
        </w:tc>
        <w:tc>
          <w:tcPr>
            <w:tcW w:w="6527" w:type="dxa"/>
          </w:tcPr>
          <w:p w:rsidR="00083CA7" w:rsidRDefault="00083CA7" w:rsidP="00AA023C"/>
        </w:tc>
        <w:tc>
          <w:tcPr>
            <w:tcW w:w="6524" w:type="dxa"/>
          </w:tcPr>
          <w:p w:rsidR="00083CA7" w:rsidRDefault="00083CA7" w:rsidP="00AA023C"/>
        </w:tc>
      </w:tr>
      <w:tr w:rsidR="00083CA7" w:rsidTr="00AA023C">
        <w:trPr>
          <w:trHeight w:val="507"/>
        </w:trPr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rFonts w:eastAsia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601C8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12:00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200"/>
              <w:rPr>
                <w:rFonts w:cs="Times New Roman"/>
                <w:sz w:val="26"/>
                <w:szCs w:val="26"/>
              </w:rPr>
            </w:pPr>
            <w:r w:rsidRPr="00601C8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Украшение Новогодней елки в ЦОСП</w:t>
            </w:r>
          </w:p>
        </w:tc>
        <w:tc>
          <w:tcPr>
            <w:tcW w:w="6524" w:type="dxa"/>
          </w:tcPr>
          <w:p w:rsidR="00083CA7" w:rsidRDefault="00083CA7" w:rsidP="00AA023C"/>
        </w:tc>
        <w:tc>
          <w:tcPr>
            <w:tcW w:w="6527" w:type="dxa"/>
          </w:tcPr>
          <w:p w:rsidR="00083CA7" w:rsidRDefault="00083CA7" w:rsidP="00AA023C"/>
        </w:tc>
        <w:tc>
          <w:tcPr>
            <w:tcW w:w="6524" w:type="dxa"/>
          </w:tcPr>
          <w:p w:rsidR="00083CA7" w:rsidRDefault="00083CA7" w:rsidP="00AA023C"/>
        </w:tc>
      </w:tr>
      <w:tr w:rsidR="00083CA7" w:rsidTr="00AA023C">
        <w:trPr>
          <w:trHeight w:val="646"/>
        </w:trPr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sz w:val="26"/>
                <w:szCs w:val="26"/>
                <w:shd w:val="clear" w:color="auto" w:fill="FFFFFF"/>
              </w:rPr>
            </w:pPr>
            <w:r w:rsidRPr="00601C83">
              <w:rPr>
                <w:sz w:val="26"/>
                <w:szCs w:val="26"/>
                <w:shd w:val="clear" w:color="auto" w:fill="FFFFFF"/>
              </w:rPr>
              <w:t>18.12.2025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601C8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601C8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17:00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rFonts w:cs="Times New Roman"/>
                <w:sz w:val="26"/>
                <w:szCs w:val="26"/>
              </w:rPr>
            </w:pPr>
            <w:r w:rsidRPr="00601C83">
              <w:rPr>
                <w:rFonts w:cs="Times New Roman"/>
                <w:sz w:val="26"/>
                <w:szCs w:val="26"/>
              </w:rPr>
              <w:t>Лекция Российского общества «Знание» «Здоровое долголетие»</w:t>
            </w:r>
          </w:p>
        </w:tc>
        <w:tc>
          <w:tcPr>
            <w:tcW w:w="6524" w:type="dxa"/>
          </w:tcPr>
          <w:p w:rsidR="00083CA7" w:rsidRDefault="00083CA7" w:rsidP="00AA023C"/>
        </w:tc>
        <w:tc>
          <w:tcPr>
            <w:tcW w:w="6527" w:type="dxa"/>
          </w:tcPr>
          <w:p w:rsidR="00083CA7" w:rsidRDefault="00083CA7" w:rsidP="00AA023C"/>
        </w:tc>
        <w:tc>
          <w:tcPr>
            <w:tcW w:w="6524" w:type="dxa"/>
          </w:tcPr>
          <w:p w:rsidR="00083CA7" w:rsidRDefault="00083CA7" w:rsidP="00AA023C"/>
        </w:tc>
      </w:tr>
      <w:tr w:rsidR="00083CA7" w:rsidTr="00083CA7">
        <w:trPr>
          <w:trHeight w:val="646"/>
        </w:trPr>
        <w:tc>
          <w:tcPr>
            <w:tcW w:w="15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sz w:val="26"/>
                <w:szCs w:val="26"/>
                <w:shd w:val="clear" w:color="auto" w:fill="FFFFFF"/>
              </w:rPr>
            </w:pPr>
            <w:r w:rsidRPr="00601C83">
              <w:rPr>
                <w:sz w:val="26"/>
                <w:szCs w:val="26"/>
                <w:shd w:val="clear" w:color="auto" w:fill="FFFFFF"/>
              </w:rPr>
              <w:t>24.12.2025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601C8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601C8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11:00</w:t>
            </w:r>
          </w:p>
          <w:p w:rsidR="00083CA7" w:rsidRPr="00601C83" w:rsidRDefault="00083CA7" w:rsidP="00AA023C">
            <w:pPr>
              <w:widowControl w:val="0"/>
              <w:spacing w:before="0"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01C83">
              <w:rPr>
                <w:rFonts w:cs="Times New Roman"/>
                <w:sz w:val="26"/>
                <w:szCs w:val="26"/>
              </w:rPr>
              <w:t>Мероприятие «Новый год в каждый дом».</w:t>
            </w:r>
          </w:p>
        </w:tc>
        <w:tc>
          <w:tcPr>
            <w:tcW w:w="6524" w:type="dxa"/>
          </w:tcPr>
          <w:p w:rsidR="00083CA7" w:rsidRDefault="00083CA7" w:rsidP="00AA023C"/>
        </w:tc>
        <w:tc>
          <w:tcPr>
            <w:tcW w:w="6527" w:type="dxa"/>
          </w:tcPr>
          <w:p w:rsidR="00083CA7" w:rsidRDefault="00083CA7" w:rsidP="00AA023C"/>
        </w:tc>
        <w:tc>
          <w:tcPr>
            <w:tcW w:w="6524" w:type="dxa"/>
          </w:tcPr>
          <w:p w:rsidR="00083CA7" w:rsidRDefault="00083CA7" w:rsidP="00AA023C"/>
        </w:tc>
      </w:tr>
      <w:tr w:rsidR="00083CA7" w:rsidTr="00083CA7">
        <w:trPr>
          <w:trHeight w:val="64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26.12.2025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пятница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A7" w:rsidRPr="00601C83" w:rsidRDefault="00083CA7" w:rsidP="00AA023C">
            <w:pPr>
              <w:widowControl w:val="0"/>
              <w:spacing w:before="0"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11:00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A7" w:rsidRPr="00601C83" w:rsidRDefault="00083CA7" w:rsidP="00083CA7">
            <w:pPr>
              <w:widowControl w:val="0"/>
              <w:spacing w:before="0" w:after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Открытый диалог с Управляющим От</w:t>
            </w:r>
            <w:bookmarkStart w:id="0" w:name="_GoBack"/>
            <w:bookmarkEnd w:id="0"/>
            <w:r>
              <w:rPr>
                <w:rFonts w:cs="Times New Roman"/>
                <w:sz w:val="26"/>
                <w:szCs w:val="26"/>
              </w:rPr>
              <w:t>деления</w:t>
            </w:r>
          </w:p>
        </w:tc>
        <w:tc>
          <w:tcPr>
            <w:tcW w:w="6524" w:type="dxa"/>
            <w:tcBorders>
              <w:left w:val="single" w:sz="4" w:space="0" w:color="auto"/>
            </w:tcBorders>
          </w:tcPr>
          <w:p w:rsidR="00083CA7" w:rsidRDefault="00083CA7" w:rsidP="00AA023C"/>
        </w:tc>
        <w:tc>
          <w:tcPr>
            <w:tcW w:w="6527" w:type="dxa"/>
          </w:tcPr>
          <w:p w:rsidR="00083CA7" w:rsidRDefault="00083CA7" w:rsidP="00AA023C"/>
        </w:tc>
        <w:tc>
          <w:tcPr>
            <w:tcW w:w="6524" w:type="dxa"/>
          </w:tcPr>
          <w:p w:rsidR="00083CA7" w:rsidRDefault="00083CA7" w:rsidP="00AA023C"/>
        </w:tc>
      </w:tr>
    </w:tbl>
    <w:p w:rsidR="007718B5" w:rsidRDefault="00063A4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:rsidR="007718B5" w:rsidRDefault="007718B5">
      <w:pPr>
        <w:jc w:val="center"/>
        <w:rPr>
          <w:rFonts w:cs="Times New Roman"/>
          <w:sz w:val="28"/>
          <w:szCs w:val="28"/>
        </w:rPr>
      </w:pPr>
    </w:p>
    <w:p w:rsidR="007718B5" w:rsidRDefault="00063A4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 всем интересующим вопросам обращаться по телефону 8 (42663) 2-12-42 </w:t>
      </w:r>
    </w:p>
    <w:p w:rsidR="007718B5" w:rsidRDefault="007718B5">
      <w:pPr>
        <w:jc w:val="center"/>
        <w:rPr>
          <w:rFonts w:cs="Times New Roman"/>
          <w:sz w:val="28"/>
          <w:szCs w:val="28"/>
        </w:rPr>
      </w:pPr>
    </w:p>
    <w:p w:rsidR="007718B5" w:rsidRDefault="007718B5">
      <w:pPr>
        <w:jc w:val="center"/>
        <w:rPr>
          <w:rFonts w:cs="Times New Roman"/>
          <w:sz w:val="28"/>
          <w:szCs w:val="28"/>
        </w:rPr>
      </w:pPr>
    </w:p>
    <w:p w:rsidR="007718B5" w:rsidRDefault="007718B5" w:rsidP="00063A4C">
      <w:pPr>
        <w:rPr>
          <w:rFonts w:cs="Times New Roman"/>
          <w:sz w:val="28"/>
          <w:szCs w:val="28"/>
        </w:rPr>
      </w:pPr>
    </w:p>
    <w:p w:rsidR="007718B5" w:rsidRDefault="007718B5" w:rsidP="00063A4C">
      <w:pPr>
        <w:rPr>
          <w:rFonts w:cs="Times New Roman"/>
          <w:sz w:val="28"/>
          <w:szCs w:val="28"/>
        </w:rPr>
      </w:pPr>
    </w:p>
    <w:sectPr w:rsidR="007718B5">
      <w:pgSz w:w="11906" w:h="16838"/>
      <w:pgMar w:top="426" w:right="851" w:bottom="851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B5"/>
    <w:rsid w:val="00063A4C"/>
    <w:rsid w:val="00083CA7"/>
    <w:rsid w:val="004655AD"/>
    <w:rsid w:val="00510007"/>
    <w:rsid w:val="0077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</w:pPr>
    <w:rPr>
      <w:rFonts w:ascii="Times New Roman" w:eastAsia="Arial" w:hAnsi="Times New Roman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C4B1D"/>
    <w:rPr>
      <w:rFonts w:ascii="Tahoma" w:hAnsi="Tahoma" w:cs="Tahoma"/>
      <w:sz w:val="16"/>
      <w:szCs w:val="16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a5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before="0"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1C4B1D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customStyle="1" w:styleId="DefinitionTerm">
    <w:name w:val="Definition Term"/>
    <w:basedOn w:val="a"/>
    <w:qFormat/>
  </w:style>
  <w:style w:type="paragraph" w:customStyle="1" w:styleId="DefinitionList">
    <w:name w:val="Definition List"/>
    <w:basedOn w:val="a"/>
    <w:next w:val="DefinitionTerm"/>
    <w:qFormat/>
    <w:pPr>
      <w:ind w:left="360"/>
    </w:pPr>
  </w:style>
  <w:style w:type="paragraph" w:customStyle="1" w:styleId="H1">
    <w:name w:val="H1"/>
    <w:basedOn w:val="a"/>
    <w:next w:val="a"/>
    <w:qFormat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a"/>
    <w:next w:val="a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a"/>
    <w:next w:val="a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a"/>
    <w:next w:val="a"/>
    <w:qFormat/>
    <w:pPr>
      <w:keepNext/>
      <w:outlineLvl w:val="4"/>
    </w:pPr>
    <w:rPr>
      <w:b/>
    </w:rPr>
  </w:style>
  <w:style w:type="paragraph" w:customStyle="1" w:styleId="H5">
    <w:name w:val="H5"/>
    <w:basedOn w:val="a"/>
    <w:next w:val="a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a"/>
    <w:next w:val="a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next w:val="a"/>
    <w:qFormat/>
    <w:rPr>
      <w:i/>
    </w:rPr>
  </w:style>
  <w:style w:type="paragraph" w:customStyle="1" w:styleId="Blockquote">
    <w:name w:val="Blockquote"/>
    <w:basedOn w:val="a"/>
    <w:qFormat/>
    <w:pPr>
      <w:ind w:left="360" w:right="360"/>
    </w:p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a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next w:val="a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5102"/>
        <w:tab w:val="right" w:pos="10204"/>
      </w:tabs>
    </w:pPr>
  </w:style>
  <w:style w:type="paragraph" w:styleId="ad">
    <w:name w:val="footer"/>
    <w:basedOn w:val="HeaderandFooter"/>
  </w:style>
  <w:style w:type="paragraph" w:customStyle="1" w:styleId="ConsPlusNormal">
    <w:name w:val="ConsPlusNormal"/>
    <w:qFormat/>
    <w:pPr>
      <w:widowControl w:val="0"/>
    </w:pPr>
    <w:rPr>
      <w:rFonts w:ascii="Arial" w:eastAsia="Arial" w:hAnsi="Arial" w:cs="Courier New"/>
      <w:kern w:val="2"/>
      <w:sz w:val="16"/>
      <w:szCs w:val="24"/>
      <w:lang w:eastAsia="zh-CN" w:bidi="hi-IN"/>
    </w:rPr>
  </w:style>
  <w:style w:type="numbering" w:customStyle="1" w:styleId="ae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</w:pPr>
    <w:rPr>
      <w:rFonts w:ascii="Times New Roman" w:eastAsia="Arial" w:hAnsi="Times New Roman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C4B1D"/>
    <w:rPr>
      <w:rFonts w:ascii="Tahoma" w:hAnsi="Tahoma" w:cs="Tahoma"/>
      <w:sz w:val="16"/>
      <w:szCs w:val="16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a5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before="0"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1C4B1D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customStyle="1" w:styleId="DefinitionTerm">
    <w:name w:val="Definition Term"/>
    <w:basedOn w:val="a"/>
    <w:qFormat/>
  </w:style>
  <w:style w:type="paragraph" w:customStyle="1" w:styleId="DefinitionList">
    <w:name w:val="Definition List"/>
    <w:basedOn w:val="a"/>
    <w:next w:val="DefinitionTerm"/>
    <w:qFormat/>
    <w:pPr>
      <w:ind w:left="360"/>
    </w:pPr>
  </w:style>
  <w:style w:type="paragraph" w:customStyle="1" w:styleId="H1">
    <w:name w:val="H1"/>
    <w:basedOn w:val="a"/>
    <w:next w:val="a"/>
    <w:qFormat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a"/>
    <w:next w:val="a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a"/>
    <w:next w:val="a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a"/>
    <w:next w:val="a"/>
    <w:qFormat/>
    <w:pPr>
      <w:keepNext/>
      <w:outlineLvl w:val="4"/>
    </w:pPr>
    <w:rPr>
      <w:b/>
    </w:rPr>
  </w:style>
  <w:style w:type="paragraph" w:customStyle="1" w:styleId="H5">
    <w:name w:val="H5"/>
    <w:basedOn w:val="a"/>
    <w:next w:val="a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a"/>
    <w:next w:val="a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next w:val="a"/>
    <w:qFormat/>
    <w:rPr>
      <w:i/>
    </w:rPr>
  </w:style>
  <w:style w:type="paragraph" w:customStyle="1" w:styleId="Blockquote">
    <w:name w:val="Blockquote"/>
    <w:basedOn w:val="a"/>
    <w:qFormat/>
    <w:pPr>
      <w:ind w:left="360" w:right="360"/>
    </w:p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a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next w:val="a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5102"/>
        <w:tab w:val="right" w:pos="10204"/>
      </w:tabs>
    </w:pPr>
  </w:style>
  <w:style w:type="paragraph" w:styleId="ad">
    <w:name w:val="footer"/>
    <w:basedOn w:val="HeaderandFooter"/>
  </w:style>
  <w:style w:type="paragraph" w:customStyle="1" w:styleId="ConsPlusNormal">
    <w:name w:val="ConsPlusNormal"/>
    <w:qFormat/>
    <w:pPr>
      <w:widowControl w:val="0"/>
    </w:pPr>
    <w:rPr>
      <w:rFonts w:ascii="Arial" w:eastAsia="Arial" w:hAnsi="Arial" w:cs="Courier New"/>
      <w:kern w:val="2"/>
      <w:sz w:val="16"/>
      <w:szCs w:val="24"/>
      <w:lang w:eastAsia="zh-CN" w:bidi="hi-IN"/>
    </w:rPr>
  </w:style>
  <w:style w:type="numbering" w:customStyle="1" w:styleId="ae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0AC95-0662-4766-A6E8-A0633EFF0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Оксана Леонидовна</dc:creator>
  <cp:lastModifiedBy>037KalinovaTO</cp:lastModifiedBy>
  <cp:revision>2</cp:revision>
  <cp:lastPrinted>2024-08-29T23:39:00Z</cp:lastPrinted>
  <dcterms:created xsi:type="dcterms:W3CDTF">2025-11-28T07:30:00Z</dcterms:created>
  <dcterms:modified xsi:type="dcterms:W3CDTF">2025-11-28T07:30:00Z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