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83" w:rsidRDefault="003F3576" w:rsidP="00977C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576">
        <w:rPr>
          <w:rFonts w:ascii="Times New Roman" w:hAnsi="Times New Roman"/>
          <w:b/>
          <w:sz w:val="24"/>
          <w:szCs w:val="24"/>
        </w:rPr>
        <w:t>З</w:t>
      </w:r>
      <w:r w:rsidR="0019569E" w:rsidRPr="003F3576">
        <w:rPr>
          <w:rFonts w:ascii="Times New Roman" w:hAnsi="Times New Roman"/>
          <w:b/>
          <w:sz w:val="24"/>
          <w:szCs w:val="24"/>
        </w:rPr>
        <w:t>аседани</w:t>
      </w:r>
      <w:r w:rsidRPr="003F3576">
        <w:rPr>
          <w:rFonts w:ascii="Times New Roman" w:hAnsi="Times New Roman"/>
          <w:b/>
          <w:sz w:val="24"/>
          <w:szCs w:val="24"/>
        </w:rPr>
        <w:t>е</w:t>
      </w:r>
      <w:r w:rsidR="0019569E" w:rsidRPr="003F3576">
        <w:rPr>
          <w:rFonts w:ascii="Times New Roman" w:hAnsi="Times New Roman"/>
          <w:b/>
          <w:sz w:val="24"/>
          <w:szCs w:val="24"/>
        </w:rPr>
        <w:t xml:space="preserve"> К</w:t>
      </w:r>
      <w:r w:rsidR="000E0104" w:rsidRPr="003F3576">
        <w:rPr>
          <w:rFonts w:ascii="Times New Roman" w:hAnsi="Times New Roman"/>
          <w:b/>
          <w:sz w:val="24"/>
          <w:szCs w:val="24"/>
        </w:rPr>
        <w:t xml:space="preserve">омиссии </w:t>
      </w:r>
      <w:r w:rsidR="00977C83">
        <w:rPr>
          <w:rFonts w:ascii="Times New Roman" w:hAnsi="Times New Roman"/>
          <w:b/>
          <w:sz w:val="24"/>
          <w:szCs w:val="24"/>
        </w:rPr>
        <w:t xml:space="preserve">по соблюдению требований к </w:t>
      </w:r>
      <w:r w:rsidR="000E0104" w:rsidRPr="003F3576">
        <w:rPr>
          <w:rFonts w:ascii="Times New Roman" w:hAnsi="Times New Roman"/>
          <w:b/>
          <w:sz w:val="24"/>
          <w:szCs w:val="24"/>
        </w:rPr>
        <w:t>служебному поведению и урегулированию</w:t>
      </w:r>
      <w:r w:rsidR="004A00E8" w:rsidRPr="003F3576">
        <w:rPr>
          <w:rFonts w:ascii="Times New Roman" w:hAnsi="Times New Roman"/>
          <w:b/>
          <w:sz w:val="24"/>
          <w:szCs w:val="24"/>
        </w:rPr>
        <w:t xml:space="preserve"> </w:t>
      </w:r>
      <w:r w:rsidR="000E0104" w:rsidRPr="003F3576">
        <w:rPr>
          <w:rFonts w:ascii="Times New Roman" w:hAnsi="Times New Roman"/>
          <w:b/>
          <w:sz w:val="24"/>
          <w:szCs w:val="24"/>
        </w:rPr>
        <w:t xml:space="preserve">конфликта </w:t>
      </w:r>
      <w:r w:rsidR="00977C83" w:rsidRPr="003F3576">
        <w:rPr>
          <w:rFonts w:ascii="Times New Roman" w:hAnsi="Times New Roman"/>
          <w:b/>
          <w:sz w:val="24"/>
          <w:szCs w:val="24"/>
        </w:rPr>
        <w:t>интересов Г</w:t>
      </w:r>
      <w:r w:rsidR="00977C83">
        <w:rPr>
          <w:rFonts w:ascii="Times New Roman" w:hAnsi="Times New Roman"/>
          <w:b/>
          <w:sz w:val="24"/>
          <w:szCs w:val="24"/>
        </w:rPr>
        <w:t>осударственного учреждения</w:t>
      </w:r>
      <w:r w:rsidR="00977C83" w:rsidRPr="003F3576">
        <w:rPr>
          <w:rFonts w:ascii="Times New Roman" w:hAnsi="Times New Roman"/>
          <w:b/>
          <w:sz w:val="24"/>
          <w:szCs w:val="24"/>
        </w:rPr>
        <w:t xml:space="preserve"> –</w:t>
      </w:r>
      <w:r w:rsidR="00977C83">
        <w:rPr>
          <w:rFonts w:ascii="Times New Roman" w:hAnsi="Times New Roman"/>
          <w:b/>
          <w:sz w:val="24"/>
          <w:szCs w:val="24"/>
        </w:rPr>
        <w:t xml:space="preserve"> Управления Пенсионного фонда Российской Федерации в г. Нягани Ханты-Мансийского автономного округа – Югры (межрайонного)</w:t>
      </w:r>
      <w:r w:rsidRPr="003F3576">
        <w:rPr>
          <w:rFonts w:ascii="Times New Roman" w:hAnsi="Times New Roman"/>
          <w:b/>
          <w:sz w:val="24"/>
          <w:szCs w:val="24"/>
        </w:rPr>
        <w:t>.</w:t>
      </w:r>
    </w:p>
    <w:p w:rsidR="00977C83" w:rsidRDefault="00977C83" w:rsidP="00977C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0D2" w:rsidRDefault="00977C83" w:rsidP="00D030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56E19">
        <w:rPr>
          <w:rFonts w:ascii="Times New Roman" w:hAnsi="Times New Roman"/>
          <w:sz w:val="24"/>
          <w:szCs w:val="24"/>
        </w:rPr>
        <w:t>1</w:t>
      </w:r>
      <w:r w:rsidR="00F752A1">
        <w:rPr>
          <w:rFonts w:ascii="Times New Roman" w:hAnsi="Times New Roman"/>
          <w:sz w:val="24"/>
          <w:szCs w:val="24"/>
        </w:rPr>
        <w:t>1</w:t>
      </w:r>
      <w:r w:rsidR="000B6239">
        <w:rPr>
          <w:rFonts w:ascii="Times New Roman" w:hAnsi="Times New Roman"/>
          <w:sz w:val="24"/>
          <w:szCs w:val="24"/>
        </w:rPr>
        <w:t xml:space="preserve"> </w:t>
      </w:r>
      <w:r w:rsidR="00656E19">
        <w:rPr>
          <w:rFonts w:ascii="Times New Roman" w:hAnsi="Times New Roman"/>
          <w:sz w:val="24"/>
          <w:szCs w:val="24"/>
        </w:rPr>
        <w:t>мая</w:t>
      </w:r>
      <w:r w:rsidR="0012008A">
        <w:rPr>
          <w:rFonts w:ascii="Times New Roman" w:hAnsi="Times New Roman"/>
          <w:sz w:val="24"/>
          <w:szCs w:val="24"/>
        </w:rPr>
        <w:t xml:space="preserve"> </w:t>
      </w:r>
      <w:r w:rsidR="003F3576" w:rsidRPr="003F3576">
        <w:rPr>
          <w:rFonts w:ascii="Times New Roman" w:hAnsi="Times New Roman"/>
          <w:sz w:val="24"/>
          <w:szCs w:val="24"/>
        </w:rPr>
        <w:t>201</w:t>
      </w:r>
      <w:r w:rsidR="00656E19">
        <w:rPr>
          <w:rFonts w:ascii="Times New Roman" w:hAnsi="Times New Roman"/>
          <w:sz w:val="24"/>
          <w:szCs w:val="24"/>
        </w:rPr>
        <w:t>8</w:t>
      </w:r>
      <w:r w:rsidR="003F3576" w:rsidRPr="003F3576">
        <w:rPr>
          <w:rFonts w:ascii="Times New Roman" w:hAnsi="Times New Roman"/>
          <w:sz w:val="24"/>
          <w:szCs w:val="24"/>
        </w:rPr>
        <w:t xml:space="preserve"> года состоялось </w:t>
      </w:r>
      <w:r>
        <w:rPr>
          <w:rFonts w:ascii="Times New Roman" w:hAnsi="Times New Roman"/>
          <w:sz w:val="24"/>
          <w:szCs w:val="24"/>
        </w:rPr>
        <w:t xml:space="preserve">заседание комиссии </w:t>
      </w:r>
      <w:r w:rsidR="000B6239" w:rsidRPr="000B6239">
        <w:rPr>
          <w:rFonts w:ascii="Times New Roman" w:hAnsi="Times New Roman"/>
          <w:sz w:val="24"/>
          <w:szCs w:val="24"/>
        </w:rPr>
        <w:t>УП</w:t>
      </w:r>
      <w:r>
        <w:rPr>
          <w:rFonts w:ascii="Times New Roman" w:hAnsi="Times New Roman"/>
          <w:sz w:val="24"/>
          <w:szCs w:val="24"/>
        </w:rPr>
        <w:t>Ф</w:t>
      </w:r>
      <w:r w:rsidR="000B6239" w:rsidRPr="000B623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 </w:t>
      </w:r>
      <w:r w:rsidR="000B6239" w:rsidRPr="000B6239">
        <w:rPr>
          <w:rFonts w:ascii="Times New Roman" w:hAnsi="Times New Roman"/>
          <w:sz w:val="24"/>
          <w:szCs w:val="24"/>
        </w:rPr>
        <w:t>в г. Нягани Ханты-Мансийского автономного округа –</w:t>
      </w:r>
      <w:r w:rsidR="000B6239">
        <w:rPr>
          <w:rFonts w:ascii="Times New Roman" w:hAnsi="Times New Roman"/>
          <w:sz w:val="24"/>
          <w:szCs w:val="24"/>
        </w:rPr>
        <w:t xml:space="preserve"> </w:t>
      </w:r>
      <w:r w:rsidR="000B6239" w:rsidRPr="000B6239">
        <w:rPr>
          <w:rFonts w:ascii="Times New Roman" w:hAnsi="Times New Roman"/>
          <w:sz w:val="24"/>
          <w:szCs w:val="24"/>
        </w:rPr>
        <w:t xml:space="preserve">Югры (межрайонного) </w:t>
      </w:r>
      <w:r w:rsidRPr="00977C83">
        <w:rPr>
          <w:rFonts w:ascii="Times New Roman" w:hAnsi="Times New Roman"/>
          <w:sz w:val="24"/>
          <w:szCs w:val="24"/>
        </w:rPr>
        <w:t>по соблюдению требований к</w:t>
      </w:r>
    </w:p>
    <w:p w:rsidR="003F3576" w:rsidRPr="00977C83" w:rsidRDefault="00977C83" w:rsidP="00D030D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77C83">
        <w:rPr>
          <w:rFonts w:ascii="Times New Roman" w:hAnsi="Times New Roman"/>
          <w:sz w:val="24"/>
          <w:szCs w:val="24"/>
        </w:rPr>
        <w:t xml:space="preserve">служебному поведению и урегулированию конфликта интересов </w:t>
      </w:r>
      <w:r w:rsidR="00BF0CE6" w:rsidRPr="003843B4">
        <w:rPr>
          <w:rFonts w:ascii="Times New Roman" w:hAnsi="Times New Roman"/>
          <w:sz w:val="24"/>
          <w:szCs w:val="24"/>
        </w:rPr>
        <w:t>(далее – Комиссия</w:t>
      </w:r>
      <w:r w:rsidR="003F3576" w:rsidRPr="003843B4">
        <w:rPr>
          <w:rFonts w:ascii="Times New Roman" w:hAnsi="Times New Roman"/>
          <w:sz w:val="24"/>
          <w:szCs w:val="24"/>
        </w:rPr>
        <w:t>).</w:t>
      </w:r>
    </w:p>
    <w:p w:rsidR="00AE5308" w:rsidRPr="003843B4" w:rsidRDefault="003F3576" w:rsidP="00D030D2">
      <w:pPr>
        <w:tabs>
          <w:tab w:val="left" w:pos="3119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843B4">
        <w:rPr>
          <w:rFonts w:ascii="Times New Roman" w:hAnsi="Times New Roman"/>
          <w:sz w:val="24"/>
          <w:szCs w:val="24"/>
        </w:rPr>
        <w:t>На заседании Комиссии рассматривал</w:t>
      </w:r>
      <w:r w:rsidR="00CD451F" w:rsidRPr="003843B4">
        <w:rPr>
          <w:rFonts w:ascii="Times New Roman" w:hAnsi="Times New Roman"/>
          <w:sz w:val="24"/>
          <w:szCs w:val="24"/>
        </w:rPr>
        <w:t>ся</w:t>
      </w:r>
      <w:r w:rsidR="0012008A" w:rsidRPr="003843B4">
        <w:rPr>
          <w:rFonts w:ascii="Times New Roman" w:hAnsi="Times New Roman"/>
          <w:sz w:val="24"/>
          <w:szCs w:val="24"/>
        </w:rPr>
        <w:t xml:space="preserve"> вопрос</w:t>
      </w:r>
      <w:r w:rsidRPr="003843B4">
        <w:rPr>
          <w:rFonts w:ascii="Times New Roman" w:hAnsi="Times New Roman"/>
          <w:sz w:val="24"/>
          <w:szCs w:val="24"/>
        </w:rPr>
        <w:t>:</w:t>
      </w:r>
    </w:p>
    <w:p w:rsidR="0012008A" w:rsidRPr="003843B4" w:rsidRDefault="00977C83" w:rsidP="00D030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2008A" w:rsidRPr="003843B4">
        <w:rPr>
          <w:rFonts w:ascii="Times New Roman" w:hAnsi="Times New Roman"/>
          <w:sz w:val="24"/>
          <w:szCs w:val="24"/>
        </w:rPr>
        <w:t>О</w:t>
      </w:r>
      <w:r w:rsidR="00D030D2">
        <w:rPr>
          <w:rFonts w:ascii="Times New Roman" w:hAnsi="Times New Roman"/>
          <w:sz w:val="24"/>
          <w:szCs w:val="24"/>
        </w:rPr>
        <w:t xml:space="preserve"> рассмотрении заявления работника о </w:t>
      </w:r>
      <w:r w:rsidR="000B6239">
        <w:rPr>
          <w:rFonts w:ascii="Times New Roman" w:hAnsi="Times New Roman"/>
          <w:sz w:val="24"/>
          <w:szCs w:val="24"/>
        </w:rPr>
        <w:t>невозможности представить сведений о доходах, об имуществе и обязательствах имущественного характера своего супруга.</w:t>
      </w:r>
    </w:p>
    <w:p w:rsidR="00BF0CE6" w:rsidRPr="003843B4" w:rsidRDefault="00BF0CE6" w:rsidP="00D030D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43B4">
        <w:rPr>
          <w:rFonts w:ascii="Times New Roman" w:hAnsi="Times New Roman"/>
          <w:sz w:val="24"/>
          <w:szCs w:val="24"/>
        </w:rPr>
        <w:t>Вопрос рассматривалс</w:t>
      </w:r>
      <w:r w:rsidR="000324DC">
        <w:rPr>
          <w:rFonts w:ascii="Times New Roman" w:hAnsi="Times New Roman"/>
          <w:sz w:val="24"/>
          <w:szCs w:val="24"/>
        </w:rPr>
        <w:t>я</w:t>
      </w:r>
      <w:r w:rsidRPr="003843B4">
        <w:rPr>
          <w:rFonts w:ascii="Times New Roman" w:hAnsi="Times New Roman"/>
          <w:sz w:val="24"/>
          <w:szCs w:val="24"/>
        </w:rPr>
        <w:t xml:space="preserve"> в соответствии с </w:t>
      </w:r>
      <w:r w:rsidR="000324DC">
        <w:rPr>
          <w:rFonts w:ascii="Times New Roman" w:hAnsi="Times New Roman"/>
          <w:sz w:val="24"/>
          <w:szCs w:val="24"/>
        </w:rPr>
        <w:t>под</w:t>
      </w:r>
      <w:r w:rsidRPr="003843B4">
        <w:rPr>
          <w:rFonts w:ascii="Times New Roman" w:hAnsi="Times New Roman"/>
          <w:sz w:val="24"/>
          <w:szCs w:val="24"/>
        </w:rPr>
        <w:t>пункт</w:t>
      </w:r>
      <w:r w:rsidR="000324DC">
        <w:rPr>
          <w:rFonts w:ascii="Times New Roman" w:hAnsi="Times New Roman"/>
          <w:sz w:val="24"/>
          <w:szCs w:val="24"/>
        </w:rPr>
        <w:t>ом</w:t>
      </w:r>
      <w:r w:rsidRPr="003843B4">
        <w:rPr>
          <w:rFonts w:ascii="Times New Roman" w:hAnsi="Times New Roman"/>
          <w:sz w:val="24"/>
          <w:szCs w:val="24"/>
        </w:rPr>
        <w:t xml:space="preserve"> «</w:t>
      </w:r>
      <w:r w:rsidR="000B6239">
        <w:rPr>
          <w:rFonts w:ascii="Times New Roman" w:hAnsi="Times New Roman"/>
          <w:sz w:val="24"/>
          <w:szCs w:val="24"/>
        </w:rPr>
        <w:t>б</w:t>
      </w:r>
      <w:r w:rsidRPr="003843B4">
        <w:rPr>
          <w:rFonts w:ascii="Times New Roman" w:hAnsi="Times New Roman"/>
          <w:sz w:val="24"/>
          <w:szCs w:val="24"/>
        </w:rPr>
        <w:t xml:space="preserve">» пункта 10 </w:t>
      </w:r>
      <w:r w:rsidR="00D030D2">
        <w:rPr>
          <w:rFonts w:ascii="Times New Roman" w:hAnsi="Times New Roman"/>
          <w:sz w:val="24"/>
          <w:szCs w:val="24"/>
        </w:rPr>
        <w:t>П</w:t>
      </w:r>
      <w:r w:rsidR="00984035" w:rsidRPr="003843B4">
        <w:rPr>
          <w:rFonts w:ascii="Times New Roman" w:hAnsi="Times New Roman"/>
          <w:sz w:val="24"/>
          <w:szCs w:val="24"/>
        </w:rPr>
        <w:t>оложения о комиссиях территориальных органов Пенсионного фонда Р</w:t>
      </w:r>
      <w:r w:rsidR="000B6239">
        <w:rPr>
          <w:rFonts w:ascii="Times New Roman" w:hAnsi="Times New Roman"/>
          <w:sz w:val="24"/>
          <w:szCs w:val="24"/>
        </w:rPr>
        <w:t xml:space="preserve">оссийской </w:t>
      </w:r>
      <w:r w:rsidR="00984035" w:rsidRPr="003843B4">
        <w:rPr>
          <w:rFonts w:ascii="Times New Roman" w:hAnsi="Times New Roman"/>
          <w:sz w:val="24"/>
          <w:szCs w:val="24"/>
        </w:rPr>
        <w:t>Ф</w:t>
      </w:r>
      <w:r w:rsidR="000B6239">
        <w:rPr>
          <w:rFonts w:ascii="Times New Roman" w:hAnsi="Times New Roman"/>
          <w:sz w:val="24"/>
          <w:szCs w:val="24"/>
        </w:rPr>
        <w:t>едерации</w:t>
      </w:r>
      <w:r w:rsidR="00984035" w:rsidRPr="003843B4">
        <w:rPr>
          <w:rFonts w:ascii="Times New Roman" w:hAnsi="Times New Roman"/>
          <w:sz w:val="24"/>
          <w:szCs w:val="24"/>
        </w:rPr>
        <w:t xml:space="preserve"> по соблюдению требований к служебному поведению и урегулированию конфликта интересов, утвержденного </w:t>
      </w:r>
      <w:r w:rsidRPr="003843B4">
        <w:rPr>
          <w:rFonts w:ascii="Times New Roman" w:hAnsi="Times New Roman"/>
          <w:sz w:val="24"/>
          <w:szCs w:val="24"/>
        </w:rPr>
        <w:t>по</w:t>
      </w:r>
      <w:r w:rsidR="00984035" w:rsidRPr="003843B4">
        <w:rPr>
          <w:rFonts w:ascii="Times New Roman" w:hAnsi="Times New Roman"/>
          <w:sz w:val="24"/>
          <w:szCs w:val="24"/>
        </w:rPr>
        <w:t>становлением</w:t>
      </w:r>
      <w:r w:rsidRPr="003843B4">
        <w:rPr>
          <w:rFonts w:ascii="Times New Roman" w:hAnsi="Times New Roman"/>
          <w:sz w:val="24"/>
          <w:szCs w:val="24"/>
        </w:rPr>
        <w:t xml:space="preserve"> Правления ПФР от 11.06.2013</w:t>
      </w:r>
      <w:r w:rsidR="00984035" w:rsidRPr="003843B4">
        <w:rPr>
          <w:rFonts w:ascii="Times New Roman" w:hAnsi="Times New Roman"/>
          <w:sz w:val="24"/>
          <w:szCs w:val="24"/>
        </w:rPr>
        <w:t xml:space="preserve"> </w:t>
      </w:r>
      <w:r w:rsidRPr="003843B4">
        <w:rPr>
          <w:rFonts w:ascii="Times New Roman" w:hAnsi="Times New Roman"/>
          <w:sz w:val="24"/>
          <w:szCs w:val="24"/>
        </w:rPr>
        <w:t>г. № 137 п.</w:t>
      </w:r>
    </w:p>
    <w:p w:rsidR="008D5975" w:rsidRDefault="00984035" w:rsidP="00D030D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43B4">
        <w:rPr>
          <w:rFonts w:ascii="Times New Roman" w:hAnsi="Times New Roman"/>
          <w:sz w:val="24"/>
          <w:szCs w:val="24"/>
        </w:rPr>
        <w:t>По итогам заседания Комиссии принят</w:t>
      </w:r>
      <w:r w:rsidR="0012008A" w:rsidRPr="003843B4">
        <w:rPr>
          <w:rFonts w:ascii="Times New Roman" w:hAnsi="Times New Roman"/>
          <w:sz w:val="24"/>
          <w:szCs w:val="24"/>
        </w:rPr>
        <w:t>о</w:t>
      </w:r>
      <w:r w:rsidR="00F17963" w:rsidRPr="003843B4">
        <w:rPr>
          <w:rFonts w:ascii="Times New Roman" w:hAnsi="Times New Roman"/>
          <w:sz w:val="24"/>
          <w:szCs w:val="24"/>
        </w:rPr>
        <w:t xml:space="preserve"> решени</w:t>
      </w:r>
      <w:r w:rsidR="004A08DB">
        <w:rPr>
          <w:rFonts w:ascii="Times New Roman" w:hAnsi="Times New Roman"/>
          <w:sz w:val="24"/>
          <w:szCs w:val="24"/>
        </w:rPr>
        <w:t>е</w:t>
      </w:r>
      <w:r w:rsidR="00F65CB6">
        <w:rPr>
          <w:rFonts w:ascii="Times New Roman" w:hAnsi="Times New Roman"/>
          <w:sz w:val="24"/>
          <w:szCs w:val="24"/>
        </w:rPr>
        <w:t>:</w:t>
      </w:r>
      <w:r w:rsidRPr="00CD451F">
        <w:rPr>
          <w:rFonts w:ascii="Times New Roman" w:hAnsi="Times New Roman"/>
          <w:sz w:val="24"/>
          <w:szCs w:val="24"/>
        </w:rPr>
        <w:t xml:space="preserve"> </w:t>
      </w:r>
      <w:r w:rsidR="000B6239" w:rsidRPr="00FD6CE9">
        <w:rPr>
          <w:rFonts w:ascii="Times New Roman" w:hAnsi="Times New Roman"/>
          <w:sz w:val="24"/>
          <w:szCs w:val="24"/>
        </w:rPr>
        <w:t>признать, что причина непредставления работником сведений о доходах, об имуществе и обязательствах имуществ</w:t>
      </w:r>
      <w:r w:rsidR="000B6239">
        <w:rPr>
          <w:rFonts w:ascii="Times New Roman" w:hAnsi="Times New Roman"/>
          <w:sz w:val="24"/>
          <w:szCs w:val="24"/>
        </w:rPr>
        <w:t>енного характера своего супруга</w:t>
      </w:r>
      <w:r w:rsidR="000B6239" w:rsidRPr="00FD6CE9">
        <w:rPr>
          <w:rFonts w:ascii="Times New Roman" w:hAnsi="Times New Roman"/>
          <w:sz w:val="24"/>
          <w:szCs w:val="24"/>
        </w:rPr>
        <w:t xml:space="preserve"> явля</w:t>
      </w:r>
      <w:r w:rsidR="000B6239">
        <w:rPr>
          <w:rFonts w:ascii="Times New Roman" w:hAnsi="Times New Roman"/>
          <w:sz w:val="24"/>
          <w:szCs w:val="24"/>
        </w:rPr>
        <w:t>ется объективной и уважительной.</w:t>
      </w:r>
    </w:p>
    <w:p w:rsidR="008D5975" w:rsidRDefault="008D5975" w:rsidP="00D030D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451F" w:rsidRDefault="00CD451F" w:rsidP="00CD451F">
      <w:pPr>
        <w:spacing w:line="360" w:lineRule="auto"/>
      </w:pPr>
    </w:p>
    <w:p w:rsidR="00CD451F" w:rsidRDefault="00CD451F" w:rsidP="0098403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451F" w:rsidRDefault="00CD451F" w:rsidP="0098403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451F" w:rsidRDefault="00CD451F" w:rsidP="0098403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3234" w:rsidRDefault="006B3234" w:rsidP="00F179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451F" w:rsidRDefault="00CD451F" w:rsidP="00F179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451F" w:rsidRPr="00F17963" w:rsidRDefault="00CD451F" w:rsidP="00F179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388C" w:rsidRPr="003F3576" w:rsidRDefault="00A7388C" w:rsidP="003F3576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sectPr w:rsidR="00A7388C" w:rsidRPr="003F3576" w:rsidSect="007D37B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5C3"/>
    <w:multiLevelType w:val="hybridMultilevel"/>
    <w:tmpl w:val="664E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52576"/>
    <w:multiLevelType w:val="hybridMultilevel"/>
    <w:tmpl w:val="69FC5DB6"/>
    <w:lvl w:ilvl="0" w:tplc="16528C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2C76ED4"/>
    <w:multiLevelType w:val="hybridMultilevel"/>
    <w:tmpl w:val="597E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42CB5"/>
    <w:multiLevelType w:val="hybridMultilevel"/>
    <w:tmpl w:val="FBA6D9EE"/>
    <w:lvl w:ilvl="0" w:tplc="74184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044D1"/>
    <w:multiLevelType w:val="hybridMultilevel"/>
    <w:tmpl w:val="54361CCA"/>
    <w:lvl w:ilvl="0" w:tplc="FD207F3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>
    <w:nsid w:val="4C6F78B0"/>
    <w:multiLevelType w:val="hybridMultilevel"/>
    <w:tmpl w:val="9E7A426E"/>
    <w:lvl w:ilvl="0" w:tplc="C55C0F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BB6C5E"/>
    <w:multiLevelType w:val="hybridMultilevel"/>
    <w:tmpl w:val="5F84D996"/>
    <w:lvl w:ilvl="0" w:tplc="D9DA3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37DBC"/>
    <w:multiLevelType w:val="hybridMultilevel"/>
    <w:tmpl w:val="A864B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60D0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8F52DD4"/>
    <w:multiLevelType w:val="hybridMultilevel"/>
    <w:tmpl w:val="315267E0"/>
    <w:lvl w:ilvl="0" w:tplc="0B88C2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9467FA"/>
    <w:multiLevelType w:val="hybridMultilevel"/>
    <w:tmpl w:val="3528AEA8"/>
    <w:lvl w:ilvl="0" w:tplc="6B261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0104"/>
    <w:rsid w:val="00014561"/>
    <w:rsid w:val="00015891"/>
    <w:rsid w:val="00016738"/>
    <w:rsid w:val="00016C9A"/>
    <w:rsid w:val="000236B6"/>
    <w:rsid w:val="000324DC"/>
    <w:rsid w:val="0005055A"/>
    <w:rsid w:val="00056939"/>
    <w:rsid w:val="0007573D"/>
    <w:rsid w:val="00077BDC"/>
    <w:rsid w:val="00085126"/>
    <w:rsid w:val="000943FA"/>
    <w:rsid w:val="00096014"/>
    <w:rsid w:val="000A766C"/>
    <w:rsid w:val="000B22F0"/>
    <w:rsid w:val="000B3F54"/>
    <w:rsid w:val="000B6239"/>
    <w:rsid w:val="000E0104"/>
    <w:rsid w:val="000F4C86"/>
    <w:rsid w:val="000F6492"/>
    <w:rsid w:val="0012008A"/>
    <w:rsid w:val="001245EA"/>
    <w:rsid w:val="00167D7F"/>
    <w:rsid w:val="0017590B"/>
    <w:rsid w:val="00192137"/>
    <w:rsid w:val="00194741"/>
    <w:rsid w:val="0019569E"/>
    <w:rsid w:val="0019740F"/>
    <w:rsid w:val="001D31FF"/>
    <w:rsid w:val="001D6CA0"/>
    <w:rsid w:val="001D70A4"/>
    <w:rsid w:val="001F35EB"/>
    <w:rsid w:val="001F3CFC"/>
    <w:rsid w:val="0020392B"/>
    <w:rsid w:val="00210830"/>
    <w:rsid w:val="0022656F"/>
    <w:rsid w:val="00231910"/>
    <w:rsid w:val="00233771"/>
    <w:rsid w:val="00240611"/>
    <w:rsid w:val="00245C71"/>
    <w:rsid w:val="002469F6"/>
    <w:rsid w:val="002627A5"/>
    <w:rsid w:val="002660AF"/>
    <w:rsid w:val="00273E00"/>
    <w:rsid w:val="00275739"/>
    <w:rsid w:val="002C6BDB"/>
    <w:rsid w:val="002D1E48"/>
    <w:rsid w:val="002D66E5"/>
    <w:rsid w:val="00336BF6"/>
    <w:rsid w:val="003513F4"/>
    <w:rsid w:val="00352DCD"/>
    <w:rsid w:val="0038372C"/>
    <w:rsid w:val="003843B4"/>
    <w:rsid w:val="0038499E"/>
    <w:rsid w:val="00384E61"/>
    <w:rsid w:val="003A6350"/>
    <w:rsid w:val="003C0897"/>
    <w:rsid w:val="003C6FE3"/>
    <w:rsid w:val="003E13EB"/>
    <w:rsid w:val="003F3576"/>
    <w:rsid w:val="00400E67"/>
    <w:rsid w:val="0041191F"/>
    <w:rsid w:val="00412F36"/>
    <w:rsid w:val="004202CC"/>
    <w:rsid w:val="00423E7B"/>
    <w:rsid w:val="00437476"/>
    <w:rsid w:val="00450F6C"/>
    <w:rsid w:val="00480582"/>
    <w:rsid w:val="00492A44"/>
    <w:rsid w:val="00496D65"/>
    <w:rsid w:val="004A00E8"/>
    <w:rsid w:val="004A08DB"/>
    <w:rsid w:val="004A0A54"/>
    <w:rsid w:val="004B2DCC"/>
    <w:rsid w:val="004C0E15"/>
    <w:rsid w:val="004D04E4"/>
    <w:rsid w:val="004F253E"/>
    <w:rsid w:val="004F79C6"/>
    <w:rsid w:val="00503350"/>
    <w:rsid w:val="00504160"/>
    <w:rsid w:val="00506706"/>
    <w:rsid w:val="00534542"/>
    <w:rsid w:val="00540D57"/>
    <w:rsid w:val="00540D84"/>
    <w:rsid w:val="005452B9"/>
    <w:rsid w:val="00547317"/>
    <w:rsid w:val="00585E69"/>
    <w:rsid w:val="006101EF"/>
    <w:rsid w:val="006267BA"/>
    <w:rsid w:val="00641CB1"/>
    <w:rsid w:val="00656E19"/>
    <w:rsid w:val="00680B28"/>
    <w:rsid w:val="0068427B"/>
    <w:rsid w:val="006B004B"/>
    <w:rsid w:val="006B3234"/>
    <w:rsid w:val="006C4E0C"/>
    <w:rsid w:val="006D2776"/>
    <w:rsid w:val="006D724F"/>
    <w:rsid w:val="00725959"/>
    <w:rsid w:val="00735533"/>
    <w:rsid w:val="00744774"/>
    <w:rsid w:val="00754114"/>
    <w:rsid w:val="00763187"/>
    <w:rsid w:val="00771C98"/>
    <w:rsid w:val="007C1CB1"/>
    <w:rsid w:val="007C639C"/>
    <w:rsid w:val="007D3142"/>
    <w:rsid w:val="007D37BF"/>
    <w:rsid w:val="007E67B7"/>
    <w:rsid w:val="008164C9"/>
    <w:rsid w:val="00822C0A"/>
    <w:rsid w:val="00827C81"/>
    <w:rsid w:val="008309AE"/>
    <w:rsid w:val="00851565"/>
    <w:rsid w:val="00854014"/>
    <w:rsid w:val="0087158E"/>
    <w:rsid w:val="00874082"/>
    <w:rsid w:val="008D5975"/>
    <w:rsid w:val="008E44B8"/>
    <w:rsid w:val="008F16DF"/>
    <w:rsid w:val="00902438"/>
    <w:rsid w:val="009061BC"/>
    <w:rsid w:val="00913C3D"/>
    <w:rsid w:val="009152F2"/>
    <w:rsid w:val="009378B7"/>
    <w:rsid w:val="00943589"/>
    <w:rsid w:val="009458A7"/>
    <w:rsid w:val="0095251C"/>
    <w:rsid w:val="009666E2"/>
    <w:rsid w:val="00970DC3"/>
    <w:rsid w:val="00971BCD"/>
    <w:rsid w:val="00977C83"/>
    <w:rsid w:val="00984035"/>
    <w:rsid w:val="009C5466"/>
    <w:rsid w:val="00A05FCC"/>
    <w:rsid w:val="00A0622D"/>
    <w:rsid w:val="00A17B19"/>
    <w:rsid w:val="00A22AA6"/>
    <w:rsid w:val="00A2667F"/>
    <w:rsid w:val="00A3123D"/>
    <w:rsid w:val="00A3637F"/>
    <w:rsid w:val="00A51D7A"/>
    <w:rsid w:val="00A65850"/>
    <w:rsid w:val="00A7388C"/>
    <w:rsid w:val="00A8198C"/>
    <w:rsid w:val="00A82AC0"/>
    <w:rsid w:val="00A93EA1"/>
    <w:rsid w:val="00AA4A54"/>
    <w:rsid w:val="00AB1A68"/>
    <w:rsid w:val="00AD4923"/>
    <w:rsid w:val="00AE5308"/>
    <w:rsid w:val="00AE7927"/>
    <w:rsid w:val="00AF087A"/>
    <w:rsid w:val="00B138CF"/>
    <w:rsid w:val="00B35850"/>
    <w:rsid w:val="00B71E58"/>
    <w:rsid w:val="00B7300B"/>
    <w:rsid w:val="00B866DF"/>
    <w:rsid w:val="00B95C02"/>
    <w:rsid w:val="00BA6C97"/>
    <w:rsid w:val="00BB7565"/>
    <w:rsid w:val="00BC43E0"/>
    <w:rsid w:val="00BF08BA"/>
    <w:rsid w:val="00BF0CE6"/>
    <w:rsid w:val="00BF5890"/>
    <w:rsid w:val="00C0769B"/>
    <w:rsid w:val="00C12DE8"/>
    <w:rsid w:val="00C15791"/>
    <w:rsid w:val="00C20BB5"/>
    <w:rsid w:val="00C213C7"/>
    <w:rsid w:val="00C2415A"/>
    <w:rsid w:val="00C30CD3"/>
    <w:rsid w:val="00C5386B"/>
    <w:rsid w:val="00C62D05"/>
    <w:rsid w:val="00C81E90"/>
    <w:rsid w:val="00C91D99"/>
    <w:rsid w:val="00C95219"/>
    <w:rsid w:val="00CB6615"/>
    <w:rsid w:val="00CB7EFE"/>
    <w:rsid w:val="00CC59FB"/>
    <w:rsid w:val="00CC7AA9"/>
    <w:rsid w:val="00CD451F"/>
    <w:rsid w:val="00CD76D9"/>
    <w:rsid w:val="00D030D2"/>
    <w:rsid w:val="00D06594"/>
    <w:rsid w:val="00D10FBF"/>
    <w:rsid w:val="00D27B8F"/>
    <w:rsid w:val="00D32E8D"/>
    <w:rsid w:val="00D56B8E"/>
    <w:rsid w:val="00D612DD"/>
    <w:rsid w:val="00D65441"/>
    <w:rsid w:val="00D95309"/>
    <w:rsid w:val="00DA055B"/>
    <w:rsid w:val="00DA3C28"/>
    <w:rsid w:val="00DA56E3"/>
    <w:rsid w:val="00DB283A"/>
    <w:rsid w:val="00DB3184"/>
    <w:rsid w:val="00DB4A03"/>
    <w:rsid w:val="00DB4A64"/>
    <w:rsid w:val="00DB58AA"/>
    <w:rsid w:val="00DB654F"/>
    <w:rsid w:val="00DC3DA1"/>
    <w:rsid w:val="00DC571E"/>
    <w:rsid w:val="00E22B6F"/>
    <w:rsid w:val="00E461BA"/>
    <w:rsid w:val="00E46997"/>
    <w:rsid w:val="00E7433B"/>
    <w:rsid w:val="00E87FC2"/>
    <w:rsid w:val="00EA51AE"/>
    <w:rsid w:val="00EB552C"/>
    <w:rsid w:val="00EB7775"/>
    <w:rsid w:val="00EC052B"/>
    <w:rsid w:val="00EC4E29"/>
    <w:rsid w:val="00EF4F42"/>
    <w:rsid w:val="00F10D9C"/>
    <w:rsid w:val="00F16C7D"/>
    <w:rsid w:val="00F17963"/>
    <w:rsid w:val="00F32EA2"/>
    <w:rsid w:val="00F56813"/>
    <w:rsid w:val="00F62AA9"/>
    <w:rsid w:val="00F64EB3"/>
    <w:rsid w:val="00F65CB6"/>
    <w:rsid w:val="00F7063E"/>
    <w:rsid w:val="00F752A1"/>
    <w:rsid w:val="00F76BA0"/>
    <w:rsid w:val="00FA6FCF"/>
    <w:rsid w:val="00FB1E05"/>
    <w:rsid w:val="00FB7691"/>
    <w:rsid w:val="00FD0B67"/>
    <w:rsid w:val="00FE0112"/>
    <w:rsid w:val="00FE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1B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055A"/>
    <w:pPr>
      <w:ind w:left="720"/>
      <w:contextualSpacing/>
    </w:pPr>
  </w:style>
  <w:style w:type="paragraph" w:styleId="2">
    <w:name w:val="Body Text 2"/>
    <w:basedOn w:val="a"/>
    <w:link w:val="20"/>
    <w:unhideWhenUsed/>
    <w:rsid w:val="00A0622D"/>
    <w:pPr>
      <w:framePr w:w="6124" w:h="3425" w:hSpace="181" w:wrap="notBeside" w:vAnchor="text" w:hAnchor="page" w:x="3141" w:y="1115"/>
      <w:tabs>
        <w:tab w:val="center" w:pos="1985"/>
        <w:tab w:val="center" w:pos="2127"/>
        <w:tab w:val="left" w:pos="6096"/>
      </w:tabs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622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6">
    <w:name w:val="Стиль"/>
    <w:rsid w:val="00C30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F3B68-8D3D-481F-AD2F-5E75EB53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УПФР в г. Нягани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027SHnyakinaOV</cp:lastModifiedBy>
  <cp:revision>2</cp:revision>
  <cp:lastPrinted>2017-07-06T09:16:00Z</cp:lastPrinted>
  <dcterms:created xsi:type="dcterms:W3CDTF">2018-05-24T06:16:00Z</dcterms:created>
  <dcterms:modified xsi:type="dcterms:W3CDTF">2018-05-24T06:16:00Z</dcterms:modified>
</cp:coreProperties>
</file>