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rPr>
          <w:rFonts w:ascii="Times New Roman" w:hAnsi="Times New Roman" w:cs="Times New Roman"/>
        </w:rPr>
      </w:pP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Управляющему</w:t>
      </w:r>
    </w:p>
    <w:p>
      <w:pPr>
        <w:jc w:val="right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eastAsia="Arial" w:cs="Times New Roman"/>
          <w:lang w:eastAsia="ar-SA"/>
        </w:rPr>
        <w:t xml:space="preserve">Отделения Фонда пенсионного </w:t>
      </w:r>
    </w:p>
    <w:p>
      <w:pPr>
        <w:jc w:val="right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 xml:space="preserve">                                        и социального страхования Российской Федерации</w:t>
      </w:r>
    </w:p>
    <w:p>
      <w:pPr>
        <w:jc w:val="right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 xml:space="preserve"> по Ханты-Мансийскому автономному округу – Югре</w:t>
      </w:r>
    </w:p>
    <w:p>
      <w:pPr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</w:rPr>
        <w:t>.С.</w:t>
      </w:r>
      <w:r>
        <w:rPr>
          <w:rFonts w:ascii="Times New Roman" w:hAnsi="Times New Roman" w:cs="Times New Roman"/>
          <w:lang w:val="ru-RU"/>
        </w:rPr>
        <w:t>Галюк</w:t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___________________________________________________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____________________________________________________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____________________________________________________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 ИП, наименование ООО, регистрационный номер)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ЗАЯВЛЕНИЕ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Прошу выдать справку о состоянии расчетов по страховым взносам, пеням, штрафам на обязательное социальное страхование от несчастных случаях на производстве и профессиональных заболеваниях на  _______________________________________________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                                                                           ____________________________</w:t>
      </w:r>
    </w:p>
    <w:p>
      <w:pPr>
        <w:spacing w:line="6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                    (подпись, расшифровка подписи)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51"/>
    <w:rsid w:val="00254937"/>
    <w:rsid w:val="00565E51"/>
    <w:rsid w:val="006D14DA"/>
    <w:rsid w:val="00966186"/>
    <w:rsid w:val="00C702B1"/>
    <w:rsid w:val="00DE2561"/>
    <w:rsid w:val="FD1FF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1458</Characters>
  <Lines>12</Lines>
  <Paragraphs>3</Paragraphs>
  <TotalTime>11</TotalTime>
  <ScaleCrop>false</ScaleCrop>
  <LinksUpToDate>false</LinksUpToDate>
  <CharactersWithSpaces>1710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2019-09-25T11:59:00Z</dcterms:created>
  <dc:creator>Нелина Людмила Павловна</dc:creator>
  <cp:lastModifiedBy>027gorbachevaka</cp:lastModifiedBy>
  <dcterms:modified xsi:type="dcterms:W3CDTF">2026-08-13T15:24:51Z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1049-11.1.0.11719</vt:lpwstr>
  </property>
</Properties>
</file>