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Default="00064425" w:rsidP="00663B94">
      <w:pPr>
        <w:spacing w:after="200"/>
        <w:jc w:val="right"/>
        <w:rPr>
          <w:sz w:val="24"/>
          <w:szCs w:val="24"/>
        </w:rPr>
      </w:pPr>
      <w:bookmarkStart w:id="0" w:name="_GoBack"/>
      <w:bookmarkEnd w:id="0"/>
    </w:p>
    <w:p w:rsidR="00C87810" w:rsidRPr="00C87810" w:rsidRDefault="004008F7" w:rsidP="00C87810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</w:t>
      </w:r>
      <w:r>
        <w:rPr>
          <w:b/>
          <w:sz w:val="26"/>
          <w:szCs w:val="26"/>
        </w:rPr>
        <w:br/>
        <w:t>о расследовании группового несчастного случая (легкого несчастного случая, тяжелого несчастного случая, несчастного случая со смертельным исходом)</w:t>
      </w:r>
    </w:p>
    <w:tbl>
      <w:tblPr>
        <w:tblStyle w:val="aa"/>
        <w:tblW w:w="13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737"/>
      </w:tblGrid>
      <w:tr w:rsidR="00C87810" w:rsidTr="00C87810">
        <w:trPr>
          <w:jc w:val="right"/>
        </w:trPr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810" w:rsidRDefault="00C87810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3.01.</w:t>
            </w:r>
          </w:p>
        </w:tc>
      </w:tr>
    </w:tbl>
    <w:p w:rsidR="00C87810" w:rsidRDefault="004008F7" w:rsidP="00663B94">
      <w:pPr>
        <w:tabs>
          <w:tab w:val="right" w:pos="10206"/>
        </w:tabs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1. Расследование  </w:t>
      </w:r>
      <w:r>
        <w:rPr>
          <w:sz w:val="24"/>
          <w:szCs w:val="24"/>
        </w:rPr>
        <w:tab/>
        <w:t>несчастного случая,</w:t>
      </w:r>
    </w:p>
    <w:p w:rsidR="004008F7" w:rsidRPr="004008F7" w:rsidRDefault="004008F7" w:rsidP="00223B50">
      <w:pPr>
        <w:pBdr>
          <w:top w:val="single" w:sz="4" w:space="1" w:color="auto"/>
        </w:pBdr>
        <w:spacing w:after="40"/>
        <w:ind w:left="1843" w:right="2172"/>
        <w:jc w:val="center"/>
        <w:rPr>
          <w:sz w:val="14"/>
          <w:szCs w:val="14"/>
        </w:rPr>
      </w:pPr>
      <w:r>
        <w:rPr>
          <w:sz w:val="14"/>
          <w:szCs w:val="14"/>
        </w:rPr>
        <w:t>(группового, легкого, тяжелого, со смертельным исходом)</w:t>
      </w:r>
    </w:p>
    <w:tbl>
      <w:tblPr>
        <w:tblStyle w:val="aa"/>
        <w:tblW w:w="7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198"/>
        <w:gridCol w:w="454"/>
        <w:gridCol w:w="255"/>
        <w:gridCol w:w="1531"/>
        <w:gridCol w:w="397"/>
        <w:gridCol w:w="454"/>
        <w:gridCol w:w="538"/>
        <w:gridCol w:w="567"/>
        <w:gridCol w:w="567"/>
        <w:gridCol w:w="567"/>
        <w:gridCol w:w="702"/>
      </w:tblGrid>
      <w:tr w:rsidR="004008F7" w:rsidTr="004008F7">
        <w:tc>
          <w:tcPr>
            <w:tcW w:w="1588" w:type="dxa"/>
            <w:vAlign w:val="bottom"/>
          </w:tcPr>
          <w:p w:rsidR="004008F7" w:rsidRDefault="004008F7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происшедшего</w:t>
            </w:r>
          </w:p>
        </w:tc>
        <w:tc>
          <w:tcPr>
            <w:tcW w:w="198" w:type="dxa"/>
            <w:vAlign w:val="bottom"/>
          </w:tcPr>
          <w:p w:rsidR="004008F7" w:rsidRDefault="004008F7" w:rsidP="004008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4008F7" w:rsidRDefault="004008F7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4008F7" w:rsidRDefault="004008F7" w:rsidP="004008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4008F7" w:rsidRDefault="004008F7" w:rsidP="00C87810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vAlign w:val="bottom"/>
          </w:tcPr>
          <w:p w:rsidR="004008F7" w:rsidRDefault="004008F7" w:rsidP="004008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4008F7" w:rsidRDefault="004008F7" w:rsidP="004008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008F7" w:rsidRDefault="004008F7" w:rsidP="004008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bottom"/>
          </w:tcPr>
          <w:p w:rsidR="004008F7" w:rsidRDefault="004008F7" w:rsidP="004008F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4008F7" w:rsidRPr="004008F7" w:rsidRDefault="004008F7" w:rsidP="00C87810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78"/>
        <w:gridCol w:w="992"/>
        <w:gridCol w:w="993"/>
      </w:tblGrid>
      <w:tr w:rsidR="004008F7" w:rsidTr="004008F7">
        <w:trPr>
          <w:trHeight w:val="117"/>
        </w:trPr>
        <w:tc>
          <w:tcPr>
            <w:tcW w:w="827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Default="004008F7" w:rsidP="00663B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Pr="004008F7" w:rsidRDefault="004008F7" w:rsidP="00A63D0F">
            <w:pPr>
              <w:rPr>
                <w:sz w:val="22"/>
                <w:szCs w:val="22"/>
              </w:rPr>
            </w:pPr>
            <w:r w:rsidRPr="004008F7">
              <w:rPr>
                <w:sz w:val="22"/>
                <w:szCs w:val="22"/>
              </w:rPr>
              <w:t>ИНН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Pr="004008F7" w:rsidRDefault="004008F7" w:rsidP="00A63D0F">
            <w:pPr>
              <w:rPr>
                <w:sz w:val="22"/>
                <w:szCs w:val="22"/>
              </w:rPr>
            </w:pPr>
            <w:r w:rsidRPr="004008F7">
              <w:rPr>
                <w:sz w:val="22"/>
                <w:szCs w:val="22"/>
              </w:rPr>
              <w:t>ОКВ</w:t>
            </w:r>
            <w:r w:rsidR="0042560A">
              <w:rPr>
                <w:sz w:val="22"/>
                <w:szCs w:val="22"/>
              </w:rPr>
              <w:t>Э</w:t>
            </w:r>
            <w:r w:rsidRPr="004008F7">
              <w:rPr>
                <w:sz w:val="22"/>
                <w:szCs w:val="22"/>
              </w:rPr>
              <w:t>Д</w:t>
            </w:r>
          </w:p>
        </w:tc>
      </w:tr>
    </w:tbl>
    <w:p w:rsidR="004008F7" w:rsidRPr="004008F7" w:rsidRDefault="004008F7" w:rsidP="004008F7">
      <w:pPr>
        <w:jc w:val="center"/>
        <w:rPr>
          <w:sz w:val="14"/>
          <w:szCs w:val="14"/>
        </w:rPr>
      </w:pPr>
      <w:r w:rsidRPr="004008F7">
        <w:rPr>
          <w:sz w:val="14"/>
          <w:szCs w:val="14"/>
        </w:rPr>
        <w:t>(наименование организации, адрес в пределах места нахождения юридического лица, идентификационный номер налогоплательщика,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78"/>
        <w:gridCol w:w="1985"/>
      </w:tblGrid>
      <w:tr w:rsidR="004008F7" w:rsidTr="00B12D84">
        <w:tc>
          <w:tcPr>
            <w:tcW w:w="827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Default="004008F7" w:rsidP="00663B9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8F7" w:rsidRDefault="004008F7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</w:t>
            </w:r>
            <w:r w:rsidR="00B12D8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008F7" w:rsidRPr="00B12D84" w:rsidRDefault="00B12D84" w:rsidP="00B12D84">
      <w:pPr>
        <w:jc w:val="center"/>
        <w:rPr>
          <w:sz w:val="14"/>
          <w:szCs w:val="14"/>
        </w:rPr>
      </w:pPr>
      <w:r>
        <w:rPr>
          <w:sz w:val="14"/>
          <w:szCs w:val="14"/>
        </w:rPr>
        <w:t>ведомственная и отраслевая принадлежность (код основного вида экономической деятельности по ОКВЭД), численность работников;</w:t>
      </w:r>
    </w:p>
    <w:p w:rsidR="00B12D84" w:rsidRDefault="00B12D84" w:rsidP="00B12D84">
      <w:pPr>
        <w:rPr>
          <w:sz w:val="24"/>
          <w:szCs w:val="24"/>
        </w:rPr>
      </w:pPr>
    </w:p>
    <w:p w:rsidR="00B12D84" w:rsidRPr="00CF3427" w:rsidRDefault="00B12D84" w:rsidP="00663B94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фамилия, инициалы работодателя – физического лица, его регистрационные данные)</w:t>
      </w: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198"/>
        <w:gridCol w:w="454"/>
        <w:gridCol w:w="255"/>
        <w:gridCol w:w="1758"/>
        <w:gridCol w:w="397"/>
        <w:gridCol w:w="454"/>
        <w:gridCol w:w="652"/>
        <w:gridCol w:w="198"/>
        <w:gridCol w:w="454"/>
        <w:gridCol w:w="255"/>
        <w:gridCol w:w="1758"/>
        <w:gridCol w:w="397"/>
        <w:gridCol w:w="454"/>
        <w:gridCol w:w="392"/>
      </w:tblGrid>
      <w:tr w:rsidR="00B12D84" w:rsidTr="00B12D84">
        <w:tc>
          <w:tcPr>
            <w:tcW w:w="2296" w:type="dxa"/>
            <w:vAlign w:val="bottom"/>
          </w:tcPr>
          <w:p w:rsidR="00B12D84" w:rsidRDefault="00B12D84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в период с</w:t>
            </w:r>
          </w:p>
        </w:tc>
        <w:tc>
          <w:tcPr>
            <w:tcW w:w="198" w:type="dxa"/>
            <w:vAlign w:val="bottom"/>
          </w:tcPr>
          <w:p w:rsidR="00B12D84" w:rsidRDefault="00B12D84" w:rsidP="00A63D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A63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B12D84" w:rsidRDefault="00B12D84" w:rsidP="00A63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B12D84" w:rsidRDefault="00B12D84" w:rsidP="00A63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12D84" w:rsidRDefault="00B12D84" w:rsidP="00A63D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A63D0F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:rsidR="00B12D84" w:rsidRDefault="00B12D84" w:rsidP="00A63D0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</w:t>
            </w:r>
          </w:p>
        </w:tc>
        <w:tc>
          <w:tcPr>
            <w:tcW w:w="198" w:type="dxa"/>
            <w:vAlign w:val="bottom"/>
          </w:tcPr>
          <w:p w:rsidR="00B12D84" w:rsidRDefault="00B12D84" w:rsidP="00B12D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B12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B12D84" w:rsidRDefault="00B12D84" w:rsidP="00B12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B12D84" w:rsidRDefault="00B12D84" w:rsidP="00B12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B12D84" w:rsidRDefault="00B12D84" w:rsidP="00B12D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12D84" w:rsidRDefault="00B12D84" w:rsidP="00B12D8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B12D84" w:rsidRDefault="00B12D84" w:rsidP="00B12D8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4008F7" w:rsidRPr="00B12D84" w:rsidRDefault="00B12D84" w:rsidP="00B12D84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 Лица, проводившие расследование несчастного случая:  </w:t>
      </w:r>
    </w:p>
    <w:p w:rsidR="004008F7" w:rsidRPr="00B12D84" w:rsidRDefault="004008F7" w:rsidP="009B560A">
      <w:pPr>
        <w:pBdr>
          <w:top w:val="single" w:sz="4" w:space="1" w:color="auto"/>
        </w:pBdr>
        <w:ind w:left="6039"/>
        <w:rPr>
          <w:sz w:val="2"/>
          <w:szCs w:val="2"/>
        </w:rPr>
      </w:pPr>
    </w:p>
    <w:p w:rsidR="00B12D84" w:rsidRDefault="00B12D84" w:rsidP="00B12D84">
      <w:pPr>
        <w:rPr>
          <w:sz w:val="24"/>
          <w:szCs w:val="24"/>
        </w:rPr>
      </w:pPr>
    </w:p>
    <w:p w:rsidR="00B12D84" w:rsidRPr="002B6511" w:rsidRDefault="00B12D84" w:rsidP="00B12D8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должность, место работы)</w:t>
      </w:r>
    </w:p>
    <w:p w:rsidR="004008F7" w:rsidRPr="00B12D84" w:rsidRDefault="004008F7">
      <w:pPr>
        <w:rPr>
          <w:sz w:val="24"/>
          <w:szCs w:val="24"/>
        </w:rPr>
      </w:pPr>
    </w:p>
    <w:p w:rsidR="004008F7" w:rsidRPr="00B12D84" w:rsidRDefault="004008F7" w:rsidP="00B12D84">
      <w:pPr>
        <w:pBdr>
          <w:top w:val="single" w:sz="4" w:space="1" w:color="auto"/>
        </w:pBdr>
        <w:rPr>
          <w:sz w:val="2"/>
          <w:szCs w:val="2"/>
        </w:rPr>
      </w:pPr>
    </w:p>
    <w:p w:rsidR="00B12D84" w:rsidRPr="00B12D84" w:rsidRDefault="00B12D84" w:rsidP="00B12D84">
      <w:pPr>
        <w:rPr>
          <w:sz w:val="24"/>
          <w:szCs w:val="24"/>
        </w:rPr>
      </w:pPr>
    </w:p>
    <w:p w:rsidR="00B12D84" w:rsidRPr="00B12D84" w:rsidRDefault="00B12D84" w:rsidP="00B12D84">
      <w:pPr>
        <w:pBdr>
          <w:top w:val="single" w:sz="4" w:space="1" w:color="auto"/>
        </w:pBdr>
        <w:rPr>
          <w:sz w:val="2"/>
          <w:szCs w:val="2"/>
        </w:rPr>
      </w:pPr>
    </w:p>
    <w:p w:rsidR="00B12D84" w:rsidRPr="00B12D84" w:rsidRDefault="00B12D84" w:rsidP="00B12D84">
      <w:pPr>
        <w:rPr>
          <w:sz w:val="24"/>
          <w:szCs w:val="24"/>
        </w:rPr>
      </w:pPr>
    </w:p>
    <w:p w:rsidR="00B12D84" w:rsidRPr="00B12D84" w:rsidRDefault="00B12D84" w:rsidP="00223B5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12D84" w:rsidRPr="00B12D84" w:rsidRDefault="00B12D84" w:rsidP="00B12D84">
      <w:pPr>
        <w:rPr>
          <w:sz w:val="24"/>
          <w:szCs w:val="24"/>
        </w:rPr>
      </w:pPr>
      <w:r>
        <w:rPr>
          <w:sz w:val="24"/>
          <w:szCs w:val="24"/>
        </w:rPr>
        <w:t xml:space="preserve">3. Лица, принимавшие участие в расследовании несчастного случая:  </w:t>
      </w:r>
    </w:p>
    <w:p w:rsidR="00B12D84" w:rsidRPr="00B12D84" w:rsidRDefault="00B12D84" w:rsidP="00B12D84">
      <w:pPr>
        <w:pBdr>
          <w:top w:val="single" w:sz="4" w:space="1" w:color="auto"/>
        </w:pBdr>
        <w:ind w:left="7139"/>
        <w:rPr>
          <w:sz w:val="2"/>
          <w:szCs w:val="2"/>
        </w:rPr>
      </w:pPr>
    </w:p>
    <w:p w:rsidR="00B12D84" w:rsidRDefault="00B12D84" w:rsidP="00B12D84">
      <w:pPr>
        <w:rPr>
          <w:sz w:val="24"/>
          <w:szCs w:val="24"/>
        </w:rPr>
      </w:pPr>
    </w:p>
    <w:p w:rsidR="00B12D84" w:rsidRPr="002B6511" w:rsidRDefault="00B12D84" w:rsidP="00B12D8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 доверенного лица пострадавшего (пострадавших); фамилия, инициалы,</w:t>
      </w:r>
    </w:p>
    <w:p w:rsidR="00B12D84" w:rsidRDefault="00B12D84" w:rsidP="00B12D84">
      <w:pPr>
        <w:rPr>
          <w:sz w:val="24"/>
          <w:szCs w:val="24"/>
        </w:rPr>
      </w:pPr>
    </w:p>
    <w:p w:rsidR="00B12D84" w:rsidRPr="002B6511" w:rsidRDefault="00B12D84" w:rsidP="00B12D8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должность и место работы других лиц, принимавших участие в расследовании несчастного случая)</w:t>
      </w:r>
    </w:p>
    <w:p w:rsidR="00B12D84" w:rsidRPr="00B12D84" w:rsidRDefault="00B12D84" w:rsidP="00B12D84">
      <w:pPr>
        <w:rPr>
          <w:sz w:val="24"/>
          <w:szCs w:val="24"/>
        </w:rPr>
      </w:pPr>
    </w:p>
    <w:p w:rsidR="00B12D84" w:rsidRPr="00B12D84" w:rsidRDefault="00B12D84" w:rsidP="00223B5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81939" w:rsidRDefault="00B12D84" w:rsidP="00223B50">
      <w:pPr>
        <w:spacing w:after="120"/>
        <w:rPr>
          <w:sz w:val="24"/>
          <w:szCs w:val="24"/>
        </w:rPr>
      </w:pPr>
      <w:r>
        <w:rPr>
          <w:sz w:val="24"/>
          <w:szCs w:val="24"/>
        </w:rPr>
        <w:t>4</w:t>
      </w:r>
      <w:r w:rsidR="00170BF8">
        <w:rPr>
          <w:sz w:val="24"/>
          <w:szCs w:val="24"/>
        </w:rPr>
        <w:t>. Сведения о пострадавшем:</w:t>
      </w:r>
    </w:p>
    <w:p w:rsidR="003F6EAF" w:rsidRDefault="00B12D84" w:rsidP="009B560A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3F6EAF">
        <w:rPr>
          <w:sz w:val="24"/>
          <w:szCs w:val="24"/>
        </w:rPr>
        <w:t xml:space="preserve">.1. Фамилия, имя, отчество (при наличии)  </w:t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22"/>
        <w:gridCol w:w="4272"/>
        <w:gridCol w:w="1474"/>
      </w:tblGrid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F6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.2. Пол (мужской, женский)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F6EAF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3.05.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.3. Дата рождения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170BF8">
              <w:rPr>
                <w:sz w:val="24"/>
                <w:szCs w:val="24"/>
              </w:rPr>
              <w:t>.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.4. Профессиональный статус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.5. Статус занятости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</w:p>
        </w:tc>
      </w:tr>
      <w:tr w:rsidR="003F6EAF" w:rsidRPr="00170BF8" w:rsidTr="009B560A">
        <w:trPr>
          <w:trHeight w:val="340"/>
        </w:trPr>
        <w:tc>
          <w:tcPr>
            <w:tcW w:w="4522" w:type="dxa"/>
            <w:vAlign w:val="bottom"/>
          </w:tcPr>
          <w:p w:rsidR="003F6EAF" w:rsidRPr="00170BF8" w:rsidRDefault="003373FC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F6EAF">
              <w:rPr>
                <w:sz w:val="24"/>
                <w:szCs w:val="24"/>
              </w:rPr>
              <w:t>.6. Профессия (должность)</w:t>
            </w:r>
          </w:p>
        </w:tc>
        <w:tc>
          <w:tcPr>
            <w:tcW w:w="4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AF" w:rsidRPr="00170BF8" w:rsidRDefault="003F6EAF" w:rsidP="0031247A">
            <w:pPr>
              <w:rPr>
                <w:sz w:val="24"/>
                <w:szCs w:val="24"/>
              </w:rPr>
            </w:pPr>
            <w:r w:rsidRPr="00170BF8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170BF8">
              <w:rPr>
                <w:sz w:val="24"/>
                <w:szCs w:val="24"/>
              </w:rPr>
              <w:t>.</w:t>
            </w:r>
          </w:p>
        </w:tc>
      </w:tr>
    </w:tbl>
    <w:p w:rsidR="00081939" w:rsidRDefault="003373FC" w:rsidP="008E2F2F">
      <w:pPr>
        <w:tabs>
          <w:tab w:val="left" w:pos="8222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>4</w:t>
      </w:r>
      <w:r w:rsidR="003F6EAF">
        <w:rPr>
          <w:sz w:val="24"/>
          <w:szCs w:val="24"/>
        </w:rPr>
        <w:t xml:space="preserve">.7. Стаж работы, при выполнении которой произошел несчастный случай  </w:t>
      </w:r>
      <w:r w:rsidR="003F6EAF">
        <w:rPr>
          <w:sz w:val="24"/>
          <w:szCs w:val="24"/>
        </w:rPr>
        <w:tab/>
      </w:r>
    </w:p>
    <w:p w:rsidR="00607E31" w:rsidRPr="003F6EAF" w:rsidRDefault="003F6EAF" w:rsidP="008E2F2F">
      <w:pPr>
        <w:pBdr>
          <w:top w:val="single" w:sz="4" w:space="1" w:color="auto"/>
        </w:pBdr>
        <w:ind w:left="8210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4110"/>
        <w:gridCol w:w="2526"/>
        <w:gridCol w:w="1474"/>
      </w:tblGrid>
      <w:tr w:rsidR="003F6EAF" w:rsidTr="008E2F2F">
        <w:tc>
          <w:tcPr>
            <w:tcW w:w="2155" w:type="dxa"/>
            <w:tcBorders>
              <w:bottom w:val="single" w:sz="4" w:space="0" w:color="auto"/>
            </w:tcBorders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vAlign w:val="bottom"/>
          </w:tcPr>
          <w:p w:rsidR="003F6EAF" w:rsidRDefault="003F6EAF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52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F6EAF" w:rsidP="003368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EAF" w:rsidRDefault="003368A0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3.07.</w:t>
            </w:r>
          </w:p>
        </w:tc>
      </w:tr>
      <w:tr w:rsidR="003F6EAF" w:rsidRPr="003368A0" w:rsidTr="008E2F2F">
        <w:tc>
          <w:tcPr>
            <w:tcW w:w="2155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4110" w:type="dxa"/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  <w:tc>
          <w:tcPr>
            <w:tcW w:w="2526" w:type="dxa"/>
            <w:tcBorders>
              <w:top w:val="single" w:sz="4" w:space="0" w:color="auto"/>
            </w:tcBorders>
          </w:tcPr>
          <w:p w:rsidR="003F6EAF" w:rsidRPr="003368A0" w:rsidRDefault="003368A0" w:rsidP="003368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3F6EAF" w:rsidRPr="003368A0" w:rsidRDefault="003F6EAF" w:rsidP="00C87810">
            <w:pPr>
              <w:rPr>
                <w:sz w:val="14"/>
                <w:szCs w:val="14"/>
              </w:rPr>
            </w:pPr>
          </w:p>
        </w:tc>
      </w:tr>
    </w:tbl>
    <w:p w:rsidR="00607E31" w:rsidRDefault="003373FC" w:rsidP="00223B5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</w:t>
      </w:r>
      <w:r w:rsidR="00CF3427">
        <w:rPr>
          <w:sz w:val="24"/>
          <w:szCs w:val="24"/>
        </w:rPr>
        <w:t xml:space="preserve">.8. Семейное положение  </w:t>
      </w:r>
    </w:p>
    <w:p w:rsidR="00607E31" w:rsidRPr="00CF3427" w:rsidRDefault="00CF3427" w:rsidP="008E2F2F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r>
        <w:rPr>
          <w:sz w:val="14"/>
          <w:szCs w:val="14"/>
        </w:rPr>
        <w:t>(состав семьи, фамилии, инициалы, возраст членов семьи, находящихся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CF3427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иждивении пострадавшего)</w:t>
      </w:r>
    </w:p>
    <w:p w:rsidR="00CF3427" w:rsidRDefault="00CF3427" w:rsidP="00C87810">
      <w:pPr>
        <w:rPr>
          <w:sz w:val="24"/>
          <w:szCs w:val="24"/>
        </w:rPr>
      </w:pPr>
    </w:p>
    <w:p w:rsidR="00CF3427" w:rsidRPr="00CF3427" w:rsidRDefault="00CF3427" w:rsidP="00663B94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CF3427" w:rsidRDefault="000A54BA" w:rsidP="00223B50">
      <w:pPr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CF3427">
        <w:rPr>
          <w:sz w:val="24"/>
          <w:szCs w:val="24"/>
        </w:rPr>
        <w:t>. Сведения о проведении инструктажей и обучения по охране труда:</w:t>
      </w:r>
    </w:p>
    <w:p w:rsidR="00CF3427" w:rsidRDefault="000A54BA" w:rsidP="000A54BA">
      <w:pPr>
        <w:tabs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5</w:t>
      </w:r>
      <w:r w:rsidR="00CF3427">
        <w:rPr>
          <w:sz w:val="24"/>
          <w:szCs w:val="24"/>
        </w:rPr>
        <w:t xml:space="preserve">.1. Вводный инструктаж  </w:t>
      </w:r>
      <w:r w:rsidR="00CF3427">
        <w:rPr>
          <w:sz w:val="24"/>
          <w:szCs w:val="24"/>
        </w:rPr>
        <w:tab/>
      </w:r>
    </w:p>
    <w:p w:rsidR="00CF3427" w:rsidRPr="00CF3427" w:rsidRDefault="00CF3427" w:rsidP="000A54BA">
      <w:pPr>
        <w:pBdr>
          <w:top w:val="single" w:sz="4" w:space="1" w:color="auto"/>
        </w:pBdr>
        <w:ind w:left="3544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Pr="00543A26" w:rsidRDefault="000A54BA" w:rsidP="00543A26">
      <w:pPr>
        <w:jc w:val="both"/>
        <w:rPr>
          <w:sz w:val="2"/>
          <w:szCs w:val="2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 xml:space="preserve">.2. Инструктаж на рабочем месте </w:t>
      </w:r>
      <w:r w:rsidR="00543A26" w:rsidRPr="000A54BA">
        <w:rPr>
          <w:sz w:val="24"/>
          <w:szCs w:val="24"/>
        </w:rPr>
        <w:t>(первичный, повторный, внеплановый, целевой) по профессии</w:t>
      </w:r>
      <w:r w:rsidR="00543A26">
        <w:rPr>
          <w:sz w:val="24"/>
          <w:szCs w:val="24"/>
          <w:u w:val="single"/>
        </w:rPr>
        <w:br/>
      </w:r>
    </w:p>
    <w:p w:rsidR="00CF3427" w:rsidRPr="00543A26" w:rsidRDefault="00543A26" w:rsidP="00543A26">
      <w:pPr>
        <w:ind w:left="3686" w:right="197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p w:rsidR="000A54BA" w:rsidRDefault="000A54BA">
      <w:pPr>
        <w:rPr>
          <w:sz w:val="24"/>
          <w:szCs w:val="24"/>
        </w:rPr>
      </w:pPr>
      <w:r>
        <w:rPr>
          <w:sz w:val="24"/>
          <w:szCs w:val="24"/>
        </w:rPr>
        <w:t xml:space="preserve">или виду работы, при выполнении которой произошел несчастный случай  </w:t>
      </w:r>
    </w:p>
    <w:p w:rsidR="000A54BA" w:rsidRPr="000A54BA" w:rsidRDefault="000A54BA" w:rsidP="000A76C4">
      <w:pPr>
        <w:pBdr>
          <w:top w:val="single" w:sz="4" w:space="1" w:color="auto"/>
        </w:pBdr>
        <w:ind w:left="7740"/>
        <w:rPr>
          <w:sz w:val="2"/>
          <w:szCs w:val="2"/>
        </w:rPr>
      </w:pP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 xml:space="preserve">.3. Стажировка:  </w:t>
      </w:r>
    </w:p>
    <w:p w:rsidR="00CF3427" w:rsidRPr="00543A26" w:rsidRDefault="00543A26" w:rsidP="00223B50">
      <w:pPr>
        <w:pBdr>
          <w:top w:val="single" w:sz="4" w:space="1" w:color="auto"/>
        </w:pBdr>
        <w:spacing w:after="120"/>
        <w:ind w:left="1814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CF3427" w:rsidRDefault="000A54B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>.4. Обучение по охране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CF3427" w:rsidRDefault="000A54BA" w:rsidP="00543A26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43A26">
        <w:rPr>
          <w:sz w:val="24"/>
          <w:szCs w:val="24"/>
        </w:rPr>
        <w:t>.5. Проверка знаний требований охраны труда по профессии или виду работы, при выполнении которой произошел несчастный случай:</w:t>
      </w:r>
    </w:p>
    <w:p w:rsidR="00543A26" w:rsidRDefault="00543A26" w:rsidP="00543A26">
      <w:pPr>
        <w:rPr>
          <w:sz w:val="24"/>
          <w:szCs w:val="24"/>
        </w:rPr>
      </w:pPr>
    </w:p>
    <w:p w:rsidR="00543A26" w:rsidRPr="00CF3427" w:rsidRDefault="00543A26" w:rsidP="00543A26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год, № протокола)</w:t>
      </w:r>
    </w:p>
    <w:p w:rsidR="00CF3427" w:rsidRDefault="000A54BA" w:rsidP="00543A26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43A26">
        <w:rPr>
          <w:sz w:val="24"/>
          <w:szCs w:val="24"/>
        </w:rPr>
        <w:t>. Сведения о проведении медицинских осмотров и освидетельствований (указываются, если по профессии или виду работы, при выполнении которой произошел несчастный случай, требуется проведение соответствующих медицинских осмотров и освидетельствований в случаях, предусмотренных трудовым законодательством и иными нормативными правовыми актами, содержащими нормы трудового права):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543A26" w:rsidTr="00C220D8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543A26" w:rsidRDefault="000A54BA" w:rsidP="0054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43A26">
              <w:rPr>
                <w:sz w:val="24"/>
                <w:szCs w:val="24"/>
              </w:rPr>
              <w:t>.1. Медицинский осмотр</w:t>
            </w:r>
            <w:r w:rsidR="00543A26">
              <w:rPr>
                <w:sz w:val="24"/>
                <w:szCs w:val="24"/>
              </w:rPr>
              <w:br/>
              <w:t>(предварительный,</w:t>
            </w:r>
          </w:p>
          <w:p w:rsidR="00543A26" w:rsidRDefault="00543A26" w:rsidP="00C87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периодический):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543A26" w:rsidRDefault="00543A26" w:rsidP="00543A26">
            <w:pPr>
              <w:jc w:val="center"/>
              <w:rPr>
                <w:sz w:val="24"/>
                <w:szCs w:val="24"/>
              </w:rPr>
            </w:pPr>
          </w:p>
        </w:tc>
      </w:tr>
      <w:tr w:rsidR="00543A26" w:rsidRPr="00EB342A" w:rsidTr="00C220D8">
        <w:tc>
          <w:tcPr>
            <w:tcW w:w="3714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543A26" w:rsidRPr="00EB342A" w:rsidRDefault="00EB342A" w:rsidP="00EB34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0A54B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C220D8">
        <w:tc>
          <w:tcPr>
            <w:tcW w:w="3714" w:type="dxa"/>
            <w:vAlign w:val="bottom"/>
          </w:tcPr>
          <w:p w:rsidR="00EB342A" w:rsidRDefault="000A54B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342A">
              <w:rPr>
                <w:sz w:val="24"/>
                <w:szCs w:val="24"/>
              </w:rPr>
              <w:t>.2. Психиатрическое</w:t>
            </w:r>
            <w:r w:rsidR="00EB342A">
              <w:rPr>
                <w:sz w:val="24"/>
                <w:szCs w:val="24"/>
              </w:rPr>
              <w:br/>
              <w:t>освидетельствование</w:t>
            </w:r>
            <w:r w:rsidR="0042560A">
              <w:rPr>
                <w:sz w:val="24"/>
                <w:szCs w:val="24"/>
              </w:rPr>
              <w:t>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C220D8">
        <w:tc>
          <w:tcPr>
            <w:tcW w:w="3714" w:type="dxa"/>
          </w:tcPr>
          <w:p w:rsidR="00EB342A" w:rsidRPr="00EB342A" w:rsidRDefault="00EB342A" w:rsidP="00EB342A">
            <w:pPr>
              <w:rPr>
                <w:sz w:val="14"/>
                <w:szCs w:val="14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освидетельствования не требуется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6549"/>
      </w:tblGrid>
      <w:tr w:rsidR="00EB342A" w:rsidTr="00EB342A">
        <w:tc>
          <w:tcPr>
            <w:tcW w:w="3714" w:type="dxa"/>
            <w:tcBorders>
              <w:bottom w:val="single" w:sz="4" w:space="0" w:color="auto"/>
            </w:tcBorders>
            <w:vAlign w:val="bottom"/>
          </w:tcPr>
          <w:p w:rsidR="00EB342A" w:rsidRDefault="000A54BA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342A">
              <w:rPr>
                <w:sz w:val="24"/>
                <w:szCs w:val="24"/>
              </w:rPr>
              <w:t>.3. Предсменный (предполетный) медицинский осмотр: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bottom"/>
          </w:tcPr>
          <w:p w:rsidR="00EB342A" w:rsidRDefault="00EB342A" w:rsidP="0031247A">
            <w:pPr>
              <w:jc w:val="center"/>
              <w:rPr>
                <w:sz w:val="24"/>
                <w:szCs w:val="24"/>
              </w:rPr>
            </w:pPr>
          </w:p>
        </w:tc>
      </w:tr>
      <w:tr w:rsidR="00EB342A" w:rsidRPr="00EB342A" w:rsidTr="00EB342A">
        <w:tc>
          <w:tcPr>
            <w:tcW w:w="3714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(нужное подчеркнуть)</w:t>
            </w:r>
          </w:p>
        </w:tc>
        <w:tc>
          <w:tcPr>
            <w:tcW w:w="6549" w:type="dxa"/>
            <w:tcBorders>
              <w:top w:val="single" w:sz="4" w:space="0" w:color="auto"/>
            </w:tcBorders>
          </w:tcPr>
          <w:p w:rsidR="00EB342A" w:rsidRPr="00EB342A" w:rsidRDefault="00EB342A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(число, месяц, год)</w:t>
            </w:r>
          </w:p>
        </w:tc>
      </w:tr>
    </w:tbl>
    <w:p w:rsidR="00EB342A" w:rsidRDefault="00EB342A" w:rsidP="00EB342A">
      <w:pPr>
        <w:rPr>
          <w:sz w:val="24"/>
          <w:szCs w:val="24"/>
        </w:rPr>
      </w:pPr>
    </w:p>
    <w:p w:rsidR="00EB342A" w:rsidRPr="00CF3427" w:rsidRDefault="00EB342A" w:rsidP="00EB342A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(если проведение медицинского осмотра не требуется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требуется»)</w:t>
      </w: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B342A">
        <w:rPr>
          <w:sz w:val="24"/>
          <w:szCs w:val="24"/>
        </w:rPr>
        <w:t>. Краткая характеристика места (объекта), где произошел несчастный случай:</w:t>
      </w: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B342A">
        <w:rPr>
          <w:sz w:val="24"/>
          <w:szCs w:val="24"/>
        </w:rPr>
        <w:t xml:space="preserve">.1. Место происшествия:  </w:t>
      </w:r>
    </w:p>
    <w:p w:rsidR="00CF3427" w:rsidRPr="00EB342A" w:rsidRDefault="00EB342A" w:rsidP="00EB342A">
      <w:pPr>
        <w:pBdr>
          <w:top w:val="single" w:sz="4" w:space="1" w:color="auto"/>
        </w:pBdr>
        <w:ind w:left="2758"/>
        <w:jc w:val="center"/>
        <w:rPr>
          <w:sz w:val="14"/>
          <w:szCs w:val="14"/>
        </w:rPr>
      </w:pPr>
      <w:r>
        <w:rPr>
          <w:sz w:val="14"/>
          <w:szCs w:val="14"/>
        </w:rPr>
        <w:t>(краткое описание места происшествия с указанием адреса места происшествия)</w:t>
      </w:r>
    </w:p>
    <w:p w:rsidR="00EB342A" w:rsidRDefault="00EB342A" w:rsidP="00EB342A">
      <w:pPr>
        <w:rPr>
          <w:sz w:val="24"/>
          <w:szCs w:val="24"/>
        </w:rPr>
      </w:pPr>
    </w:p>
    <w:p w:rsidR="00EB342A" w:rsidRPr="00EB342A" w:rsidRDefault="00EB342A" w:rsidP="000E349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Default="000A54BA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B342A">
        <w:rPr>
          <w:sz w:val="24"/>
          <w:szCs w:val="24"/>
        </w:rPr>
        <w:t xml:space="preserve">.2. Опасные и (или) вредные производственные факторы:  </w:t>
      </w:r>
    </w:p>
    <w:p w:rsidR="00CF3427" w:rsidRPr="00EB342A" w:rsidRDefault="00EB342A" w:rsidP="00C220D8">
      <w:pPr>
        <w:pBdr>
          <w:top w:val="single" w:sz="4" w:space="1" w:color="auto"/>
        </w:pBdr>
        <w:ind w:left="6107"/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опасные и (или) вредные производственные</w:t>
      </w:r>
    </w:p>
    <w:p w:rsidR="002B6511" w:rsidRDefault="002B6511" w:rsidP="000A54BA">
      <w:pPr>
        <w:rPr>
          <w:sz w:val="24"/>
          <w:szCs w:val="24"/>
        </w:rPr>
      </w:pPr>
    </w:p>
    <w:p w:rsidR="002B6511" w:rsidRPr="002B6511" w:rsidRDefault="002B6511" w:rsidP="000A54B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факторы со ссылкой на сведения, содержащиеся в протоколе осмотра места несчастного случая)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0E349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CF3427" w:rsidRPr="002B6511" w:rsidRDefault="000A54BA" w:rsidP="00C8781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7</w:t>
      </w:r>
      <w:r w:rsidR="002B6511" w:rsidRPr="002B6511">
        <w:rPr>
          <w:spacing w:val="-2"/>
          <w:sz w:val="24"/>
          <w:szCs w:val="24"/>
        </w:rPr>
        <w:t xml:space="preserve">.3. Оборудование, использование которого привело к </w:t>
      </w:r>
      <w:r>
        <w:rPr>
          <w:spacing w:val="-2"/>
          <w:sz w:val="24"/>
          <w:szCs w:val="24"/>
        </w:rPr>
        <w:t>травме</w:t>
      </w:r>
      <w:r w:rsidR="002B6511" w:rsidRPr="002B6511">
        <w:rPr>
          <w:spacing w:val="-2"/>
          <w:sz w:val="24"/>
          <w:szCs w:val="24"/>
        </w:rPr>
        <w:t xml:space="preserve"> (при наличии):  </w:t>
      </w:r>
    </w:p>
    <w:p w:rsidR="00CF3427" w:rsidRPr="002B6511" w:rsidRDefault="00CF3427" w:rsidP="000A54BA">
      <w:pPr>
        <w:pBdr>
          <w:top w:val="single" w:sz="4" w:space="1" w:color="auto"/>
        </w:pBdr>
        <w:ind w:left="7909"/>
        <w:rPr>
          <w:sz w:val="2"/>
          <w:szCs w:val="2"/>
        </w:rPr>
      </w:pPr>
    </w:p>
    <w:p w:rsidR="002B6511" w:rsidRDefault="002B6511" w:rsidP="002B6511">
      <w:pPr>
        <w:rPr>
          <w:sz w:val="24"/>
          <w:szCs w:val="24"/>
        </w:rPr>
      </w:pPr>
    </w:p>
    <w:p w:rsidR="002B6511" w:rsidRPr="002B6511" w:rsidRDefault="002B6511" w:rsidP="002B651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(наименование, тип, марка, год выпуска, организация</w:t>
      </w:r>
      <w:r w:rsidR="004450C1">
        <w:rPr>
          <w:sz w:val="14"/>
          <w:szCs w:val="14"/>
        </w:rPr>
        <w:t>-</w:t>
      </w:r>
      <w:r>
        <w:rPr>
          <w:sz w:val="14"/>
          <w:szCs w:val="14"/>
        </w:rPr>
        <w:t>изготовитель)</w:t>
      </w:r>
    </w:p>
    <w:p w:rsidR="002B6511" w:rsidRDefault="002B6511" w:rsidP="002B6511">
      <w:pPr>
        <w:rPr>
          <w:sz w:val="24"/>
          <w:szCs w:val="24"/>
        </w:rPr>
      </w:pPr>
    </w:p>
    <w:p w:rsidR="002B6511" w:rsidRPr="00EB342A" w:rsidRDefault="002B6511" w:rsidP="00C220D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2100"/>
        <w:gridCol w:w="1474"/>
      </w:tblGrid>
      <w:tr w:rsidR="00961683" w:rsidTr="000E349E">
        <w:trPr>
          <w:trHeight w:val="360"/>
        </w:trPr>
        <w:tc>
          <w:tcPr>
            <w:tcW w:w="6691" w:type="dxa"/>
            <w:vAlign w:val="bottom"/>
          </w:tcPr>
          <w:p w:rsidR="00961683" w:rsidRDefault="00611ADE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961683">
              <w:rPr>
                <w:sz w:val="24"/>
                <w:szCs w:val="24"/>
              </w:rPr>
              <w:t>.4. Сведения о проведении специальной оценки условий труда: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3.08.</w:t>
            </w:r>
          </w:p>
        </w:tc>
      </w:tr>
      <w:tr w:rsidR="00961683" w:rsidRPr="003368A0" w:rsidTr="001061F2">
        <w:tc>
          <w:tcPr>
            <w:tcW w:w="6691" w:type="dxa"/>
          </w:tcPr>
          <w:p w:rsidR="00961683" w:rsidRPr="000E349E" w:rsidRDefault="00961683" w:rsidP="0031247A">
            <w:pPr>
              <w:rPr>
                <w:sz w:val="18"/>
                <w:szCs w:val="18"/>
              </w:rPr>
            </w:pPr>
          </w:p>
        </w:tc>
        <w:tc>
          <w:tcPr>
            <w:tcW w:w="3574" w:type="dxa"/>
            <w:gridSpan w:val="2"/>
            <w:tcBorders>
              <w:top w:val="single" w:sz="4" w:space="0" w:color="auto"/>
            </w:tcBorders>
          </w:tcPr>
          <w:p w:rsidR="00961683" w:rsidRPr="003368A0" w:rsidRDefault="00961683" w:rsidP="0096168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 указанием индивидуального номера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611ADE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рабочего места, класса (подкласса) условий труда) если специальная оценка условий труда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</w:t>
      </w:r>
    </w:p>
    <w:p w:rsidR="00611ADE" w:rsidRDefault="00611ADE" w:rsidP="00611ADE">
      <w:pPr>
        <w:rPr>
          <w:sz w:val="24"/>
          <w:szCs w:val="24"/>
        </w:rPr>
      </w:pPr>
    </w:p>
    <w:p w:rsidR="00611ADE" w:rsidRPr="00EB342A" w:rsidRDefault="00611ADE" w:rsidP="000E349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CF3427" w:rsidRDefault="00445642" w:rsidP="000E349E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61683">
        <w:rPr>
          <w:sz w:val="24"/>
          <w:szCs w:val="24"/>
        </w:rPr>
        <w:t>.5. Сведения об организации, проводившей специальную оценку условий труда рабочих мест</w:t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1"/>
        <w:gridCol w:w="1474"/>
      </w:tblGrid>
      <w:tr w:rsidR="00961683" w:rsidTr="00961683">
        <w:tc>
          <w:tcPr>
            <w:tcW w:w="879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1061F2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83" w:rsidRDefault="00961683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</w:tr>
      <w:tr w:rsidR="00961683" w:rsidRPr="003368A0" w:rsidTr="00FF2EE3">
        <w:tc>
          <w:tcPr>
            <w:tcW w:w="10265" w:type="dxa"/>
            <w:gridSpan w:val="2"/>
          </w:tcPr>
          <w:p w:rsidR="00961683" w:rsidRPr="003368A0" w:rsidRDefault="00961683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(наименование, ИНН)</w:t>
            </w: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(если специальная оценка условий труда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данный пункт не заполняется)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5415"/>
      </w:tblGrid>
      <w:tr w:rsidR="00961683" w:rsidTr="001061F2">
        <w:tc>
          <w:tcPr>
            <w:tcW w:w="4848" w:type="dxa"/>
            <w:vAlign w:val="bottom"/>
          </w:tcPr>
          <w:p w:rsidR="00961683" w:rsidRDefault="00445642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61683">
              <w:rPr>
                <w:sz w:val="24"/>
                <w:szCs w:val="24"/>
              </w:rPr>
              <w:t>.6. Сведения о проведенной оценке профессиональных рисков на рабочем месте:</w:t>
            </w:r>
          </w:p>
        </w:tc>
        <w:tc>
          <w:tcPr>
            <w:tcW w:w="5415" w:type="dxa"/>
            <w:tcBorders>
              <w:bottom w:val="single" w:sz="4" w:space="0" w:color="auto"/>
            </w:tcBorders>
            <w:vAlign w:val="bottom"/>
          </w:tcPr>
          <w:p w:rsidR="00961683" w:rsidRDefault="00961683" w:rsidP="001061F2">
            <w:pPr>
              <w:rPr>
                <w:sz w:val="24"/>
                <w:szCs w:val="24"/>
              </w:rPr>
            </w:pPr>
          </w:p>
        </w:tc>
      </w:tr>
    </w:tbl>
    <w:p w:rsidR="00961683" w:rsidRDefault="00961683" w:rsidP="00961683">
      <w:pPr>
        <w:rPr>
          <w:sz w:val="24"/>
          <w:szCs w:val="24"/>
        </w:rPr>
      </w:pPr>
    </w:p>
    <w:p w:rsidR="00961683" w:rsidRPr="00CF3427" w:rsidRDefault="00961683" w:rsidP="00445642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(дата проведения; локальный нормативный акт организации, в котором отражены данные о проведенной оценке профессиональных рисков на рабочем месте и (или)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месте (объекте), где произошел несчастный случай; сведения об ознакомлении пострадавшего с результатами оценки профессиональных рисков)</w:t>
      </w:r>
    </w:p>
    <w:p w:rsidR="00961683" w:rsidRDefault="00961683" w:rsidP="00445642">
      <w:pPr>
        <w:rPr>
          <w:sz w:val="24"/>
          <w:szCs w:val="24"/>
        </w:rPr>
      </w:pPr>
    </w:p>
    <w:p w:rsidR="00961683" w:rsidRPr="002B6511" w:rsidRDefault="00961683" w:rsidP="000E349E">
      <w:pPr>
        <w:pBdr>
          <w:top w:val="single" w:sz="4" w:space="1" w:color="auto"/>
        </w:pBdr>
        <w:spacing w:after="180"/>
        <w:jc w:val="center"/>
        <w:rPr>
          <w:sz w:val="14"/>
          <w:szCs w:val="14"/>
        </w:rPr>
      </w:pPr>
      <w:r>
        <w:rPr>
          <w:sz w:val="14"/>
          <w:szCs w:val="14"/>
        </w:rPr>
        <w:t>(если оценка профессиональных рисков на рабочем месте не проводилась</w:t>
      </w:r>
      <w:r w:rsidR="003A1636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2B6511" w:rsidRDefault="00445642" w:rsidP="00C878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61683">
        <w:rPr>
          <w:sz w:val="24"/>
          <w:szCs w:val="24"/>
        </w:rPr>
        <w:t>.7. Сведения об обеспечении пострадавшего средствами индивидуальной защиты:</w:t>
      </w:r>
    </w:p>
    <w:p w:rsidR="00961683" w:rsidRDefault="00961683" w:rsidP="00961683">
      <w:pPr>
        <w:rPr>
          <w:sz w:val="24"/>
          <w:szCs w:val="24"/>
        </w:rPr>
      </w:pPr>
    </w:p>
    <w:p w:rsidR="00961683" w:rsidRPr="002B6511" w:rsidRDefault="00961683" w:rsidP="0096168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сведения о выдаче и получении пострадавшим средств индивидуальной защиты)</w:t>
      </w:r>
    </w:p>
    <w:p w:rsidR="00961683" w:rsidRDefault="00961683" w:rsidP="00961683">
      <w:pPr>
        <w:rPr>
          <w:sz w:val="24"/>
          <w:szCs w:val="24"/>
        </w:rPr>
      </w:pPr>
    </w:p>
    <w:p w:rsidR="00961683" w:rsidRPr="00961683" w:rsidRDefault="00961683" w:rsidP="000E349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2B6511" w:rsidRDefault="00445642" w:rsidP="00C87810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C25F1B">
        <w:rPr>
          <w:sz w:val="24"/>
          <w:szCs w:val="24"/>
        </w:rPr>
        <w:t xml:space="preserve">. Обстоятельства несчастного случая:  </w:t>
      </w:r>
    </w:p>
    <w:p w:rsidR="002B6511" w:rsidRPr="00C25F1B" w:rsidRDefault="002B6511" w:rsidP="001061F2">
      <w:pPr>
        <w:pBdr>
          <w:top w:val="single" w:sz="4" w:space="1" w:color="auto"/>
        </w:pBdr>
        <w:ind w:left="4071"/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445642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(описание обстоятельств, предшествовавших несчастному случаю, последовательное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445642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изложение событий и действий пострадавшего (пострадавших) и других лиц, связанных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445642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 несчастным случаем, и другие сведения,</w:t>
      </w:r>
    </w:p>
    <w:p w:rsidR="00C25F1B" w:rsidRDefault="00C25F1B" w:rsidP="00C25F1B">
      <w:pPr>
        <w:rPr>
          <w:sz w:val="24"/>
          <w:szCs w:val="24"/>
        </w:rPr>
      </w:pPr>
    </w:p>
    <w:p w:rsidR="00C25F1B" w:rsidRPr="00445642" w:rsidRDefault="00445642" w:rsidP="00445642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проведения расследования)</w:t>
      </w: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445642" w:rsidRDefault="00445642" w:rsidP="00445642">
      <w:pPr>
        <w:rPr>
          <w:sz w:val="24"/>
          <w:szCs w:val="24"/>
        </w:rPr>
      </w:pPr>
    </w:p>
    <w:p w:rsidR="00445642" w:rsidRPr="00EB342A" w:rsidRDefault="00445642" w:rsidP="00445642">
      <w:pPr>
        <w:pBdr>
          <w:top w:val="single" w:sz="4" w:space="1" w:color="auto"/>
        </w:pBdr>
        <w:rPr>
          <w:sz w:val="2"/>
          <w:szCs w:val="2"/>
        </w:rPr>
      </w:pPr>
    </w:p>
    <w:p w:rsidR="00445642" w:rsidRDefault="00445642" w:rsidP="00445642">
      <w:pPr>
        <w:rPr>
          <w:sz w:val="24"/>
          <w:szCs w:val="24"/>
        </w:rPr>
      </w:pPr>
    </w:p>
    <w:p w:rsidR="00445642" w:rsidRPr="00EB342A" w:rsidRDefault="00445642" w:rsidP="00445642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rPr>
          <w:sz w:val="2"/>
          <w:szCs w:val="2"/>
        </w:rPr>
      </w:pPr>
    </w:p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C25F1B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6211"/>
        <w:gridCol w:w="1474"/>
      </w:tblGrid>
      <w:tr w:rsidR="00C25F1B" w:rsidTr="00902D63">
        <w:tc>
          <w:tcPr>
            <w:tcW w:w="2580" w:type="dxa"/>
            <w:vAlign w:val="bottom"/>
          </w:tcPr>
          <w:p w:rsidR="00C25F1B" w:rsidRDefault="00445642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25F1B">
              <w:rPr>
                <w:sz w:val="24"/>
                <w:szCs w:val="24"/>
              </w:rPr>
              <w:t>.1. Вид происшествия</w:t>
            </w:r>
          </w:p>
        </w:tc>
        <w:tc>
          <w:tcPr>
            <w:tcW w:w="621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1.</w:t>
            </w:r>
          </w:p>
        </w:tc>
      </w:tr>
      <w:tr w:rsidR="00C25F1B" w:rsidRPr="003368A0" w:rsidTr="00902D63">
        <w:tc>
          <w:tcPr>
            <w:tcW w:w="2580" w:type="dxa"/>
          </w:tcPr>
          <w:p w:rsidR="00C25F1B" w:rsidRPr="003368A0" w:rsidRDefault="00C25F1B" w:rsidP="0031247A">
            <w:pPr>
              <w:rPr>
                <w:sz w:val="14"/>
                <w:szCs w:val="14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</w:tcBorders>
          </w:tcPr>
          <w:p w:rsidR="00C25F1B" w:rsidRPr="003368A0" w:rsidRDefault="00C25F1B" w:rsidP="003124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указывается вид (тип) несчастного случая</w:t>
            </w:r>
          </w:p>
        </w:tc>
      </w:tr>
    </w:tbl>
    <w:p w:rsidR="00C25F1B" w:rsidRDefault="00C25F1B" w:rsidP="00C25F1B">
      <w:pPr>
        <w:rPr>
          <w:sz w:val="24"/>
          <w:szCs w:val="24"/>
        </w:rPr>
      </w:pPr>
    </w:p>
    <w:p w:rsidR="00C25F1B" w:rsidRPr="00EB342A" w:rsidRDefault="00C25F1B" w:rsidP="0044564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Pr="00C25F1B" w:rsidRDefault="00445642" w:rsidP="00C25F1B">
      <w:pPr>
        <w:jc w:val="both"/>
        <w:rPr>
          <w:sz w:val="2"/>
          <w:szCs w:val="2"/>
        </w:rPr>
      </w:pPr>
      <w:r>
        <w:rPr>
          <w:sz w:val="24"/>
          <w:szCs w:val="24"/>
        </w:rPr>
        <w:t>8</w:t>
      </w:r>
      <w:r w:rsidR="00C25F1B">
        <w:rPr>
          <w:sz w:val="24"/>
          <w:szCs w:val="24"/>
        </w:rPr>
        <w:t>.2. Характер полученных повреждений и орган, подвергшийся повреждению, медицинское</w:t>
      </w:r>
      <w:r w:rsidR="00C25F1B">
        <w:rPr>
          <w:sz w:val="24"/>
          <w:szCs w:val="24"/>
        </w:rPr>
        <w:br/>
      </w:r>
    </w:p>
    <w:tbl>
      <w:tblPr>
        <w:tblStyle w:val="aa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3943"/>
        <w:gridCol w:w="1474"/>
      </w:tblGrid>
      <w:tr w:rsidR="00C25F1B" w:rsidTr="00C25F1B">
        <w:tc>
          <w:tcPr>
            <w:tcW w:w="4848" w:type="dxa"/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о тяжести повреждения здоровья:</w:t>
            </w:r>
          </w:p>
        </w:tc>
        <w:tc>
          <w:tcPr>
            <w:tcW w:w="394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02D6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МКБ</w:t>
            </w:r>
          </w:p>
        </w:tc>
      </w:tr>
      <w:tr w:rsidR="00C25F1B" w:rsidTr="00C25F1B">
        <w:tc>
          <w:tcPr>
            <w:tcW w:w="87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902D63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5F1B" w:rsidRDefault="00C25F1B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3.01.</w:t>
            </w:r>
          </w:p>
        </w:tc>
      </w:tr>
    </w:tbl>
    <w:p w:rsidR="002B6511" w:rsidRDefault="00445642" w:rsidP="00C8639B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25F1B">
        <w:rPr>
          <w:sz w:val="24"/>
          <w:szCs w:val="24"/>
        </w:rPr>
        <w:t>3. Нахождение пострадавшего в состоянии алкогольного, наркотического или иного токсического опьянения: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C25F1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(нет, да – указывается состояние и степень опьянения</w:t>
      </w:r>
    </w:p>
    <w:p w:rsidR="00C25F1B" w:rsidRDefault="00C25F1B" w:rsidP="00C25F1B">
      <w:pPr>
        <w:rPr>
          <w:sz w:val="24"/>
          <w:szCs w:val="24"/>
        </w:rPr>
      </w:pPr>
    </w:p>
    <w:p w:rsidR="00C25F1B" w:rsidRPr="002B6511" w:rsidRDefault="00C25F1B" w:rsidP="00BF47FB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в соответствии с заключением по результатам медицинского освидетельствования с указанием его реквизитов)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4735"/>
        <w:gridCol w:w="1134"/>
        <w:gridCol w:w="964"/>
      </w:tblGrid>
      <w:tr w:rsidR="008716A1" w:rsidTr="00BF47FB">
        <w:trPr>
          <w:trHeight w:val="360"/>
        </w:trPr>
        <w:tc>
          <w:tcPr>
            <w:tcW w:w="3430" w:type="dxa"/>
            <w:vAlign w:val="bottom"/>
          </w:tcPr>
          <w:p w:rsidR="008716A1" w:rsidRDefault="00F31D12" w:rsidP="00BF47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8716A1">
              <w:rPr>
                <w:sz w:val="24"/>
                <w:szCs w:val="24"/>
              </w:rPr>
              <w:t>. Причины несчастного случая:</w:t>
            </w:r>
          </w:p>
        </w:tc>
        <w:tc>
          <w:tcPr>
            <w:tcW w:w="473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BF47F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A1" w:rsidRDefault="008716A1" w:rsidP="00BF47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A1" w:rsidRDefault="008716A1" w:rsidP="00BF47FB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  <w:tr w:rsidR="008716A1" w:rsidRPr="008716A1" w:rsidTr="00C8639B">
        <w:tc>
          <w:tcPr>
            <w:tcW w:w="3430" w:type="dxa"/>
          </w:tcPr>
          <w:p w:rsidR="008716A1" w:rsidRPr="00C8639B" w:rsidRDefault="008716A1" w:rsidP="00C87810">
            <w:pPr>
              <w:rPr>
                <w:sz w:val="18"/>
                <w:szCs w:val="18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auto"/>
            </w:tcBorders>
          </w:tcPr>
          <w:p w:rsidR="008716A1" w:rsidRPr="008716A1" w:rsidRDefault="008716A1" w:rsidP="008716A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(указываются основ</w:t>
            </w:r>
            <w:r w:rsidR="003A1636">
              <w:rPr>
                <w:sz w:val="14"/>
                <w:szCs w:val="14"/>
              </w:rPr>
              <w:t>ная</w:t>
            </w:r>
            <w:r>
              <w:rPr>
                <w:sz w:val="14"/>
                <w:szCs w:val="14"/>
              </w:rPr>
              <w:t xml:space="preserve"> и сопутствующие</w:t>
            </w:r>
          </w:p>
        </w:tc>
      </w:tr>
      <w:tr w:rsidR="008716A1" w:rsidTr="00C8639B">
        <w:trPr>
          <w:trHeight w:val="280"/>
        </w:trPr>
        <w:tc>
          <w:tcPr>
            <w:tcW w:w="8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C8639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Сопутств.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16A1" w:rsidRDefault="008716A1" w:rsidP="00312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2.</w:t>
            </w:r>
          </w:p>
        </w:tc>
      </w:tr>
    </w:tbl>
    <w:p w:rsidR="002B6511" w:rsidRPr="008716A1" w:rsidRDefault="008716A1" w:rsidP="008716A1">
      <w:pPr>
        <w:jc w:val="center"/>
        <w:rPr>
          <w:sz w:val="14"/>
          <w:szCs w:val="14"/>
        </w:rPr>
      </w:pPr>
      <w:r>
        <w:rPr>
          <w:sz w:val="14"/>
          <w:szCs w:val="14"/>
        </w:rPr>
        <w:t>причины несчастного случая</w:t>
      </w:r>
    </w:p>
    <w:p w:rsidR="008716A1" w:rsidRDefault="008716A1" w:rsidP="008716A1">
      <w:pPr>
        <w:rPr>
          <w:sz w:val="24"/>
          <w:szCs w:val="24"/>
        </w:rPr>
      </w:pPr>
    </w:p>
    <w:p w:rsidR="008716A1" w:rsidRPr="002B6511" w:rsidRDefault="008716A1" w:rsidP="008716A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со ссылками на нарушенные требования законодательных и иных нормативных правовых актов, локальных</w:t>
      </w:r>
    </w:p>
    <w:p w:rsidR="008716A1" w:rsidRDefault="008716A1" w:rsidP="00F31D12">
      <w:pPr>
        <w:keepNext/>
        <w:rPr>
          <w:sz w:val="24"/>
          <w:szCs w:val="24"/>
        </w:rPr>
      </w:pPr>
    </w:p>
    <w:p w:rsidR="008716A1" w:rsidRPr="002B6511" w:rsidRDefault="008716A1" w:rsidP="00C8639B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актов</w:t>
      </w:r>
      <w:r w:rsidR="0042560A">
        <w:rPr>
          <w:sz w:val="14"/>
          <w:szCs w:val="14"/>
        </w:rPr>
        <w:t>)</w:t>
      </w: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8716A1" w:rsidRDefault="008716A1" w:rsidP="008716A1">
      <w:pPr>
        <w:rPr>
          <w:sz w:val="24"/>
          <w:szCs w:val="24"/>
        </w:rPr>
      </w:pPr>
    </w:p>
    <w:p w:rsidR="008716A1" w:rsidRPr="008716A1" w:rsidRDefault="008716A1" w:rsidP="00A55B5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55B5A" w:rsidRDefault="00A55B5A" w:rsidP="00A55B5A">
      <w:pPr>
        <w:jc w:val="both"/>
        <w:rPr>
          <w:sz w:val="24"/>
          <w:szCs w:val="24"/>
        </w:rPr>
      </w:pPr>
      <w:r>
        <w:rPr>
          <w:sz w:val="24"/>
          <w:szCs w:val="24"/>
        </w:rPr>
        <w:t>10. Заключение о лицах, ответственных за допущенные нарушения законодательны</w:t>
      </w:r>
      <w:r w:rsidR="0042560A">
        <w:rPr>
          <w:sz w:val="24"/>
          <w:szCs w:val="24"/>
        </w:rPr>
        <w:t>х</w:t>
      </w:r>
      <w:r>
        <w:rPr>
          <w:sz w:val="24"/>
          <w:szCs w:val="24"/>
        </w:rPr>
        <w:t xml:space="preserve"> и иных нормативных правовых, локальных нормативных актов, явившихся причинами несчастного случая: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должность (профессия) лиц с указанием требований,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нормативных правовых и локальных нормативных актов, предусматривающих их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ответственность за нарушения, явившиеся причинами несчастного случая,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указанными в пункте 9 настоящего акта; при установлении факта грубой неосторожности пострадавшего (пострадавших) в порядке, определенном Трудовым</w:t>
      </w:r>
    </w:p>
    <w:p w:rsidR="00A55B5A" w:rsidRDefault="00A55B5A" w:rsidP="00A55B5A">
      <w:pPr>
        <w:rPr>
          <w:sz w:val="24"/>
          <w:szCs w:val="24"/>
        </w:rPr>
      </w:pPr>
    </w:p>
    <w:p w:rsidR="00A55B5A" w:rsidRPr="002B6511" w:rsidRDefault="00A55B5A" w:rsidP="00A55B5A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кодексом Российской Федерации, указывается степень его (их) вины в процентах)</w:t>
      </w: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A55B5A">
      <w:pPr>
        <w:pBdr>
          <w:top w:val="single" w:sz="4" w:space="1" w:color="auto"/>
        </w:pBdr>
        <w:rPr>
          <w:sz w:val="2"/>
          <w:szCs w:val="2"/>
        </w:rPr>
      </w:pPr>
    </w:p>
    <w:p w:rsidR="00A55B5A" w:rsidRDefault="00A55B5A" w:rsidP="00A55B5A">
      <w:pPr>
        <w:rPr>
          <w:sz w:val="24"/>
          <w:szCs w:val="24"/>
        </w:rPr>
      </w:pPr>
    </w:p>
    <w:p w:rsidR="00A55B5A" w:rsidRPr="008716A1" w:rsidRDefault="00A55B5A" w:rsidP="0047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55B5A" w:rsidRDefault="00476761" w:rsidP="00C87810">
      <w:pPr>
        <w:rPr>
          <w:sz w:val="24"/>
          <w:szCs w:val="24"/>
        </w:rPr>
      </w:pPr>
      <w:r>
        <w:rPr>
          <w:sz w:val="24"/>
          <w:szCs w:val="24"/>
        </w:rPr>
        <w:t xml:space="preserve">11. Квалификация и учет несчастного случая:  </w:t>
      </w:r>
    </w:p>
    <w:p w:rsidR="00A55B5A" w:rsidRPr="00476761" w:rsidRDefault="00A55B5A" w:rsidP="000D11CC">
      <w:pPr>
        <w:pBdr>
          <w:top w:val="single" w:sz="4" w:space="1" w:color="auto"/>
        </w:pBdr>
        <w:ind w:left="4780"/>
        <w:rPr>
          <w:sz w:val="2"/>
          <w:szCs w:val="2"/>
        </w:rPr>
      </w:pPr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(излагается решение лиц, проводивших расследование несчастного случая, о квалификации несчастного случая со ссылками</w:t>
      </w:r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соответствующие статьи Трудового кодекса Российской Федерации и пункты настоящего Положения об особенностях расследования несчастных случаев</w:t>
      </w:r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на производстве в отдельных отраслях и организациях и указывается наименование организации</w:t>
      </w:r>
    </w:p>
    <w:p w:rsidR="00476761" w:rsidRDefault="00476761" w:rsidP="00476761">
      <w:pPr>
        <w:rPr>
          <w:sz w:val="24"/>
          <w:szCs w:val="24"/>
        </w:rPr>
      </w:pPr>
    </w:p>
    <w:p w:rsidR="00476761" w:rsidRPr="002B6511" w:rsidRDefault="00476761" w:rsidP="0047676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 работодателя – физического лица), где подлежит учету и регистрации несчастный случай)</w:t>
      </w:r>
    </w:p>
    <w:p w:rsidR="00476761" w:rsidRDefault="00476761" w:rsidP="00476761">
      <w:pPr>
        <w:rPr>
          <w:sz w:val="24"/>
          <w:szCs w:val="24"/>
        </w:rPr>
      </w:pPr>
    </w:p>
    <w:p w:rsidR="00476761" w:rsidRPr="008716A1" w:rsidRDefault="00476761" w:rsidP="0047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476761" w:rsidRDefault="00476761" w:rsidP="00476761">
      <w:pPr>
        <w:rPr>
          <w:sz w:val="24"/>
          <w:szCs w:val="24"/>
        </w:rPr>
      </w:pPr>
    </w:p>
    <w:p w:rsidR="00476761" w:rsidRPr="008716A1" w:rsidRDefault="00476761" w:rsidP="0047676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2B6511" w:rsidRDefault="008716A1" w:rsidP="000D11CC">
      <w:pPr>
        <w:jc w:val="both"/>
        <w:rPr>
          <w:sz w:val="24"/>
          <w:szCs w:val="24"/>
        </w:rPr>
      </w:pPr>
      <w:r>
        <w:rPr>
          <w:sz w:val="24"/>
          <w:szCs w:val="24"/>
        </w:rPr>
        <w:t>12. Мероприятия по устранению причин, способствующих наступлению несчастного случая, сроки:</w:t>
      </w:r>
    </w:p>
    <w:p w:rsidR="00AD067F" w:rsidRDefault="00AD067F" w:rsidP="00AD067F">
      <w:pPr>
        <w:rPr>
          <w:sz w:val="24"/>
          <w:szCs w:val="24"/>
        </w:rPr>
      </w:pPr>
    </w:p>
    <w:p w:rsidR="00AD067F" w:rsidRPr="002B6511" w:rsidRDefault="00AD067F" w:rsidP="00AD067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(указываются содержание мероприятий и сроки их выполнения)</w:t>
      </w: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B407B0">
      <w:pPr>
        <w:pBdr>
          <w:top w:val="single" w:sz="4" w:space="1" w:color="auto"/>
        </w:pBdr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  <w:r>
        <w:rPr>
          <w:sz w:val="24"/>
          <w:szCs w:val="24"/>
        </w:rPr>
        <w:t xml:space="preserve">13. Прилагаемые документы и материалы расследования:  </w:t>
      </w:r>
    </w:p>
    <w:p w:rsidR="00B407B0" w:rsidRPr="00B407B0" w:rsidRDefault="00B407B0" w:rsidP="00CE56C2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B407B0" w:rsidRDefault="00B407B0" w:rsidP="00B407B0">
      <w:pPr>
        <w:rPr>
          <w:sz w:val="24"/>
          <w:szCs w:val="24"/>
        </w:rPr>
      </w:pPr>
    </w:p>
    <w:p w:rsidR="00B407B0" w:rsidRPr="002B6511" w:rsidRDefault="00B407B0" w:rsidP="00B407B0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(перечислить прилагаемые к акту документы и материалы расследования)</w:t>
      </w:r>
    </w:p>
    <w:p w:rsidR="00B407B0" w:rsidRDefault="00B407B0" w:rsidP="00B407B0">
      <w:pPr>
        <w:rPr>
          <w:sz w:val="24"/>
          <w:szCs w:val="24"/>
        </w:rPr>
      </w:pPr>
    </w:p>
    <w:p w:rsidR="00B407B0" w:rsidRPr="00EB342A" w:rsidRDefault="00B407B0" w:rsidP="00B407B0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rPr>
          <w:sz w:val="2"/>
          <w:szCs w:val="2"/>
        </w:rPr>
      </w:pPr>
    </w:p>
    <w:p w:rsidR="003D3EEF" w:rsidRDefault="003D3EEF" w:rsidP="003D3EEF">
      <w:pPr>
        <w:rPr>
          <w:sz w:val="24"/>
          <w:szCs w:val="24"/>
        </w:rPr>
      </w:pPr>
    </w:p>
    <w:p w:rsidR="003D3EEF" w:rsidRPr="00EB342A" w:rsidRDefault="003D3EEF" w:rsidP="003D3EE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2B6511" w:rsidRDefault="00AD067F" w:rsidP="00AD067F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несчастного случая: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254508" w:rsidTr="00254508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</w:tr>
      <w:tr w:rsidR="00254508" w:rsidRPr="00AD067F" w:rsidTr="00254508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54508" w:rsidRPr="00AD067F" w:rsidRDefault="00254508" w:rsidP="00E043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54508" w:rsidRDefault="00254508" w:rsidP="00254508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254508" w:rsidTr="00E043E2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</w:tr>
      <w:tr w:rsidR="00254508" w:rsidRPr="00AD067F" w:rsidTr="00E043E2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54508" w:rsidRPr="00AD067F" w:rsidRDefault="00254508" w:rsidP="00E043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54508" w:rsidRDefault="00254508" w:rsidP="00254508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254508" w:rsidTr="00E043E2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254508" w:rsidRDefault="00254508" w:rsidP="00E043E2">
            <w:pPr>
              <w:jc w:val="center"/>
              <w:rPr>
                <w:sz w:val="24"/>
                <w:szCs w:val="24"/>
              </w:rPr>
            </w:pPr>
          </w:p>
        </w:tc>
      </w:tr>
      <w:tr w:rsidR="00254508" w:rsidRPr="00AD067F" w:rsidTr="00E043E2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254508" w:rsidRPr="00AD067F" w:rsidRDefault="00254508" w:rsidP="00E043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2B6511" w:rsidRDefault="002B6511" w:rsidP="00C87810">
      <w:pPr>
        <w:rPr>
          <w:sz w:val="24"/>
          <w:szCs w:val="24"/>
        </w:rPr>
      </w:pPr>
    </w:p>
    <w:p w:rsidR="002B6511" w:rsidRDefault="00AD067F" w:rsidP="002E4E8F">
      <w:pPr>
        <w:spacing w:before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вручении (направлении) Акта о </w:t>
      </w:r>
      <w:r w:rsidR="00477A82">
        <w:rPr>
          <w:sz w:val="24"/>
          <w:szCs w:val="24"/>
        </w:rPr>
        <w:t>расследовании несчастного случая, квалифицированного как несчастный случай, не связанный с производством, пострадавшему, законному представителю или иному доверенному лицу (по их требованию)</w:t>
      </w: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477A82" w:rsidRDefault="00477A82" w:rsidP="00477A82">
      <w:pPr>
        <w:rPr>
          <w:sz w:val="24"/>
          <w:szCs w:val="24"/>
        </w:rPr>
      </w:pPr>
    </w:p>
    <w:p w:rsidR="00477A82" w:rsidRPr="00EB342A" w:rsidRDefault="00477A82" w:rsidP="00477A82">
      <w:pPr>
        <w:pBdr>
          <w:top w:val="single" w:sz="4" w:space="1" w:color="auto"/>
        </w:pBdr>
        <w:rPr>
          <w:sz w:val="2"/>
          <w:szCs w:val="2"/>
        </w:rPr>
      </w:pPr>
    </w:p>
    <w:p w:rsidR="00AD067F" w:rsidRDefault="00AD067F" w:rsidP="00AD067F">
      <w:pPr>
        <w:rPr>
          <w:sz w:val="24"/>
          <w:szCs w:val="24"/>
        </w:rPr>
      </w:pPr>
    </w:p>
    <w:p w:rsidR="00AD067F" w:rsidRPr="00EB342A" w:rsidRDefault="00AD067F" w:rsidP="00AD067F">
      <w:pPr>
        <w:pBdr>
          <w:top w:val="single" w:sz="4" w:space="1" w:color="auto"/>
        </w:pBdr>
        <w:rPr>
          <w:sz w:val="2"/>
          <w:szCs w:val="2"/>
        </w:rPr>
      </w:pPr>
    </w:p>
    <w:p w:rsidR="00607E31" w:rsidRDefault="00607E31" w:rsidP="00C87810">
      <w:pPr>
        <w:rPr>
          <w:sz w:val="24"/>
          <w:szCs w:val="24"/>
        </w:rPr>
      </w:pPr>
    </w:p>
    <w:sectPr w:rsidR="00607E31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1C" w:rsidRDefault="00CB341C">
      <w:r>
        <w:separator/>
      </w:r>
    </w:p>
  </w:endnote>
  <w:endnote w:type="continuationSeparator" w:id="0">
    <w:p w:rsidR="00CB341C" w:rsidRDefault="00CB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1C" w:rsidRDefault="00CB341C">
      <w:r>
        <w:separator/>
      </w:r>
    </w:p>
  </w:footnote>
  <w:footnote w:type="continuationSeparator" w:id="0">
    <w:p w:rsidR="00CB341C" w:rsidRDefault="00CB3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44B6C"/>
    <w:rsid w:val="00064425"/>
    <w:rsid w:val="00081939"/>
    <w:rsid w:val="000A54BA"/>
    <w:rsid w:val="000A76C4"/>
    <w:rsid w:val="000B0AF9"/>
    <w:rsid w:val="000D11CC"/>
    <w:rsid w:val="000E349E"/>
    <w:rsid w:val="001061F2"/>
    <w:rsid w:val="00136EDB"/>
    <w:rsid w:val="00170BF8"/>
    <w:rsid w:val="00223B50"/>
    <w:rsid w:val="00243DF5"/>
    <w:rsid w:val="00254508"/>
    <w:rsid w:val="002618B6"/>
    <w:rsid w:val="002B6511"/>
    <w:rsid w:val="002E4E8F"/>
    <w:rsid w:val="0031247A"/>
    <w:rsid w:val="003368A0"/>
    <w:rsid w:val="003373FC"/>
    <w:rsid w:val="003A1636"/>
    <w:rsid w:val="003D3EEF"/>
    <w:rsid w:val="003F6EAF"/>
    <w:rsid w:val="004008F7"/>
    <w:rsid w:val="0042560A"/>
    <w:rsid w:val="004450C1"/>
    <w:rsid w:val="00445642"/>
    <w:rsid w:val="00476761"/>
    <w:rsid w:val="00477A82"/>
    <w:rsid w:val="004A6B09"/>
    <w:rsid w:val="00543A26"/>
    <w:rsid w:val="0057154A"/>
    <w:rsid w:val="00572F84"/>
    <w:rsid w:val="00607E31"/>
    <w:rsid w:val="00611ADE"/>
    <w:rsid w:val="00663B94"/>
    <w:rsid w:val="007272F0"/>
    <w:rsid w:val="007963E8"/>
    <w:rsid w:val="00856DFD"/>
    <w:rsid w:val="008716A1"/>
    <w:rsid w:val="008B2187"/>
    <w:rsid w:val="008E2F2F"/>
    <w:rsid w:val="008F4592"/>
    <w:rsid w:val="00902D63"/>
    <w:rsid w:val="00961683"/>
    <w:rsid w:val="00967EF2"/>
    <w:rsid w:val="009B560A"/>
    <w:rsid w:val="009B6287"/>
    <w:rsid w:val="00A55B5A"/>
    <w:rsid w:val="00A63D0F"/>
    <w:rsid w:val="00A801BA"/>
    <w:rsid w:val="00A94ED8"/>
    <w:rsid w:val="00AD067F"/>
    <w:rsid w:val="00AD1148"/>
    <w:rsid w:val="00B053DA"/>
    <w:rsid w:val="00B12D84"/>
    <w:rsid w:val="00B407B0"/>
    <w:rsid w:val="00B578D7"/>
    <w:rsid w:val="00B66943"/>
    <w:rsid w:val="00BC4164"/>
    <w:rsid w:val="00BE4B4D"/>
    <w:rsid w:val="00BF47FB"/>
    <w:rsid w:val="00C220D8"/>
    <w:rsid w:val="00C25F1B"/>
    <w:rsid w:val="00C8639B"/>
    <w:rsid w:val="00C87810"/>
    <w:rsid w:val="00CA519B"/>
    <w:rsid w:val="00CB341C"/>
    <w:rsid w:val="00CE56C2"/>
    <w:rsid w:val="00CF3427"/>
    <w:rsid w:val="00D33786"/>
    <w:rsid w:val="00DA481E"/>
    <w:rsid w:val="00DF4FFF"/>
    <w:rsid w:val="00E043E2"/>
    <w:rsid w:val="00E54FCE"/>
    <w:rsid w:val="00EB342A"/>
    <w:rsid w:val="00F31D12"/>
    <w:rsid w:val="00FF2EE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C65A07-5880-4261-B196-E0365A23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Назин Игорь Олегович</cp:lastModifiedBy>
  <cp:revision>2</cp:revision>
  <cp:lastPrinted>2022-06-02T13:33:00Z</cp:lastPrinted>
  <dcterms:created xsi:type="dcterms:W3CDTF">2026-07-10T06:59:00Z</dcterms:created>
  <dcterms:modified xsi:type="dcterms:W3CDTF">2026-07-10T06:59:00Z</dcterms:modified>
</cp:coreProperties>
</file>