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 xml:space="preserve">финансовом обеспечении предупредительных </w:t>
      </w:r>
      <w:r w:rsidR="00643CF6">
        <w:rPr>
          <w:bCs/>
          <w:sz w:val="27"/>
          <w:szCs w:val="27"/>
        </w:rPr>
        <w:lastRenderedPageBreak/>
        <w:t>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>услуги 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</w:t>
      </w:r>
      <w:proofErr w:type="gramStart"/>
      <w:r w:rsidR="005D7632">
        <w:rPr>
          <w:color w:val="000000"/>
          <w:sz w:val="27"/>
          <w:szCs w:val="27"/>
          <w:lang w:eastAsia="en-US"/>
        </w:rPr>
        <w:t>СИЗ  -</w:t>
      </w:r>
      <w:proofErr w:type="gramEnd"/>
      <w:r w:rsidR="005D7632">
        <w:rPr>
          <w:color w:val="000000"/>
          <w:sz w:val="27"/>
          <w:szCs w:val="27"/>
          <w:lang w:eastAsia="en-US"/>
        </w:rPr>
        <w:t xml:space="preserve">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3B26D0">
        <w:rPr>
          <w:rFonts w:eastAsiaTheme="minorHAnsi"/>
          <w:sz w:val="27"/>
          <w:szCs w:val="27"/>
        </w:rPr>
        <w:t>предсменные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) и (или) </w:t>
      </w:r>
      <w:proofErr w:type="spellStart"/>
      <w:r w:rsidR="00236AC7" w:rsidRPr="003B26D0">
        <w:rPr>
          <w:rFonts w:eastAsiaTheme="minorHAnsi"/>
          <w:sz w:val="27"/>
          <w:szCs w:val="27"/>
        </w:rPr>
        <w:t>предрейсовые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>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B26D0">
        <w:rPr>
          <w:rFonts w:eastAsiaTheme="minorHAnsi"/>
          <w:sz w:val="27"/>
          <w:szCs w:val="27"/>
        </w:rPr>
        <w:t>тахографам</w:t>
      </w:r>
      <w:proofErr w:type="spellEnd"/>
      <w:r w:rsidRPr="003B26D0">
        <w:rPr>
          <w:rFonts w:eastAsiaTheme="minorHAnsi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F7" w:rsidRDefault="007B1CF7" w:rsidP="00B10ABB">
      <w:r>
        <w:separator/>
      </w:r>
    </w:p>
  </w:endnote>
  <w:endnote w:type="continuationSeparator" w:id="0">
    <w:p w:rsidR="007B1CF7" w:rsidRDefault="007B1CF7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F7" w:rsidRDefault="007B1CF7" w:rsidP="00B10ABB">
      <w:r>
        <w:separator/>
      </w:r>
    </w:p>
  </w:footnote>
  <w:footnote w:type="continuationSeparator" w:id="0">
    <w:p w:rsidR="007B1CF7" w:rsidRDefault="007B1CF7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B97D41">
          <w:rPr>
            <w:noProof/>
            <w:sz w:val="28"/>
            <w:szCs w:val="28"/>
          </w:rPr>
          <w:t>5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4656F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B1CF7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97D41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7D501-EC58-4AB9-A543-4B7BF89B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Назин Игорь Олегович</cp:lastModifiedBy>
  <cp:revision>2</cp:revision>
  <cp:lastPrinted>2025-12-19T07:53:00Z</cp:lastPrinted>
  <dcterms:created xsi:type="dcterms:W3CDTF">2026-07-10T10:56:00Z</dcterms:created>
  <dcterms:modified xsi:type="dcterms:W3CDTF">2026-07-10T10:56:00Z</dcterms:modified>
</cp:coreProperties>
</file>