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1C5DD2" w:rsidRDefault="00D652EE">
      <w:pPr>
        <w:ind w:firstLine="709"/>
        <w:jc w:val="center"/>
        <w:rPr>
          <w:b/>
        </w:rPr>
      </w:pPr>
      <w:r w:rsidRPr="001C5DD2">
        <w:rPr>
          <w:b/>
        </w:rPr>
        <w:t xml:space="preserve">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</w:t>
      </w:r>
    </w:p>
    <w:p w:rsidR="00D652EE" w:rsidRPr="001C5DD2" w:rsidRDefault="00D652EE">
      <w:pPr>
        <w:ind w:firstLine="709"/>
        <w:jc w:val="center"/>
      </w:pPr>
      <w:r w:rsidRPr="001C5DD2">
        <w:rPr>
          <w:b/>
        </w:rPr>
        <w:t xml:space="preserve">от </w:t>
      </w:r>
      <w:r w:rsidR="00E801F4">
        <w:rPr>
          <w:b/>
        </w:rPr>
        <w:t>2</w:t>
      </w:r>
      <w:r w:rsidR="00DE58F5">
        <w:rPr>
          <w:b/>
        </w:rPr>
        <w:t>8</w:t>
      </w:r>
      <w:r w:rsidR="009255B4">
        <w:rPr>
          <w:b/>
        </w:rPr>
        <w:t xml:space="preserve"> </w:t>
      </w:r>
      <w:r w:rsidR="00DE58F5">
        <w:rPr>
          <w:b/>
        </w:rPr>
        <w:t>сентября</w:t>
      </w:r>
      <w:r w:rsidRPr="001C5DD2">
        <w:rPr>
          <w:b/>
        </w:rPr>
        <w:t xml:space="preserve"> 20</w:t>
      </w:r>
      <w:r w:rsidR="000D0A47" w:rsidRPr="001C5DD2">
        <w:rPr>
          <w:b/>
        </w:rPr>
        <w:t>2</w:t>
      </w:r>
      <w:r w:rsidR="001474F2">
        <w:rPr>
          <w:b/>
        </w:rPr>
        <w:t>1</w:t>
      </w:r>
      <w:r w:rsidRPr="001C5DD2">
        <w:rPr>
          <w:b/>
        </w:rPr>
        <w:t xml:space="preserve"> года</w:t>
      </w:r>
    </w:p>
    <w:p w:rsidR="00D652EE" w:rsidRPr="001C5DD2" w:rsidRDefault="00D652EE">
      <w:pPr>
        <w:spacing w:line="360" w:lineRule="auto"/>
        <w:ind w:firstLine="709"/>
        <w:jc w:val="both"/>
      </w:pPr>
    </w:p>
    <w:p w:rsidR="00D652EE" w:rsidRPr="00C41E98" w:rsidRDefault="00DE58F5" w:rsidP="00FB5EBF">
      <w:pPr>
        <w:spacing w:line="276" w:lineRule="auto"/>
        <w:ind w:firstLine="709"/>
        <w:jc w:val="both"/>
      </w:pPr>
      <w:r>
        <w:t>28 сентября</w:t>
      </w:r>
      <w:r w:rsidR="005804B9">
        <w:t xml:space="preserve"> </w:t>
      </w:r>
      <w:r w:rsidR="00D652EE" w:rsidRPr="00C41E98">
        <w:t>20</w:t>
      </w:r>
      <w:r w:rsidR="000D0A47" w:rsidRPr="00C41E98">
        <w:t>2</w:t>
      </w:r>
      <w:r w:rsidR="001474F2" w:rsidRPr="00C41E98">
        <w:t>1</w:t>
      </w:r>
      <w:r w:rsidR="00D652EE" w:rsidRPr="00C41E98">
        <w:t xml:space="preserve"> года состоялось 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D652EE" w:rsidRPr="00C41E98" w:rsidRDefault="00D652EE" w:rsidP="00FB5EBF">
      <w:pPr>
        <w:spacing w:line="276" w:lineRule="auto"/>
        <w:ind w:firstLine="709"/>
        <w:jc w:val="both"/>
      </w:pPr>
      <w:r w:rsidRPr="00C41E98">
        <w:t>Повестка дня заседания Комиссии Отделения включала:</w:t>
      </w:r>
    </w:p>
    <w:p w:rsidR="00D652EE" w:rsidRPr="00C41E98" w:rsidRDefault="00D652EE" w:rsidP="00FB5EBF">
      <w:pPr>
        <w:numPr>
          <w:ilvl w:val="0"/>
          <w:numId w:val="3"/>
        </w:numPr>
        <w:spacing w:line="276" w:lineRule="auto"/>
        <w:jc w:val="both"/>
      </w:pPr>
      <w:r w:rsidRPr="00C41E98">
        <w:t>О принятии решения о голосовании Комиссией Отделения.</w:t>
      </w:r>
    </w:p>
    <w:p w:rsidR="007610F3" w:rsidRPr="00C41E98" w:rsidRDefault="00D652EE" w:rsidP="007610F3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C41E98">
        <w:rPr>
          <w:rFonts w:eastAsia="SimSun"/>
          <w:b w:val="0"/>
          <w:bCs w:val="0"/>
        </w:rPr>
        <w:t>Вопрос рассматрива</w:t>
      </w:r>
      <w:r w:rsidR="00EE7D9D" w:rsidRPr="00C41E98">
        <w:rPr>
          <w:rFonts w:eastAsia="SimSun"/>
          <w:b w:val="0"/>
          <w:bCs w:val="0"/>
        </w:rPr>
        <w:t>лся</w:t>
      </w:r>
      <w:r w:rsidRPr="00C41E98">
        <w:rPr>
          <w:rFonts w:eastAsia="SimSun"/>
          <w:b w:val="0"/>
          <w:bCs w:val="0"/>
        </w:rPr>
        <w:t xml:space="preserve"> в соответствии с п. 23 Положения о </w:t>
      </w:r>
      <w:r w:rsidR="00DD7B2F" w:rsidRPr="00C41E98">
        <w:rPr>
          <w:rFonts w:eastAsia="SimSun"/>
          <w:b w:val="0"/>
          <w:bCs w:val="0"/>
        </w:rPr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  <w:r w:rsidR="007610F3" w:rsidRPr="00C41E98">
        <w:rPr>
          <w:rFonts w:eastAsia="SimSun"/>
          <w:b w:val="0"/>
          <w:bCs w:val="0"/>
        </w:rPr>
        <w:t xml:space="preserve"> </w:t>
      </w:r>
    </w:p>
    <w:p w:rsidR="00BE4D44" w:rsidRPr="00C41E98" w:rsidRDefault="001474F2" w:rsidP="00BE4D44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>2</w:t>
      </w:r>
      <w:r w:rsidR="007610F3" w:rsidRPr="00C41E98">
        <w:rPr>
          <w:rFonts w:ascii="Times New Roman CYR" w:hAnsi="Times New Roman CYR" w:cs="Times New Roman CYR"/>
        </w:rPr>
        <w:t>.</w:t>
      </w:r>
      <w:r w:rsidR="00BE4D44" w:rsidRPr="00C41E98">
        <w:rPr>
          <w:rFonts w:ascii="Times New Roman CYR" w:hAnsi="Times New Roman CYR" w:cs="Times New Roman CYR"/>
        </w:rPr>
        <w:t xml:space="preserve"> О рассмотрении представления управляющего Отделением о соблюдении </w:t>
      </w:r>
      <w:r w:rsidR="00F044B9">
        <w:rPr>
          <w:rFonts w:ascii="Times New Roman CYR" w:hAnsi="Times New Roman CYR" w:cs="Times New Roman CYR"/>
        </w:rPr>
        <w:t>работником</w:t>
      </w:r>
      <w:r w:rsidR="00BE4D44" w:rsidRPr="00C41E98">
        <w:rPr>
          <w:rFonts w:ascii="Times New Roman CYR" w:hAnsi="Times New Roman CYR" w:cs="Times New Roman CYR"/>
        </w:rPr>
        <w:t xml:space="preserve"> требований к служебному </w:t>
      </w:r>
      <w:r w:rsidR="00E67481">
        <w:rPr>
          <w:rFonts w:ascii="Times New Roman CYR" w:hAnsi="Times New Roman CYR" w:cs="Times New Roman CYR"/>
        </w:rPr>
        <w:t>поведению</w:t>
      </w:r>
      <w:r w:rsidR="00BE4D44" w:rsidRPr="00C41E98">
        <w:rPr>
          <w:rFonts w:ascii="Times New Roman CYR" w:hAnsi="Times New Roman CYR" w:cs="Times New Roman CYR"/>
        </w:rPr>
        <w:t xml:space="preserve"> в части</w:t>
      </w:r>
      <w:r w:rsidR="00E67481">
        <w:rPr>
          <w:rFonts w:ascii="Times New Roman CYR" w:hAnsi="Times New Roman CYR" w:cs="Times New Roman CYR"/>
        </w:rPr>
        <w:t>,</w:t>
      </w:r>
      <w:r w:rsidR="00BE4D44" w:rsidRPr="00C41E98">
        <w:rPr>
          <w:rFonts w:ascii="Times New Roman CYR" w:hAnsi="Times New Roman CYR" w:cs="Times New Roman CYR"/>
        </w:rPr>
        <w:t xml:space="preserve"> касающейся представления </w:t>
      </w:r>
      <w:r w:rsidR="00E801F4">
        <w:rPr>
          <w:rFonts w:ascii="Times New Roman CYR" w:hAnsi="Times New Roman CYR" w:cs="Times New Roman CYR"/>
        </w:rPr>
        <w:t xml:space="preserve">неполных </w:t>
      </w:r>
      <w:r w:rsidR="00BE4D44" w:rsidRPr="00C41E98">
        <w:rPr>
          <w:rFonts w:ascii="Times New Roman CYR" w:hAnsi="Times New Roman CYR" w:cs="Times New Roman CYR"/>
        </w:rPr>
        <w:t>сведений о доходах, расходах, об имуществе и обязательствах имущественного характера</w:t>
      </w:r>
      <w:r w:rsidR="00412DD5">
        <w:rPr>
          <w:rFonts w:ascii="Times New Roman CYR" w:hAnsi="Times New Roman CYR" w:cs="Times New Roman CYR"/>
        </w:rPr>
        <w:t xml:space="preserve"> </w:t>
      </w:r>
      <w:r w:rsidR="00412DD5" w:rsidRPr="00412DD5">
        <w:rPr>
          <w:rFonts w:ascii="Times New Roman CYR" w:hAnsi="Times New Roman CYR" w:cs="Times New Roman CYR"/>
        </w:rPr>
        <w:t xml:space="preserve">за </w:t>
      </w:r>
      <w:r w:rsidR="005804B9">
        <w:rPr>
          <w:rFonts w:ascii="Times New Roman CYR" w:hAnsi="Times New Roman CYR" w:cs="Times New Roman CYR"/>
        </w:rPr>
        <w:t>предыдущие годы</w:t>
      </w:r>
      <w:r w:rsidR="00412DD5" w:rsidRPr="00412DD5">
        <w:rPr>
          <w:rFonts w:ascii="Times New Roman CYR" w:hAnsi="Times New Roman CYR" w:cs="Times New Roman CYR"/>
        </w:rPr>
        <w:t>.</w:t>
      </w:r>
      <w:r w:rsidR="00BE4D44" w:rsidRPr="00C41E98">
        <w:rPr>
          <w:rFonts w:ascii="Times New Roman CYR" w:hAnsi="Times New Roman CYR" w:cs="Times New Roman CYR"/>
        </w:rPr>
        <w:t xml:space="preserve"> </w:t>
      </w:r>
    </w:p>
    <w:p w:rsidR="007610F3" w:rsidRPr="00C41E98" w:rsidRDefault="007610F3" w:rsidP="00785873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>Вопрос рассматривался в соответствии с подпунктом в) пункта 10 Положения о Комиссии.</w:t>
      </w:r>
    </w:p>
    <w:p w:rsidR="00DE58F5" w:rsidRDefault="00DE58F5" w:rsidP="00FB5EBF">
      <w:pPr>
        <w:spacing w:line="276" w:lineRule="auto"/>
        <w:ind w:firstLine="709"/>
        <w:jc w:val="both"/>
      </w:pPr>
    </w:p>
    <w:p w:rsidR="00D757BF" w:rsidRPr="001C5DD2" w:rsidRDefault="00D757BF" w:rsidP="00FB5EBF">
      <w:pPr>
        <w:spacing w:line="276" w:lineRule="auto"/>
        <w:ind w:firstLine="709"/>
        <w:jc w:val="both"/>
      </w:pPr>
      <w:r w:rsidRPr="001C5DD2">
        <w:t>По итогам заседания Комиссии Отделения приняты следующие решения:</w:t>
      </w:r>
    </w:p>
    <w:p w:rsidR="004C17B0" w:rsidRPr="001C5DD2" w:rsidRDefault="004C17B0" w:rsidP="00FB5EBF">
      <w:pPr>
        <w:spacing w:line="276" w:lineRule="auto"/>
        <w:ind w:firstLine="709"/>
        <w:jc w:val="both"/>
      </w:pPr>
    </w:p>
    <w:p w:rsidR="00D757BF" w:rsidRPr="009F2476" w:rsidRDefault="00D757BF" w:rsidP="009F2476">
      <w:pPr>
        <w:autoSpaceDE w:val="0"/>
        <w:spacing w:line="276" w:lineRule="auto"/>
        <w:ind w:firstLine="708"/>
        <w:jc w:val="both"/>
      </w:pPr>
      <w:r w:rsidRPr="009F2476">
        <w:t>1. По первому вопросу повестки дня заседания Комиссии Отделения выступил Председатель Комиссии Отделения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Принято единогласно.</w:t>
      </w:r>
    </w:p>
    <w:p w:rsidR="00DB5DAC" w:rsidRDefault="001474F2" w:rsidP="009F24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B4A">
        <w:rPr>
          <w:rFonts w:ascii="Times New Roman" w:hAnsi="Times New Roman" w:cs="Times New Roman"/>
          <w:sz w:val="24"/>
          <w:szCs w:val="24"/>
        </w:rPr>
        <w:t>2</w:t>
      </w:r>
      <w:r w:rsidR="00DB5DAC" w:rsidRPr="00046B4A">
        <w:rPr>
          <w:rFonts w:ascii="Times New Roman" w:hAnsi="Times New Roman" w:cs="Times New Roman"/>
          <w:sz w:val="24"/>
          <w:szCs w:val="24"/>
        </w:rPr>
        <w:t xml:space="preserve">. По </w:t>
      </w:r>
      <w:r w:rsidRPr="00046B4A">
        <w:rPr>
          <w:rFonts w:ascii="Times New Roman" w:hAnsi="Times New Roman" w:cs="Times New Roman"/>
          <w:sz w:val="24"/>
          <w:szCs w:val="24"/>
        </w:rPr>
        <w:t>второму</w:t>
      </w:r>
      <w:r w:rsidR="00DB5DAC" w:rsidRPr="00046B4A">
        <w:rPr>
          <w:rFonts w:ascii="Times New Roman" w:hAnsi="Times New Roman" w:cs="Times New Roman"/>
          <w:sz w:val="24"/>
          <w:szCs w:val="24"/>
        </w:rPr>
        <w:t xml:space="preserve"> вопросу</w:t>
      </w:r>
      <w:r w:rsidR="005804B9"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="00DB5DAC" w:rsidRPr="00046B4A">
        <w:rPr>
          <w:rFonts w:ascii="Times New Roman" w:hAnsi="Times New Roman" w:cs="Times New Roman"/>
          <w:sz w:val="24"/>
          <w:szCs w:val="24"/>
        </w:rPr>
        <w:t xml:space="preserve"> было принято следующее решение:</w:t>
      </w:r>
    </w:p>
    <w:p w:rsidR="00023674" w:rsidRDefault="00023674" w:rsidP="00023674">
      <w:pPr>
        <w:tabs>
          <w:tab w:val="left" w:pos="3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023674">
        <w:rPr>
          <w:rFonts w:ascii="Times New Roman CYR" w:hAnsi="Times New Roman CYR" w:cs="Times New Roman CYR"/>
        </w:rPr>
        <w:t>в отношении работника, отразившего сведения о</w:t>
      </w:r>
      <w:r>
        <w:rPr>
          <w:rFonts w:ascii="Times New Roman CYR" w:hAnsi="Times New Roman CYR" w:cs="Times New Roman CYR"/>
        </w:rPr>
        <w:t xml:space="preserve"> </w:t>
      </w:r>
      <w:r w:rsidR="00DE58F5">
        <w:rPr>
          <w:rFonts w:ascii="Times New Roman CYR" w:hAnsi="Times New Roman CYR" w:cs="Times New Roman CYR"/>
        </w:rPr>
        <w:t>транспортном средстве</w:t>
      </w:r>
      <w:r>
        <w:rPr>
          <w:rFonts w:ascii="Times New Roman CYR" w:hAnsi="Times New Roman CYR" w:cs="Times New Roman CYR"/>
        </w:rPr>
        <w:t>,</w:t>
      </w:r>
      <w:r w:rsidRPr="00023674">
        <w:rPr>
          <w:rFonts w:ascii="Times New Roman CYR" w:hAnsi="Times New Roman CYR" w:cs="Times New Roman CYR"/>
        </w:rPr>
        <w:t xml:space="preserve"> счетах в банке</w:t>
      </w:r>
      <w:r>
        <w:rPr>
          <w:rFonts w:ascii="Times New Roman CYR" w:hAnsi="Times New Roman CYR" w:cs="Times New Roman CYR"/>
        </w:rPr>
        <w:t xml:space="preserve">,  </w:t>
      </w:r>
      <w:r w:rsidRPr="00023674">
        <w:rPr>
          <w:rFonts w:ascii="Times New Roman CYR" w:hAnsi="Times New Roman CYR" w:cs="Times New Roman CYR"/>
        </w:rPr>
        <w:t>ненадлежащим образом в справках за предыдущие годы</w:t>
      </w:r>
      <w:r>
        <w:rPr>
          <w:rFonts w:ascii="Times New Roman CYR" w:hAnsi="Times New Roman CYR" w:cs="Times New Roman CYR"/>
        </w:rPr>
        <w:t xml:space="preserve">, </w:t>
      </w:r>
      <w:r w:rsidRPr="00023674">
        <w:rPr>
          <w:rFonts w:ascii="Times New Roman CYR" w:hAnsi="Times New Roman CYR" w:cs="Times New Roman CYR"/>
        </w:rPr>
        <w:t>признать сведения о доходах, расходах, об имуществе и обязательствах имущественного характера за 20</w:t>
      </w:r>
      <w:r w:rsidR="00DE58F5">
        <w:rPr>
          <w:rFonts w:ascii="Times New Roman CYR" w:hAnsi="Times New Roman CYR" w:cs="Times New Roman CYR"/>
        </w:rPr>
        <w:t>12</w:t>
      </w:r>
      <w:r w:rsidRPr="00023674">
        <w:rPr>
          <w:rFonts w:ascii="Times New Roman CYR" w:hAnsi="Times New Roman CYR" w:cs="Times New Roman CYR"/>
        </w:rPr>
        <w:t>-2019 годы неполными;</w:t>
      </w:r>
    </w:p>
    <w:p w:rsidR="00DE58F5" w:rsidRPr="00DE58F5" w:rsidRDefault="00DE58F5" w:rsidP="00DE58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DE58F5">
        <w:rPr>
          <w:rFonts w:ascii="Times New Roman CYR" w:hAnsi="Times New Roman CYR" w:cs="Times New Roman CYR"/>
        </w:rPr>
        <w:t xml:space="preserve">работник не соблюдал требования к служебному поведению в части, касающейся представления полных и достоверных сведений о доходах, расходах, об имуществе и обязательствах имущественного характера, данные нарушения являются малозначительным проступком, рекомендовать работнику не допускать возникновения рассматриваемой ситуации в дальнейшем;     </w:t>
      </w:r>
    </w:p>
    <w:p w:rsidR="00DE58F5" w:rsidRPr="00DE58F5" w:rsidRDefault="00DE58F5" w:rsidP="00DE58F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DE58F5">
        <w:rPr>
          <w:rFonts w:ascii="Times New Roman CYR" w:hAnsi="Times New Roman CYR" w:cs="Times New Roman CYR"/>
        </w:rPr>
        <w:t xml:space="preserve"> учитывая повторное нарушение требований к служебному поведению, в части касающейся представления неполных сведений о доходах, расходах, об имуществе и обязательствах имущественного характера, рекомендовать управляющему Отделением применить в отношении </w:t>
      </w:r>
      <w:r>
        <w:rPr>
          <w:rFonts w:ascii="Times New Roman CYR" w:hAnsi="Times New Roman CYR" w:cs="Times New Roman CYR"/>
        </w:rPr>
        <w:t>работника</w:t>
      </w:r>
      <w:r w:rsidRPr="00DE58F5">
        <w:rPr>
          <w:rFonts w:ascii="Times New Roman CYR" w:hAnsi="Times New Roman CYR" w:cs="Times New Roman CYR"/>
        </w:rPr>
        <w:t xml:space="preserve"> меру дисциплинарного взыскания в соответствии с Трудовым кодексом Российской Федерации в виде замечания.</w:t>
      </w:r>
    </w:p>
    <w:p w:rsidR="00DE58F5" w:rsidRPr="00023674" w:rsidRDefault="00DE58F5" w:rsidP="00023674">
      <w:pPr>
        <w:tabs>
          <w:tab w:val="left" w:pos="3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A2598E" w:rsidRPr="00023674" w:rsidRDefault="00A2598E" w:rsidP="0002367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8003A5" w:rsidRPr="00023674" w:rsidRDefault="008003A5" w:rsidP="008003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3A5" w:rsidRDefault="008003A5" w:rsidP="008003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A54" w:rsidRPr="006F4962" w:rsidRDefault="00921A54" w:rsidP="00921A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sectPr w:rsidR="00921A54" w:rsidRPr="006F4962" w:rsidSect="00DD7B2F">
      <w:footerReference w:type="default" r:id="rId8"/>
      <w:pgSz w:w="11906" w:h="16838"/>
      <w:pgMar w:top="567" w:right="567" w:bottom="851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AF7" w:rsidRDefault="00E30AF7">
      <w:r>
        <w:separator/>
      </w:r>
    </w:p>
  </w:endnote>
  <w:endnote w:type="continuationSeparator" w:id="1">
    <w:p w:rsidR="00E30AF7" w:rsidRDefault="00E30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592422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AF7" w:rsidRDefault="00E30AF7">
      <w:r>
        <w:separator/>
      </w:r>
    </w:p>
  </w:footnote>
  <w:footnote w:type="continuationSeparator" w:id="1">
    <w:p w:rsidR="00E30AF7" w:rsidRDefault="00E30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668C9F8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A06F1"/>
    <w:multiLevelType w:val="hybridMultilevel"/>
    <w:tmpl w:val="7EB44B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523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00FA9"/>
    <w:rsid w:val="000036DE"/>
    <w:rsid w:val="0002083B"/>
    <w:rsid w:val="00023674"/>
    <w:rsid w:val="00046B4A"/>
    <w:rsid w:val="0007079B"/>
    <w:rsid w:val="000A0249"/>
    <w:rsid w:val="000A384B"/>
    <w:rsid w:val="000C2AD0"/>
    <w:rsid w:val="000D0A47"/>
    <w:rsid w:val="000D6F3D"/>
    <w:rsid w:val="000E00DB"/>
    <w:rsid w:val="000F0DE7"/>
    <w:rsid w:val="00114ABA"/>
    <w:rsid w:val="00116078"/>
    <w:rsid w:val="001271AB"/>
    <w:rsid w:val="00140E72"/>
    <w:rsid w:val="001474F2"/>
    <w:rsid w:val="001528A5"/>
    <w:rsid w:val="0015675D"/>
    <w:rsid w:val="001927D7"/>
    <w:rsid w:val="001B241C"/>
    <w:rsid w:val="001C146D"/>
    <w:rsid w:val="001C5DD2"/>
    <w:rsid w:val="001C7F29"/>
    <w:rsid w:val="001E12A1"/>
    <w:rsid w:val="001E51A1"/>
    <w:rsid w:val="001F2896"/>
    <w:rsid w:val="001F76C0"/>
    <w:rsid w:val="001F7B83"/>
    <w:rsid w:val="00205604"/>
    <w:rsid w:val="00213225"/>
    <w:rsid w:val="00216316"/>
    <w:rsid w:val="002248D6"/>
    <w:rsid w:val="00233893"/>
    <w:rsid w:val="00234A22"/>
    <w:rsid w:val="00266052"/>
    <w:rsid w:val="0027066A"/>
    <w:rsid w:val="00287A55"/>
    <w:rsid w:val="002B035F"/>
    <w:rsid w:val="002B5C52"/>
    <w:rsid w:val="002C2BF0"/>
    <w:rsid w:val="002C4030"/>
    <w:rsid w:val="002E3A21"/>
    <w:rsid w:val="002F2658"/>
    <w:rsid w:val="002F6FAA"/>
    <w:rsid w:val="003040D2"/>
    <w:rsid w:val="00357ECB"/>
    <w:rsid w:val="003613E0"/>
    <w:rsid w:val="003753CA"/>
    <w:rsid w:val="00380923"/>
    <w:rsid w:val="003A5741"/>
    <w:rsid w:val="003B099E"/>
    <w:rsid w:val="003B13AB"/>
    <w:rsid w:val="003C27C9"/>
    <w:rsid w:val="003D1187"/>
    <w:rsid w:val="003F246A"/>
    <w:rsid w:val="00405136"/>
    <w:rsid w:val="00412DD5"/>
    <w:rsid w:val="004154B5"/>
    <w:rsid w:val="004228D4"/>
    <w:rsid w:val="00447EFF"/>
    <w:rsid w:val="00472102"/>
    <w:rsid w:val="0048318B"/>
    <w:rsid w:val="004838D8"/>
    <w:rsid w:val="004876B1"/>
    <w:rsid w:val="004907A6"/>
    <w:rsid w:val="004A04A0"/>
    <w:rsid w:val="004C17B0"/>
    <w:rsid w:val="004F65F4"/>
    <w:rsid w:val="004F785C"/>
    <w:rsid w:val="005111F0"/>
    <w:rsid w:val="005279E5"/>
    <w:rsid w:val="00533B06"/>
    <w:rsid w:val="00557F22"/>
    <w:rsid w:val="005804B9"/>
    <w:rsid w:val="00592422"/>
    <w:rsid w:val="005A146D"/>
    <w:rsid w:val="005A41AC"/>
    <w:rsid w:val="005C2C23"/>
    <w:rsid w:val="005C4FAB"/>
    <w:rsid w:val="005C5A35"/>
    <w:rsid w:val="005D1C0E"/>
    <w:rsid w:val="005D7735"/>
    <w:rsid w:val="005E77A9"/>
    <w:rsid w:val="005F7E55"/>
    <w:rsid w:val="00600625"/>
    <w:rsid w:val="006276AE"/>
    <w:rsid w:val="00631906"/>
    <w:rsid w:val="006410D2"/>
    <w:rsid w:val="00655156"/>
    <w:rsid w:val="00663E3C"/>
    <w:rsid w:val="00664FF9"/>
    <w:rsid w:val="00666C5B"/>
    <w:rsid w:val="00681B15"/>
    <w:rsid w:val="00690697"/>
    <w:rsid w:val="006E4054"/>
    <w:rsid w:val="006F4962"/>
    <w:rsid w:val="00742BE4"/>
    <w:rsid w:val="007571F3"/>
    <w:rsid w:val="007610F3"/>
    <w:rsid w:val="00762A68"/>
    <w:rsid w:val="00776C09"/>
    <w:rsid w:val="00785873"/>
    <w:rsid w:val="008003A5"/>
    <w:rsid w:val="00804713"/>
    <w:rsid w:val="00805F7A"/>
    <w:rsid w:val="00815AB0"/>
    <w:rsid w:val="00816118"/>
    <w:rsid w:val="00836102"/>
    <w:rsid w:val="008605CA"/>
    <w:rsid w:val="008B2E40"/>
    <w:rsid w:val="008D1B22"/>
    <w:rsid w:val="00921A54"/>
    <w:rsid w:val="009255B4"/>
    <w:rsid w:val="00954CFE"/>
    <w:rsid w:val="009576C0"/>
    <w:rsid w:val="00981BBA"/>
    <w:rsid w:val="00984AFA"/>
    <w:rsid w:val="00997B25"/>
    <w:rsid w:val="009B5EF8"/>
    <w:rsid w:val="009F2476"/>
    <w:rsid w:val="00A05017"/>
    <w:rsid w:val="00A17218"/>
    <w:rsid w:val="00A20FF9"/>
    <w:rsid w:val="00A2598E"/>
    <w:rsid w:val="00A25F2B"/>
    <w:rsid w:val="00A33056"/>
    <w:rsid w:val="00A34119"/>
    <w:rsid w:val="00A446D9"/>
    <w:rsid w:val="00A544C3"/>
    <w:rsid w:val="00A72E3B"/>
    <w:rsid w:val="00A764E6"/>
    <w:rsid w:val="00A827F6"/>
    <w:rsid w:val="00AA3A90"/>
    <w:rsid w:val="00AB4FDE"/>
    <w:rsid w:val="00AC0F77"/>
    <w:rsid w:val="00AC4850"/>
    <w:rsid w:val="00AC53C7"/>
    <w:rsid w:val="00AD4A65"/>
    <w:rsid w:val="00AF07F7"/>
    <w:rsid w:val="00AF0F20"/>
    <w:rsid w:val="00B01FED"/>
    <w:rsid w:val="00B06E8D"/>
    <w:rsid w:val="00B25B13"/>
    <w:rsid w:val="00B26909"/>
    <w:rsid w:val="00B4604D"/>
    <w:rsid w:val="00B46548"/>
    <w:rsid w:val="00B56DD1"/>
    <w:rsid w:val="00B61B5B"/>
    <w:rsid w:val="00B76898"/>
    <w:rsid w:val="00B972EE"/>
    <w:rsid w:val="00BB02D0"/>
    <w:rsid w:val="00BB41D0"/>
    <w:rsid w:val="00BB5638"/>
    <w:rsid w:val="00BC6641"/>
    <w:rsid w:val="00BE4D44"/>
    <w:rsid w:val="00BF1AF7"/>
    <w:rsid w:val="00BF5E3A"/>
    <w:rsid w:val="00C17C08"/>
    <w:rsid w:val="00C229D9"/>
    <w:rsid w:val="00C41E98"/>
    <w:rsid w:val="00C61D34"/>
    <w:rsid w:val="00C71981"/>
    <w:rsid w:val="00C7523E"/>
    <w:rsid w:val="00CA5054"/>
    <w:rsid w:val="00CB17BA"/>
    <w:rsid w:val="00CB66E6"/>
    <w:rsid w:val="00CB6F33"/>
    <w:rsid w:val="00CC347A"/>
    <w:rsid w:val="00CF2AFF"/>
    <w:rsid w:val="00D149DF"/>
    <w:rsid w:val="00D1710D"/>
    <w:rsid w:val="00D17E62"/>
    <w:rsid w:val="00D221D7"/>
    <w:rsid w:val="00D2722A"/>
    <w:rsid w:val="00D43C37"/>
    <w:rsid w:val="00D52850"/>
    <w:rsid w:val="00D652EE"/>
    <w:rsid w:val="00D757BF"/>
    <w:rsid w:val="00D93891"/>
    <w:rsid w:val="00D950D7"/>
    <w:rsid w:val="00D95283"/>
    <w:rsid w:val="00DA5FA1"/>
    <w:rsid w:val="00DB5DAC"/>
    <w:rsid w:val="00DC2E17"/>
    <w:rsid w:val="00DD5595"/>
    <w:rsid w:val="00DD7B2F"/>
    <w:rsid w:val="00DE58F5"/>
    <w:rsid w:val="00E264DC"/>
    <w:rsid w:val="00E30AF7"/>
    <w:rsid w:val="00E31125"/>
    <w:rsid w:val="00E32C47"/>
    <w:rsid w:val="00E33E1D"/>
    <w:rsid w:val="00E3405D"/>
    <w:rsid w:val="00E42B73"/>
    <w:rsid w:val="00E5213E"/>
    <w:rsid w:val="00E574C8"/>
    <w:rsid w:val="00E6065F"/>
    <w:rsid w:val="00E67481"/>
    <w:rsid w:val="00E7291A"/>
    <w:rsid w:val="00E742C6"/>
    <w:rsid w:val="00E801F4"/>
    <w:rsid w:val="00E81B8E"/>
    <w:rsid w:val="00E81F73"/>
    <w:rsid w:val="00E820E1"/>
    <w:rsid w:val="00EB11A5"/>
    <w:rsid w:val="00ED166A"/>
    <w:rsid w:val="00ED42AE"/>
    <w:rsid w:val="00EE4210"/>
    <w:rsid w:val="00EE7D9D"/>
    <w:rsid w:val="00F044B9"/>
    <w:rsid w:val="00F07017"/>
    <w:rsid w:val="00F20C2E"/>
    <w:rsid w:val="00F243D9"/>
    <w:rsid w:val="00F32575"/>
    <w:rsid w:val="00F347BA"/>
    <w:rsid w:val="00F34AD3"/>
    <w:rsid w:val="00F44A46"/>
    <w:rsid w:val="00F53728"/>
    <w:rsid w:val="00F568AA"/>
    <w:rsid w:val="00F679E9"/>
    <w:rsid w:val="00F72D6B"/>
    <w:rsid w:val="00F753DC"/>
    <w:rsid w:val="00F8309B"/>
    <w:rsid w:val="00FB5EBF"/>
    <w:rsid w:val="00FC32C2"/>
    <w:rsid w:val="00FC4993"/>
    <w:rsid w:val="00FD233A"/>
    <w:rsid w:val="00FD71AA"/>
    <w:rsid w:val="00FF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E6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6E6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B66E6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CB66E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6E6"/>
    <w:rPr>
      <w:rFonts w:ascii="Symbol" w:hAnsi="Symbol" w:cs="Symbol"/>
    </w:rPr>
  </w:style>
  <w:style w:type="character" w:customStyle="1" w:styleId="WW8Num1z1">
    <w:name w:val="WW8Num1z1"/>
    <w:rsid w:val="00CB66E6"/>
  </w:style>
  <w:style w:type="character" w:customStyle="1" w:styleId="WW8Num1z2">
    <w:name w:val="WW8Num1z2"/>
    <w:rsid w:val="00CB66E6"/>
  </w:style>
  <w:style w:type="character" w:customStyle="1" w:styleId="WW8Num1z3">
    <w:name w:val="WW8Num1z3"/>
    <w:rsid w:val="00CB66E6"/>
  </w:style>
  <w:style w:type="character" w:customStyle="1" w:styleId="WW8Num1z4">
    <w:name w:val="WW8Num1z4"/>
    <w:rsid w:val="00CB66E6"/>
  </w:style>
  <w:style w:type="character" w:customStyle="1" w:styleId="WW8Num1z5">
    <w:name w:val="WW8Num1z5"/>
    <w:rsid w:val="00CB66E6"/>
  </w:style>
  <w:style w:type="character" w:customStyle="1" w:styleId="WW8Num1z6">
    <w:name w:val="WW8Num1z6"/>
    <w:rsid w:val="00CB66E6"/>
  </w:style>
  <w:style w:type="character" w:customStyle="1" w:styleId="WW8Num1z7">
    <w:name w:val="WW8Num1z7"/>
    <w:rsid w:val="00CB66E6"/>
  </w:style>
  <w:style w:type="character" w:customStyle="1" w:styleId="WW8Num1z8">
    <w:name w:val="WW8Num1z8"/>
    <w:rsid w:val="00CB66E6"/>
  </w:style>
  <w:style w:type="character" w:customStyle="1" w:styleId="WW8Num2z0">
    <w:name w:val="WW8Num2z0"/>
    <w:rsid w:val="00CB66E6"/>
    <w:rPr>
      <w:rFonts w:ascii="Symbol" w:hAnsi="Symbol" w:cs="Symbol"/>
    </w:rPr>
  </w:style>
  <w:style w:type="character" w:customStyle="1" w:styleId="WW8Num3z0">
    <w:name w:val="WW8Num3z0"/>
    <w:rsid w:val="00CB66E6"/>
    <w:rPr>
      <w:rFonts w:hint="default"/>
    </w:rPr>
  </w:style>
  <w:style w:type="character" w:customStyle="1" w:styleId="WW8Num3z1">
    <w:name w:val="WW8Num3z1"/>
    <w:rsid w:val="00CB66E6"/>
  </w:style>
  <w:style w:type="character" w:customStyle="1" w:styleId="WW8Num3z2">
    <w:name w:val="WW8Num3z2"/>
    <w:rsid w:val="00CB66E6"/>
  </w:style>
  <w:style w:type="character" w:customStyle="1" w:styleId="WW8Num3z3">
    <w:name w:val="WW8Num3z3"/>
    <w:rsid w:val="00CB66E6"/>
  </w:style>
  <w:style w:type="character" w:customStyle="1" w:styleId="WW8Num3z4">
    <w:name w:val="WW8Num3z4"/>
    <w:rsid w:val="00CB66E6"/>
  </w:style>
  <w:style w:type="character" w:customStyle="1" w:styleId="WW8Num3z5">
    <w:name w:val="WW8Num3z5"/>
    <w:rsid w:val="00CB66E6"/>
  </w:style>
  <w:style w:type="character" w:customStyle="1" w:styleId="WW8Num3z6">
    <w:name w:val="WW8Num3z6"/>
    <w:rsid w:val="00CB66E6"/>
  </w:style>
  <w:style w:type="character" w:customStyle="1" w:styleId="WW8Num3z7">
    <w:name w:val="WW8Num3z7"/>
    <w:rsid w:val="00CB66E6"/>
  </w:style>
  <w:style w:type="character" w:customStyle="1" w:styleId="WW8Num3z8">
    <w:name w:val="WW8Num3z8"/>
    <w:rsid w:val="00CB66E6"/>
  </w:style>
  <w:style w:type="character" w:customStyle="1" w:styleId="WW8Num4z0">
    <w:name w:val="WW8Num4z0"/>
    <w:rsid w:val="00CB66E6"/>
    <w:rPr>
      <w:rFonts w:hint="default"/>
    </w:rPr>
  </w:style>
  <w:style w:type="character" w:customStyle="1" w:styleId="WW8Num4z1">
    <w:name w:val="WW8Num4z1"/>
    <w:rsid w:val="00CB66E6"/>
  </w:style>
  <w:style w:type="character" w:customStyle="1" w:styleId="WW8Num4z2">
    <w:name w:val="WW8Num4z2"/>
    <w:rsid w:val="00CB66E6"/>
  </w:style>
  <w:style w:type="character" w:customStyle="1" w:styleId="WW8Num4z3">
    <w:name w:val="WW8Num4z3"/>
    <w:rsid w:val="00CB66E6"/>
  </w:style>
  <w:style w:type="character" w:customStyle="1" w:styleId="WW8Num4z4">
    <w:name w:val="WW8Num4z4"/>
    <w:rsid w:val="00CB66E6"/>
  </w:style>
  <w:style w:type="character" w:customStyle="1" w:styleId="WW8Num4z5">
    <w:name w:val="WW8Num4z5"/>
    <w:rsid w:val="00CB66E6"/>
  </w:style>
  <w:style w:type="character" w:customStyle="1" w:styleId="WW8Num4z6">
    <w:name w:val="WW8Num4z6"/>
    <w:rsid w:val="00CB66E6"/>
  </w:style>
  <w:style w:type="character" w:customStyle="1" w:styleId="WW8Num4z7">
    <w:name w:val="WW8Num4z7"/>
    <w:rsid w:val="00CB66E6"/>
  </w:style>
  <w:style w:type="character" w:customStyle="1" w:styleId="WW8Num4z8">
    <w:name w:val="WW8Num4z8"/>
    <w:rsid w:val="00CB66E6"/>
  </w:style>
  <w:style w:type="character" w:customStyle="1" w:styleId="WW8Num5z0">
    <w:name w:val="WW8Num5z0"/>
    <w:rsid w:val="00CB66E6"/>
    <w:rPr>
      <w:rFonts w:hint="default"/>
      <w:sz w:val="28"/>
      <w:szCs w:val="28"/>
    </w:rPr>
  </w:style>
  <w:style w:type="character" w:customStyle="1" w:styleId="WW8Num5z1">
    <w:name w:val="WW8Num5z1"/>
    <w:rsid w:val="00CB66E6"/>
  </w:style>
  <w:style w:type="character" w:customStyle="1" w:styleId="WW8Num5z2">
    <w:name w:val="WW8Num5z2"/>
    <w:rsid w:val="00CB66E6"/>
  </w:style>
  <w:style w:type="character" w:customStyle="1" w:styleId="WW8Num5z3">
    <w:name w:val="WW8Num5z3"/>
    <w:rsid w:val="00CB66E6"/>
  </w:style>
  <w:style w:type="character" w:customStyle="1" w:styleId="WW8Num5z4">
    <w:name w:val="WW8Num5z4"/>
    <w:rsid w:val="00CB66E6"/>
  </w:style>
  <w:style w:type="character" w:customStyle="1" w:styleId="WW8Num5z5">
    <w:name w:val="WW8Num5z5"/>
    <w:rsid w:val="00CB66E6"/>
  </w:style>
  <w:style w:type="character" w:customStyle="1" w:styleId="WW8Num5z6">
    <w:name w:val="WW8Num5z6"/>
    <w:rsid w:val="00CB66E6"/>
  </w:style>
  <w:style w:type="character" w:customStyle="1" w:styleId="WW8Num5z7">
    <w:name w:val="WW8Num5z7"/>
    <w:rsid w:val="00CB66E6"/>
  </w:style>
  <w:style w:type="character" w:customStyle="1" w:styleId="WW8Num5z8">
    <w:name w:val="WW8Num5z8"/>
    <w:rsid w:val="00CB66E6"/>
  </w:style>
  <w:style w:type="character" w:customStyle="1" w:styleId="WW8Num6z0">
    <w:name w:val="WW8Num6z0"/>
    <w:rsid w:val="00CB66E6"/>
    <w:rPr>
      <w:rFonts w:ascii="Symbol" w:hAnsi="Symbol" w:cs="Symbol" w:hint="default"/>
    </w:rPr>
  </w:style>
  <w:style w:type="character" w:customStyle="1" w:styleId="WW8Num6z1">
    <w:name w:val="WW8Num6z1"/>
    <w:rsid w:val="00CB66E6"/>
    <w:rPr>
      <w:rFonts w:ascii="Courier New" w:hAnsi="Courier New" w:cs="Courier New" w:hint="default"/>
    </w:rPr>
  </w:style>
  <w:style w:type="character" w:customStyle="1" w:styleId="WW8Num6z2">
    <w:name w:val="WW8Num6z2"/>
    <w:rsid w:val="00CB66E6"/>
    <w:rPr>
      <w:rFonts w:ascii="Wingdings" w:hAnsi="Wingdings" w:cs="Wingdings" w:hint="default"/>
    </w:rPr>
  </w:style>
  <w:style w:type="character" w:customStyle="1" w:styleId="WW8Num7z0">
    <w:name w:val="WW8Num7z0"/>
    <w:rsid w:val="00CB66E6"/>
  </w:style>
  <w:style w:type="character" w:customStyle="1" w:styleId="WW8Num7z1">
    <w:name w:val="WW8Num7z1"/>
    <w:rsid w:val="00CB66E6"/>
  </w:style>
  <w:style w:type="character" w:customStyle="1" w:styleId="WW8Num7z2">
    <w:name w:val="WW8Num7z2"/>
    <w:rsid w:val="00CB66E6"/>
  </w:style>
  <w:style w:type="character" w:customStyle="1" w:styleId="WW8Num7z3">
    <w:name w:val="WW8Num7z3"/>
    <w:rsid w:val="00CB66E6"/>
  </w:style>
  <w:style w:type="character" w:customStyle="1" w:styleId="WW8Num7z4">
    <w:name w:val="WW8Num7z4"/>
    <w:rsid w:val="00CB66E6"/>
  </w:style>
  <w:style w:type="character" w:customStyle="1" w:styleId="WW8Num7z5">
    <w:name w:val="WW8Num7z5"/>
    <w:rsid w:val="00CB66E6"/>
  </w:style>
  <w:style w:type="character" w:customStyle="1" w:styleId="WW8Num7z6">
    <w:name w:val="WW8Num7z6"/>
    <w:rsid w:val="00CB66E6"/>
  </w:style>
  <w:style w:type="character" w:customStyle="1" w:styleId="WW8Num7z7">
    <w:name w:val="WW8Num7z7"/>
    <w:rsid w:val="00CB66E6"/>
  </w:style>
  <w:style w:type="character" w:customStyle="1" w:styleId="WW8Num7z8">
    <w:name w:val="WW8Num7z8"/>
    <w:rsid w:val="00CB66E6"/>
  </w:style>
  <w:style w:type="character" w:customStyle="1" w:styleId="WW8Num8z0">
    <w:name w:val="WW8Num8z0"/>
    <w:rsid w:val="00CB66E6"/>
    <w:rPr>
      <w:rFonts w:hint="default"/>
    </w:rPr>
  </w:style>
  <w:style w:type="character" w:customStyle="1" w:styleId="WW8Num8z1">
    <w:name w:val="WW8Num8z1"/>
    <w:rsid w:val="00CB66E6"/>
    <w:rPr>
      <w:rFonts w:ascii="Courier New" w:hAnsi="Courier New" w:cs="Courier New" w:hint="default"/>
    </w:rPr>
  </w:style>
  <w:style w:type="character" w:customStyle="1" w:styleId="WW8Num8z2">
    <w:name w:val="WW8Num8z2"/>
    <w:rsid w:val="00CB66E6"/>
    <w:rPr>
      <w:rFonts w:ascii="Wingdings" w:hAnsi="Wingdings" w:cs="Wingdings" w:hint="default"/>
    </w:rPr>
  </w:style>
  <w:style w:type="character" w:customStyle="1" w:styleId="WW8Num8z3">
    <w:name w:val="WW8Num8z3"/>
    <w:rsid w:val="00CB66E6"/>
    <w:rPr>
      <w:rFonts w:ascii="Symbol" w:hAnsi="Symbol" w:cs="Symbol" w:hint="default"/>
    </w:rPr>
  </w:style>
  <w:style w:type="character" w:customStyle="1" w:styleId="20">
    <w:name w:val="Основной шрифт абзаца2"/>
    <w:rsid w:val="00CB66E6"/>
  </w:style>
  <w:style w:type="character" w:customStyle="1" w:styleId="Absatz-Standardschriftart">
    <w:name w:val="Absatz-Standardschriftart"/>
    <w:rsid w:val="00CB66E6"/>
  </w:style>
  <w:style w:type="character" w:customStyle="1" w:styleId="WW-Absatz-Standardschriftart">
    <w:name w:val="WW-Absatz-Standardschriftart"/>
    <w:rsid w:val="00CB66E6"/>
  </w:style>
  <w:style w:type="character" w:customStyle="1" w:styleId="10">
    <w:name w:val="Основной шрифт абзаца1"/>
    <w:rsid w:val="00CB66E6"/>
  </w:style>
  <w:style w:type="character" w:styleId="a3">
    <w:name w:val="page number"/>
    <w:basedOn w:val="10"/>
    <w:rsid w:val="00CB66E6"/>
  </w:style>
  <w:style w:type="character" w:customStyle="1" w:styleId="a4">
    <w:name w:val="Текст документа Знак Знак"/>
    <w:basedOn w:val="10"/>
    <w:rsid w:val="00CB66E6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CB66E6"/>
    <w:rPr>
      <w:color w:val="000080"/>
      <w:u w:val="single"/>
    </w:rPr>
  </w:style>
  <w:style w:type="character" w:customStyle="1" w:styleId="a6">
    <w:name w:val="Название Знак"/>
    <w:basedOn w:val="20"/>
    <w:rsid w:val="00CB66E6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CB66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B66E6"/>
    <w:pPr>
      <w:spacing w:after="120"/>
    </w:pPr>
  </w:style>
  <w:style w:type="paragraph" w:styleId="a9">
    <w:name w:val="List"/>
    <w:basedOn w:val="a8"/>
    <w:rsid w:val="00CB66E6"/>
    <w:rPr>
      <w:rFonts w:cs="Mangal"/>
    </w:rPr>
  </w:style>
  <w:style w:type="paragraph" w:customStyle="1" w:styleId="21">
    <w:name w:val="Название2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66E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B66E6"/>
    <w:pPr>
      <w:suppressLineNumbers/>
    </w:pPr>
    <w:rPr>
      <w:rFonts w:cs="Mangal"/>
    </w:rPr>
  </w:style>
  <w:style w:type="paragraph" w:styleId="aa">
    <w:name w:val="head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CB66E6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  <w:rsid w:val="00CB66E6"/>
  </w:style>
  <w:style w:type="paragraph" w:customStyle="1" w:styleId="ae">
    <w:name w:val="Текст документа"/>
    <w:basedOn w:val="ad"/>
    <w:rsid w:val="00CB66E6"/>
    <w:pPr>
      <w:tabs>
        <w:tab w:val="num" w:pos="360"/>
      </w:tabs>
      <w:ind w:left="360" w:hanging="360"/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B66E6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sid w:val="00CB66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6E6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CB66E6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rsid w:val="00CB66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  <w:rsid w:val="00CB66E6"/>
  </w:style>
  <w:style w:type="paragraph" w:customStyle="1" w:styleId="14">
    <w:name w:val="1"/>
    <w:basedOn w:val="a"/>
    <w:rsid w:val="00CB66E6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CB66E6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rsid w:val="00CB66E6"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rsid w:val="00CB66E6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2FB5-F687-43BC-BBDC-E2652645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047KitaevaNV</cp:lastModifiedBy>
  <cp:revision>2</cp:revision>
  <cp:lastPrinted>2021-08-30T10:15:00Z</cp:lastPrinted>
  <dcterms:created xsi:type="dcterms:W3CDTF">2021-10-13T08:25:00Z</dcterms:created>
  <dcterms:modified xsi:type="dcterms:W3CDTF">2021-10-13T08:25:00Z</dcterms:modified>
</cp:coreProperties>
</file>