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340" w:rsidRPr="00011340" w:rsidRDefault="00011340" w:rsidP="00E31FAE">
      <w:pPr>
        <w:spacing w:after="480"/>
        <w:ind w:left="6804"/>
        <w:jc w:val="center"/>
      </w:pPr>
      <w:bookmarkStart w:id="0" w:name="_GoBack"/>
      <w:bookmarkEnd w:id="0"/>
      <w:r w:rsidRPr="00011340">
        <w:t>Приложение</w:t>
      </w:r>
      <w:r w:rsidRPr="00011340">
        <w:br/>
      </w:r>
      <w:r>
        <w:t>к Правилам расследования</w:t>
      </w:r>
      <w:r>
        <w:br/>
        <w:t>и учета случаев профессиональных заболеваний работников</w:t>
      </w:r>
    </w:p>
    <w:p w:rsidR="00AD1148" w:rsidRPr="00D55F6E" w:rsidRDefault="00D55F6E" w:rsidP="00D55F6E">
      <w:pPr>
        <w:ind w:right="5103"/>
        <w:jc w:val="center"/>
        <w:rPr>
          <w:sz w:val="24"/>
          <w:szCs w:val="24"/>
        </w:rPr>
      </w:pPr>
      <w:r w:rsidRPr="00D55F6E">
        <w:rPr>
          <w:sz w:val="24"/>
          <w:szCs w:val="24"/>
        </w:rPr>
        <w:t>УТВЕРЖДАЮ</w:t>
      </w:r>
      <w:r>
        <w:rPr>
          <w:sz w:val="24"/>
          <w:szCs w:val="24"/>
        </w:rPr>
        <w:br/>
      </w:r>
      <w:r w:rsidRPr="00D55F6E">
        <w:rPr>
          <w:sz w:val="24"/>
          <w:szCs w:val="24"/>
        </w:rPr>
        <w:t>Руководитель (заместитель руководителя) органа или учреждения федерального государственного санитарно-эпидемиологического контроля (надзора)</w:t>
      </w:r>
    </w:p>
    <w:p w:rsidR="009B5141" w:rsidRDefault="009B5141" w:rsidP="00681528">
      <w:pPr>
        <w:ind w:right="5103"/>
        <w:rPr>
          <w:sz w:val="24"/>
          <w:szCs w:val="24"/>
        </w:rPr>
      </w:pPr>
    </w:p>
    <w:p w:rsidR="009B5141" w:rsidRPr="00681528" w:rsidRDefault="00681528" w:rsidP="00681528">
      <w:pPr>
        <w:pBdr>
          <w:top w:val="single" w:sz="4" w:space="1" w:color="auto"/>
        </w:pBdr>
        <w:ind w:right="5103"/>
        <w:jc w:val="center"/>
      </w:pPr>
      <w:r>
        <w:t>(административная территория)</w:t>
      </w:r>
    </w:p>
    <w:p w:rsidR="00681528" w:rsidRDefault="00681528" w:rsidP="00681528">
      <w:pPr>
        <w:ind w:right="5103"/>
        <w:rPr>
          <w:sz w:val="24"/>
          <w:szCs w:val="24"/>
        </w:rPr>
      </w:pPr>
    </w:p>
    <w:p w:rsidR="00681528" w:rsidRPr="00681528" w:rsidRDefault="00681528" w:rsidP="00681528">
      <w:pPr>
        <w:pBdr>
          <w:top w:val="single" w:sz="4" w:space="1" w:color="auto"/>
        </w:pBdr>
        <w:ind w:right="5103"/>
        <w:jc w:val="center"/>
        <w:rPr>
          <w:szCs w:val="24"/>
        </w:rPr>
      </w:pPr>
      <w:r w:rsidRPr="00681528">
        <w:t>(фамилия, имя, отчество (при наличии), подпись)</w:t>
      </w: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985"/>
        <w:gridCol w:w="510"/>
      </w:tblGrid>
      <w:tr w:rsidR="00D94F3A" w:rsidRPr="005D741B" w:rsidTr="007A482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F3A" w:rsidRPr="005D741B" w:rsidRDefault="00D94F3A" w:rsidP="00BC3E7F">
            <w:pPr>
              <w:jc w:val="right"/>
              <w:rPr>
                <w:sz w:val="24"/>
                <w:szCs w:val="24"/>
              </w:rPr>
            </w:pPr>
            <w:r w:rsidRPr="005D741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F3A" w:rsidRPr="005D741B" w:rsidRDefault="00D94F3A" w:rsidP="00BC3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F3A" w:rsidRPr="005D741B" w:rsidRDefault="00D94F3A" w:rsidP="00BC3E7F">
            <w:pPr>
              <w:rPr>
                <w:sz w:val="24"/>
                <w:szCs w:val="24"/>
              </w:rPr>
            </w:pPr>
            <w:r w:rsidRPr="005D741B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F3A" w:rsidRPr="005D741B" w:rsidRDefault="00D94F3A" w:rsidP="00BC3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F3A" w:rsidRPr="005D741B" w:rsidRDefault="00D94F3A" w:rsidP="00BC3E7F">
            <w:pPr>
              <w:ind w:left="57"/>
              <w:rPr>
                <w:sz w:val="24"/>
                <w:szCs w:val="24"/>
              </w:rPr>
            </w:pPr>
            <w:r w:rsidRPr="005D741B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</w:t>
            </w:r>
          </w:p>
        </w:tc>
      </w:tr>
    </w:tbl>
    <w:p w:rsidR="009B5141" w:rsidRDefault="00B37CD5" w:rsidP="00B37CD5">
      <w:pPr>
        <w:spacing w:before="120" w:after="480"/>
        <w:ind w:right="5103"/>
        <w:jc w:val="center"/>
        <w:rPr>
          <w:sz w:val="24"/>
          <w:szCs w:val="24"/>
        </w:rPr>
      </w:pPr>
      <w:r>
        <w:rPr>
          <w:sz w:val="24"/>
          <w:szCs w:val="24"/>
        </w:rPr>
        <w:t>Печать</w:t>
      </w:r>
    </w:p>
    <w:p w:rsidR="00DD178E" w:rsidRDefault="008D1FF3" w:rsidP="00DD178E">
      <w:pPr>
        <w:spacing w:after="120"/>
        <w:jc w:val="center"/>
        <w:rPr>
          <w:b/>
          <w:spacing w:val="60"/>
          <w:sz w:val="26"/>
          <w:szCs w:val="26"/>
        </w:rPr>
      </w:pPr>
      <w:r w:rsidRPr="008D1FF3">
        <w:rPr>
          <w:b/>
          <w:spacing w:val="60"/>
          <w:sz w:val="26"/>
          <w:szCs w:val="26"/>
        </w:rPr>
        <w:t>АКТ</w:t>
      </w:r>
    </w:p>
    <w:p w:rsidR="009B5141" w:rsidRPr="008D1FF3" w:rsidRDefault="008D1FF3" w:rsidP="00DD178E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случае профессионального заболевания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98"/>
        <w:gridCol w:w="454"/>
        <w:gridCol w:w="255"/>
        <w:gridCol w:w="1701"/>
        <w:gridCol w:w="907"/>
      </w:tblGrid>
      <w:tr w:rsidR="00112225" w:rsidRPr="00112225" w:rsidTr="00360DF7">
        <w:trPr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225" w:rsidRPr="00112225" w:rsidRDefault="00112225" w:rsidP="0011222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225" w:rsidRPr="00112225" w:rsidRDefault="00112225" w:rsidP="00BC3E7F">
            <w:pPr>
              <w:jc w:val="right"/>
              <w:rPr>
                <w:b/>
                <w:sz w:val="26"/>
                <w:szCs w:val="26"/>
              </w:rPr>
            </w:pPr>
            <w:r w:rsidRPr="00112225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2225" w:rsidRPr="00112225" w:rsidRDefault="00112225" w:rsidP="00BC3E7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225" w:rsidRPr="00112225" w:rsidRDefault="00112225" w:rsidP="00BC3E7F">
            <w:pPr>
              <w:rPr>
                <w:b/>
                <w:sz w:val="26"/>
                <w:szCs w:val="26"/>
              </w:rPr>
            </w:pPr>
            <w:r w:rsidRPr="00112225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2225" w:rsidRPr="00112225" w:rsidRDefault="00112225" w:rsidP="00BC3E7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225" w:rsidRPr="00112225" w:rsidRDefault="00112225" w:rsidP="003051A6">
            <w:pPr>
              <w:jc w:val="right"/>
              <w:rPr>
                <w:b/>
                <w:sz w:val="26"/>
                <w:szCs w:val="26"/>
              </w:rPr>
            </w:pPr>
            <w:r w:rsidRPr="00112225">
              <w:rPr>
                <w:b/>
                <w:sz w:val="26"/>
                <w:szCs w:val="26"/>
              </w:rPr>
              <w:t>г</w:t>
            </w:r>
            <w:r>
              <w:rPr>
                <w:b/>
                <w:sz w:val="26"/>
                <w:szCs w:val="26"/>
              </w:rPr>
              <w:t>.</w:t>
            </w:r>
          </w:p>
        </w:tc>
      </w:tr>
    </w:tbl>
    <w:p w:rsidR="00AD1148" w:rsidRDefault="003710E1" w:rsidP="003710E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AD1148" w:rsidRPr="003710E1" w:rsidRDefault="003710E1" w:rsidP="002A5140">
      <w:pPr>
        <w:pBdr>
          <w:top w:val="single" w:sz="4" w:space="1" w:color="auto"/>
        </w:pBdr>
        <w:spacing w:after="120"/>
        <w:ind w:left="284"/>
        <w:jc w:val="center"/>
        <w:rPr>
          <w:szCs w:val="24"/>
        </w:rPr>
      </w:pPr>
      <w:r w:rsidRPr="003710E1">
        <w:t>(фамилия, имя, отчество (при наличии), дата рождения пострадавшего)</w:t>
      </w:r>
    </w:p>
    <w:p w:rsidR="003710E1" w:rsidRPr="00B77635" w:rsidRDefault="00B77635" w:rsidP="00B77635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40DF1">
        <w:rPr>
          <w:sz w:val="24"/>
          <w:szCs w:val="24"/>
        </w:rPr>
        <w:t> </w:t>
      </w:r>
      <w:r w:rsidRPr="00B77635">
        <w:rPr>
          <w:sz w:val="24"/>
          <w:szCs w:val="24"/>
        </w:rPr>
        <w:t>Дата направления извещения о заключительном диагнозе профессионального заболевания, наименование и адрес медицинской организации, установившей диагноз</w:t>
      </w:r>
      <w:r>
        <w:rPr>
          <w:sz w:val="24"/>
          <w:szCs w:val="24"/>
        </w:rPr>
        <w:t xml:space="preserve">  </w:t>
      </w:r>
    </w:p>
    <w:p w:rsidR="003710E1" w:rsidRPr="00B77635" w:rsidRDefault="00B77635" w:rsidP="00DD178E">
      <w:pPr>
        <w:pBdr>
          <w:top w:val="single" w:sz="4" w:space="1" w:color="auto"/>
        </w:pBdr>
        <w:ind w:left="7581"/>
        <w:jc w:val="center"/>
      </w:pPr>
      <w:r>
        <w:t>(дата,</w:t>
      </w:r>
    </w:p>
    <w:p w:rsidR="003710E1" w:rsidRDefault="003710E1" w:rsidP="00A02E37">
      <w:pPr>
        <w:rPr>
          <w:sz w:val="24"/>
          <w:szCs w:val="24"/>
        </w:rPr>
      </w:pPr>
    </w:p>
    <w:p w:rsidR="007F7CCA" w:rsidRPr="007F7CCA" w:rsidRDefault="007F7CCA" w:rsidP="007F7CCA">
      <w:pPr>
        <w:pBdr>
          <w:top w:val="single" w:sz="4" w:space="1" w:color="auto"/>
        </w:pBdr>
        <w:jc w:val="center"/>
        <w:rPr>
          <w:szCs w:val="24"/>
        </w:rPr>
      </w:pPr>
      <w:r w:rsidRPr="007F7CCA">
        <w:t>наименование медицинской организации,</w:t>
      </w:r>
    </w:p>
    <w:p w:rsidR="007F7CCA" w:rsidRDefault="007F7CCA" w:rsidP="007F7CCA">
      <w:pPr>
        <w:rPr>
          <w:sz w:val="24"/>
          <w:szCs w:val="24"/>
        </w:rPr>
      </w:pPr>
    </w:p>
    <w:p w:rsidR="007F7CCA" w:rsidRPr="007F7CCA" w:rsidRDefault="007F7CCA" w:rsidP="0018049D">
      <w:pPr>
        <w:pBdr>
          <w:top w:val="single" w:sz="4" w:space="1" w:color="auto"/>
        </w:pBdr>
        <w:spacing w:after="120"/>
        <w:jc w:val="center"/>
        <w:rPr>
          <w:szCs w:val="24"/>
        </w:rPr>
      </w:pPr>
      <w:r w:rsidRPr="007F7CCA">
        <w:rPr>
          <w:szCs w:val="24"/>
        </w:rPr>
        <w:t>адрес юридического лица)</w:t>
      </w:r>
    </w:p>
    <w:p w:rsidR="007F7CCA" w:rsidRDefault="005D0D04" w:rsidP="00A02E37">
      <w:pPr>
        <w:rPr>
          <w:sz w:val="24"/>
          <w:szCs w:val="24"/>
        </w:rPr>
      </w:pPr>
      <w:r>
        <w:rPr>
          <w:sz w:val="24"/>
          <w:szCs w:val="24"/>
        </w:rPr>
        <w:t>3. </w:t>
      </w:r>
      <w:r w:rsidR="009459E7">
        <w:rPr>
          <w:sz w:val="24"/>
          <w:szCs w:val="24"/>
        </w:rPr>
        <w:t xml:space="preserve">Заключительный диагноз  </w:t>
      </w:r>
    </w:p>
    <w:p w:rsidR="007F7CCA" w:rsidRPr="009459E7" w:rsidRDefault="009459E7" w:rsidP="005D0D04">
      <w:pPr>
        <w:pBdr>
          <w:top w:val="single" w:sz="4" w:space="1" w:color="auto"/>
        </w:pBdr>
        <w:ind w:left="2965"/>
        <w:jc w:val="center"/>
        <w:rPr>
          <w:szCs w:val="24"/>
        </w:rPr>
      </w:pPr>
      <w:r w:rsidRPr="009459E7">
        <w:t>(в соответствии с перечнем профессиональных заболеваний,</w:t>
      </w:r>
    </w:p>
    <w:p w:rsidR="009459E7" w:rsidRDefault="009459E7" w:rsidP="009459E7">
      <w:pPr>
        <w:rPr>
          <w:sz w:val="24"/>
          <w:szCs w:val="24"/>
        </w:rPr>
      </w:pPr>
    </w:p>
    <w:p w:rsidR="009459E7" w:rsidRPr="009459E7" w:rsidRDefault="009459E7" w:rsidP="0018049D">
      <w:pPr>
        <w:pBdr>
          <w:top w:val="single" w:sz="4" w:space="1" w:color="auto"/>
        </w:pBdr>
        <w:spacing w:after="120"/>
        <w:jc w:val="center"/>
        <w:rPr>
          <w:szCs w:val="24"/>
        </w:rPr>
      </w:pPr>
      <w:r w:rsidRPr="009459E7">
        <w:rPr>
          <w:szCs w:val="24"/>
        </w:rPr>
        <w:t xml:space="preserve">утвержденным приказом Минздравсоцразвития России от 27 апреля </w:t>
      </w:r>
      <w:smartTag w:uri="urn:schemas-microsoft-com:office:smarttags" w:element="metricconverter">
        <w:smartTagPr>
          <w:attr w:name="ProductID" w:val="2012 г"/>
        </w:smartTagPr>
        <w:r w:rsidRPr="009459E7">
          <w:rPr>
            <w:szCs w:val="24"/>
          </w:rPr>
          <w:t>2012 г</w:t>
        </w:r>
      </w:smartTag>
      <w:r w:rsidRPr="009459E7">
        <w:rPr>
          <w:szCs w:val="24"/>
        </w:rPr>
        <w:t>. № 417н)</w:t>
      </w:r>
    </w:p>
    <w:p w:rsidR="00AD1148" w:rsidRDefault="0018049D" w:rsidP="00A02E37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5D0D04">
        <w:rPr>
          <w:sz w:val="24"/>
          <w:szCs w:val="24"/>
        </w:rPr>
        <w:t> </w:t>
      </w:r>
      <w:r>
        <w:rPr>
          <w:sz w:val="24"/>
          <w:szCs w:val="24"/>
        </w:rPr>
        <w:t xml:space="preserve">Наименование работодателя  </w:t>
      </w:r>
    </w:p>
    <w:p w:rsidR="0018049D" w:rsidRPr="009459E7" w:rsidRDefault="0018049D" w:rsidP="005D0D04">
      <w:pPr>
        <w:pBdr>
          <w:top w:val="single" w:sz="4" w:space="1" w:color="auto"/>
        </w:pBdr>
        <w:ind w:left="3277"/>
        <w:jc w:val="center"/>
        <w:rPr>
          <w:szCs w:val="24"/>
        </w:rPr>
      </w:pPr>
      <w:r>
        <w:rPr>
          <w:szCs w:val="24"/>
        </w:rPr>
        <w:t>(полное наименование,</w:t>
      </w:r>
    </w:p>
    <w:p w:rsidR="0018049D" w:rsidRDefault="0018049D" w:rsidP="0018049D">
      <w:pPr>
        <w:rPr>
          <w:sz w:val="24"/>
          <w:szCs w:val="24"/>
        </w:rPr>
      </w:pPr>
    </w:p>
    <w:p w:rsidR="0018049D" w:rsidRPr="007F7CCA" w:rsidRDefault="0018049D" w:rsidP="0018049D">
      <w:pPr>
        <w:pBdr>
          <w:top w:val="single" w:sz="4" w:space="1" w:color="auto"/>
        </w:pBdr>
        <w:spacing w:after="120"/>
        <w:jc w:val="center"/>
        <w:rPr>
          <w:szCs w:val="24"/>
        </w:rPr>
      </w:pPr>
      <w:r w:rsidRPr="007F7CCA">
        <w:rPr>
          <w:szCs w:val="24"/>
        </w:rPr>
        <w:t>адрес юридического лица</w:t>
      </w:r>
      <w:r>
        <w:rPr>
          <w:szCs w:val="24"/>
        </w:rPr>
        <w:t>, коды ОКПО, ОКВЭД, ИНН)</w:t>
      </w:r>
    </w:p>
    <w:p w:rsidR="00AD1148" w:rsidRPr="003F7DDE" w:rsidRDefault="00640DF1" w:rsidP="003F7DDE">
      <w:pPr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="003F7DDE" w:rsidRPr="003F7DDE">
        <w:rPr>
          <w:sz w:val="24"/>
          <w:szCs w:val="24"/>
        </w:rPr>
        <w:t>Наименование цеха, участка, производства, сведения об индивидуальном номере рабочего места, который определяется по результатам проведения специальной оценки условий труда</w:t>
      </w:r>
      <w:r w:rsidR="003F7DDE">
        <w:rPr>
          <w:sz w:val="24"/>
          <w:szCs w:val="24"/>
        </w:rPr>
        <w:br/>
      </w:r>
    </w:p>
    <w:p w:rsidR="0018049D" w:rsidRPr="003F7DDE" w:rsidRDefault="0018049D" w:rsidP="003F7DD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18049D" w:rsidRPr="00967CFF" w:rsidRDefault="00967CFF" w:rsidP="00967C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Профессия </w:t>
      </w:r>
      <w:r w:rsidRPr="00967CFF">
        <w:rPr>
          <w:sz w:val="24"/>
          <w:szCs w:val="24"/>
        </w:rPr>
        <w:t>(должность), повлекшая профессиональ</w:t>
      </w:r>
      <w:r>
        <w:rPr>
          <w:sz w:val="24"/>
          <w:szCs w:val="24"/>
        </w:rPr>
        <w:t xml:space="preserve">ное </w:t>
      </w:r>
      <w:r w:rsidRPr="00967CFF">
        <w:rPr>
          <w:sz w:val="24"/>
          <w:szCs w:val="24"/>
        </w:rPr>
        <w:t>заболевание</w:t>
      </w:r>
      <w:r>
        <w:rPr>
          <w:sz w:val="24"/>
          <w:szCs w:val="24"/>
        </w:rPr>
        <w:br/>
      </w:r>
    </w:p>
    <w:p w:rsidR="0018049D" w:rsidRPr="00967CFF" w:rsidRDefault="0018049D" w:rsidP="00967CF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18049D" w:rsidRDefault="00967CFF">
      <w:pPr>
        <w:rPr>
          <w:sz w:val="24"/>
          <w:szCs w:val="24"/>
        </w:rPr>
      </w:pPr>
      <w:r>
        <w:rPr>
          <w:sz w:val="24"/>
          <w:szCs w:val="24"/>
        </w:rPr>
        <w:t xml:space="preserve">7. Общий стаж работы  </w:t>
      </w:r>
    </w:p>
    <w:p w:rsidR="00967CFF" w:rsidRPr="00967CFF" w:rsidRDefault="00967CFF" w:rsidP="00C372F2">
      <w:pPr>
        <w:pBdr>
          <w:top w:val="single" w:sz="4" w:space="1" w:color="auto"/>
        </w:pBdr>
        <w:spacing w:after="120"/>
        <w:ind w:left="2427"/>
        <w:rPr>
          <w:sz w:val="2"/>
          <w:szCs w:val="2"/>
        </w:rPr>
      </w:pPr>
    </w:p>
    <w:p w:rsidR="00C372F2" w:rsidRDefault="00C372F2" w:rsidP="00C372F2">
      <w:pPr>
        <w:rPr>
          <w:sz w:val="24"/>
          <w:szCs w:val="24"/>
        </w:rPr>
      </w:pPr>
      <w:r>
        <w:rPr>
          <w:sz w:val="24"/>
          <w:szCs w:val="24"/>
        </w:rPr>
        <w:t xml:space="preserve">8. Стаж работы в данной профессии  </w:t>
      </w:r>
    </w:p>
    <w:p w:rsidR="00C372F2" w:rsidRPr="00967CFF" w:rsidRDefault="00C372F2" w:rsidP="00C372F2">
      <w:pPr>
        <w:pBdr>
          <w:top w:val="single" w:sz="4" w:space="1" w:color="auto"/>
        </w:pBdr>
        <w:spacing w:after="120"/>
        <w:ind w:left="3827"/>
        <w:rPr>
          <w:sz w:val="2"/>
          <w:szCs w:val="2"/>
        </w:rPr>
      </w:pPr>
    </w:p>
    <w:p w:rsidR="00967CFF" w:rsidRPr="006C214E" w:rsidRDefault="002E2667" w:rsidP="00DD178E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9. </w:t>
      </w:r>
      <w:r w:rsidR="006C214E" w:rsidRPr="006C214E">
        <w:rPr>
          <w:sz w:val="24"/>
          <w:szCs w:val="24"/>
        </w:rPr>
        <w:t>Стаж работы в условиях воздействия вредных и опасных производственных</w:t>
      </w:r>
      <w:r w:rsidR="006C214E">
        <w:rPr>
          <w:sz w:val="24"/>
          <w:szCs w:val="24"/>
        </w:rPr>
        <w:t xml:space="preserve"> факторов</w:t>
      </w:r>
      <w:r w:rsidR="006C214E">
        <w:rPr>
          <w:sz w:val="24"/>
          <w:szCs w:val="24"/>
        </w:rPr>
        <w:br/>
      </w:r>
    </w:p>
    <w:p w:rsidR="00967CFF" w:rsidRPr="00D831DB" w:rsidRDefault="00D831DB" w:rsidP="00DD178E">
      <w:pPr>
        <w:keepNext/>
        <w:pBdr>
          <w:top w:val="single" w:sz="4" w:space="1" w:color="auto"/>
        </w:pBdr>
        <w:jc w:val="center"/>
        <w:rPr>
          <w:szCs w:val="24"/>
        </w:rPr>
      </w:pPr>
      <w:r w:rsidRPr="00D831DB">
        <w:t>(виды фактически выполняемых работ</w:t>
      </w:r>
    </w:p>
    <w:p w:rsidR="00D831DB" w:rsidRDefault="00D831DB" w:rsidP="00DD178E">
      <w:pPr>
        <w:keepNext/>
        <w:rPr>
          <w:sz w:val="24"/>
          <w:szCs w:val="24"/>
        </w:rPr>
      </w:pPr>
    </w:p>
    <w:p w:rsidR="00D831DB" w:rsidRPr="00D831DB" w:rsidRDefault="00D831DB" w:rsidP="00DD178E">
      <w:pPr>
        <w:keepNext/>
        <w:pBdr>
          <w:top w:val="single" w:sz="4" w:space="1" w:color="auto"/>
        </w:pBdr>
        <w:jc w:val="center"/>
        <w:rPr>
          <w:szCs w:val="24"/>
        </w:rPr>
      </w:pPr>
      <w:r w:rsidRPr="00D831DB">
        <w:rPr>
          <w:szCs w:val="24"/>
        </w:rPr>
        <w:t>в особых условиях, не указанных в трудовой книжке</w:t>
      </w:r>
    </w:p>
    <w:p w:rsidR="0060127C" w:rsidRDefault="0060127C" w:rsidP="0060127C">
      <w:pPr>
        <w:keepNext/>
        <w:rPr>
          <w:sz w:val="24"/>
          <w:szCs w:val="24"/>
        </w:rPr>
      </w:pPr>
    </w:p>
    <w:p w:rsidR="0060127C" w:rsidRPr="0060127C" w:rsidRDefault="0060127C" w:rsidP="0060127C">
      <w:pPr>
        <w:pBdr>
          <w:top w:val="single" w:sz="4" w:space="1" w:color="auto"/>
        </w:pBdr>
        <w:jc w:val="center"/>
        <w:rPr>
          <w:szCs w:val="24"/>
        </w:rPr>
      </w:pPr>
      <w:r w:rsidRPr="0060127C">
        <w:rPr>
          <w:szCs w:val="24"/>
        </w:rPr>
        <w:t>и (или) сведениях о трудовой деятельности, предусмотренных статьей 66.1 Трудового кодекса</w:t>
      </w:r>
    </w:p>
    <w:p w:rsidR="0060127C" w:rsidRDefault="0060127C" w:rsidP="0060127C">
      <w:pPr>
        <w:rPr>
          <w:sz w:val="24"/>
          <w:szCs w:val="24"/>
        </w:rPr>
      </w:pPr>
    </w:p>
    <w:p w:rsidR="0060127C" w:rsidRPr="0060127C" w:rsidRDefault="0060127C" w:rsidP="0060127C">
      <w:pPr>
        <w:pBdr>
          <w:top w:val="single" w:sz="4" w:space="1" w:color="auto"/>
        </w:pBdr>
        <w:jc w:val="center"/>
        <w:rPr>
          <w:szCs w:val="24"/>
        </w:rPr>
      </w:pPr>
      <w:r w:rsidRPr="0060127C">
        <w:rPr>
          <w:szCs w:val="24"/>
        </w:rPr>
        <w:t xml:space="preserve">Российской Федерации, вносятся с отметкой </w:t>
      </w:r>
      <w:r>
        <w:rPr>
          <w:szCs w:val="24"/>
        </w:rPr>
        <w:t>«со слов работающего»</w:t>
      </w:r>
      <w:r w:rsidRPr="0060127C">
        <w:rPr>
          <w:szCs w:val="24"/>
        </w:rPr>
        <w:t>)</w:t>
      </w:r>
    </w:p>
    <w:p w:rsidR="00967CFF" w:rsidRDefault="00967CFF">
      <w:pPr>
        <w:rPr>
          <w:sz w:val="24"/>
          <w:szCs w:val="24"/>
        </w:rPr>
      </w:pPr>
    </w:p>
    <w:p w:rsidR="0060127C" w:rsidRPr="0060127C" w:rsidRDefault="0060127C" w:rsidP="0060127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60127C" w:rsidRDefault="00537E32">
      <w:pPr>
        <w:rPr>
          <w:sz w:val="24"/>
          <w:szCs w:val="24"/>
        </w:rPr>
      </w:pPr>
      <w:r>
        <w:rPr>
          <w:sz w:val="24"/>
          <w:szCs w:val="24"/>
        </w:rPr>
        <w:t xml:space="preserve">10. Дата начала расследования  </w:t>
      </w:r>
    </w:p>
    <w:p w:rsidR="0060127C" w:rsidRPr="00537E32" w:rsidRDefault="0060127C" w:rsidP="00537E32">
      <w:pPr>
        <w:pBdr>
          <w:top w:val="single" w:sz="4" w:space="1" w:color="auto"/>
        </w:pBdr>
        <w:ind w:left="3260"/>
        <w:rPr>
          <w:sz w:val="2"/>
          <w:szCs w:val="2"/>
        </w:rPr>
      </w:pPr>
    </w:p>
    <w:p w:rsidR="0060127C" w:rsidRDefault="001F1479" w:rsidP="00DD178E">
      <w:pPr>
        <w:spacing w:before="80" w:after="80"/>
        <w:rPr>
          <w:sz w:val="24"/>
          <w:szCs w:val="24"/>
        </w:rPr>
      </w:pPr>
      <w:r>
        <w:rPr>
          <w:sz w:val="24"/>
          <w:szCs w:val="24"/>
        </w:rPr>
        <w:t>Комиссией в составе:</w:t>
      </w:r>
    </w:p>
    <w:p w:rsidR="0060127C" w:rsidRDefault="00171BBE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председателя  </w:t>
      </w:r>
    </w:p>
    <w:p w:rsidR="0060127C" w:rsidRPr="00171BBE" w:rsidRDefault="00171BBE" w:rsidP="00DD178E">
      <w:pPr>
        <w:pBdr>
          <w:top w:val="single" w:sz="4" w:space="1" w:color="auto"/>
        </w:pBdr>
        <w:ind w:left="1457"/>
        <w:jc w:val="center"/>
        <w:rPr>
          <w:szCs w:val="24"/>
        </w:rPr>
      </w:pPr>
      <w:r w:rsidRPr="00171BBE">
        <w:t>(фамилия, имя, отчество (при наличии), должность)</w:t>
      </w:r>
    </w:p>
    <w:p w:rsidR="00C84571" w:rsidRDefault="00C84571" w:rsidP="00C84571">
      <w:pPr>
        <w:rPr>
          <w:sz w:val="24"/>
          <w:szCs w:val="24"/>
        </w:rPr>
      </w:pPr>
      <w:r>
        <w:rPr>
          <w:sz w:val="24"/>
          <w:szCs w:val="24"/>
        </w:rPr>
        <w:t xml:space="preserve">членов комиссии  </w:t>
      </w:r>
    </w:p>
    <w:p w:rsidR="00C84571" w:rsidRPr="00171BBE" w:rsidRDefault="00C84571" w:rsidP="00504ECB">
      <w:pPr>
        <w:pBdr>
          <w:top w:val="single" w:sz="4" w:space="1" w:color="auto"/>
        </w:pBdr>
        <w:ind w:left="1871"/>
        <w:jc w:val="center"/>
        <w:rPr>
          <w:szCs w:val="24"/>
        </w:rPr>
      </w:pPr>
      <w:r w:rsidRPr="00171BBE">
        <w:t>(фамилия, имя, отчество (при наличии), должность)</w:t>
      </w:r>
    </w:p>
    <w:p w:rsidR="007256C9" w:rsidRDefault="007256C9" w:rsidP="007256C9">
      <w:pPr>
        <w:rPr>
          <w:sz w:val="24"/>
          <w:szCs w:val="24"/>
        </w:rPr>
      </w:pPr>
    </w:p>
    <w:p w:rsidR="007256C9" w:rsidRDefault="007256C9" w:rsidP="00F5708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F5708B" w:rsidRPr="00F5708B" w:rsidRDefault="00F5708B" w:rsidP="00F5708B">
      <w:pPr>
        <w:spacing w:line="216" w:lineRule="auto"/>
        <w:ind w:left="3686"/>
      </w:pPr>
      <w:r w:rsidRPr="00171BBE">
        <w:t>(фамилия, имя, отчество (при наличии), должность)</w:t>
      </w:r>
    </w:p>
    <w:p w:rsidR="00F5708B" w:rsidRDefault="00F5708B" w:rsidP="00F5708B">
      <w:pPr>
        <w:rPr>
          <w:sz w:val="24"/>
          <w:szCs w:val="24"/>
        </w:rPr>
      </w:pPr>
    </w:p>
    <w:p w:rsidR="00F5708B" w:rsidRDefault="00F5708B" w:rsidP="00F5708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F5708B" w:rsidRPr="00F5708B" w:rsidRDefault="00F5708B" w:rsidP="00F5708B">
      <w:pPr>
        <w:spacing w:after="120" w:line="216" w:lineRule="auto"/>
        <w:ind w:left="3686"/>
      </w:pPr>
      <w:r w:rsidRPr="00171BBE">
        <w:t>(фамилия, имя, отчество (при наличии), должность)</w:t>
      </w:r>
    </w:p>
    <w:p w:rsidR="0060127C" w:rsidRDefault="007256C9">
      <w:pPr>
        <w:rPr>
          <w:sz w:val="24"/>
          <w:szCs w:val="24"/>
        </w:rPr>
      </w:pPr>
      <w:r>
        <w:rPr>
          <w:sz w:val="24"/>
          <w:szCs w:val="24"/>
        </w:rPr>
        <w:t xml:space="preserve">проведено расследование случая профессионального заболевания  </w:t>
      </w:r>
    </w:p>
    <w:p w:rsidR="0060127C" w:rsidRPr="007256C9" w:rsidRDefault="0060127C" w:rsidP="007256C9">
      <w:pPr>
        <w:pBdr>
          <w:top w:val="single" w:sz="4" w:space="1" w:color="auto"/>
        </w:pBdr>
        <w:ind w:left="6878"/>
        <w:rPr>
          <w:sz w:val="2"/>
          <w:szCs w:val="2"/>
        </w:rPr>
      </w:pPr>
    </w:p>
    <w:p w:rsidR="0060127C" w:rsidRDefault="0060127C">
      <w:pPr>
        <w:rPr>
          <w:sz w:val="24"/>
          <w:szCs w:val="24"/>
        </w:rPr>
      </w:pPr>
    </w:p>
    <w:p w:rsidR="0060127C" w:rsidRPr="00504ECB" w:rsidRDefault="00504ECB" w:rsidP="00504ECB">
      <w:pPr>
        <w:pBdr>
          <w:top w:val="single" w:sz="4" w:space="1" w:color="auto"/>
        </w:pBdr>
        <w:spacing w:after="120"/>
        <w:jc w:val="center"/>
      </w:pPr>
      <w:r>
        <w:t>(диагноз)</w:t>
      </w:r>
    </w:p>
    <w:p w:rsidR="0060127C" w:rsidRDefault="00AA6DE7">
      <w:pPr>
        <w:rPr>
          <w:sz w:val="24"/>
          <w:szCs w:val="24"/>
        </w:rPr>
      </w:pPr>
      <w:r>
        <w:rPr>
          <w:sz w:val="24"/>
          <w:szCs w:val="24"/>
        </w:rPr>
        <w:t xml:space="preserve">и установлено профессиональное заболевание  </w:t>
      </w:r>
    </w:p>
    <w:p w:rsidR="00AA6DE7" w:rsidRPr="00504ECB" w:rsidRDefault="00AA6DE7" w:rsidP="00427F56">
      <w:pPr>
        <w:pBdr>
          <w:top w:val="single" w:sz="4" w:space="1" w:color="auto"/>
        </w:pBdr>
        <w:ind w:left="4876"/>
        <w:jc w:val="center"/>
      </w:pPr>
      <w:r>
        <w:t>(диагноз)</w:t>
      </w:r>
    </w:p>
    <w:p w:rsidR="0025508E" w:rsidRDefault="0025508E" w:rsidP="0025508E">
      <w:pPr>
        <w:rPr>
          <w:sz w:val="24"/>
          <w:szCs w:val="24"/>
        </w:rPr>
      </w:pPr>
    </w:p>
    <w:p w:rsidR="0025508E" w:rsidRPr="0060127C" w:rsidRDefault="0025508E" w:rsidP="0025508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60127C" w:rsidRDefault="00EA6A3D">
      <w:pPr>
        <w:rPr>
          <w:sz w:val="24"/>
          <w:szCs w:val="24"/>
        </w:rPr>
      </w:pPr>
      <w:r>
        <w:rPr>
          <w:sz w:val="24"/>
          <w:szCs w:val="24"/>
        </w:rPr>
        <w:t xml:space="preserve">11. Дата </w:t>
      </w:r>
      <w:r w:rsidR="005015C3">
        <w:rPr>
          <w:sz w:val="24"/>
          <w:szCs w:val="24"/>
        </w:rPr>
        <w:t>(</w:t>
      </w:r>
      <w:r>
        <w:rPr>
          <w:sz w:val="24"/>
          <w:szCs w:val="24"/>
        </w:rPr>
        <w:t>время</w:t>
      </w:r>
      <w:r w:rsidR="005015C3">
        <w:rPr>
          <w:sz w:val="24"/>
          <w:szCs w:val="24"/>
        </w:rPr>
        <w:t>)</w:t>
      </w:r>
      <w:r>
        <w:rPr>
          <w:sz w:val="24"/>
          <w:szCs w:val="24"/>
        </w:rPr>
        <w:t xml:space="preserve"> заболевания  </w:t>
      </w:r>
    </w:p>
    <w:p w:rsidR="0060127C" w:rsidRPr="002049BA" w:rsidRDefault="002049BA" w:rsidP="005015C3">
      <w:pPr>
        <w:pBdr>
          <w:top w:val="single" w:sz="4" w:space="1" w:color="auto"/>
        </w:pBdr>
        <w:spacing w:after="120"/>
        <w:ind w:left="3090"/>
        <w:jc w:val="center"/>
        <w:rPr>
          <w:szCs w:val="24"/>
        </w:rPr>
      </w:pPr>
      <w:r w:rsidRPr="002049BA">
        <w:t>(заполняется при остром профессиональном</w:t>
      </w:r>
      <w:r>
        <w:t xml:space="preserve"> заболевании)</w:t>
      </w:r>
    </w:p>
    <w:p w:rsidR="0025508E" w:rsidRPr="002049BA" w:rsidRDefault="002049BA" w:rsidP="002049BA">
      <w:pPr>
        <w:jc w:val="both"/>
        <w:rPr>
          <w:sz w:val="24"/>
          <w:szCs w:val="24"/>
        </w:rPr>
      </w:pPr>
      <w:r>
        <w:rPr>
          <w:sz w:val="24"/>
          <w:szCs w:val="24"/>
        </w:rPr>
        <w:t>12. </w:t>
      </w:r>
      <w:r w:rsidRPr="002049BA">
        <w:rPr>
          <w:sz w:val="24"/>
          <w:szCs w:val="24"/>
        </w:rPr>
        <w:t>Дата и время поступления в орган или учреждение федерального государственного санитарно-эпидемиологического контроля (надзора) извещения об установлении заключительного диагноза</w:t>
      </w:r>
      <w:r>
        <w:rPr>
          <w:sz w:val="24"/>
          <w:szCs w:val="24"/>
        </w:rPr>
        <w:t xml:space="preserve"> – о</w:t>
      </w:r>
      <w:r w:rsidRPr="002049BA">
        <w:rPr>
          <w:sz w:val="24"/>
          <w:szCs w:val="24"/>
        </w:rPr>
        <w:t>строе профессиональное заболевание или хроническое профессиональное заболевание, его уточнении или отмене</w:t>
      </w:r>
      <w:r>
        <w:rPr>
          <w:sz w:val="24"/>
          <w:szCs w:val="24"/>
        </w:rPr>
        <w:t xml:space="preserve">  </w:t>
      </w:r>
    </w:p>
    <w:p w:rsidR="0025508E" w:rsidRPr="00F31D72" w:rsidRDefault="0025508E" w:rsidP="00B1370A">
      <w:pPr>
        <w:pBdr>
          <w:top w:val="single" w:sz="4" w:space="1" w:color="auto"/>
        </w:pBdr>
        <w:spacing w:after="120"/>
        <w:ind w:left="6146"/>
        <w:rPr>
          <w:sz w:val="2"/>
          <w:szCs w:val="2"/>
        </w:rPr>
      </w:pPr>
    </w:p>
    <w:p w:rsidR="00524388" w:rsidRDefault="00524388" w:rsidP="00524388">
      <w:pPr>
        <w:rPr>
          <w:sz w:val="24"/>
          <w:szCs w:val="24"/>
        </w:rPr>
      </w:pPr>
      <w:r>
        <w:rPr>
          <w:sz w:val="24"/>
          <w:szCs w:val="24"/>
        </w:rPr>
        <w:t xml:space="preserve">13. Сведения о трудоспособности  </w:t>
      </w:r>
    </w:p>
    <w:p w:rsidR="00524388" w:rsidRPr="00524388" w:rsidRDefault="00524388" w:rsidP="00524388">
      <w:pPr>
        <w:pBdr>
          <w:top w:val="single" w:sz="4" w:space="1" w:color="auto"/>
        </w:pBdr>
        <w:ind w:left="3572"/>
        <w:jc w:val="center"/>
        <w:rPr>
          <w:szCs w:val="24"/>
        </w:rPr>
      </w:pPr>
      <w:r w:rsidRPr="00524388">
        <w:rPr>
          <w:szCs w:val="24"/>
        </w:rPr>
        <w:t>(трудоспособен на своей работе,</w:t>
      </w:r>
    </w:p>
    <w:p w:rsidR="002331E5" w:rsidRDefault="002331E5" w:rsidP="002331E5">
      <w:pPr>
        <w:rPr>
          <w:sz w:val="24"/>
          <w:szCs w:val="24"/>
        </w:rPr>
      </w:pPr>
    </w:p>
    <w:p w:rsidR="002331E5" w:rsidRPr="002331E5" w:rsidRDefault="002331E5" w:rsidP="002331E5">
      <w:pPr>
        <w:pBdr>
          <w:top w:val="single" w:sz="4" w:space="1" w:color="auto"/>
        </w:pBdr>
        <w:jc w:val="center"/>
        <w:rPr>
          <w:szCs w:val="24"/>
        </w:rPr>
      </w:pPr>
      <w:r w:rsidRPr="002331E5">
        <w:rPr>
          <w:szCs w:val="24"/>
        </w:rPr>
        <w:t>утратил трудоспособность, переведен на другую работу, направлен</w:t>
      </w:r>
    </w:p>
    <w:p w:rsidR="002331E5" w:rsidRDefault="002331E5" w:rsidP="002331E5">
      <w:pPr>
        <w:rPr>
          <w:sz w:val="24"/>
          <w:szCs w:val="24"/>
        </w:rPr>
      </w:pPr>
    </w:p>
    <w:p w:rsidR="002331E5" w:rsidRPr="002331E5" w:rsidRDefault="002331E5" w:rsidP="002331E5">
      <w:pPr>
        <w:pBdr>
          <w:top w:val="single" w:sz="4" w:space="1" w:color="auto"/>
        </w:pBdr>
        <w:spacing w:after="120"/>
        <w:jc w:val="center"/>
        <w:rPr>
          <w:szCs w:val="24"/>
        </w:rPr>
      </w:pPr>
      <w:r w:rsidRPr="002331E5">
        <w:rPr>
          <w:szCs w:val="24"/>
        </w:rPr>
        <w:t>в федеральное учреждение медико-социальной экспертизы)</w:t>
      </w:r>
    </w:p>
    <w:p w:rsidR="00AD1148" w:rsidRPr="00F10545" w:rsidRDefault="00F10545" w:rsidP="00F10545">
      <w:pPr>
        <w:jc w:val="both"/>
        <w:rPr>
          <w:sz w:val="24"/>
          <w:szCs w:val="24"/>
        </w:rPr>
      </w:pPr>
      <w:r>
        <w:rPr>
          <w:sz w:val="24"/>
          <w:szCs w:val="24"/>
        </w:rPr>
        <w:t>14. </w:t>
      </w:r>
      <w:r w:rsidRPr="00F10545">
        <w:rPr>
          <w:sz w:val="24"/>
          <w:szCs w:val="24"/>
        </w:rPr>
        <w:t>Профессиональное заболевание выявлено при медицинском осмотре, при</w:t>
      </w:r>
      <w:r>
        <w:rPr>
          <w:sz w:val="24"/>
          <w:szCs w:val="24"/>
        </w:rPr>
        <w:t xml:space="preserve"> обращении (нужное подчеркнуть)  </w:t>
      </w:r>
    </w:p>
    <w:p w:rsidR="00524388" w:rsidRPr="00F10545" w:rsidRDefault="00524388" w:rsidP="00DD178E">
      <w:pPr>
        <w:pBdr>
          <w:top w:val="single" w:sz="4" w:space="1" w:color="auto"/>
        </w:pBdr>
        <w:spacing w:after="120"/>
        <w:ind w:left="2381"/>
        <w:rPr>
          <w:sz w:val="2"/>
          <w:szCs w:val="2"/>
        </w:rPr>
      </w:pPr>
    </w:p>
    <w:p w:rsidR="00524388" w:rsidRPr="00F95222" w:rsidRDefault="00F95222" w:rsidP="00F95222">
      <w:pPr>
        <w:jc w:val="both"/>
        <w:rPr>
          <w:sz w:val="24"/>
          <w:szCs w:val="24"/>
        </w:rPr>
      </w:pPr>
      <w:r>
        <w:rPr>
          <w:sz w:val="24"/>
          <w:szCs w:val="24"/>
        </w:rPr>
        <w:t>15. </w:t>
      </w:r>
      <w:r w:rsidRPr="00F95222">
        <w:rPr>
          <w:sz w:val="24"/>
          <w:szCs w:val="24"/>
        </w:rPr>
        <w:t>Имелось ли у работника ранее установленное профессиональное заболевание, направлялся ли в центр профессиональной патологии (к врачу-профпатологу) для установления профессионального заболевания</w:t>
      </w:r>
      <w:r>
        <w:rPr>
          <w:sz w:val="24"/>
          <w:szCs w:val="24"/>
        </w:rPr>
        <w:t xml:space="preserve">  </w:t>
      </w:r>
    </w:p>
    <w:p w:rsidR="00524388" w:rsidRPr="00A363E5" w:rsidRDefault="00A363E5" w:rsidP="00434305">
      <w:pPr>
        <w:pBdr>
          <w:top w:val="single" w:sz="4" w:space="1" w:color="auto"/>
        </w:pBdr>
        <w:spacing w:after="120"/>
        <w:ind w:left="3453"/>
        <w:jc w:val="center"/>
      </w:pPr>
      <w:r>
        <w:t>(да, нет)</w:t>
      </w:r>
    </w:p>
    <w:p w:rsidR="00524388" w:rsidRPr="007B7514" w:rsidRDefault="007B7514" w:rsidP="007B7514">
      <w:pPr>
        <w:jc w:val="both"/>
        <w:rPr>
          <w:sz w:val="24"/>
          <w:szCs w:val="24"/>
        </w:rPr>
      </w:pPr>
      <w:r>
        <w:rPr>
          <w:sz w:val="24"/>
          <w:szCs w:val="24"/>
        </w:rPr>
        <w:t>16. </w:t>
      </w:r>
      <w:r w:rsidRPr="007B7514">
        <w:rPr>
          <w:sz w:val="24"/>
          <w:szCs w:val="24"/>
        </w:rPr>
        <w:t xml:space="preserve">Наличие профессиональных заболеваний </w:t>
      </w:r>
      <w:r>
        <w:rPr>
          <w:sz w:val="24"/>
          <w:szCs w:val="24"/>
        </w:rPr>
        <w:t>в д</w:t>
      </w:r>
      <w:r w:rsidRPr="007B7514">
        <w:rPr>
          <w:sz w:val="24"/>
          <w:szCs w:val="24"/>
        </w:rPr>
        <w:t xml:space="preserve">анном </w:t>
      </w:r>
      <w:r>
        <w:rPr>
          <w:sz w:val="24"/>
          <w:szCs w:val="24"/>
        </w:rPr>
        <w:t>цехе,</w:t>
      </w:r>
      <w:r w:rsidRPr="007B7514">
        <w:rPr>
          <w:sz w:val="24"/>
          <w:szCs w:val="24"/>
        </w:rPr>
        <w:t xml:space="preserve"> н</w:t>
      </w:r>
      <w:r>
        <w:rPr>
          <w:sz w:val="24"/>
          <w:szCs w:val="24"/>
        </w:rPr>
        <w:t xml:space="preserve">а </w:t>
      </w:r>
      <w:r w:rsidRPr="007B7514">
        <w:rPr>
          <w:sz w:val="24"/>
          <w:szCs w:val="24"/>
        </w:rPr>
        <w:t>участке, производстве</w:t>
      </w:r>
      <w:r w:rsidR="007D40CD">
        <w:rPr>
          <w:sz w:val="24"/>
          <w:szCs w:val="24"/>
        </w:rPr>
        <w:br/>
      </w:r>
      <w:r w:rsidRPr="007B7514">
        <w:rPr>
          <w:sz w:val="24"/>
          <w:szCs w:val="24"/>
        </w:rPr>
        <w:t>или (и) в профессиональной группе</w:t>
      </w:r>
      <w:r w:rsidR="007D40CD">
        <w:rPr>
          <w:sz w:val="24"/>
          <w:szCs w:val="24"/>
        </w:rPr>
        <w:t xml:space="preserve">  </w:t>
      </w:r>
    </w:p>
    <w:p w:rsidR="007B7514" w:rsidRPr="007D40CD" w:rsidRDefault="007B7514" w:rsidP="007A44A3">
      <w:pPr>
        <w:pBdr>
          <w:top w:val="single" w:sz="4" w:space="1" w:color="auto"/>
        </w:pBdr>
        <w:spacing w:after="120"/>
        <w:ind w:left="3742"/>
        <w:rPr>
          <w:sz w:val="2"/>
          <w:szCs w:val="2"/>
        </w:rPr>
      </w:pPr>
    </w:p>
    <w:p w:rsidR="007B7514" w:rsidRPr="00DC4EBB" w:rsidRDefault="00DC4EBB" w:rsidP="007A44A3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17. </w:t>
      </w:r>
      <w:r w:rsidRPr="00DC4EBB">
        <w:rPr>
          <w:sz w:val="24"/>
          <w:szCs w:val="24"/>
        </w:rPr>
        <w:t>Профессиональное заболевание возникло при обстоятельствах и условиях:</w:t>
      </w:r>
      <w:r>
        <w:rPr>
          <w:sz w:val="24"/>
          <w:szCs w:val="24"/>
        </w:rPr>
        <w:br/>
      </w:r>
    </w:p>
    <w:p w:rsidR="007B7514" w:rsidRPr="00DC4EBB" w:rsidRDefault="00DC4EBB" w:rsidP="007A44A3">
      <w:pPr>
        <w:keepNext/>
        <w:pBdr>
          <w:top w:val="single" w:sz="4" w:space="1" w:color="auto"/>
        </w:pBdr>
        <w:jc w:val="center"/>
        <w:rPr>
          <w:szCs w:val="24"/>
        </w:rPr>
      </w:pPr>
      <w:r w:rsidRPr="00DC4EBB">
        <w:t>(дается полное описание конкретных фактов нарушения требований</w:t>
      </w:r>
    </w:p>
    <w:p w:rsidR="00DC4EBB" w:rsidRPr="00DC4EBB" w:rsidRDefault="00DC4EBB" w:rsidP="007A44A3">
      <w:pPr>
        <w:keepNext/>
        <w:jc w:val="both"/>
        <w:rPr>
          <w:sz w:val="24"/>
          <w:szCs w:val="24"/>
        </w:rPr>
      </w:pPr>
    </w:p>
    <w:p w:rsidR="00DC4EBB" w:rsidRPr="00DC4EBB" w:rsidRDefault="00DC4EBB" w:rsidP="00DC4EBB">
      <w:pPr>
        <w:pBdr>
          <w:top w:val="single" w:sz="4" w:space="1" w:color="auto"/>
        </w:pBdr>
        <w:jc w:val="center"/>
        <w:rPr>
          <w:szCs w:val="24"/>
        </w:rPr>
      </w:pPr>
      <w:r w:rsidRPr="00DC4EBB">
        <w:rPr>
          <w:szCs w:val="24"/>
        </w:rPr>
        <w:t>технических регламентов, требований к организации производственного процесса,</w:t>
      </w:r>
    </w:p>
    <w:p w:rsidR="00DC4EBB" w:rsidRPr="00DC4EBB" w:rsidRDefault="00DC4EBB" w:rsidP="00DC4EBB">
      <w:pPr>
        <w:jc w:val="both"/>
        <w:rPr>
          <w:sz w:val="24"/>
          <w:szCs w:val="24"/>
        </w:rPr>
      </w:pPr>
    </w:p>
    <w:p w:rsidR="00DC4EBB" w:rsidRPr="00DC4EBB" w:rsidRDefault="00DC4EBB" w:rsidP="00DC4EBB">
      <w:pPr>
        <w:pBdr>
          <w:top w:val="single" w:sz="4" w:space="1" w:color="auto"/>
        </w:pBdr>
        <w:jc w:val="center"/>
        <w:rPr>
          <w:szCs w:val="24"/>
        </w:rPr>
      </w:pPr>
      <w:r w:rsidRPr="00DC4EBB">
        <w:rPr>
          <w:szCs w:val="24"/>
        </w:rPr>
        <w:t>нарушения режима эксплуатации технологического оборудования, приборов, рабочего инструментария;</w:t>
      </w:r>
    </w:p>
    <w:p w:rsidR="00B104D7" w:rsidRPr="00DC4EBB" w:rsidRDefault="00B104D7" w:rsidP="00890C74">
      <w:pPr>
        <w:jc w:val="both"/>
        <w:rPr>
          <w:sz w:val="24"/>
          <w:szCs w:val="24"/>
        </w:rPr>
      </w:pPr>
    </w:p>
    <w:p w:rsidR="00B104D7" w:rsidRPr="00B104D7" w:rsidRDefault="00B104D7" w:rsidP="00B104D7">
      <w:pPr>
        <w:pBdr>
          <w:top w:val="single" w:sz="4" w:space="1" w:color="auto"/>
        </w:pBdr>
        <w:jc w:val="center"/>
        <w:rPr>
          <w:szCs w:val="24"/>
        </w:rPr>
      </w:pPr>
      <w:r w:rsidRPr="00B104D7">
        <w:rPr>
          <w:szCs w:val="24"/>
        </w:rPr>
        <w:t>нарушения режима труда и отдыха, возникновения аварийной ситуации,</w:t>
      </w:r>
    </w:p>
    <w:p w:rsidR="00B104D7" w:rsidRPr="00DC4EBB" w:rsidRDefault="00B104D7" w:rsidP="007A44A3">
      <w:pPr>
        <w:jc w:val="both"/>
        <w:rPr>
          <w:sz w:val="24"/>
          <w:szCs w:val="24"/>
        </w:rPr>
      </w:pPr>
    </w:p>
    <w:p w:rsidR="00B104D7" w:rsidRPr="00B104D7" w:rsidRDefault="00B104D7" w:rsidP="007A44A3">
      <w:pPr>
        <w:pBdr>
          <w:top w:val="single" w:sz="4" w:space="1" w:color="auto"/>
        </w:pBdr>
        <w:jc w:val="center"/>
        <w:rPr>
          <w:szCs w:val="24"/>
        </w:rPr>
      </w:pPr>
      <w:r w:rsidRPr="00B104D7">
        <w:rPr>
          <w:szCs w:val="24"/>
        </w:rPr>
        <w:t>выхода из строя защитных средств, освещения;</w:t>
      </w:r>
    </w:p>
    <w:p w:rsidR="00B104D7" w:rsidRPr="00DC4EBB" w:rsidRDefault="00B104D7" w:rsidP="00B104D7">
      <w:pPr>
        <w:jc w:val="both"/>
        <w:rPr>
          <w:sz w:val="24"/>
          <w:szCs w:val="24"/>
        </w:rPr>
      </w:pPr>
    </w:p>
    <w:p w:rsidR="00524388" w:rsidRPr="00B104D7" w:rsidRDefault="00B104D7" w:rsidP="00B104D7">
      <w:pPr>
        <w:pBdr>
          <w:top w:val="single" w:sz="4" w:space="1" w:color="auto"/>
        </w:pBdr>
        <w:jc w:val="center"/>
      </w:pPr>
      <w:r w:rsidRPr="00B104D7">
        <w:t>несоблюдения требований охраны труда, производственной санитарии;</w:t>
      </w:r>
    </w:p>
    <w:p w:rsidR="00B104D7" w:rsidRPr="00DC4EBB" w:rsidRDefault="00B104D7" w:rsidP="00B104D7">
      <w:pPr>
        <w:jc w:val="both"/>
        <w:rPr>
          <w:sz w:val="24"/>
          <w:szCs w:val="24"/>
        </w:rPr>
      </w:pPr>
    </w:p>
    <w:p w:rsidR="00B104D7" w:rsidRPr="00B104D7" w:rsidRDefault="00B104D7" w:rsidP="00B104D7">
      <w:pPr>
        <w:pBdr>
          <w:top w:val="single" w:sz="4" w:space="1" w:color="auto"/>
        </w:pBdr>
        <w:jc w:val="center"/>
        <w:rPr>
          <w:szCs w:val="24"/>
        </w:rPr>
      </w:pPr>
      <w:r w:rsidRPr="00B104D7">
        <w:rPr>
          <w:szCs w:val="24"/>
        </w:rPr>
        <w:t>несовершенства технологии, неисправности механизмов, оборудования, рабочего инструментария;</w:t>
      </w:r>
    </w:p>
    <w:p w:rsidR="00CD780A" w:rsidRPr="00DC4EBB" w:rsidRDefault="00CD780A" w:rsidP="00CD780A">
      <w:pPr>
        <w:jc w:val="both"/>
        <w:rPr>
          <w:sz w:val="24"/>
          <w:szCs w:val="24"/>
        </w:rPr>
      </w:pPr>
    </w:p>
    <w:p w:rsidR="00CD780A" w:rsidRPr="00CD780A" w:rsidRDefault="00CD780A" w:rsidP="00CD780A">
      <w:pPr>
        <w:pBdr>
          <w:top w:val="single" w:sz="4" w:space="1" w:color="auto"/>
        </w:pBdr>
        <w:jc w:val="center"/>
        <w:rPr>
          <w:szCs w:val="24"/>
        </w:rPr>
      </w:pPr>
      <w:r w:rsidRPr="00CD780A">
        <w:rPr>
          <w:szCs w:val="24"/>
        </w:rPr>
        <w:t>неэффективности работы систем вентиляции, кондиционирования воздуха,</w:t>
      </w:r>
    </w:p>
    <w:p w:rsidR="00CD780A" w:rsidRPr="00DC4EBB" w:rsidRDefault="00CD780A" w:rsidP="00CD780A">
      <w:pPr>
        <w:jc w:val="both"/>
        <w:rPr>
          <w:sz w:val="24"/>
          <w:szCs w:val="24"/>
        </w:rPr>
      </w:pPr>
    </w:p>
    <w:p w:rsidR="00CD780A" w:rsidRPr="00CD780A" w:rsidRDefault="00CD780A" w:rsidP="00CD780A">
      <w:pPr>
        <w:pBdr>
          <w:top w:val="single" w:sz="4" w:space="1" w:color="auto"/>
        </w:pBdr>
        <w:jc w:val="center"/>
        <w:rPr>
          <w:szCs w:val="24"/>
        </w:rPr>
      </w:pPr>
      <w:r w:rsidRPr="00CD780A">
        <w:rPr>
          <w:szCs w:val="24"/>
        </w:rPr>
        <w:t>иных средств коллективной защиты;</w:t>
      </w:r>
    </w:p>
    <w:p w:rsidR="00D40F5C" w:rsidRPr="00DC4EBB" w:rsidRDefault="00D40F5C" w:rsidP="00D40F5C">
      <w:pPr>
        <w:jc w:val="both"/>
        <w:rPr>
          <w:sz w:val="24"/>
          <w:szCs w:val="24"/>
        </w:rPr>
      </w:pPr>
    </w:p>
    <w:p w:rsidR="00D40F5C" w:rsidRPr="00D40F5C" w:rsidRDefault="00D40F5C" w:rsidP="00D40F5C">
      <w:pPr>
        <w:pBdr>
          <w:top w:val="single" w:sz="4" w:space="1" w:color="auto"/>
        </w:pBdr>
        <w:jc w:val="center"/>
        <w:rPr>
          <w:szCs w:val="24"/>
        </w:rPr>
      </w:pPr>
      <w:r w:rsidRPr="00D40F5C">
        <w:rPr>
          <w:szCs w:val="24"/>
        </w:rPr>
        <w:t>неприменения или неправильного применения средств индивидуальной защиты;</w:t>
      </w:r>
    </w:p>
    <w:p w:rsidR="00D40F5C" w:rsidRPr="00DC4EBB" w:rsidRDefault="00D40F5C" w:rsidP="00D40F5C">
      <w:pPr>
        <w:jc w:val="both"/>
        <w:rPr>
          <w:sz w:val="24"/>
          <w:szCs w:val="24"/>
        </w:rPr>
      </w:pPr>
    </w:p>
    <w:p w:rsidR="00D40F5C" w:rsidRPr="00D40F5C" w:rsidRDefault="00D40F5C" w:rsidP="00D40F5C">
      <w:pPr>
        <w:pBdr>
          <w:top w:val="single" w:sz="4" w:space="1" w:color="auto"/>
        </w:pBdr>
        <w:jc w:val="center"/>
        <w:rPr>
          <w:szCs w:val="24"/>
        </w:rPr>
      </w:pPr>
      <w:r w:rsidRPr="00D40F5C">
        <w:rPr>
          <w:szCs w:val="24"/>
        </w:rPr>
        <w:t>отсутствия мер и средств спасения;</w:t>
      </w:r>
    </w:p>
    <w:p w:rsidR="00B11FA6" w:rsidRPr="00DC4EBB" w:rsidRDefault="00B11FA6" w:rsidP="00B11FA6">
      <w:pPr>
        <w:jc w:val="both"/>
        <w:rPr>
          <w:sz w:val="24"/>
          <w:szCs w:val="24"/>
        </w:rPr>
      </w:pPr>
    </w:p>
    <w:p w:rsidR="00B11FA6" w:rsidRPr="00B11FA6" w:rsidRDefault="00B11FA6" w:rsidP="00B11FA6">
      <w:pPr>
        <w:pBdr>
          <w:top w:val="single" w:sz="4" w:space="1" w:color="auto"/>
        </w:pBdr>
        <w:jc w:val="center"/>
        <w:rPr>
          <w:szCs w:val="24"/>
        </w:rPr>
      </w:pPr>
      <w:r w:rsidRPr="00B11FA6">
        <w:rPr>
          <w:szCs w:val="24"/>
        </w:rPr>
        <w:t>приводятся сведения из санитарно-гигиенической характеристики условий труда работника</w:t>
      </w:r>
    </w:p>
    <w:p w:rsidR="004C541E" w:rsidRPr="00DC4EBB" w:rsidRDefault="004C541E" w:rsidP="004C541E">
      <w:pPr>
        <w:jc w:val="both"/>
        <w:rPr>
          <w:sz w:val="24"/>
          <w:szCs w:val="24"/>
        </w:rPr>
      </w:pPr>
    </w:p>
    <w:p w:rsidR="004C541E" w:rsidRPr="004C541E" w:rsidRDefault="004C541E" w:rsidP="004C541E">
      <w:pPr>
        <w:pBdr>
          <w:top w:val="single" w:sz="4" w:space="1" w:color="auto"/>
        </w:pBdr>
        <w:jc w:val="center"/>
        <w:rPr>
          <w:szCs w:val="24"/>
        </w:rPr>
      </w:pPr>
      <w:r w:rsidRPr="004C541E">
        <w:rPr>
          <w:szCs w:val="24"/>
        </w:rPr>
        <w:t>и других документов, включая отчет о результатах проведения специальной оценки условий труда;</w:t>
      </w:r>
    </w:p>
    <w:p w:rsidR="004C541E" w:rsidRPr="00DC4EBB" w:rsidRDefault="004C541E" w:rsidP="004C541E">
      <w:pPr>
        <w:jc w:val="both"/>
        <w:rPr>
          <w:sz w:val="24"/>
          <w:szCs w:val="24"/>
        </w:rPr>
      </w:pPr>
    </w:p>
    <w:p w:rsidR="004C541E" w:rsidRPr="004C541E" w:rsidRDefault="004C541E" w:rsidP="00393045">
      <w:pPr>
        <w:pBdr>
          <w:top w:val="single" w:sz="4" w:space="1" w:color="auto"/>
        </w:pBdr>
        <w:spacing w:after="120"/>
        <w:jc w:val="center"/>
        <w:rPr>
          <w:szCs w:val="24"/>
        </w:rPr>
      </w:pPr>
      <w:r w:rsidRPr="004C541E">
        <w:rPr>
          <w:szCs w:val="24"/>
        </w:rPr>
        <w:t>вклад периодов работы работника во вредных и опасных условиях труда на предыдущих местах работы)</w:t>
      </w:r>
    </w:p>
    <w:p w:rsidR="00524388" w:rsidRPr="00393045" w:rsidRDefault="00393045" w:rsidP="00393045">
      <w:pPr>
        <w:jc w:val="both"/>
        <w:rPr>
          <w:sz w:val="24"/>
          <w:szCs w:val="24"/>
        </w:rPr>
      </w:pPr>
      <w:r>
        <w:rPr>
          <w:sz w:val="24"/>
          <w:szCs w:val="24"/>
        </w:rPr>
        <w:t>18. </w:t>
      </w:r>
      <w:r w:rsidRPr="00393045">
        <w:rPr>
          <w:sz w:val="24"/>
          <w:szCs w:val="24"/>
        </w:rPr>
        <w:t>Причиной профессионального заболевания или отравления послужило:</w:t>
      </w:r>
      <w:r w:rsidR="00223F90">
        <w:rPr>
          <w:sz w:val="24"/>
          <w:szCs w:val="24"/>
        </w:rPr>
        <w:br/>
      </w:r>
      <w:r w:rsidRPr="00393045">
        <w:rPr>
          <w:sz w:val="24"/>
          <w:szCs w:val="24"/>
        </w:rPr>
        <w:t>длительное, кратковременное (в течение рабочей смены), однократное воздействие</w:t>
      </w:r>
      <w:r w:rsidR="00223F90">
        <w:rPr>
          <w:sz w:val="24"/>
          <w:szCs w:val="24"/>
        </w:rPr>
        <w:br/>
      </w:r>
      <w:r w:rsidRPr="00393045">
        <w:rPr>
          <w:sz w:val="24"/>
          <w:szCs w:val="24"/>
        </w:rPr>
        <w:t>на организм</w:t>
      </w:r>
      <w:r>
        <w:rPr>
          <w:sz w:val="24"/>
          <w:szCs w:val="24"/>
        </w:rPr>
        <w:t xml:space="preserve"> человека </w:t>
      </w:r>
      <w:r w:rsidRPr="00393045">
        <w:rPr>
          <w:sz w:val="24"/>
          <w:szCs w:val="24"/>
        </w:rPr>
        <w:t>вредных производственных факторов или веществ</w:t>
      </w:r>
      <w:r w:rsidR="00223F90">
        <w:rPr>
          <w:sz w:val="24"/>
          <w:szCs w:val="24"/>
        </w:rPr>
        <w:br/>
      </w:r>
      <w:r w:rsidRPr="00393045">
        <w:rPr>
          <w:sz w:val="24"/>
          <w:szCs w:val="24"/>
        </w:rPr>
        <w:t>(нужное подчеркнуть)</w:t>
      </w:r>
      <w:r w:rsidR="00CC6D41">
        <w:rPr>
          <w:sz w:val="24"/>
          <w:szCs w:val="24"/>
        </w:rPr>
        <w:t xml:space="preserve">  </w:t>
      </w:r>
    </w:p>
    <w:p w:rsidR="00DC4EBB" w:rsidRPr="008E6249" w:rsidRDefault="008E6249" w:rsidP="007A44A3">
      <w:pPr>
        <w:pBdr>
          <w:top w:val="single" w:sz="4" w:space="1" w:color="auto"/>
        </w:pBdr>
        <w:ind w:left="2381"/>
        <w:jc w:val="center"/>
        <w:rPr>
          <w:szCs w:val="24"/>
        </w:rPr>
      </w:pPr>
      <w:r w:rsidRPr="008E6249">
        <w:t>(указывается количественная и качественная</w:t>
      </w:r>
    </w:p>
    <w:p w:rsidR="008E6249" w:rsidRPr="00DC4EBB" w:rsidRDefault="008E6249" w:rsidP="008E6249">
      <w:pPr>
        <w:jc w:val="both"/>
        <w:rPr>
          <w:sz w:val="24"/>
          <w:szCs w:val="24"/>
        </w:rPr>
      </w:pPr>
    </w:p>
    <w:p w:rsidR="008E6249" w:rsidRPr="00083B0A" w:rsidRDefault="00083B0A" w:rsidP="008E6249">
      <w:pPr>
        <w:pBdr>
          <w:top w:val="single" w:sz="4" w:space="1" w:color="auto"/>
        </w:pBdr>
        <w:jc w:val="center"/>
        <w:rPr>
          <w:szCs w:val="24"/>
        </w:rPr>
      </w:pPr>
      <w:r w:rsidRPr="00083B0A">
        <w:rPr>
          <w:szCs w:val="24"/>
        </w:rPr>
        <w:t>характеристика вредных производственных факторов в соответствии с результатами</w:t>
      </w:r>
    </w:p>
    <w:p w:rsidR="00083B0A" w:rsidRPr="00DC4EBB" w:rsidRDefault="00083B0A" w:rsidP="00083B0A">
      <w:pPr>
        <w:jc w:val="both"/>
        <w:rPr>
          <w:sz w:val="24"/>
          <w:szCs w:val="24"/>
        </w:rPr>
      </w:pPr>
    </w:p>
    <w:p w:rsidR="00083B0A" w:rsidRPr="00083B0A" w:rsidRDefault="00083B0A" w:rsidP="00083B0A">
      <w:pPr>
        <w:pBdr>
          <w:top w:val="single" w:sz="4" w:space="1" w:color="auto"/>
        </w:pBdr>
        <w:jc w:val="center"/>
        <w:rPr>
          <w:szCs w:val="24"/>
        </w:rPr>
      </w:pPr>
      <w:r w:rsidRPr="00083B0A">
        <w:rPr>
          <w:szCs w:val="24"/>
        </w:rPr>
        <w:t>проведения специальной оценки условий труда или производственного контроля условий труда,</w:t>
      </w:r>
    </w:p>
    <w:p w:rsidR="0039510E" w:rsidRPr="00DC4EBB" w:rsidRDefault="0039510E" w:rsidP="0039510E">
      <w:pPr>
        <w:jc w:val="both"/>
        <w:rPr>
          <w:sz w:val="24"/>
          <w:szCs w:val="24"/>
        </w:rPr>
      </w:pPr>
    </w:p>
    <w:p w:rsidR="0039510E" w:rsidRPr="0039510E" w:rsidRDefault="0039510E" w:rsidP="007A44A3">
      <w:pPr>
        <w:pBdr>
          <w:top w:val="single" w:sz="4" w:space="1" w:color="auto"/>
        </w:pBdr>
        <w:spacing w:after="180"/>
        <w:jc w:val="center"/>
        <w:rPr>
          <w:szCs w:val="24"/>
        </w:rPr>
      </w:pPr>
      <w:r w:rsidRPr="0039510E">
        <w:rPr>
          <w:szCs w:val="24"/>
        </w:rPr>
        <w:t>если специальная оценка условий труда не проводилась)</w:t>
      </w:r>
    </w:p>
    <w:p w:rsidR="00DC4EBB" w:rsidRDefault="00F3584F">
      <w:pPr>
        <w:rPr>
          <w:sz w:val="24"/>
          <w:szCs w:val="24"/>
        </w:rPr>
      </w:pPr>
      <w:r>
        <w:rPr>
          <w:sz w:val="24"/>
          <w:szCs w:val="24"/>
        </w:rPr>
        <w:t>19. Наличие вины работника</w:t>
      </w:r>
      <w:r w:rsidR="002E77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(в процентах) и ее обоснование  </w:t>
      </w:r>
    </w:p>
    <w:p w:rsidR="00DC4EBB" w:rsidRPr="00F3584F" w:rsidRDefault="00DC4EBB" w:rsidP="00F3584F">
      <w:pPr>
        <w:pBdr>
          <w:top w:val="single" w:sz="4" w:space="1" w:color="auto"/>
        </w:pBdr>
        <w:ind w:left="6345"/>
        <w:rPr>
          <w:sz w:val="2"/>
          <w:szCs w:val="2"/>
        </w:rPr>
      </w:pPr>
    </w:p>
    <w:p w:rsidR="00F3584F" w:rsidRDefault="00F3584F">
      <w:pPr>
        <w:rPr>
          <w:sz w:val="24"/>
          <w:szCs w:val="24"/>
        </w:rPr>
      </w:pPr>
    </w:p>
    <w:p w:rsidR="00F3584F" w:rsidRPr="00F3584F" w:rsidRDefault="00F3584F" w:rsidP="00F3584F">
      <w:pPr>
        <w:pBdr>
          <w:top w:val="single" w:sz="4" w:space="1" w:color="auto"/>
        </w:pBdr>
        <w:rPr>
          <w:sz w:val="2"/>
          <w:szCs w:val="2"/>
        </w:rPr>
      </w:pPr>
    </w:p>
    <w:p w:rsidR="00F3584F" w:rsidRDefault="00F3584F">
      <w:pPr>
        <w:rPr>
          <w:sz w:val="24"/>
          <w:szCs w:val="24"/>
        </w:rPr>
      </w:pPr>
    </w:p>
    <w:p w:rsidR="00F3584F" w:rsidRPr="00F3584F" w:rsidRDefault="00F3584F" w:rsidP="00F3584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F3584F" w:rsidRDefault="00E6739E">
      <w:pPr>
        <w:rPr>
          <w:sz w:val="24"/>
          <w:szCs w:val="24"/>
        </w:rPr>
      </w:pPr>
      <w:r>
        <w:rPr>
          <w:sz w:val="24"/>
          <w:szCs w:val="24"/>
        </w:rPr>
        <w:t>20. Заключение:</w:t>
      </w:r>
    </w:p>
    <w:p w:rsidR="00E6739E" w:rsidRPr="00B478D7" w:rsidRDefault="00B478D7" w:rsidP="00B478D7">
      <w:pPr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Pr="00B478D7">
        <w:rPr>
          <w:sz w:val="24"/>
          <w:szCs w:val="24"/>
        </w:rPr>
        <w:t xml:space="preserve"> основании результатов расследования установлено, что настоящее заболевание (отравление) является профессиональным и возникло в результате воздействия вредного производственного фактора (вредных производственных факторов)</w:t>
      </w:r>
      <w:r w:rsidR="00403066">
        <w:rPr>
          <w:sz w:val="24"/>
          <w:szCs w:val="24"/>
        </w:rPr>
        <w:t xml:space="preserve">  </w:t>
      </w:r>
    </w:p>
    <w:p w:rsidR="00E6739E" w:rsidRPr="00403066" w:rsidRDefault="00403066" w:rsidP="00403066">
      <w:pPr>
        <w:pBdr>
          <w:top w:val="single" w:sz="4" w:space="1" w:color="auto"/>
        </w:pBdr>
        <w:ind w:left="5024"/>
        <w:jc w:val="center"/>
      </w:pPr>
      <w:r>
        <w:t>(указываются</w:t>
      </w:r>
    </w:p>
    <w:p w:rsidR="00D924DA" w:rsidRPr="00DC4EBB" w:rsidRDefault="00D924DA" w:rsidP="00D924DA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D924DA" w:rsidRPr="00D40F5C" w:rsidRDefault="00D924DA" w:rsidP="005C0110">
      <w:pPr>
        <w:pBdr>
          <w:top w:val="single" w:sz="4" w:space="1" w:color="auto"/>
        </w:pBdr>
        <w:spacing w:after="120"/>
        <w:ind w:right="113"/>
        <w:jc w:val="center"/>
        <w:rPr>
          <w:szCs w:val="24"/>
        </w:rPr>
      </w:pPr>
      <w:r>
        <w:rPr>
          <w:szCs w:val="24"/>
        </w:rPr>
        <w:t>конкретные обстоятельства и условия)</w:t>
      </w:r>
    </w:p>
    <w:p w:rsidR="00E6739E" w:rsidRDefault="005C0110">
      <w:pPr>
        <w:rPr>
          <w:sz w:val="24"/>
          <w:szCs w:val="24"/>
        </w:rPr>
      </w:pPr>
      <w:r>
        <w:rPr>
          <w:sz w:val="24"/>
          <w:szCs w:val="24"/>
        </w:rPr>
        <w:t xml:space="preserve">Непосредственной причиной заболевания послужило  </w:t>
      </w:r>
    </w:p>
    <w:p w:rsidR="005C0110" w:rsidRPr="00403066" w:rsidRDefault="005C0110" w:rsidP="007A44A3">
      <w:pPr>
        <w:pBdr>
          <w:top w:val="single" w:sz="4" w:space="1" w:color="auto"/>
        </w:pBdr>
        <w:ind w:left="5602"/>
        <w:jc w:val="center"/>
      </w:pPr>
      <w:r>
        <w:t>(указывается</w:t>
      </w:r>
    </w:p>
    <w:p w:rsidR="004D29BE" w:rsidRPr="00DC4EBB" w:rsidRDefault="004D29BE" w:rsidP="004D29BE">
      <w:pPr>
        <w:jc w:val="both"/>
        <w:rPr>
          <w:sz w:val="24"/>
          <w:szCs w:val="24"/>
        </w:rPr>
      </w:pPr>
    </w:p>
    <w:p w:rsidR="004D29BE" w:rsidRPr="00D40F5C" w:rsidRDefault="004D29BE" w:rsidP="004D29BE">
      <w:pPr>
        <w:pBdr>
          <w:top w:val="single" w:sz="4" w:space="1" w:color="auto"/>
        </w:pBdr>
        <w:spacing w:after="120"/>
        <w:jc w:val="center"/>
        <w:rPr>
          <w:szCs w:val="24"/>
        </w:rPr>
      </w:pPr>
      <w:r>
        <w:rPr>
          <w:szCs w:val="24"/>
        </w:rPr>
        <w:t>конкретный вредный производственный фактор)</w:t>
      </w:r>
    </w:p>
    <w:p w:rsidR="005C0110" w:rsidRPr="00AF5B2B" w:rsidRDefault="00AF5B2B" w:rsidP="00AF5B2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21. </w:t>
      </w:r>
      <w:r w:rsidRPr="00AF5B2B">
        <w:rPr>
          <w:sz w:val="24"/>
          <w:szCs w:val="24"/>
        </w:rPr>
        <w:t>Лица, допустившие нарушения государственных санитарно-эпидемиологических правил</w:t>
      </w:r>
      <w:r>
        <w:rPr>
          <w:sz w:val="24"/>
          <w:szCs w:val="24"/>
        </w:rPr>
        <w:br/>
      </w:r>
      <w:r w:rsidRPr="00AF5B2B">
        <w:rPr>
          <w:sz w:val="24"/>
          <w:szCs w:val="24"/>
        </w:rPr>
        <w:t>и иных нормативных актов:</w:t>
      </w:r>
    </w:p>
    <w:p w:rsidR="00302921" w:rsidRPr="00DC4EBB" w:rsidRDefault="00302921" w:rsidP="00302921">
      <w:pPr>
        <w:jc w:val="both"/>
        <w:rPr>
          <w:sz w:val="24"/>
          <w:szCs w:val="24"/>
        </w:rPr>
      </w:pPr>
    </w:p>
    <w:p w:rsidR="00302921" w:rsidRPr="00302921" w:rsidRDefault="00302921" w:rsidP="00681696">
      <w:pPr>
        <w:pBdr>
          <w:top w:val="single" w:sz="4" w:space="1" w:color="auto"/>
        </w:pBdr>
        <w:spacing w:after="120"/>
        <w:jc w:val="center"/>
        <w:rPr>
          <w:szCs w:val="24"/>
        </w:rPr>
      </w:pPr>
      <w:r w:rsidRPr="00302921">
        <w:rPr>
          <w:szCs w:val="24"/>
        </w:rPr>
        <w:t>(фамилия, имя, отчество (при наличии), с указанием нарушенных ими положений, правил и иных актов)</w:t>
      </w:r>
    </w:p>
    <w:p w:rsidR="00681696" w:rsidRPr="00DC4EBB" w:rsidRDefault="00681696" w:rsidP="00681696">
      <w:pPr>
        <w:jc w:val="both"/>
        <w:rPr>
          <w:sz w:val="24"/>
          <w:szCs w:val="24"/>
        </w:rPr>
      </w:pPr>
    </w:p>
    <w:p w:rsidR="00681696" w:rsidRPr="00302921" w:rsidRDefault="00681696" w:rsidP="00322A3B">
      <w:pPr>
        <w:pBdr>
          <w:top w:val="single" w:sz="4" w:space="1" w:color="auto"/>
        </w:pBdr>
        <w:spacing w:after="240"/>
        <w:jc w:val="center"/>
        <w:rPr>
          <w:szCs w:val="24"/>
        </w:rPr>
      </w:pPr>
      <w:r w:rsidRPr="00302921">
        <w:rPr>
          <w:szCs w:val="24"/>
        </w:rPr>
        <w:t>(фамилия, имя, отчество (при наличии), с указанием нарушенных ими положений, правил и иных актов)</w:t>
      </w:r>
    </w:p>
    <w:p w:rsidR="005C0110" w:rsidRPr="00681696" w:rsidRDefault="00681696" w:rsidP="00681696">
      <w:pPr>
        <w:jc w:val="both"/>
        <w:rPr>
          <w:sz w:val="24"/>
          <w:szCs w:val="24"/>
        </w:rPr>
      </w:pPr>
      <w:r>
        <w:rPr>
          <w:sz w:val="24"/>
          <w:szCs w:val="24"/>
        </w:rPr>
        <w:t>22. </w:t>
      </w:r>
      <w:r w:rsidRPr="00681696">
        <w:rPr>
          <w:sz w:val="24"/>
          <w:szCs w:val="24"/>
        </w:rPr>
        <w:t>В целях ликвидации и предупреждения профессиональных заболеваний или отравлений предлагается</w:t>
      </w:r>
      <w:r>
        <w:rPr>
          <w:sz w:val="24"/>
          <w:szCs w:val="24"/>
        </w:rPr>
        <w:t xml:space="preserve">  </w:t>
      </w:r>
    </w:p>
    <w:p w:rsidR="005C0110" w:rsidRPr="00681696" w:rsidRDefault="005C0110" w:rsidP="00277F8F">
      <w:pPr>
        <w:pBdr>
          <w:top w:val="single" w:sz="4" w:space="1" w:color="auto"/>
        </w:pBdr>
        <w:spacing w:after="120"/>
        <w:ind w:left="1418"/>
        <w:rPr>
          <w:sz w:val="2"/>
          <w:szCs w:val="2"/>
        </w:rPr>
      </w:pPr>
    </w:p>
    <w:p w:rsidR="00DC4EBB" w:rsidRDefault="00550CE9" w:rsidP="006816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Прилагаемые материалы расследования  </w:t>
      </w:r>
    </w:p>
    <w:p w:rsidR="00550CE9" w:rsidRPr="00550CE9" w:rsidRDefault="00550CE9" w:rsidP="00550CE9">
      <w:pPr>
        <w:pBdr>
          <w:top w:val="single" w:sz="4" w:space="1" w:color="auto"/>
        </w:pBdr>
        <w:ind w:left="4576"/>
        <w:jc w:val="both"/>
        <w:rPr>
          <w:sz w:val="2"/>
          <w:szCs w:val="2"/>
        </w:rPr>
      </w:pPr>
    </w:p>
    <w:p w:rsidR="00550CE9" w:rsidRDefault="00550CE9" w:rsidP="00681696">
      <w:pPr>
        <w:jc w:val="both"/>
        <w:rPr>
          <w:sz w:val="24"/>
          <w:szCs w:val="24"/>
        </w:rPr>
      </w:pPr>
    </w:p>
    <w:p w:rsidR="00550CE9" w:rsidRPr="00550CE9" w:rsidRDefault="00550CE9" w:rsidP="00550CE9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DC4EBB" w:rsidRDefault="005B0E77">
      <w:pPr>
        <w:rPr>
          <w:sz w:val="24"/>
          <w:szCs w:val="24"/>
        </w:rPr>
      </w:pPr>
      <w:r>
        <w:rPr>
          <w:sz w:val="24"/>
          <w:szCs w:val="24"/>
        </w:rPr>
        <w:t>24. Подписи членов комиссии:</w:t>
      </w:r>
    </w:p>
    <w:p w:rsidR="00F54BD1" w:rsidRDefault="00F54BD1" w:rsidP="00F54BD1">
      <w:pPr>
        <w:rPr>
          <w:sz w:val="24"/>
          <w:szCs w:val="24"/>
        </w:rPr>
      </w:pPr>
    </w:p>
    <w:p w:rsidR="00F54BD1" w:rsidRPr="00171BBE" w:rsidRDefault="00F54BD1" w:rsidP="00F54BD1">
      <w:pPr>
        <w:pBdr>
          <w:top w:val="single" w:sz="4" w:space="1" w:color="auto"/>
        </w:pBdr>
        <w:jc w:val="center"/>
        <w:rPr>
          <w:szCs w:val="24"/>
        </w:rPr>
      </w:pPr>
      <w:r w:rsidRPr="00171BBE">
        <w:t xml:space="preserve">(фамилия, имя, отчество (при наличии), </w:t>
      </w:r>
      <w:r>
        <w:t>дата</w:t>
      </w:r>
      <w:r w:rsidRPr="00171BBE">
        <w:t>)</w:t>
      </w:r>
    </w:p>
    <w:p w:rsidR="000334D5" w:rsidRDefault="000334D5" w:rsidP="000334D5">
      <w:pPr>
        <w:rPr>
          <w:sz w:val="24"/>
          <w:szCs w:val="24"/>
        </w:rPr>
      </w:pPr>
    </w:p>
    <w:p w:rsidR="000334D5" w:rsidRPr="00171BBE" w:rsidRDefault="000334D5" w:rsidP="000334D5">
      <w:pPr>
        <w:pBdr>
          <w:top w:val="single" w:sz="4" w:space="1" w:color="auto"/>
        </w:pBdr>
        <w:jc w:val="center"/>
        <w:rPr>
          <w:szCs w:val="24"/>
        </w:rPr>
      </w:pPr>
      <w:r w:rsidRPr="00171BBE">
        <w:t xml:space="preserve">(фамилия, имя, отчество (при наличии), </w:t>
      </w:r>
      <w:r>
        <w:t>дата</w:t>
      </w:r>
      <w:r w:rsidRPr="00171BBE">
        <w:t>)</w:t>
      </w:r>
    </w:p>
    <w:p w:rsidR="000334D5" w:rsidRDefault="000334D5" w:rsidP="000334D5">
      <w:pPr>
        <w:rPr>
          <w:sz w:val="24"/>
          <w:szCs w:val="24"/>
        </w:rPr>
      </w:pPr>
    </w:p>
    <w:p w:rsidR="000334D5" w:rsidRPr="00171BBE" w:rsidRDefault="000334D5" w:rsidP="000334D5">
      <w:pPr>
        <w:pBdr>
          <w:top w:val="single" w:sz="4" w:space="1" w:color="auto"/>
        </w:pBdr>
        <w:spacing w:after="240"/>
        <w:jc w:val="center"/>
        <w:rPr>
          <w:szCs w:val="24"/>
        </w:rPr>
      </w:pPr>
      <w:r w:rsidRPr="00171BBE">
        <w:t xml:space="preserve">(фамилия, имя, отчество (при наличии), </w:t>
      </w:r>
      <w:r>
        <w:t>дата</w:t>
      </w:r>
      <w:r w:rsidRPr="00171BBE">
        <w:t>)</w:t>
      </w:r>
    </w:p>
    <w:p w:rsidR="00A21D8D" w:rsidRDefault="000334D5" w:rsidP="00A21D8D">
      <w:pPr>
        <w:rPr>
          <w:sz w:val="24"/>
          <w:szCs w:val="24"/>
        </w:rPr>
      </w:pPr>
      <w:r>
        <w:rPr>
          <w:sz w:val="24"/>
          <w:szCs w:val="24"/>
        </w:rPr>
        <w:t>25. </w:t>
      </w:r>
      <w:r w:rsidRPr="000334D5">
        <w:rPr>
          <w:sz w:val="24"/>
          <w:szCs w:val="24"/>
        </w:rPr>
        <w:t>Члены</w:t>
      </w:r>
      <w:r>
        <w:rPr>
          <w:sz w:val="24"/>
          <w:szCs w:val="24"/>
        </w:rPr>
        <w:t xml:space="preserve"> комиссии, </w:t>
      </w:r>
      <w:r w:rsidRPr="000334D5">
        <w:rPr>
          <w:sz w:val="24"/>
          <w:szCs w:val="24"/>
        </w:rPr>
        <w:t>не согласные с решением комиссии или не подписавшие</w:t>
      </w:r>
      <w:r>
        <w:rPr>
          <w:sz w:val="24"/>
          <w:szCs w:val="24"/>
        </w:rPr>
        <w:t xml:space="preserve"> акт:</w:t>
      </w:r>
    </w:p>
    <w:p w:rsidR="00277F8F" w:rsidRDefault="00277F8F" w:rsidP="00A21D8D">
      <w:pPr>
        <w:rPr>
          <w:sz w:val="24"/>
          <w:szCs w:val="24"/>
        </w:rPr>
      </w:pPr>
    </w:p>
    <w:p w:rsidR="00A21D8D" w:rsidRPr="00171BBE" w:rsidRDefault="00A21D8D" w:rsidP="00A21D8D">
      <w:pPr>
        <w:pBdr>
          <w:top w:val="single" w:sz="4" w:space="1" w:color="auto"/>
        </w:pBdr>
        <w:jc w:val="center"/>
        <w:rPr>
          <w:szCs w:val="24"/>
        </w:rPr>
      </w:pPr>
      <w:r w:rsidRPr="00171BBE">
        <w:t xml:space="preserve">(фамилия, имя, отчество (при наличии), </w:t>
      </w:r>
      <w:r>
        <w:t>дата</w:t>
      </w:r>
      <w:r w:rsidRPr="00171BBE">
        <w:t>)</w:t>
      </w:r>
    </w:p>
    <w:p w:rsidR="00A21D8D" w:rsidRDefault="00A21D8D" w:rsidP="00A21D8D">
      <w:pPr>
        <w:rPr>
          <w:sz w:val="24"/>
          <w:szCs w:val="24"/>
        </w:rPr>
      </w:pPr>
    </w:p>
    <w:p w:rsidR="00A21D8D" w:rsidRPr="00171BBE" w:rsidRDefault="00A21D8D" w:rsidP="00A21D8D">
      <w:pPr>
        <w:pBdr>
          <w:top w:val="single" w:sz="4" w:space="1" w:color="auto"/>
        </w:pBdr>
        <w:spacing w:after="240"/>
        <w:jc w:val="center"/>
        <w:rPr>
          <w:szCs w:val="24"/>
        </w:rPr>
      </w:pPr>
      <w:r w:rsidRPr="00171BBE">
        <w:t xml:space="preserve">(фамилия, имя, отчество (при наличии), </w:t>
      </w:r>
      <w:r>
        <w:t>дата</w:t>
      </w:r>
      <w:r w:rsidRPr="00171BBE">
        <w:t>)</w:t>
      </w:r>
    </w:p>
    <w:p w:rsidR="00550CE9" w:rsidRDefault="00A21D8D" w:rsidP="00277F8F">
      <w:pPr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550CE9" w:rsidSect="00B77635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0B2" w:rsidRDefault="001C10B2">
      <w:r>
        <w:separator/>
      </w:r>
    </w:p>
  </w:endnote>
  <w:endnote w:type="continuationSeparator" w:id="0">
    <w:p w:rsidR="001C10B2" w:rsidRDefault="001C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0B2" w:rsidRDefault="001C10B2">
      <w:r>
        <w:separator/>
      </w:r>
    </w:p>
  </w:footnote>
  <w:footnote w:type="continuationSeparator" w:id="0">
    <w:p w:rsidR="001C10B2" w:rsidRDefault="001C1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25" w:rsidRDefault="00064425" w:rsidP="00277E48">
    <w:pPr>
      <w:pStyle w:val="a3"/>
    </w:pPr>
  </w:p>
  <w:p w:rsidR="00277E48" w:rsidRPr="00277E48" w:rsidRDefault="00277E48" w:rsidP="00277E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1340"/>
    <w:rsid w:val="000334D5"/>
    <w:rsid w:val="00064425"/>
    <w:rsid w:val="00083B0A"/>
    <w:rsid w:val="00112225"/>
    <w:rsid w:val="00133BF7"/>
    <w:rsid w:val="001651B9"/>
    <w:rsid w:val="00171BBE"/>
    <w:rsid w:val="0018049D"/>
    <w:rsid w:val="001C10B2"/>
    <w:rsid w:val="001F1479"/>
    <w:rsid w:val="002049BA"/>
    <w:rsid w:val="00223F90"/>
    <w:rsid w:val="002331E5"/>
    <w:rsid w:val="0025508E"/>
    <w:rsid w:val="00277E48"/>
    <w:rsid w:val="00277F8F"/>
    <w:rsid w:val="002A5140"/>
    <w:rsid w:val="002E2667"/>
    <w:rsid w:val="002E77CA"/>
    <w:rsid w:val="00302921"/>
    <w:rsid w:val="003051A6"/>
    <w:rsid w:val="00322A3B"/>
    <w:rsid w:val="00360DF7"/>
    <w:rsid w:val="003710E1"/>
    <w:rsid w:val="00393045"/>
    <w:rsid w:val="0039510E"/>
    <w:rsid w:val="003F7DDE"/>
    <w:rsid w:val="00403066"/>
    <w:rsid w:val="004163BD"/>
    <w:rsid w:val="00427F56"/>
    <w:rsid w:val="00434305"/>
    <w:rsid w:val="004C541E"/>
    <w:rsid w:val="004D29BE"/>
    <w:rsid w:val="005015C3"/>
    <w:rsid w:val="00504ECB"/>
    <w:rsid w:val="00512F1C"/>
    <w:rsid w:val="00524388"/>
    <w:rsid w:val="00537E32"/>
    <w:rsid w:val="00550CE9"/>
    <w:rsid w:val="005B0E77"/>
    <w:rsid w:val="005C0110"/>
    <w:rsid w:val="005D0D04"/>
    <w:rsid w:val="005D741B"/>
    <w:rsid w:val="0060127C"/>
    <w:rsid w:val="00640DF1"/>
    <w:rsid w:val="00681528"/>
    <w:rsid w:val="00681696"/>
    <w:rsid w:val="006C214E"/>
    <w:rsid w:val="007256C9"/>
    <w:rsid w:val="007272F0"/>
    <w:rsid w:val="007A44A3"/>
    <w:rsid w:val="007A4827"/>
    <w:rsid w:val="007B7514"/>
    <w:rsid w:val="007D40CD"/>
    <w:rsid w:val="007F3D76"/>
    <w:rsid w:val="007F7CCA"/>
    <w:rsid w:val="00890C74"/>
    <w:rsid w:val="00896F18"/>
    <w:rsid w:val="008B4012"/>
    <w:rsid w:val="008D1FF3"/>
    <w:rsid w:val="008E6249"/>
    <w:rsid w:val="009459E7"/>
    <w:rsid w:val="00967CFF"/>
    <w:rsid w:val="009B5141"/>
    <w:rsid w:val="00A02E37"/>
    <w:rsid w:val="00A21D8D"/>
    <w:rsid w:val="00A363E5"/>
    <w:rsid w:val="00A642FF"/>
    <w:rsid w:val="00A65597"/>
    <w:rsid w:val="00AA6DE7"/>
    <w:rsid w:val="00AD1148"/>
    <w:rsid w:val="00AF5B2B"/>
    <w:rsid w:val="00B053DA"/>
    <w:rsid w:val="00B104D7"/>
    <w:rsid w:val="00B11FA6"/>
    <w:rsid w:val="00B1370A"/>
    <w:rsid w:val="00B37CD5"/>
    <w:rsid w:val="00B478D7"/>
    <w:rsid w:val="00B66943"/>
    <w:rsid w:val="00B77635"/>
    <w:rsid w:val="00BC3E7F"/>
    <w:rsid w:val="00C372F2"/>
    <w:rsid w:val="00C67CAA"/>
    <w:rsid w:val="00C84571"/>
    <w:rsid w:val="00CC6D41"/>
    <w:rsid w:val="00CD780A"/>
    <w:rsid w:val="00D40F5C"/>
    <w:rsid w:val="00D55F6E"/>
    <w:rsid w:val="00D831DB"/>
    <w:rsid w:val="00D924DA"/>
    <w:rsid w:val="00D94F3A"/>
    <w:rsid w:val="00DC4EBB"/>
    <w:rsid w:val="00DD178E"/>
    <w:rsid w:val="00E1651A"/>
    <w:rsid w:val="00E169E9"/>
    <w:rsid w:val="00E31FAE"/>
    <w:rsid w:val="00E54E5B"/>
    <w:rsid w:val="00E6739E"/>
    <w:rsid w:val="00EA6A3D"/>
    <w:rsid w:val="00ED0C21"/>
    <w:rsid w:val="00F030C4"/>
    <w:rsid w:val="00F10545"/>
    <w:rsid w:val="00F31D72"/>
    <w:rsid w:val="00F3584F"/>
    <w:rsid w:val="00F54BD1"/>
    <w:rsid w:val="00F550C6"/>
    <w:rsid w:val="00F5708B"/>
    <w:rsid w:val="00F9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9CB26E-429B-48BB-A542-26F07C58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A51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Белых Лилия Викторовна</cp:lastModifiedBy>
  <cp:revision>2</cp:revision>
  <cp:lastPrinted>2022-07-07T12:07:00Z</cp:lastPrinted>
  <dcterms:created xsi:type="dcterms:W3CDTF">2024-01-22T07:55:00Z</dcterms:created>
  <dcterms:modified xsi:type="dcterms:W3CDTF">2024-01-22T07:55:00Z</dcterms:modified>
</cp:coreProperties>
</file>