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46E" w:rsidRDefault="0032446E" w:rsidP="0032446E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471DC7">
        <w:rPr>
          <w:rFonts w:ascii="Times New Roman" w:eastAsia="Times New Roman" w:hAnsi="Times New Roman" w:cs="Times New Roman"/>
          <w:b/>
          <w:bCs/>
          <w:sz w:val="24"/>
          <w:szCs w:val="24"/>
          <w:highlight w:val="lightGray"/>
        </w:rPr>
        <w:t>Вопросы-ответы</w:t>
      </w:r>
    </w:p>
    <w:p w:rsidR="0032446E" w:rsidRPr="000415A1" w:rsidRDefault="0032446E" w:rsidP="00D40AB7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0415A1">
        <w:rPr>
          <w:b/>
          <w:bCs/>
        </w:rPr>
        <w:t>СКИДКИ К СТРАХОВЫМ ТАРИФАМ</w:t>
      </w:r>
    </w:p>
    <w:p w:rsidR="0032446E" w:rsidRPr="000415A1" w:rsidRDefault="0032446E" w:rsidP="00D40AB7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0415A1">
        <w:rPr>
          <w:b/>
          <w:bCs/>
        </w:rPr>
        <w:t>НА ОБЯЗАТЕЛЬНОЕ СОЦИАЛЬНОЕ СТРАХОВАНИЕ ОТ НЕСЧАСТНЫХ</w:t>
      </w:r>
    </w:p>
    <w:p w:rsidR="0032446E" w:rsidRDefault="0032446E" w:rsidP="00D40AB7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0415A1">
        <w:rPr>
          <w:b/>
          <w:bCs/>
        </w:rPr>
        <w:t>СЛУЧАЕВ НА ПРОИЗВОДСТВЕ И ПРОФЕССИОНАЛЬНЫХ ЗАБОЛЕВАНИЙ</w:t>
      </w:r>
    </w:p>
    <w:p w:rsidR="0032446E" w:rsidRDefault="0032446E" w:rsidP="0032446E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466"/>
      </w:tblGrid>
      <w:tr w:rsidR="0032446E" w:rsidRPr="00D40AB7" w:rsidTr="00F87986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2446E" w:rsidRPr="00D40AB7" w:rsidRDefault="0032446E" w:rsidP="00D40AB7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D40AB7">
              <w:rPr>
                <w:rFonts w:ascii="Times New Roman" w:eastAsia="Times New Roman" w:hAnsi="Times New Roman" w:cs="Times New Roman"/>
                <w:b/>
                <w:bCs/>
              </w:rPr>
              <w:t>В каких случаях СФР может устанавливать скидку к страховому тарифу?</w:t>
            </w:r>
          </w:p>
          <w:p w:rsidR="0032446E" w:rsidRPr="00D40AB7" w:rsidRDefault="0032446E" w:rsidP="00D40AB7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32446E" w:rsidRPr="00D40AB7" w:rsidRDefault="0032446E" w:rsidP="00D40AB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40AB7">
        <w:rPr>
          <w:rFonts w:ascii="Times New Roman" w:eastAsia="Times New Roman" w:hAnsi="Times New Roman" w:cs="Times New Roman"/>
        </w:rPr>
        <w:t xml:space="preserve">     СФР может устанавливать работодателю скидку к страховому тарифу по взносам на обязательное социальное страхование от несчастных случаев на производстве и профессиональных заболеваний (пп. 1 п. 1 ст. 18 Закона № 125-ФЗ). </w:t>
      </w:r>
    </w:p>
    <w:p w:rsidR="0032446E" w:rsidRPr="00D40AB7" w:rsidRDefault="0032446E" w:rsidP="00D40AB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40AB7">
        <w:rPr>
          <w:rFonts w:ascii="Times New Roman" w:eastAsia="Times New Roman" w:hAnsi="Times New Roman" w:cs="Times New Roman"/>
        </w:rPr>
        <w:t xml:space="preserve">Скидка назначается фондом, если одновременно соблюдаются следующие условия: </w:t>
      </w:r>
    </w:p>
    <w:p w:rsidR="0032446E" w:rsidRPr="00D40AB7" w:rsidRDefault="0032446E" w:rsidP="00D40AB7">
      <w:pPr>
        <w:spacing w:after="0" w:line="240" w:lineRule="auto"/>
        <w:ind w:left="540" w:hanging="300"/>
        <w:jc w:val="both"/>
        <w:rPr>
          <w:rFonts w:ascii="Times New Roman" w:eastAsia="Times New Roman" w:hAnsi="Times New Roman" w:cs="Times New Roman"/>
        </w:rPr>
      </w:pPr>
      <w:r w:rsidRPr="00D40AB7">
        <w:rPr>
          <w:rFonts w:ascii="Times New Roman" w:eastAsia="Times New Roman" w:hAnsi="Times New Roman" w:cs="Times New Roman"/>
        </w:rPr>
        <w:t xml:space="preserve">1) организация ведет деятельность в течение трех и более лет с даты регистрации до года расчета скидки; </w:t>
      </w:r>
    </w:p>
    <w:p w:rsidR="0032446E" w:rsidRPr="00D40AB7" w:rsidRDefault="0032446E" w:rsidP="00D40AB7">
      <w:pPr>
        <w:spacing w:after="0" w:line="240" w:lineRule="auto"/>
        <w:ind w:left="540" w:hanging="300"/>
        <w:jc w:val="both"/>
        <w:rPr>
          <w:rFonts w:ascii="Times New Roman" w:eastAsia="Times New Roman" w:hAnsi="Times New Roman" w:cs="Times New Roman"/>
        </w:rPr>
      </w:pPr>
      <w:r w:rsidRPr="00D40AB7">
        <w:rPr>
          <w:rFonts w:ascii="Times New Roman" w:eastAsia="Times New Roman" w:hAnsi="Times New Roman" w:cs="Times New Roman"/>
        </w:rPr>
        <w:t>2) на день подачи заявления нет недоимки, выявленной в том числе в ходе камеральной или выездной проверки, и (или) пеней и штрафов, начисленных по итогам камеральной или выездной проверки;</w:t>
      </w:r>
    </w:p>
    <w:p w:rsidR="0032446E" w:rsidRPr="00D40AB7" w:rsidRDefault="0032446E" w:rsidP="00D40AB7">
      <w:pPr>
        <w:spacing w:after="0" w:line="240" w:lineRule="auto"/>
        <w:ind w:left="540" w:hanging="300"/>
        <w:jc w:val="both"/>
        <w:rPr>
          <w:rFonts w:ascii="Times New Roman" w:eastAsia="Times New Roman" w:hAnsi="Times New Roman" w:cs="Times New Roman"/>
        </w:rPr>
      </w:pPr>
      <w:r w:rsidRPr="00D40AB7">
        <w:rPr>
          <w:rFonts w:ascii="Times New Roman" w:eastAsia="Times New Roman" w:hAnsi="Times New Roman" w:cs="Times New Roman"/>
        </w:rPr>
        <w:t xml:space="preserve">3) не было страховых случаев со смертельным исходом в году, предшествующем году подачи заявления. Исключение - случаи, произошедшие по вине третьих лиц; </w:t>
      </w:r>
    </w:p>
    <w:p w:rsidR="0032446E" w:rsidRPr="00D40AB7" w:rsidRDefault="0032446E" w:rsidP="00D40AB7">
      <w:pPr>
        <w:spacing w:after="0" w:line="240" w:lineRule="auto"/>
        <w:ind w:left="540" w:hanging="300"/>
        <w:jc w:val="both"/>
        <w:rPr>
          <w:rFonts w:ascii="Times New Roman" w:eastAsia="Times New Roman" w:hAnsi="Times New Roman" w:cs="Times New Roman"/>
        </w:rPr>
      </w:pPr>
      <w:r w:rsidRPr="00D40AB7">
        <w:rPr>
          <w:rFonts w:ascii="Times New Roman" w:eastAsia="Times New Roman" w:hAnsi="Times New Roman" w:cs="Times New Roman"/>
        </w:rPr>
        <w:t xml:space="preserve">4) все показатели организации по травматизму ниже отраслевых значений. </w:t>
      </w:r>
    </w:p>
    <w:p w:rsidR="0032446E" w:rsidRPr="00D40AB7" w:rsidRDefault="0032446E" w:rsidP="00D40AB7">
      <w:pPr>
        <w:spacing w:after="0" w:line="240" w:lineRule="auto"/>
        <w:ind w:left="540" w:hanging="300"/>
        <w:jc w:val="both"/>
        <w:rPr>
          <w:rFonts w:ascii="Times New Roman" w:eastAsia="Times New Roman" w:hAnsi="Times New Roman" w:cs="Times New Roman"/>
        </w:rPr>
      </w:pPr>
      <w:r w:rsidRPr="00D40AB7">
        <w:rPr>
          <w:rFonts w:ascii="Times New Roman" w:eastAsia="Times New Roman" w:hAnsi="Times New Roman" w:cs="Times New Roman"/>
        </w:rPr>
        <w:t xml:space="preserve">К таким показателям относятся: </w:t>
      </w:r>
    </w:p>
    <w:p w:rsidR="0032446E" w:rsidRPr="00D40AB7" w:rsidRDefault="0032446E" w:rsidP="00D40AB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40AB7">
        <w:rPr>
          <w:rFonts w:ascii="Times New Roman" w:eastAsia="Times New Roman" w:hAnsi="Times New Roman" w:cs="Times New Roman"/>
        </w:rPr>
        <w:t>отношение суммы страхового обеспечения к общей сумме начисленных взносов на травматизм;</w:t>
      </w:r>
    </w:p>
    <w:p w:rsidR="0032446E" w:rsidRPr="00D40AB7" w:rsidRDefault="0032446E" w:rsidP="00D40AB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40AB7">
        <w:rPr>
          <w:rFonts w:ascii="Times New Roman" w:eastAsia="Times New Roman" w:hAnsi="Times New Roman" w:cs="Times New Roman"/>
        </w:rPr>
        <w:t>количество страховых случаев на 1 000 работников;</w:t>
      </w:r>
    </w:p>
    <w:p w:rsidR="0032446E" w:rsidRPr="00D40AB7" w:rsidRDefault="0032446E" w:rsidP="00D40AB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40AB7">
        <w:rPr>
          <w:rFonts w:ascii="Times New Roman" w:eastAsia="Times New Roman" w:hAnsi="Times New Roman" w:cs="Times New Roman"/>
        </w:rPr>
        <w:t>количество дней временной нетрудоспособности в связи с несчастными случаями на один несчастный случай, исключая случаи со смертельным исходом.</w:t>
      </w:r>
    </w:p>
    <w:p w:rsidR="0032446E" w:rsidRPr="00D40AB7" w:rsidRDefault="0032446E" w:rsidP="00D40AB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40AB7">
        <w:rPr>
          <w:rFonts w:ascii="Times New Roman" w:eastAsia="Times New Roman" w:hAnsi="Times New Roman" w:cs="Times New Roman"/>
        </w:rPr>
        <w:t xml:space="preserve">Некоторые несчастные случаи не учитываются при определении указанных показателей. </w:t>
      </w:r>
    </w:p>
    <w:p w:rsidR="0032446E" w:rsidRPr="00D40AB7" w:rsidRDefault="0032446E" w:rsidP="00D40AB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</w:rPr>
      </w:pPr>
      <w:r w:rsidRPr="00D40AB7">
        <w:rPr>
          <w:rFonts w:ascii="Times New Roman" w:eastAsia="Times New Roman" w:hAnsi="Times New Roman" w:cs="Times New Roman"/>
          <w:b/>
          <w:bCs/>
          <w:kern w:val="36"/>
        </w:rPr>
        <w:t>Какие документы необходимо представлять страхователям для установления скидки к страховому тарифу?</w:t>
      </w:r>
    </w:p>
    <w:p w:rsidR="0032446E" w:rsidRPr="00D40AB7" w:rsidRDefault="0032446E" w:rsidP="00D40AB7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40AB7">
        <w:rPr>
          <w:rFonts w:ascii="Times New Roman" w:eastAsia="Times New Roman" w:hAnsi="Times New Roman" w:cs="Times New Roman"/>
        </w:rPr>
        <w:t xml:space="preserve">     Для рассмотрения вопроса о скидке страхователь должен представить заявление в СФР (в том числе по почте), посредством Единого портала госуслуг. </w:t>
      </w:r>
      <w:r w:rsidRPr="00D40AB7">
        <w:rPr>
          <w:rFonts w:ascii="Times New Roman" w:hAnsi="Times New Roman" w:cs="Times New Roman"/>
          <w:color w:val="000000"/>
        </w:rPr>
        <w:t>Скидка рассчитывается на основании сведений, имеющихся в распоряжении Фонда.</w:t>
      </w:r>
    </w:p>
    <w:p w:rsidR="0032446E" w:rsidRPr="00D40AB7" w:rsidRDefault="0032446E" w:rsidP="00D40AB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40AB7">
        <w:rPr>
          <w:rFonts w:ascii="Times New Roman" w:eastAsia="Times New Roman" w:hAnsi="Times New Roman" w:cs="Times New Roman"/>
        </w:rPr>
        <w:t xml:space="preserve">Заявление можно подать: </w:t>
      </w:r>
    </w:p>
    <w:p w:rsidR="0032446E" w:rsidRPr="00D40AB7" w:rsidRDefault="0032446E" w:rsidP="00D40AB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40AB7">
        <w:rPr>
          <w:rFonts w:ascii="Times New Roman" w:eastAsia="Times New Roman" w:hAnsi="Times New Roman" w:cs="Times New Roman"/>
        </w:rPr>
        <w:t>в бумажном виде;</w:t>
      </w:r>
    </w:p>
    <w:p w:rsidR="0032446E" w:rsidRPr="00D40AB7" w:rsidRDefault="0032446E" w:rsidP="00D40AB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40AB7">
        <w:rPr>
          <w:rFonts w:ascii="Times New Roman" w:eastAsia="Times New Roman" w:hAnsi="Times New Roman" w:cs="Times New Roman"/>
        </w:rPr>
        <w:t>в форме электронного документа, подписанного усиленной квалифицированной электронной подписью.</w:t>
      </w:r>
    </w:p>
    <w:p w:rsidR="0032446E" w:rsidRPr="00D40AB7" w:rsidRDefault="0032446E" w:rsidP="00D40AB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</w:rPr>
      </w:pPr>
      <w:r w:rsidRPr="00D40AB7">
        <w:rPr>
          <w:rFonts w:ascii="Times New Roman" w:eastAsia="Times New Roman" w:hAnsi="Times New Roman" w:cs="Times New Roman"/>
          <w:b/>
          <w:bCs/>
          <w:kern w:val="36"/>
        </w:rPr>
        <w:t>В какой срок страхователь может подать заявление на скидку?</w:t>
      </w:r>
    </w:p>
    <w:p w:rsidR="0032446E" w:rsidRPr="00D40AB7" w:rsidRDefault="0032446E" w:rsidP="00D40AB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40AB7">
        <w:rPr>
          <w:rFonts w:ascii="Times New Roman" w:eastAsia="Times New Roman" w:hAnsi="Times New Roman" w:cs="Times New Roman"/>
          <w:b/>
          <w:bCs/>
        </w:rPr>
        <w:t xml:space="preserve">      </w:t>
      </w:r>
      <w:r w:rsidRPr="00D40AB7">
        <w:rPr>
          <w:rFonts w:ascii="Times New Roman" w:eastAsia="Times New Roman" w:hAnsi="Times New Roman" w:cs="Times New Roman"/>
          <w:bCs/>
        </w:rPr>
        <w:t>Срок подачи заявления на скидку к страховому тарифу</w:t>
      </w:r>
      <w:r w:rsidRPr="00D40AB7">
        <w:rPr>
          <w:rFonts w:ascii="Times New Roman" w:eastAsia="Times New Roman" w:hAnsi="Times New Roman" w:cs="Times New Roman"/>
        </w:rPr>
        <w:t xml:space="preserve"> на следующий календарный год - </w:t>
      </w:r>
      <w:r w:rsidRPr="00D40AB7">
        <w:rPr>
          <w:rFonts w:ascii="Times New Roman" w:eastAsia="Times New Roman" w:hAnsi="Times New Roman" w:cs="Times New Roman"/>
          <w:b/>
        </w:rPr>
        <w:t>не позднее 1 ноября текущего года.</w:t>
      </w:r>
    </w:p>
    <w:p w:rsidR="0032446E" w:rsidRPr="00D40AB7" w:rsidRDefault="0032446E" w:rsidP="00D40AB7">
      <w:pPr>
        <w:numPr>
          <w:ilvl w:val="0"/>
          <w:numId w:val="5"/>
        </w:numPr>
        <w:spacing w:before="100" w:beforeAutospacing="1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</w:rPr>
      </w:pPr>
      <w:r w:rsidRPr="00D40AB7">
        <w:rPr>
          <w:rFonts w:ascii="Times New Roman" w:eastAsia="Times New Roman" w:hAnsi="Times New Roman" w:cs="Times New Roman"/>
          <w:b/>
          <w:bCs/>
          <w:kern w:val="36"/>
        </w:rPr>
        <w:t>По какой форме страхователь подает заявление для получения скидки к страховому тарифу?</w:t>
      </w:r>
    </w:p>
    <w:p w:rsidR="0032446E" w:rsidRPr="00D40AB7" w:rsidRDefault="0032446E" w:rsidP="00D40AB7">
      <w:pP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b/>
        </w:rPr>
      </w:pPr>
      <w:r w:rsidRPr="00D40AB7">
        <w:rPr>
          <w:rFonts w:ascii="Times New Roman" w:eastAsia="Times New Roman" w:hAnsi="Times New Roman" w:cs="Times New Roman"/>
          <w:color w:val="000000"/>
        </w:rPr>
        <w:t xml:space="preserve">Заявление заполняется по форме Приложения </w:t>
      </w:r>
      <w:r w:rsidRPr="00D40AB7">
        <w:rPr>
          <w:rFonts w:ascii="Times New Roman" w:eastAsia="Times New Roman" w:hAnsi="Times New Roman" w:cs="Times New Roman"/>
        </w:rPr>
        <w:t>Административного регламента Фонда пенсионного и социального страхования Российской Федерации по предоставлению государственной услуги «Установление скидки к страховому тарифу на обязательное социальное страхование от несчастных случаев на производстве и профессиональных заболеваний»</w:t>
      </w:r>
      <w:r w:rsidRPr="00D40AB7">
        <w:rPr>
          <w:rFonts w:ascii="Times New Roman" w:eastAsia="Times New Roman" w:hAnsi="Times New Roman" w:cs="Times New Roman"/>
          <w:color w:val="000000"/>
        </w:rPr>
        <w:t>, утвержденного приказом Фонда социального страхования Российской Федерации от 27.11.2024 № 2250.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466"/>
      </w:tblGrid>
      <w:tr w:rsidR="0032446E" w:rsidRPr="00D40AB7" w:rsidTr="00F87986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0AB7" w:rsidRDefault="00D40AB7" w:rsidP="00D40AB7">
            <w:pPr>
              <w:spacing w:after="0" w:line="240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  <w:p w:rsidR="0032446E" w:rsidRPr="00D40AB7" w:rsidRDefault="0032446E" w:rsidP="00D40AB7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D40AB7">
              <w:rPr>
                <w:rFonts w:ascii="Times New Roman" w:eastAsia="Times New Roman" w:hAnsi="Times New Roman" w:cs="Times New Roman"/>
                <w:b/>
                <w:bCs/>
              </w:rPr>
              <w:t>Как СФР рассчитывает скидку к страховому тарифу?</w:t>
            </w:r>
          </w:p>
          <w:p w:rsidR="0032446E" w:rsidRPr="00D40AB7" w:rsidRDefault="0032446E" w:rsidP="00D40AB7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32446E" w:rsidRPr="00D40AB7" w:rsidRDefault="0032446E" w:rsidP="00D40AB7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40AB7">
        <w:rPr>
          <w:sz w:val="22"/>
          <w:szCs w:val="22"/>
        </w:rPr>
        <w:t xml:space="preserve">     </w:t>
      </w:r>
      <w:r w:rsidRPr="00D40AB7">
        <w:rPr>
          <w:bCs/>
          <w:sz w:val="22"/>
          <w:szCs w:val="22"/>
        </w:rPr>
        <w:t>Размер скидки</w:t>
      </w:r>
      <w:r w:rsidRPr="00D40AB7">
        <w:rPr>
          <w:sz w:val="22"/>
          <w:szCs w:val="22"/>
        </w:rPr>
        <w:t xml:space="preserve"> устанавливается в процентах к страховому тарифу в соответствии с Методикой расчета скидок и надбавок, утвержденной Приказом Минтруда России от 01.08.2012 № 39н. Максимальный размер скидки не может превышать 40% (п. 1 ст. 22 Закона № 125-ФЗ, п. 2 Правил установления скидок и надбавок, утвержденных Постановлением Правительства РФ от 30.05.2012 № 524).</w:t>
      </w:r>
    </w:p>
    <w:p w:rsidR="0032446E" w:rsidRPr="00D40AB7" w:rsidRDefault="0032446E" w:rsidP="00D40AB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40AB7">
        <w:rPr>
          <w:rFonts w:ascii="Times New Roman" w:eastAsia="Times New Roman" w:hAnsi="Times New Roman" w:cs="Times New Roman"/>
        </w:rPr>
        <w:t xml:space="preserve">    На размер скидки влияют: </w:t>
      </w:r>
    </w:p>
    <w:p w:rsidR="0032446E" w:rsidRPr="00D40AB7" w:rsidRDefault="0032446E" w:rsidP="00D40AB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40AB7">
        <w:rPr>
          <w:rFonts w:ascii="Times New Roman" w:eastAsia="Times New Roman" w:hAnsi="Times New Roman" w:cs="Times New Roman"/>
        </w:rPr>
        <w:t>результаты специальной оценки условий труда;</w:t>
      </w:r>
    </w:p>
    <w:p w:rsidR="0032446E" w:rsidRPr="00D40AB7" w:rsidRDefault="0032446E" w:rsidP="00D40AB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40AB7">
        <w:rPr>
          <w:rFonts w:ascii="Times New Roman" w:eastAsia="Times New Roman" w:hAnsi="Times New Roman" w:cs="Times New Roman"/>
        </w:rPr>
        <w:t>результаты обязательных медицинских осмотров работников;</w:t>
      </w:r>
    </w:p>
    <w:p w:rsidR="0032446E" w:rsidRPr="00D40AB7" w:rsidRDefault="0032446E" w:rsidP="00D40AB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40AB7">
        <w:rPr>
          <w:rFonts w:ascii="Times New Roman" w:eastAsia="Times New Roman" w:hAnsi="Times New Roman" w:cs="Times New Roman"/>
        </w:rPr>
        <w:lastRenderedPageBreak/>
        <w:t>сумма расходов на страховое обеспечение, в частности выплаты пособий в связи с несчастными случаями на производстве.</w:t>
      </w:r>
    </w:p>
    <w:p w:rsidR="0032446E" w:rsidRPr="00D40AB7" w:rsidRDefault="0032446E" w:rsidP="00D40AB7">
      <w:pPr>
        <w:pStyle w:val="a4"/>
        <w:numPr>
          <w:ilvl w:val="0"/>
          <w:numId w:val="5"/>
        </w:num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</w:rPr>
      </w:pPr>
      <w:r w:rsidRPr="00D40AB7">
        <w:rPr>
          <w:rFonts w:ascii="Times New Roman" w:eastAsia="Times New Roman" w:hAnsi="Times New Roman" w:cs="Times New Roman"/>
          <w:b/>
          <w:bCs/>
          <w:kern w:val="36"/>
        </w:rPr>
        <w:t>В какой срок СФР принимает решение об установлении скидки?</w:t>
      </w:r>
    </w:p>
    <w:p w:rsidR="0032446E" w:rsidRPr="00D40AB7" w:rsidRDefault="00AB3C3A" w:rsidP="00D40AB7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40AB7">
        <w:rPr>
          <w:sz w:val="22"/>
          <w:szCs w:val="22"/>
        </w:rPr>
        <w:t xml:space="preserve">     </w:t>
      </w:r>
      <w:r w:rsidR="0032446E" w:rsidRPr="00D40AB7">
        <w:rPr>
          <w:sz w:val="22"/>
          <w:szCs w:val="22"/>
        </w:rPr>
        <w:t xml:space="preserve">Решение об установлении страхователю скидки на очередной финансовый год принимается страховщиком не позднее 1 декабря текущего финансового года. </w:t>
      </w:r>
    </w:p>
    <w:p w:rsidR="0032446E" w:rsidRPr="00D40AB7" w:rsidRDefault="0032446E" w:rsidP="00D40AB7">
      <w:pPr>
        <w:pStyle w:val="1"/>
        <w:numPr>
          <w:ilvl w:val="0"/>
          <w:numId w:val="5"/>
        </w:numPr>
        <w:jc w:val="both"/>
        <w:rPr>
          <w:sz w:val="22"/>
          <w:szCs w:val="22"/>
        </w:rPr>
      </w:pPr>
      <w:r w:rsidRPr="00D40AB7">
        <w:rPr>
          <w:sz w:val="22"/>
          <w:szCs w:val="22"/>
        </w:rPr>
        <w:t>В каких случаях СФР может отменить решение об установлении скидки?</w:t>
      </w:r>
    </w:p>
    <w:p w:rsidR="0032446E" w:rsidRPr="00D40AB7" w:rsidRDefault="0032446E" w:rsidP="00D40AB7">
      <w:pPr>
        <w:pStyle w:val="1"/>
        <w:jc w:val="both"/>
        <w:rPr>
          <w:b w:val="0"/>
          <w:color w:val="000000"/>
          <w:sz w:val="22"/>
          <w:szCs w:val="22"/>
        </w:rPr>
      </w:pPr>
      <w:r w:rsidRPr="00D40AB7">
        <w:rPr>
          <w:b w:val="0"/>
          <w:color w:val="000000"/>
          <w:sz w:val="22"/>
          <w:szCs w:val="22"/>
        </w:rPr>
        <w:t xml:space="preserve">   </w:t>
      </w:r>
      <w:r w:rsidR="00AB3C3A" w:rsidRPr="00D40AB7">
        <w:rPr>
          <w:b w:val="0"/>
          <w:color w:val="000000"/>
          <w:sz w:val="22"/>
          <w:szCs w:val="22"/>
        </w:rPr>
        <w:t xml:space="preserve"> </w:t>
      </w:r>
      <w:r w:rsidRPr="00D40AB7">
        <w:rPr>
          <w:b w:val="0"/>
          <w:color w:val="000000"/>
          <w:sz w:val="22"/>
          <w:szCs w:val="22"/>
        </w:rPr>
        <w:t xml:space="preserve"> Согласно п. 9 </w:t>
      </w:r>
      <w:r w:rsidRPr="00D40AB7">
        <w:rPr>
          <w:b w:val="0"/>
          <w:sz w:val="22"/>
          <w:szCs w:val="22"/>
        </w:rPr>
        <w:t>Правил установления скидок и надбавок, утвержденных Постановлением Правительства РФ от 30.05.2012 № 524,</w:t>
      </w:r>
      <w:r w:rsidRPr="00D40AB7">
        <w:rPr>
          <w:b w:val="0"/>
          <w:color w:val="000000"/>
          <w:sz w:val="22"/>
          <w:szCs w:val="22"/>
        </w:rPr>
        <w:t xml:space="preserve"> СФР отменяет решение об установлении скидок в случаях выявления фактов представления страхователем недостоверных сведений по начисленным страховым взносам и по произведенным страхователем расходам на обеспечение по страхованию, а также сведений о результатах проведения специальной оценки условий труда и проведенных обязательных предварительных и периодических медицинских осмотрах.</w:t>
      </w:r>
    </w:p>
    <w:p w:rsidR="0032446E" w:rsidRPr="00D40AB7" w:rsidRDefault="0032446E" w:rsidP="00D40AB7">
      <w:pPr>
        <w:pStyle w:val="1"/>
        <w:numPr>
          <w:ilvl w:val="0"/>
          <w:numId w:val="5"/>
        </w:numPr>
        <w:jc w:val="both"/>
        <w:rPr>
          <w:sz w:val="22"/>
          <w:szCs w:val="22"/>
        </w:rPr>
      </w:pPr>
      <w:r w:rsidRPr="00D40AB7">
        <w:rPr>
          <w:sz w:val="22"/>
          <w:szCs w:val="22"/>
        </w:rPr>
        <w:t>В какой отчетности страхователь обязан отразить результат проведения специальной оценки условий труда и обязательных (предварительных) медицинских осмотров?</w:t>
      </w:r>
    </w:p>
    <w:p w:rsidR="0032446E" w:rsidRPr="00D40AB7" w:rsidRDefault="0032446E" w:rsidP="00D40AB7">
      <w:pPr>
        <w:pStyle w:val="1"/>
        <w:jc w:val="both"/>
        <w:rPr>
          <w:b w:val="0"/>
          <w:sz w:val="22"/>
          <w:szCs w:val="22"/>
        </w:rPr>
      </w:pPr>
      <w:r w:rsidRPr="00D40AB7">
        <w:rPr>
          <w:b w:val="0"/>
          <w:color w:val="000000"/>
          <w:sz w:val="22"/>
          <w:szCs w:val="22"/>
        </w:rPr>
        <w:t xml:space="preserve">     Раздел 2.3 единой формы "Сведения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(ЕФС-1)".</w:t>
      </w:r>
    </w:p>
    <w:p w:rsidR="0032446E" w:rsidRPr="00D40AB7" w:rsidRDefault="0032446E" w:rsidP="00D40AB7">
      <w:pPr>
        <w:pStyle w:val="1"/>
        <w:numPr>
          <w:ilvl w:val="0"/>
          <w:numId w:val="5"/>
        </w:numPr>
        <w:jc w:val="both"/>
        <w:rPr>
          <w:sz w:val="22"/>
          <w:szCs w:val="22"/>
        </w:rPr>
      </w:pPr>
      <w:r w:rsidRPr="00D40AB7">
        <w:rPr>
          <w:sz w:val="22"/>
          <w:szCs w:val="22"/>
        </w:rPr>
        <w:t>При рассмотрении заявления на скидку к страховому тарифу у страхователя была выявлена недоимка. Страхователь сразу её погасил. Какое решение должен принять СФР (отказ/установление скидки)?</w:t>
      </w:r>
    </w:p>
    <w:p w:rsidR="0032446E" w:rsidRPr="00D40AB7" w:rsidRDefault="0032446E" w:rsidP="00D40AB7">
      <w:pPr>
        <w:pStyle w:val="1"/>
        <w:jc w:val="both"/>
        <w:rPr>
          <w:b w:val="0"/>
          <w:color w:val="000000"/>
          <w:sz w:val="22"/>
          <w:szCs w:val="22"/>
        </w:rPr>
      </w:pPr>
      <w:r w:rsidRPr="00D40AB7">
        <w:rPr>
          <w:b w:val="0"/>
          <w:sz w:val="22"/>
          <w:szCs w:val="22"/>
        </w:rPr>
        <w:t xml:space="preserve">   Наличие выявленной недоимки у страхователя определяется на день подачи заявления. </w:t>
      </w:r>
      <w:r w:rsidRPr="00D40AB7">
        <w:rPr>
          <w:b w:val="0"/>
          <w:color w:val="000000"/>
          <w:sz w:val="22"/>
          <w:szCs w:val="22"/>
        </w:rPr>
        <w:t>Поэтому, в случае погашения недоимки после подачи заявления, будет принято решение об отказе в установлении скидки. Страхователь после погашения недоимки может повторно обратиться с заявлением об установлении скидки в предусмотренные законодательством сроки (до 1 ноября текущего года).</w:t>
      </w:r>
    </w:p>
    <w:p w:rsidR="0032446E" w:rsidRPr="00D40AB7" w:rsidRDefault="0032446E" w:rsidP="00D40AB7">
      <w:pPr>
        <w:pStyle w:val="1"/>
        <w:numPr>
          <w:ilvl w:val="0"/>
          <w:numId w:val="5"/>
        </w:numPr>
        <w:jc w:val="both"/>
        <w:rPr>
          <w:sz w:val="22"/>
          <w:szCs w:val="22"/>
        </w:rPr>
      </w:pPr>
      <w:r w:rsidRPr="00D40AB7">
        <w:rPr>
          <w:sz w:val="22"/>
          <w:szCs w:val="22"/>
        </w:rPr>
        <w:t>В каких случаях может быть отказано в предоставлении скидки к страховому тарифу на обязательное социальное страхование от несчастных случаев на производстве и профессиональных заболеваний?</w:t>
      </w:r>
    </w:p>
    <w:p w:rsidR="0032446E" w:rsidRPr="00D40AB7" w:rsidRDefault="003A0D48" w:rsidP="00D40AB7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40AB7">
        <w:rPr>
          <w:sz w:val="22"/>
          <w:szCs w:val="22"/>
        </w:rPr>
        <w:t xml:space="preserve">     </w:t>
      </w:r>
      <w:r w:rsidR="0032446E" w:rsidRPr="00D40AB7">
        <w:rPr>
          <w:sz w:val="22"/>
          <w:szCs w:val="22"/>
        </w:rPr>
        <w:t>Территориальный орган Социального фонда отказывает заявителю в предоставлении скидки при наличии следующих оснований:</w:t>
      </w:r>
    </w:p>
    <w:p w:rsidR="0032446E" w:rsidRPr="00D40AB7" w:rsidRDefault="0032446E" w:rsidP="00D40AB7">
      <w:pPr>
        <w:pStyle w:val="a3"/>
        <w:spacing w:before="0" w:beforeAutospacing="0" w:after="0" w:afterAutospacing="0"/>
        <w:ind w:firstLine="540"/>
        <w:jc w:val="both"/>
        <w:rPr>
          <w:sz w:val="22"/>
          <w:szCs w:val="22"/>
        </w:rPr>
      </w:pPr>
      <w:r w:rsidRPr="00D40AB7">
        <w:rPr>
          <w:sz w:val="22"/>
          <w:szCs w:val="22"/>
        </w:rPr>
        <w:t xml:space="preserve">а) осуществление заявителем финансово-хозяйственной деятельности менее 3 лет с даты его государственной регистрации до года, в котором рассчитывается скидка; </w:t>
      </w:r>
    </w:p>
    <w:p w:rsidR="0032446E" w:rsidRPr="00D40AB7" w:rsidRDefault="0032446E" w:rsidP="00D40AB7">
      <w:pPr>
        <w:pStyle w:val="a3"/>
        <w:spacing w:before="0" w:beforeAutospacing="0" w:after="0" w:afterAutospacing="0"/>
        <w:ind w:firstLine="540"/>
        <w:jc w:val="both"/>
        <w:rPr>
          <w:sz w:val="22"/>
          <w:szCs w:val="22"/>
        </w:rPr>
      </w:pPr>
      <w:r w:rsidRPr="00D40AB7">
        <w:rPr>
          <w:sz w:val="22"/>
          <w:szCs w:val="22"/>
        </w:rPr>
        <w:t xml:space="preserve">б) наличие у заявителя на день подачи заявления выявленной недоимки, в том числе в ходе камеральной или выездной проверки, и (или) начисленных пеней и штрафов по итогам камеральной или выездной проверки; </w:t>
      </w:r>
    </w:p>
    <w:p w:rsidR="0032446E" w:rsidRPr="00D40AB7" w:rsidRDefault="0032446E" w:rsidP="00D40AB7">
      <w:pPr>
        <w:pStyle w:val="a3"/>
        <w:spacing w:before="0" w:beforeAutospacing="0" w:after="0" w:afterAutospacing="0"/>
        <w:ind w:firstLine="540"/>
        <w:jc w:val="both"/>
        <w:rPr>
          <w:sz w:val="22"/>
          <w:szCs w:val="22"/>
        </w:rPr>
      </w:pPr>
      <w:r w:rsidRPr="00D40AB7">
        <w:rPr>
          <w:sz w:val="22"/>
          <w:szCs w:val="22"/>
        </w:rPr>
        <w:t xml:space="preserve">в) наличие у заявителя в предшествующем финансовом году страхового случая со смертельным исходом, произошедшего не по вине третьих лиц; </w:t>
      </w:r>
    </w:p>
    <w:p w:rsidR="0032446E" w:rsidRPr="00D40AB7" w:rsidRDefault="0032446E" w:rsidP="00D40AB7">
      <w:pPr>
        <w:pStyle w:val="a3"/>
        <w:spacing w:before="0" w:beforeAutospacing="0" w:after="0" w:afterAutospacing="0"/>
        <w:ind w:firstLine="540"/>
        <w:jc w:val="both"/>
        <w:rPr>
          <w:sz w:val="22"/>
          <w:szCs w:val="22"/>
        </w:rPr>
      </w:pPr>
      <w:r w:rsidRPr="00D40AB7">
        <w:rPr>
          <w:sz w:val="22"/>
          <w:szCs w:val="22"/>
        </w:rPr>
        <w:t>г) результат расчета скидки, при котором хотя бы один из рассчитанных основных показателей, указанных в пункте 3 Правил,</w:t>
      </w:r>
      <w:r w:rsidRPr="00D40AB7">
        <w:rPr>
          <w:color w:val="000000"/>
          <w:sz w:val="22"/>
          <w:szCs w:val="22"/>
        </w:rPr>
        <w:t xml:space="preserve"> утвержденных Постановлением Правительства РФ от 30.05.2012 № 524,</w:t>
      </w:r>
      <w:r w:rsidRPr="00D40AB7">
        <w:rPr>
          <w:sz w:val="22"/>
          <w:szCs w:val="22"/>
        </w:rPr>
        <w:t xml:space="preserve"> больше или равен аналогичному показателю по виду экономической деятельности, к которому отнесен основной вид деятельности заявителя; </w:t>
      </w:r>
    </w:p>
    <w:p w:rsidR="0032446E" w:rsidRPr="00D40AB7" w:rsidRDefault="0032446E" w:rsidP="00D40AB7">
      <w:pPr>
        <w:pStyle w:val="a3"/>
        <w:spacing w:before="0" w:beforeAutospacing="0" w:after="0" w:afterAutospacing="0"/>
        <w:ind w:firstLine="540"/>
        <w:jc w:val="both"/>
        <w:rPr>
          <w:sz w:val="22"/>
          <w:szCs w:val="22"/>
        </w:rPr>
      </w:pPr>
      <w:r w:rsidRPr="00D40AB7">
        <w:rPr>
          <w:sz w:val="22"/>
          <w:szCs w:val="22"/>
        </w:rPr>
        <w:t xml:space="preserve">д) отсутствие в отчетности заявителя сведений о результатах проведения специальной оценки условий труда и сведений о проведенных обязательных и периодических медицинских осмотрах по состоянию на 1 января текущего календарного года. </w:t>
      </w:r>
    </w:p>
    <w:p w:rsidR="0032446E" w:rsidRPr="00D40AB7" w:rsidRDefault="0032446E" w:rsidP="00D40AB7">
      <w:pPr>
        <w:pStyle w:val="a3"/>
        <w:spacing w:before="0" w:beforeAutospacing="0" w:after="0" w:afterAutospacing="0"/>
        <w:ind w:firstLine="540"/>
        <w:jc w:val="both"/>
        <w:rPr>
          <w:sz w:val="22"/>
          <w:szCs w:val="22"/>
        </w:rPr>
      </w:pPr>
    </w:p>
    <w:p w:rsidR="0032446E" w:rsidRPr="00D40AB7" w:rsidRDefault="0032446E" w:rsidP="00D40AB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40AB7">
        <w:rPr>
          <w:rFonts w:ascii="Times New Roman" w:eastAsia="Times New Roman" w:hAnsi="Times New Roman" w:cs="Times New Roman"/>
          <w:b/>
          <w:bCs/>
          <w:kern w:val="36"/>
        </w:rPr>
        <w:t>Имеет ли право индивидуальный предприниматель на установление скидки к страховому тарифу и на каких условиях?</w:t>
      </w:r>
    </w:p>
    <w:p w:rsidR="0032446E" w:rsidRPr="00D40AB7" w:rsidRDefault="0032446E" w:rsidP="00D40AB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</w:rPr>
      </w:pPr>
    </w:p>
    <w:p w:rsidR="0032446E" w:rsidRPr="00D40AB7" w:rsidRDefault="0032446E" w:rsidP="00D40AB7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color w:val="000000"/>
        </w:rPr>
      </w:pPr>
      <w:r w:rsidRPr="00D40AB7">
        <w:rPr>
          <w:rFonts w:ascii="Times New Roman" w:eastAsia="Times New Roman" w:hAnsi="Times New Roman" w:cs="Times New Roman"/>
          <w:color w:val="000000"/>
        </w:rPr>
        <w:lastRenderedPageBreak/>
        <w:t xml:space="preserve">     Скидка к страховому тарифу может быть установлена любому страхователю, в том числе и индивидуальному предпринимателю. Условия рассмотрения вопроса об установлении скидки одинаковы для всех страхователей:</w:t>
      </w:r>
    </w:p>
    <w:p w:rsidR="0032446E" w:rsidRPr="00D40AB7" w:rsidRDefault="0032446E" w:rsidP="00D40AB7">
      <w:pPr>
        <w:spacing w:after="0" w:line="240" w:lineRule="auto"/>
        <w:ind w:left="540" w:hanging="300"/>
        <w:jc w:val="both"/>
        <w:rPr>
          <w:rFonts w:ascii="Times New Roman" w:eastAsia="Times New Roman" w:hAnsi="Times New Roman" w:cs="Times New Roman"/>
        </w:rPr>
      </w:pPr>
      <w:r w:rsidRPr="00D40AB7">
        <w:rPr>
          <w:rFonts w:ascii="Times New Roman" w:eastAsia="Times New Roman" w:hAnsi="Times New Roman" w:cs="Times New Roman"/>
          <w:color w:val="000000"/>
        </w:rPr>
        <w:t xml:space="preserve"> </w:t>
      </w:r>
      <w:r w:rsidRPr="00D40AB7">
        <w:rPr>
          <w:rFonts w:ascii="Times New Roman" w:eastAsia="Times New Roman" w:hAnsi="Times New Roman" w:cs="Times New Roman"/>
        </w:rPr>
        <w:t xml:space="preserve">1) страхователь ведет деятельность в течение трех и более лет с даты регистрации до года расчета скидки; </w:t>
      </w:r>
    </w:p>
    <w:p w:rsidR="0032446E" w:rsidRPr="00D40AB7" w:rsidRDefault="0032446E" w:rsidP="00D40AB7">
      <w:pPr>
        <w:spacing w:after="0" w:line="240" w:lineRule="auto"/>
        <w:ind w:left="540" w:hanging="300"/>
        <w:jc w:val="both"/>
        <w:rPr>
          <w:rFonts w:ascii="Times New Roman" w:eastAsia="Times New Roman" w:hAnsi="Times New Roman" w:cs="Times New Roman"/>
        </w:rPr>
      </w:pPr>
      <w:r w:rsidRPr="00D40AB7">
        <w:rPr>
          <w:rFonts w:ascii="Times New Roman" w:eastAsia="Times New Roman" w:hAnsi="Times New Roman" w:cs="Times New Roman"/>
        </w:rPr>
        <w:t>2) на день подачи заявления нет недоимки, выявленной в том числе в ходе камеральной или выездной проверки, и (или) пеней и штрафов, начисленных по итогам камеральной или выездной проверки;</w:t>
      </w:r>
    </w:p>
    <w:p w:rsidR="0032446E" w:rsidRPr="00D40AB7" w:rsidRDefault="0032446E" w:rsidP="00D40AB7">
      <w:pPr>
        <w:spacing w:after="0" w:line="240" w:lineRule="auto"/>
        <w:ind w:left="540" w:hanging="300"/>
        <w:jc w:val="both"/>
        <w:rPr>
          <w:rFonts w:ascii="Times New Roman" w:eastAsia="Times New Roman" w:hAnsi="Times New Roman" w:cs="Times New Roman"/>
        </w:rPr>
      </w:pPr>
      <w:r w:rsidRPr="00D40AB7">
        <w:rPr>
          <w:rFonts w:ascii="Times New Roman" w:eastAsia="Times New Roman" w:hAnsi="Times New Roman" w:cs="Times New Roman"/>
        </w:rPr>
        <w:t xml:space="preserve">3) не было страховых случаев со смертельным исходом в году, предшествующем году подачи заявления. Исключение - случаи, произошедшие по вине третьих лиц; </w:t>
      </w:r>
    </w:p>
    <w:p w:rsidR="0032446E" w:rsidRDefault="0032446E" w:rsidP="00D40AB7">
      <w:pPr>
        <w:spacing w:after="0" w:line="240" w:lineRule="auto"/>
        <w:ind w:left="540" w:hanging="300"/>
        <w:jc w:val="both"/>
        <w:rPr>
          <w:rFonts w:ascii="Times New Roman" w:eastAsia="Times New Roman" w:hAnsi="Times New Roman" w:cs="Times New Roman"/>
        </w:rPr>
      </w:pPr>
      <w:r w:rsidRPr="00D40AB7">
        <w:rPr>
          <w:rFonts w:ascii="Times New Roman" w:eastAsia="Times New Roman" w:hAnsi="Times New Roman" w:cs="Times New Roman"/>
        </w:rPr>
        <w:t xml:space="preserve">4) все показатели страхователя по травматизму ниже отраслевых значений. </w:t>
      </w:r>
    </w:p>
    <w:p w:rsidR="00D40AB7" w:rsidRPr="00D40AB7" w:rsidRDefault="00D40AB7" w:rsidP="00D40AB7">
      <w:pPr>
        <w:spacing w:after="0" w:line="240" w:lineRule="auto"/>
        <w:ind w:left="540" w:hanging="300"/>
        <w:jc w:val="both"/>
        <w:rPr>
          <w:rFonts w:ascii="Times New Roman" w:eastAsia="Times New Roman" w:hAnsi="Times New Roman" w:cs="Times New Roman"/>
        </w:rPr>
      </w:pPr>
    </w:p>
    <w:p w:rsidR="0032446E" w:rsidRPr="00D40AB7" w:rsidRDefault="0032446E" w:rsidP="00D40AB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36"/>
        </w:rPr>
      </w:pPr>
      <w:r w:rsidRPr="00D40AB7">
        <w:rPr>
          <w:rFonts w:ascii="Times New Roman" w:eastAsia="Times New Roman" w:hAnsi="Times New Roman" w:cs="Times New Roman"/>
          <w:b/>
          <w:bCs/>
          <w:kern w:val="36"/>
        </w:rPr>
        <w:t>Переносится ли установленная скидка к страховому тарифу на обязательное социальное страхование от несчастных случаев на производстве и профессиональных заболеваний при реорганизации юридического лица?</w:t>
      </w:r>
    </w:p>
    <w:p w:rsidR="0032446E" w:rsidRPr="00D40AB7" w:rsidRDefault="0032446E" w:rsidP="00D40AB7">
      <w:pPr>
        <w:spacing w:after="0" w:line="240" w:lineRule="auto"/>
        <w:ind w:left="360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</w:rPr>
      </w:pPr>
    </w:p>
    <w:p w:rsidR="0032446E" w:rsidRDefault="0032446E" w:rsidP="00D40AB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40AB7">
        <w:rPr>
          <w:rFonts w:ascii="Times New Roman" w:eastAsia="Times New Roman" w:hAnsi="Times New Roman" w:cs="Times New Roman"/>
        </w:rPr>
        <w:t xml:space="preserve">      Возникшее новое юридическое лицо в результате реорганизации в форме слияния, разделения, выделения или преобразования подлежит обязательной регистрации, как новый страхователь, с установлением нового тарифа страховых взносов на обязательное социальное страхование от несчастных случаев на производстве и профессиональных заболеваний.  Также показатели страхователя-предшественника в расчете размера скидки к страховому тарифу не учитываются. В этой связи скидка к страховому тарифу не может передаваться в порядке правопреемства, в установлении скидки к страховому тарифу следует рассматривать и</w:t>
      </w:r>
      <w:r w:rsidRPr="00D40AB7">
        <w:rPr>
          <w:rFonts w:ascii="Times New Roman" w:eastAsia="Times New Roman" w:hAnsi="Times New Roman" w:cs="Times New Roman"/>
          <w:color w:val="000000"/>
        </w:rPr>
        <w:t>тоги деятельности нового страхователя с учетом норм Правил</w:t>
      </w:r>
      <w:r w:rsidRPr="00D40AB7">
        <w:rPr>
          <w:rFonts w:ascii="Times New Roman" w:eastAsia="Times New Roman" w:hAnsi="Times New Roman" w:cs="Times New Roman"/>
        </w:rPr>
        <w:t xml:space="preserve"> установления скидок и надбавок к страховым тарифам на обязательное социальное страхование от несчастных случаев на производстве и профессиональных заболеваний,</w:t>
      </w:r>
      <w:r w:rsidRPr="00D40AB7">
        <w:rPr>
          <w:rFonts w:ascii="Times New Roman" w:hAnsi="Times New Roman" w:cs="Times New Roman"/>
          <w:color w:val="000000"/>
        </w:rPr>
        <w:t xml:space="preserve"> утвержденных Постановлением Правительства РФ от 30.05.2012 № 524</w:t>
      </w:r>
      <w:r w:rsidRPr="00D40AB7">
        <w:rPr>
          <w:rFonts w:ascii="Times New Roman" w:eastAsia="Times New Roman" w:hAnsi="Times New Roman" w:cs="Times New Roman"/>
        </w:rPr>
        <w:t>.</w:t>
      </w:r>
    </w:p>
    <w:p w:rsidR="00D40AB7" w:rsidRPr="00D40AB7" w:rsidRDefault="00D40AB7" w:rsidP="00D40AB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132539" w:rsidRPr="00D40AB7" w:rsidRDefault="00132539" w:rsidP="00D40AB7">
      <w:pPr>
        <w:pStyle w:val="1"/>
        <w:numPr>
          <w:ilvl w:val="0"/>
          <w:numId w:val="5"/>
        </w:numPr>
        <w:spacing w:before="0" w:beforeAutospacing="0"/>
        <w:jc w:val="both"/>
        <w:rPr>
          <w:sz w:val="22"/>
          <w:szCs w:val="22"/>
        </w:rPr>
      </w:pPr>
      <w:r w:rsidRPr="00D40AB7">
        <w:rPr>
          <w:sz w:val="22"/>
          <w:szCs w:val="22"/>
        </w:rPr>
        <w:t>На какой период устанавливаются скидка?</w:t>
      </w:r>
    </w:p>
    <w:p w:rsidR="00132539" w:rsidRPr="00D40AB7" w:rsidRDefault="00132539" w:rsidP="00D40AB7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D40AB7">
        <w:rPr>
          <w:color w:val="000000"/>
          <w:sz w:val="22"/>
          <w:szCs w:val="22"/>
        </w:rPr>
        <w:t xml:space="preserve">     Размер </w:t>
      </w:r>
      <w:r w:rsidR="003A0D48" w:rsidRPr="00D40AB7">
        <w:rPr>
          <w:color w:val="000000"/>
          <w:sz w:val="22"/>
          <w:szCs w:val="22"/>
        </w:rPr>
        <w:t>скидки рассчитывае</w:t>
      </w:r>
      <w:r w:rsidRPr="00D40AB7">
        <w:rPr>
          <w:color w:val="000000"/>
          <w:sz w:val="22"/>
          <w:szCs w:val="22"/>
        </w:rPr>
        <w:t>тся страховщиком на очередной финансовый год в текущем финансовом году и устанавливается с 1 января очередного финансового года.</w:t>
      </w:r>
    </w:p>
    <w:p w:rsidR="003A0D48" w:rsidRPr="00D40AB7" w:rsidRDefault="003A0D48" w:rsidP="00D40AB7">
      <w:pPr>
        <w:pStyle w:val="1"/>
        <w:numPr>
          <w:ilvl w:val="0"/>
          <w:numId w:val="5"/>
        </w:numPr>
        <w:jc w:val="both"/>
        <w:rPr>
          <w:sz w:val="22"/>
          <w:szCs w:val="22"/>
        </w:rPr>
      </w:pPr>
      <w:r w:rsidRPr="00D40AB7">
        <w:rPr>
          <w:sz w:val="22"/>
          <w:szCs w:val="22"/>
        </w:rPr>
        <w:t>С какого периода страхователь уплачивает страховые взносы с учетом установленной скидки?</w:t>
      </w:r>
    </w:p>
    <w:p w:rsidR="003A0D48" w:rsidRPr="00D40AB7" w:rsidRDefault="003A0D48" w:rsidP="00D40AB7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D40AB7">
        <w:rPr>
          <w:sz w:val="22"/>
          <w:szCs w:val="22"/>
        </w:rPr>
        <w:t xml:space="preserve">     Размер скидки рассчитывается страховщиком на очередной финансовый год в текущем финансовом году и устанавливается с 1 января очередного финансового года. Следовательно, страхователь уплачивает страховые взносы с учетом установленной скидки </w:t>
      </w:r>
      <w:r w:rsidRPr="00D40AB7">
        <w:rPr>
          <w:color w:val="000000"/>
          <w:sz w:val="22"/>
          <w:szCs w:val="22"/>
        </w:rPr>
        <w:t>с 1 января очередного финансового года, следующего за текущим.</w:t>
      </w:r>
    </w:p>
    <w:p w:rsidR="003A0D48" w:rsidRPr="00D40AB7" w:rsidRDefault="003A0D48" w:rsidP="00D40AB7">
      <w:pPr>
        <w:pStyle w:val="1"/>
        <w:numPr>
          <w:ilvl w:val="0"/>
          <w:numId w:val="5"/>
        </w:numPr>
        <w:jc w:val="both"/>
        <w:rPr>
          <w:sz w:val="22"/>
          <w:szCs w:val="22"/>
        </w:rPr>
      </w:pPr>
      <w:r w:rsidRPr="00D40AB7">
        <w:rPr>
          <w:sz w:val="22"/>
          <w:szCs w:val="22"/>
        </w:rPr>
        <w:t>В каком порядке страхователь может оспорить отказ в скидке к страховому тарифу?</w:t>
      </w:r>
    </w:p>
    <w:p w:rsidR="003A0D48" w:rsidRPr="0032446E" w:rsidRDefault="003A0D48" w:rsidP="00D40AB7">
      <w:pPr>
        <w:pStyle w:val="1"/>
        <w:jc w:val="both"/>
      </w:pPr>
      <w:r w:rsidRPr="00D40AB7">
        <w:rPr>
          <w:b w:val="0"/>
          <w:color w:val="000000"/>
          <w:sz w:val="22"/>
          <w:szCs w:val="22"/>
        </w:rPr>
        <w:t xml:space="preserve">     Разногласия, возникающие между страховщиком и страхователем по вопросам установления скидки, рассматриваются в судебном порядке, установленном законодательством Российской Федерации.</w:t>
      </w:r>
    </w:p>
    <w:sectPr w:rsidR="003A0D48" w:rsidRPr="0032446E" w:rsidSect="007776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4D8A" w:rsidRDefault="00494D8A" w:rsidP="007776E8">
      <w:pPr>
        <w:spacing w:after="0" w:line="240" w:lineRule="auto"/>
      </w:pPr>
      <w:r>
        <w:separator/>
      </w:r>
    </w:p>
  </w:endnote>
  <w:endnote w:type="continuationSeparator" w:id="0">
    <w:p w:rsidR="00494D8A" w:rsidRDefault="00494D8A" w:rsidP="007776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4D8A" w:rsidRDefault="00494D8A" w:rsidP="007776E8">
      <w:pPr>
        <w:spacing w:after="0" w:line="240" w:lineRule="auto"/>
      </w:pPr>
      <w:r>
        <w:separator/>
      </w:r>
    </w:p>
  </w:footnote>
  <w:footnote w:type="continuationSeparator" w:id="0">
    <w:p w:rsidR="00494D8A" w:rsidRDefault="00494D8A" w:rsidP="007776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27A18"/>
    <w:multiLevelType w:val="multilevel"/>
    <w:tmpl w:val="6BDC6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DF667F"/>
    <w:multiLevelType w:val="hybridMultilevel"/>
    <w:tmpl w:val="D108A328"/>
    <w:lvl w:ilvl="0" w:tplc="642C7BC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8329D0"/>
    <w:multiLevelType w:val="multilevel"/>
    <w:tmpl w:val="843C7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FA09AF"/>
    <w:multiLevelType w:val="multilevel"/>
    <w:tmpl w:val="6B3AE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5641D1"/>
    <w:multiLevelType w:val="multilevel"/>
    <w:tmpl w:val="45C03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C87F50"/>
    <w:multiLevelType w:val="multilevel"/>
    <w:tmpl w:val="F8C2B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DCF5DB9"/>
    <w:multiLevelType w:val="multilevel"/>
    <w:tmpl w:val="B8229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1534735"/>
    <w:multiLevelType w:val="multilevel"/>
    <w:tmpl w:val="ED961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4"/>
  </w:num>
  <w:num w:numId="5">
    <w:abstractNumId w:val="1"/>
  </w:num>
  <w:num w:numId="6">
    <w:abstractNumId w:val="7"/>
  </w:num>
  <w:num w:numId="7">
    <w:abstractNumId w:val="0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446E"/>
    <w:rsid w:val="00132539"/>
    <w:rsid w:val="001C558F"/>
    <w:rsid w:val="0032446E"/>
    <w:rsid w:val="00370725"/>
    <w:rsid w:val="003A0D48"/>
    <w:rsid w:val="00494D8A"/>
    <w:rsid w:val="007776E8"/>
    <w:rsid w:val="00AB3C3A"/>
    <w:rsid w:val="00CF5BF5"/>
    <w:rsid w:val="00D40A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46E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3244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4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32446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244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header"/>
    <w:basedOn w:val="a"/>
    <w:link w:val="a6"/>
    <w:uiPriority w:val="99"/>
    <w:unhideWhenUsed/>
    <w:rsid w:val="007776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776E8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7776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776E8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77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776E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8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1372</Words>
  <Characters>7822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Рябинина Елена Борисовна</dc:creator>
  <cp:lastModifiedBy>049DeminaEV</cp:lastModifiedBy>
  <cp:revision>2</cp:revision>
  <cp:lastPrinted>2026-08-10T11:51:00Z</cp:lastPrinted>
  <dcterms:created xsi:type="dcterms:W3CDTF">2026-08-14T06:56:00Z</dcterms:created>
  <dcterms:modified xsi:type="dcterms:W3CDTF">2026-08-14T06:56:00Z</dcterms:modified>
</cp:coreProperties>
</file>