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4D70" w:rsidRDefault="00AE5FAF">
      <w:pPr>
        <w:widowControl w:val="0"/>
        <w:spacing w:after="0" w:line="240" w:lineRule="auto"/>
        <w:jc w:val="center"/>
        <w:rPr>
          <w:rFonts w:ascii="Times New Roman" w:eastAsia="Lucida Sans Unicode" w:hAnsi="Times New Roman" w:cs="Times New Roman"/>
          <w:b/>
          <w:bCs/>
          <w:color w:val="000000"/>
          <w:kern w:val="2"/>
          <w:sz w:val="28"/>
          <w:szCs w:val="28"/>
          <w:lang w:eastAsia="zh-CN" w:bidi="hi-IN"/>
        </w:rPr>
      </w:pPr>
      <w:r>
        <w:rPr>
          <w:rFonts w:ascii="Times New Roman" w:eastAsia="Lucida Sans Unicode" w:hAnsi="Times New Roman" w:cs="Times New Roman"/>
          <w:b/>
          <w:bCs/>
          <w:color w:val="000000"/>
          <w:kern w:val="2"/>
          <w:sz w:val="28"/>
          <w:szCs w:val="28"/>
          <w:lang w:eastAsia="zh-CN" w:bidi="hi-IN"/>
        </w:rPr>
        <w:t>План мероприятий</w:t>
      </w:r>
    </w:p>
    <w:p w:rsidR="00564D70" w:rsidRDefault="00AE5FAF">
      <w:pPr>
        <w:widowControl w:val="0"/>
        <w:spacing w:after="0" w:line="240" w:lineRule="auto"/>
        <w:jc w:val="center"/>
        <w:rPr>
          <w:rFonts w:ascii="Times New Roman" w:eastAsia="Lucida Sans Unicode" w:hAnsi="Times New Roman" w:cs="Times New Roman"/>
          <w:b/>
          <w:bCs/>
          <w:color w:val="000000"/>
          <w:kern w:val="2"/>
          <w:sz w:val="28"/>
          <w:szCs w:val="28"/>
          <w:lang w:eastAsia="zh-CN" w:bidi="hi-IN"/>
        </w:rPr>
      </w:pPr>
      <w:r>
        <w:rPr>
          <w:rFonts w:ascii="Times New Roman" w:eastAsia="Lucida Sans Unicode" w:hAnsi="Times New Roman" w:cs="Times New Roman"/>
          <w:b/>
          <w:bCs/>
          <w:color w:val="000000"/>
          <w:kern w:val="2"/>
          <w:sz w:val="28"/>
          <w:szCs w:val="28"/>
          <w:lang w:eastAsia="zh-CN" w:bidi="hi-IN"/>
        </w:rPr>
        <w:t xml:space="preserve"> Центра общения старшего поколения (ЦОСП)</w:t>
      </w:r>
    </w:p>
    <w:p w:rsidR="00564D70" w:rsidRDefault="00AE5FAF">
      <w:pPr>
        <w:widowControl w:val="0"/>
        <w:spacing w:after="0" w:line="240" w:lineRule="auto"/>
        <w:jc w:val="center"/>
      </w:pPr>
      <w:r>
        <w:rPr>
          <w:rFonts w:ascii="Times New Roman" w:eastAsia="Lucida Sans Unicode" w:hAnsi="Times New Roman" w:cs="Times New Roman"/>
          <w:bCs/>
          <w:color w:val="000000"/>
          <w:kern w:val="2"/>
          <w:sz w:val="28"/>
          <w:szCs w:val="28"/>
          <w:lang w:eastAsia="zh-CN" w:bidi="hi-IN"/>
        </w:rPr>
        <w:t xml:space="preserve"> Калужская область</w:t>
      </w:r>
      <w:r w:rsidR="00E808A3">
        <w:rPr>
          <w:rFonts w:ascii="Times New Roman" w:eastAsia="Lucida Sans Unicode" w:hAnsi="Times New Roman" w:cs="Times New Roman"/>
          <w:bCs/>
          <w:color w:val="000000"/>
          <w:kern w:val="2"/>
          <w:sz w:val="28"/>
          <w:szCs w:val="28"/>
          <w:lang w:eastAsia="zh-CN" w:bidi="hi-IN"/>
        </w:rPr>
        <w:t>, Куйбышевский район,</w:t>
      </w:r>
      <w:r>
        <w:rPr>
          <w:rFonts w:ascii="Times New Roman" w:eastAsia="Lucida Sans Unicode" w:hAnsi="Times New Roman" w:cs="Times New Roman"/>
          <w:bCs/>
          <w:color w:val="000000"/>
          <w:kern w:val="2"/>
          <w:sz w:val="28"/>
          <w:szCs w:val="28"/>
          <w:lang w:eastAsia="zh-CN" w:bidi="hi-IN"/>
        </w:rPr>
        <w:t xml:space="preserve"> </w:t>
      </w:r>
      <w:r w:rsidR="00E808A3">
        <w:rPr>
          <w:rFonts w:ascii="Times New Roman" w:eastAsia="Lucida Sans Unicode" w:hAnsi="Times New Roman" w:cs="Times New Roman"/>
          <w:bCs/>
          <w:color w:val="000000"/>
          <w:kern w:val="2"/>
          <w:sz w:val="28"/>
          <w:szCs w:val="28"/>
          <w:lang w:eastAsia="zh-CN" w:bidi="hi-IN"/>
        </w:rPr>
        <w:t xml:space="preserve">поселок </w:t>
      </w:r>
      <w:r w:rsidR="00CA11DB">
        <w:rPr>
          <w:rFonts w:ascii="Times New Roman" w:eastAsia="Lucida Sans Unicode" w:hAnsi="Times New Roman" w:cs="Times New Roman"/>
          <w:bCs/>
          <w:color w:val="000000"/>
          <w:kern w:val="2"/>
          <w:sz w:val="28"/>
          <w:szCs w:val="28"/>
          <w:lang w:eastAsia="zh-CN" w:bidi="hi-IN"/>
        </w:rPr>
        <w:t>Б</w:t>
      </w:r>
      <w:r w:rsidR="00E808A3">
        <w:rPr>
          <w:rFonts w:ascii="Times New Roman" w:eastAsia="Lucida Sans Unicode" w:hAnsi="Times New Roman" w:cs="Times New Roman"/>
          <w:bCs/>
          <w:color w:val="000000"/>
          <w:kern w:val="2"/>
          <w:sz w:val="28"/>
          <w:szCs w:val="28"/>
          <w:lang w:eastAsia="zh-CN" w:bidi="hi-IN"/>
        </w:rPr>
        <w:t>етлица</w:t>
      </w:r>
      <w:r>
        <w:rPr>
          <w:rFonts w:ascii="Times New Roman" w:eastAsia="Lucida Sans Unicode" w:hAnsi="Times New Roman" w:cs="Times New Roman"/>
          <w:bCs/>
          <w:color w:val="000000"/>
          <w:kern w:val="2"/>
          <w:sz w:val="28"/>
          <w:szCs w:val="28"/>
          <w:lang w:eastAsia="zh-CN" w:bidi="hi-IN"/>
        </w:rPr>
        <w:t>, ул</w:t>
      </w:r>
      <w:r w:rsidR="00E808A3">
        <w:rPr>
          <w:rFonts w:ascii="Times New Roman" w:eastAsia="Lucida Sans Unicode" w:hAnsi="Times New Roman" w:cs="Times New Roman"/>
          <w:bCs/>
          <w:color w:val="000000"/>
          <w:kern w:val="2"/>
          <w:sz w:val="28"/>
          <w:szCs w:val="28"/>
          <w:lang w:eastAsia="zh-CN" w:bidi="hi-IN"/>
        </w:rPr>
        <w:t>ица</w:t>
      </w:r>
      <w:r w:rsidR="00CA11DB">
        <w:rPr>
          <w:rFonts w:ascii="Times New Roman" w:eastAsia="Lucida Sans Unicode" w:hAnsi="Times New Roman" w:cs="Times New Roman"/>
          <w:bCs/>
          <w:color w:val="000000"/>
          <w:kern w:val="2"/>
          <w:sz w:val="28"/>
          <w:szCs w:val="28"/>
          <w:lang w:eastAsia="zh-CN" w:bidi="hi-IN"/>
        </w:rPr>
        <w:t xml:space="preserve"> Ленина</w:t>
      </w:r>
      <w:r>
        <w:rPr>
          <w:rFonts w:ascii="Times New Roman" w:eastAsia="Lucida Sans Unicode" w:hAnsi="Times New Roman" w:cs="Times New Roman"/>
          <w:bCs/>
          <w:color w:val="000000"/>
          <w:kern w:val="2"/>
          <w:sz w:val="28"/>
          <w:szCs w:val="28"/>
          <w:lang w:eastAsia="zh-CN" w:bidi="hi-IN"/>
        </w:rPr>
        <w:t>, д</w:t>
      </w:r>
      <w:r w:rsidR="00E808A3">
        <w:rPr>
          <w:rFonts w:ascii="Times New Roman" w:eastAsia="Lucida Sans Unicode" w:hAnsi="Times New Roman" w:cs="Times New Roman"/>
          <w:bCs/>
          <w:color w:val="000000"/>
          <w:kern w:val="2"/>
          <w:sz w:val="28"/>
          <w:szCs w:val="28"/>
          <w:lang w:eastAsia="zh-CN" w:bidi="hi-IN"/>
        </w:rPr>
        <w:t>ом 26</w:t>
      </w:r>
    </w:p>
    <w:p w:rsidR="0043682B" w:rsidRDefault="0043682B" w:rsidP="00982110">
      <w:pPr>
        <w:widowControl w:val="0"/>
        <w:spacing w:after="0" w:line="240" w:lineRule="auto"/>
        <w:jc w:val="center"/>
        <w:rPr>
          <w:rFonts w:ascii="Times New Roman" w:eastAsia="Lucida Sans Unicode" w:hAnsi="Times New Roman" w:cs="Times New Roman"/>
          <w:b/>
          <w:bCs/>
          <w:color w:val="000000"/>
          <w:kern w:val="2"/>
          <w:sz w:val="40"/>
          <w:szCs w:val="40"/>
          <w:lang w:eastAsia="zh-CN" w:bidi="hi-IN"/>
        </w:rPr>
      </w:pPr>
    </w:p>
    <w:p w:rsidR="009F2706" w:rsidRPr="009F2706" w:rsidRDefault="00B65D0E" w:rsidP="00982110">
      <w:pPr>
        <w:widowControl w:val="0"/>
        <w:spacing w:after="0" w:line="240" w:lineRule="auto"/>
        <w:jc w:val="center"/>
        <w:rPr>
          <w:rFonts w:ascii="Times New Roman" w:eastAsia="Lucida Sans Unicode" w:hAnsi="Times New Roman" w:cs="Times New Roman"/>
          <w:b/>
          <w:bCs/>
          <w:color w:val="000000"/>
          <w:kern w:val="2"/>
          <w:sz w:val="40"/>
          <w:szCs w:val="40"/>
          <w:lang w:eastAsia="zh-CN" w:bidi="hi-IN"/>
        </w:rPr>
      </w:pPr>
      <w:r>
        <w:rPr>
          <w:rFonts w:ascii="Times New Roman" w:eastAsia="Lucida Sans Unicode" w:hAnsi="Times New Roman" w:cs="Times New Roman"/>
          <w:b/>
          <w:bCs/>
          <w:color w:val="000000"/>
          <w:kern w:val="2"/>
          <w:sz w:val="40"/>
          <w:szCs w:val="40"/>
          <w:lang w:eastAsia="zh-CN" w:bidi="hi-IN"/>
        </w:rPr>
        <w:t>Ию</w:t>
      </w:r>
      <w:r w:rsidR="007B1344">
        <w:rPr>
          <w:rFonts w:ascii="Times New Roman" w:eastAsia="Lucida Sans Unicode" w:hAnsi="Times New Roman" w:cs="Times New Roman"/>
          <w:b/>
          <w:bCs/>
          <w:color w:val="000000"/>
          <w:kern w:val="2"/>
          <w:sz w:val="40"/>
          <w:szCs w:val="40"/>
          <w:lang w:eastAsia="zh-CN" w:bidi="hi-IN"/>
        </w:rPr>
        <w:t>л</w:t>
      </w:r>
      <w:r>
        <w:rPr>
          <w:rFonts w:ascii="Times New Roman" w:eastAsia="Lucida Sans Unicode" w:hAnsi="Times New Roman" w:cs="Times New Roman"/>
          <w:b/>
          <w:bCs/>
          <w:color w:val="000000"/>
          <w:kern w:val="2"/>
          <w:sz w:val="40"/>
          <w:szCs w:val="40"/>
          <w:lang w:eastAsia="zh-CN" w:bidi="hi-IN"/>
        </w:rPr>
        <w:t>ь</w:t>
      </w:r>
      <w:r w:rsidR="009F2706" w:rsidRPr="009F2706">
        <w:rPr>
          <w:rFonts w:ascii="Times New Roman" w:eastAsia="Lucida Sans Unicode" w:hAnsi="Times New Roman" w:cs="Times New Roman"/>
          <w:b/>
          <w:bCs/>
          <w:color w:val="000000"/>
          <w:kern w:val="2"/>
          <w:sz w:val="40"/>
          <w:szCs w:val="40"/>
          <w:lang w:eastAsia="zh-CN" w:bidi="hi-IN"/>
        </w:rPr>
        <w:t xml:space="preserve"> 2025</w:t>
      </w:r>
    </w:p>
    <w:p w:rsidR="009F2706" w:rsidRDefault="009F2706" w:rsidP="00982110">
      <w:pPr>
        <w:widowControl w:val="0"/>
        <w:spacing w:after="0" w:line="240" w:lineRule="auto"/>
        <w:jc w:val="center"/>
        <w:rPr>
          <w:rFonts w:ascii="Times New Roman" w:eastAsia="Lucida Sans Unicode" w:hAnsi="Times New Roman" w:cs="Times New Roman"/>
          <w:bCs/>
          <w:color w:val="000000"/>
          <w:kern w:val="2"/>
          <w:sz w:val="28"/>
          <w:szCs w:val="28"/>
          <w:lang w:eastAsia="zh-CN" w:bidi="hi-IN"/>
        </w:rPr>
      </w:pPr>
    </w:p>
    <w:tbl>
      <w:tblPr>
        <w:tblW w:w="10482" w:type="dxa"/>
        <w:tblLayout w:type="fixed"/>
        <w:tblLook w:val="04A0" w:firstRow="1" w:lastRow="0" w:firstColumn="1" w:lastColumn="0" w:noHBand="0" w:noVBand="1"/>
      </w:tblPr>
      <w:tblGrid>
        <w:gridCol w:w="2382"/>
        <w:gridCol w:w="5887"/>
        <w:gridCol w:w="2213"/>
      </w:tblGrid>
      <w:tr w:rsidR="009F2706" w:rsidTr="00E83649">
        <w:tc>
          <w:tcPr>
            <w:tcW w:w="2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F2706" w:rsidRDefault="009F2706" w:rsidP="007B1344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0</w:t>
            </w:r>
            <w:r w:rsidR="007B1344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1</w:t>
            </w: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.0</w:t>
            </w:r>
            <w:r w:rsidR="007B1344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7</w:t>
            </w: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.2025</w:t>
            </w:r>
          </w:p>
        </w:tc>
        <w:tc>
          <w:tcPr>
            <w:tcW w:w="5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2706" w:rsidRDefault="00652CEB" w:rsidP="009A1884">
            <w:pPr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color w:val="000000"/>
                <w:kern w:val="2"/>
                <w:sz w:val="28"/>
                <w:szCs w:val="28"/>
                <w:lang w:eastAsia="zh-CN" w:bidi="hi-IN"/>
              </w:rPr>
              <w:t>Круглый стол. Пожелания.</w:t>
            </w:r>
          </w:p>
        </w:tc>
        <w:tc>
          <w:tcPr>
            <w:tcW w:w="2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2706" w:rsidRDefault="00652CEB" w:rsidP="00CA11DB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ОСФР</w:t>
            </w:r>
          </w:p>
        </w:tc>
      </w:tr>
      <w:tr w:rsidR="009F2706" w:rsidTr="00E83649">
        <w:tc>
          <w:tcPr>
            <w:tcW w:w="2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F2706" w:rsidRDefault="00B65D0E" w:rsidP="007B1344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0</w:t>
            </w:r>
            <w:r w:rsidR="007B1344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2</w:t>
            </w: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.</w:t>
            </w:r>
            <w:r w:rsidR="009F2706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0</w:t>
            </w:r>
            <w:r w:rsidR="007B1344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7</w:t>
            </w:r>
            <w:r w:rsidR="009F2706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.2025</w:t>
            </w:r>
          </w:p>
        </w:tc>
        <w:tc>
          <w:tcPr>
            <w:tcW w:w="5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2706" w:rsidRDefault="008E6AFD" w:rsidP="0046001D">
            <w:pPr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Лекция на тему: «</w:t>
            </w:r>
            <w:r w:rsidR="0046001D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Здоровый образ жизни старшего поколения</w:t>
            </w: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»</w:t>
            </w:r>
            <w:r w:rsidR="0046001D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.</w:t>
            </w:r>
          </w:p>
        </w:tc>
        <w:tc>
          <w:tcPr>
            <w:tcW w:w="2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2706" w:rsidRDefault="0046001D" w:rsidP="00E83649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ОСФР</w:t>
            </w:r>
          </w:p>
        </w:tc>
      </w:tr>
      <w:tr w:rsidR="00CA11DB" w:rsidTr="00E83649">
        <w:tc>
          <w:tcPr>
            <w:tcW w:w="2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A11DB" w:rsidRDefault="00CA11DB" w:rsidP="007B1344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0</w:t>
            </w:r>
            <w:r w:rsidR="007B1344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3</w:t>
            </w: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.0</w:t>
            </w:r>
            <w:r w:rsidR="007B1344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7</w:t>
            </w: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.2025</w:t>
            </w:r>
          </w:p>
        </w:tc>
        <w:tc>
          <w:tcPr>
            <w:tcW w:w="5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A11DB" w:rsidRDefault="0046001D" w:rsidP="00062F65">
            <w:pPr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 xml:space="preserve">Круглый стол. </w:t>
            </w:r>
            <w:r w:rsidR="00062F65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 xml:space="preserve">Безопасная дорога. </w:t>
            </w:r>
          </w:p>
        </w:tc>
        <w:tc>
          <w:tcPr>
            <w:tcW w:w="2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A11DB" w:rsidRDefault="0046001D" w:rsidP="00CA11DB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ОСФР</w:t>
            </w:r>
          </w:p>
        </w:tc>
      </w:tr>
      <w:tr w:rsidR="00CA11DB" w:rsidTr="00E83649">
        <w:tc>
          <w:tcPr>
            <w:tcW w:w="2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A11DB" w:rsidRDefault="00CA11DB" w:rsidP="007B1344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0</w:t>
            </w:r>
            <w:r w:rsidR="007B1344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4</w:t>
            </w: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.0</w:t>
            </w:r>
            <w:r w:rsidR="007B1344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7</w:t>
            </w: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.2025</w:t>
            </w:r>
          </w:p>
        </w:tc>
        <w:tc>
          <w:tcPr>
            <w:tcW w:w="5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A11DB" w:rsidRDefault="00652CEB" w:rsidP="00CA11DB">
            <w:pPr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>Час досуга – Настольные игры</w:t>
            </w:r>
            <w:r w:rsidR="008E6AFD"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>.</w:t>
            </w:r>
          </w:p>
        </w:tc>
        <w:tc>
          <w:tcPr>
            <w:tcW w:w="2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A11DB" w:rsidRDefault="00652CEB" w:rsidP="00CA11DB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ОСФР</w:t>
            </w:r>
          </w:p>
        </w:tc>
      </w:tr>
      <w:tr w:rsidR="00CA11DB" w:rsidTr="00E83649">
        <w:tc>
          <w:tcPr>
            <w:tcW w:w="2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A11DB" w:rsidRDefault="00CA11DB" w:rsidP="007B1344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0</w:t>
            </w:r>
            <w:r w:rsidR="007B1344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7</w:t>
            </w: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.0</w:t>
            </w:r>
            <w:r w:rsidR="007B1344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7</w:t>
            </w: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.2025</w:t>
            </w:r>
          </w:p>
        </w:tc>
        <w:tc>
          <w:tcPr>
            <w:tcW w:w="5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A11DB" w:rsidRDefault="0046001D" w:rsidP="00CA11DB">
            <w:pPr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Консультации по вопросам пенсионного и социального обеспечения.</w:t>
            </w:r>
          </w:p>
        </w:tc>
        <w:tc>
          <w:tcPr>
            <w:tcW w:w="2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A11DB" w:rsidRDefault="0046001D" w:rsidP="00CA11DB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ОСФР</w:t>
            </w:r>
          </w:p>
        </w:tc>
      </w:tr>
      <w:tr w:rsidR="00CA11DB" w:rsidTr="00E83649">
        <w:tc>
          <w:tcPr>
            <w:tcW w:w="2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A11DB" w:rsidRDefault="00B65D0E" w:rsidP="007B1344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0</w:t>
            </w:r>
            <w:r w:rsidR="007B1344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8</w:t>
            </w:r>
            <w:r w:rsidR="00CA11DB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.0</w:t>
            </w:r>
            <w:r w:rsidR="007B1344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7</w:t>
            </w:r>
            <w:r w:rsidR="00CA11DB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.2025</w:t>
            </w:r>
          </w:p>
        </w:tc>
        <w:tc>
          <w:tcPr>
            <w:tcW w:w="5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A11DB" w:rsidRDefault="00062F65" w:rsidP="00062F65">
            <w:pPr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 xml:space="preserve">Круглый стол. День семьи, любви и верности (День Петра и </w:t>
            </w:r>
            <w:proofErr w:type="spellStart"/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Февронии</w:t>
            </w:r>
            <w:proofErr w:type="spellEnd"/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).</w:t>
            </w:r>
          </w:p>
        </w:tc>
        <w:tc>
          <w:tcPr>
            <w:tcW w:w="2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001D" w:rsidRDefault="0046001D" w:rsidP="0046001D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ОСФР</w:t>
            </w:r>
          </w:p>
          <w:p w:rsidR="00CA11DB" w:rsidRDefault="0046001D" w:rsidP="0046001D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Библиотека</w:t>
            </w:r>
          </w:p>
        </w:tc>
      </w:tr>
      <w:tr w:rsidR="00CA11DB" w:rsidTr="00E83649">
        <w:tc>
          <w:tcPr>
            <w:tcW w:w="2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A11DB" w:rsidRDefault="007B1344" w:rsidP="007B1344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09</w:t>
            </w:r>
            <w:r w:rsidR="00CA11DB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.0</w:t>
            </w: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7</w:t>
            </w:r>
            <w:r w:rsidR="00CA11DB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.2025</w:t>
            </w:r>
          </w:p>
        </w:tc>
        <w:tc>
          <w:tcPr>
            <w:tcW w:w="5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A11DB" w:rsidRDefault="007458F7" w:rsidP="0046001D">
            <w:pPr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 xml:space="preserve">Школа </w:t>
            </w:r>
            <w:r w:rsidR="0046001D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компьютерной</w:t>
            </w: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 xml:space="preserve"> грамотности. Индивидуальные занятия по работе с персональным компьютером, в сети интернет, сайтом </w:t>
            </w:r>
            <w:proofErr w:type="spellStart"/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гос</w:t>
            </w:r>
            <w:proofErr w:type="gramStart"/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.у</w:t>
            </w:r>
            <w:proofErr w:type="gramEnd"/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слуги</w:t>
            </w:r>
            <w:proofErr w:type="spellEnd"/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 xml:space="preserve">.  </w:t>
            </w:r>
          </w:p>
        </w:tc>
        <w:tc>
          <w:tcPr>
            <w:tcW w:w="2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A11DB" w:rsidRDefault="00531AED" w:rsidP="00CA11DB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ОСФР</w:t>
            </w:r>
          </w:p>
        </w:tc>
      </w:tr>
      <w:tr w:rsidR="00CA11DB" w:rsidTr="00E83649">
        <w:tc>
          <w:tcPr>
            <w:tcW w:w="2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A11DB" w:rsidRDefault="00CA11DB" w:rsidP="007B1344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1</w:t>
            </w:r>
            <w:r w:rsidR="007B1344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0</w:t>
            </w: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.0</w:t>
            </w:r>
            <w:r w:rsidR="007B1344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7</w:t>
            </w: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.2025</w:t>
            </w:r>
          </w:p>
        </w:tc>
        <w:tc>
          <w:tcPr>
            <w:tcW w:w="5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A11DB" w:rsidRDefault="0043682B" w:rsidP="0043682B">
            <w:pPr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Круглый стол. Садоводы, цветоводы, обмен опытом.</w:t>
            </w:r>
          </w:p>
        </w:tc>
        <w:tc>
          <w:tcPr>
            <w:tcW w:w="2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71AB" w:rsidRDefault="00531AED" w:rsidP="00CA11DB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ОСФР</w:t>
            </w:r>
          </w:p>
        </w:tc>
      </w:tr>
      <w:tr w:rsidR="00CA11DB" w:rsidTr="00E83649">
        <w:tc>
          <w:tcPr>
            <w:tcW w:w="2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A11DB" w:rsidRDefault="00CA11DB" w:rsidP="007B1344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1</w:t>
            </w:r>
            <w:r w:rsidR="007B1344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1</w:t>
            </w: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.0</w:t>
            </w:r>
            <w:r w:rsidR="007B1344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7</w:t>
            </w: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.2025</w:t>
            </w:r>
          </w:p>
        </w:tc>
        <w:tc>
          <w:tcPr>
            <w:tcW w:w="5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A11DB" w:rsidRDefault="00531AED" w:rsidP="00DF2AA8">
            <w:pPr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Читальный зал.</w:t>
            </w:r>
          </w:p>
        </w:tc>
        <w:tc>
          <w:tcPr>
            <w:tcW w:w="2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1AED" w:rsidRDefault="00531AED" w:rsidP="00531AED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ОСФР</w:t>
            </w:r>
          </w:p>
          <w:p w:rsidR="00CA11DB" w:rsidRDefault="00531AED" w:rsidP="00531AED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Библиотека</w:t>
            </w:r>
          </w:p>
        </w:tc>
      </w:tr>
      <w:tr w:rsidR="00CA11DB" w:rsidTr="00E83649">
        <w:tc>
          <w:tcPr>
            <w:tcW w:w="2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A11DB" w:rsidRDefault="00CA11DB" w:rsidP="007B1344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1</w:t>
            </w:r>
            <w:r w:rsidR="007B1344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4</w:t>
            </w: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.0</w:t>
            </w:r>
            <w:r w:rsidR="007B1344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7</w:t>
            </w: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.2025</w:t>
            </w:r>
          </w:p>
        </w:tc>
        <w:tc>
          <w:tcPr>
            <w:tcW w:w="5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A11DB" w:rsidRDefault="0046001D" w:rsidP="00CA11DB">
            <w:pPr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>Час досуга – Настольные игры.</w:t>
            </w:r>
          </w:p>
        </w:tc>
        <w:tc>
          <w:tcPr>
            <w:tcW w:w="2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A11DB" w:rsidRDefault="0046001D" w:rsidP="00CA11DB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ОСФР</w:t>
            </w:r>
          </w:p>
        </w:tc>
      </w:tr>
      <w:tr w:rsidR="00CA11DB" w:rsidTr="00E83649">
        <w:tc>
          <w:tcPr>
            <w:tcW w:w="2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A11DB" w:rsidRDefault="00CA11DB" w:rsidP="007B1344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1</w:t>
            </w:r>
            <w:r w:rsidR="007B1344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5</w:t>
            </w: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.0</w:t>
            </w:r>
            <w:r w:rsidR="007B1344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7</w:t>
            </w: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.2025</w:t>
            </w:r>
          </w:p>
        </w:tc>
        <w:tc>
          <w:tcPr>
            <w:tcW w:w="5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A11DB" w:rsidRDefault="0046001D" w:rsidP="00CA11DB">
            <w:pPr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Здоровый образ жизни (прогулки на природе).</w:t>
            </w:r>
          </w:p>
        </w:tc>
        <w:tc>
          <w:tcPr>
            <w:tcW w:w="2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A11DB" w:rsidRDefault="0046001D" w:rsidP="00FE2EE8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ОСФР</w:t>
            </w:r>
          </w:p>
        </w:tc>
      </w:tr>
      <w:tr w:rsidR="00FE2EE8" w:rsidTr="00E83649">
        <w:tc>
          <w:tcPr>
            <w:tcW w:w="2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E2EE8" w:rsidRDefault="00FE2EE8" w:rsidP="007B1344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1</w:t>
            </w:r>
            <w:r w:rsidR="007B1344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6</w:t>
            </w: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.0</w:t>
            </w:r>
            <w:r w:rsidR="007B1344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7</w:t>
            </w: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.2025</w:t>
            </w:r>
          </w:p>
        </w:tc>
        <w:tc>
          <w:tcPr>
            <w:tcW w:w="5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2EE8" w:rsidRDefault="0046001D" w:rsidP="008E6AFD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 xml:space="preserve">Читальный зал. Любимые </w:t>
            </w:r>
            <w:r w:rsidR="008E6AFD"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>писатели и произведения</w:t>
            </w:r>
            <w:r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>.</w:t>
            </w:r>
          </w:p>
        </w:tc>
        <w:tc>
          <w:tcPr>
            <w:tcW w:w="2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2EE8" w:rsidRDefault="0046001D" w:rsidP="00FE2EE8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ОСФР</w:t>
            </w:r>
          </w:p>
        </w:tc>
      </w:tr>
      <w:tr w:rsidR="00FE2EE8" w:rsidTr="00E83649">
        <w:tc>
          <w:tcPr>
            <w:tcW w:w="2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E2EE8" w:rsidRDefault="007B1344" w:rsidP="007B1344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17</w:t>
            </w:r>
            <w:r w:rsidR="00FE2EE8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.0</w:t>
            </w: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7</w:t>
            </w:r>
            <w:r w:rsidR="00FE2EE8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.2025</w:t>
            </w:r>
          </w:p>
        </w:tc>
        <w:tc>
          <w:tcPr>
            <w:tcW w:w="5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2EE8" w:rsidRDefault="00206312" w:rsidP="0043682B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 xml:space="preserve">Школа </w:t>
            </w:r>
            <w:r w:rsidR="0046001D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компьютерной</w:t>
            </w: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 xml:space="preserve"> грамотности</w:t>
            </w:r>
            <w:r w:rsidR="0043682B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: «Виды мошенничеств в интернете и как не стать жертвой».</w:t>
            </w:r>
          </w:p>
        </w:tc>
        <w:tc>
          <w:tcPr>
            <w:tcW w:w="2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2EE8" w:rsidRDefault="00206312" w:rsidP="00206312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ОСФР</w:t>
            </w:r>
          </w:p>
        </w:tc>
      </w:tr>
      <w:tr w:rsidR="00FE2EE8" w:rsidTr="00E83649">
        <w:tc>
          <w:tcPr>
            <w:tcW w:w="2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E2EE8" w:rsidRDefault="007B1344" w:rsidP="007B1344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18</w:t>
            </w:r>
            <w:r w:rsidR="00FE2EE8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.0</w:t>
            </w: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7</w:t>
            </w:r>
            <w:r w:rsidR="00FE2EE8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.2025</w:t>
            </w:r>
          </w:p>
        </w:tc>
        <w:tc>
          <w:tcPr>
            <w:tcW w:w="5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2EE8" w:rsidRDefault="0046001D" w:rsidP="00FE2EE8">
            <w:pPr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Как сохранить здоровье (советы на каждый день).</w:t>
            </w:r>
          </w:p>
        </w:tc>
        <w:tc>
          <w:tcPr>
            <w:tcW w:w="2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E2EE8" w:rsidRDefault="0046001D" w:rsidP="00FE2EE8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ОСФР</w:t>
            </w:r>
          </w:p>
        </w:tc>
      </w:tr>
      <w:tr w:rsidR="00C95BE2" w:rsidTr="00E83649">
        <w:tc>
          <w:tcPr>
            <w:tcW w:w="2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95BE2" w:rsidRDefault="00C95BE2" w:rsidP="007B1344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2</w:t>
            </w:r>
            <w:r w:rsidR="007B1344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1</w:t>
            </w: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.0</w:t>
            </w:r>
            <w:r w:rsidR="007B1344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7</w:t>
            </w: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.2025</w:t>
            </w:r>
          </w:p>
        </w:tc>
        <w:tc>
          <w:tcPr>
            <w:tcW w:w="5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5BE2" w:rsidRDefault="008E6AFD" w:rsidP="00C95BE2">
            <w:pPr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Читальный зал.</w:t>
            </w:r>
          </w:p>
        </w:tc>
        <w:tc>
          <w:tcPr>
            <w:tcW w:w="2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5BE2" w:rsidRDefault="0046001D" w:rsidP="0046001D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ОСФР</w:t>
            </w:r>
            <w:r w:rsidR="008E6AFD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 xml:space="preserve"> </w:t>
            </w:r>
            <w:r w:rsidR="008E6AFD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Библиотека</w:t>
            </w:r>
          </w:p>
        </w:tc>
      </w:tr>
      <w:tr w:rsidR="00C95BE2" w:rsidTr="00E83649">
        <w:tc>
          <w:tcPr>
            <w:tcW w:w="2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95BE2" w:rsidRDefault="00C95BE2" w:rsidP="007B1344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2</w:t>
            </w:r>
            <w:r w:rsidR="007B1344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2</w:t>
            </w: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.0</w:t>
            </w:r>
            <w:r w:rsidR="007B1344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7</w:t>
            </w: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.2025</w:t>
            </w:r>
          </w:p>
        </w:tc>
        <w:tc>
          <w:tcPr>
            <w:tcW w:w="5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5BE2" w:rsidRPr="0046001D" w:rsidRDefault="0043682B" w:rsidP="0046001D">
            <w:pPr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 w:rsidRPr="0043682B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Консультации по вопросам пенсионного и социального обеспечения.</w:t>
            </w:r>
          </w:p>
        </w:tc>
        <w:tc>
          <w:tcPr>
            <w:tcW w:w="2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5BE2" w:rsidRDefault="0046001D" w:rsidP="0046001D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ОСФР</w:t>
            </w:r>
          </w:p>
        </w:tc>
      </w:tr>
      <w:tr w:rsidR="00C95BE2" w:rsidTr="00E83649">
        <w:tc>
          <w:tcPr>
            <w:tcW w:w="2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95BE2" w:rsidRDefault="00C95BE2" w:rsidP="007B1344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2</w:t>
            </w:r>
            <w:r w:rsidR="007B1344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3</w:t>
            </w: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.0</w:t>
            </w:r>
            <w:r w:rsidR="007B1344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7</w:t>
            </w: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.2025</w:t>
            </w:r>
          </w:p>
        </w:tc>
        <w:tc>
          <w:tcPr>
            <w:tcW w:w="5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5BE2" w:rsidRPr="00F575F3" w:rsidRDefault="00652CEB" w:rsidP="00C95BE2">
            <w:pPr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>Час досуга – Настольные игры</w:t>
            </w:r>
            <w:r w:rsidR="000F71AB">
              <w:rPr>
                <w:rFonts w:ascii="Times New Roman" w:hAnsi="Times New Roman" w:cs="Times New Roman"/>
                <w:sz w:val="28"/>
                <w:szCs w:val="28"/>
                <w:lang w:eastAsia="zh-CN"/>
              </w:rPr>
              <w:t>.</w:t>
            </w:r>
          </w:p>
        </w:tc>
        <w:tc>
          <w:tcPr>
            <w:tcW w:w="2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5BE2" w:rsidRDefault="00652CEB" w:rsidP="00C95BE2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ОСФР</w:t>
            </w:r>
          </w:p>
        </w:tc>
      </w:tr>
      <w:tr w:rsidR="00C95BE2" w:rsidTr="00E83649">
        <w:tc>
          <w:tcPr>
            <w:tcW w:w="2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95BE2" w:rsidRDefault="00C95BE2" w:rsidP="007B1344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2</w:t>
            </w:r>
            <w:r w:rsidR="007B1344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4</w:t>
            </w: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.0</w:t>
            </w:r>
            <w:r w:rsidR="007B1344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7</w:t>
            </w: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.2025</w:t>
            </w:r>
          </w:p>
        </w:tc>
        <w:tc>
          <w:tcPr>
            <w:tcW w:w="5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5BE2" w:rsidRDefault="00655BC3" w:rsidP="00C95BE2">
            <w:pPr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Круглый стол. Как дружить с соседями.</w:t>
            </w:r>
          </w:p>
        </w:tc>
        <w:tc>
          <w:tcPr>
            <w:tcW w:w="2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5BE2" w:rsidRDefault="00902807" w:rsidP="00C95BE2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ОСФР</w:t>
            </w:r>
          </w:p>
        </w:tc>
      </w:tr>
      <w:tr w:rsidR="00C95BE2" w:rsidTr="00E83649">
        <w:tc>
          <w:tcPr>
            <w:tcW w:w="2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95BE2" w:rsidRDefault="007B1344" w:rsidP="007B1344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25</w:t>
            </w:r>
            <w:r w:rsidR="00C95BE2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.0</w:t>
            </w: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7</w:t>
            </w:r>
            <w:r w:rsidR="00C95BE2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.2025</w:t>
            </w:r>
          </w:p>
        </w:tc>
        <w:tc>
          <w:tcPr>
            <w:tcW w:w="5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5BE2" w:rsidRDefault="008E6AFD" w:rsidP="00C95BE2">
            <w:pPr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Посиделки за чаем.</w:t>
            </w:r>
          </w:p>
        </w:tc>
        <w:tc>
          <w:tcPr>
            <w:tcW w:w="2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71AB" w:rsidRDefault="000F71AB" w:rsidP="008E6AFD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ОСФР</w:t>
            </w:r>
          </w:p>
        </w:tc>
      </w:tr>
      <w:tr w:rsidR="007B1344" w:rsidTr="00E83649">
        <w:tc>
          <w:tcPr>
            <w:tcW w:w="2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B1344" w:rsidRDefault="007B1344" w:rsidP="007B1344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28.07.2025</w:t>
            </w:r>
          </w:p>
        </w:tc>
        <w:tc>
          <w:tcPr>
            <w:tcW w:w="5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1344" w:rsidRDefault="008E6AFD" w:rsidP="00C95BE2">
            <w:pPr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 w:rsidRPr="008E6AFD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 xml:space="preserve">Школа компьютерной грамотности. Индивидуальные занятия по работе с персональным компьютером, в сети интернет, сайтом </w:t>
            </w:r>
            <w:proofErr w:type="spellStart"/>
            <w:r w:rsidRPr="008E6AFD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гос</w:t>
            </w:r>
            <w:proofErr w:type="gramStart"/>
            <w:r w:rsidRPr="008E6AFD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.у</w:t>
            </w:r>
            <w:proofErr w:type="gramEnd"/>
            <w:r w:rsidRPr="008E6AFD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слуги</w:t>
            </w:r>
            <w:proofErr w:type="spellEnd"/>
            <w:r w:rsidRPr="008E6AFD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 xml:space="preserve">.  </w:t>
            </w:r>
          </w:p>
        </w:tc>
        <w:tc>
          <w:tcPr>
            <w:tcW w:w="2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1344" w:rsidRDefault="008E6AFD" w:rsidP="00C95BE2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ОСФР</w:t>
            </w:r>
          </w:p>
        </w:tc>
      </w:tr>
      <w:tr w:rsidR="007B1344" w:rsidTr="00E83649">
        <w:tc>
          <w:tcPr>
            <w:tcW w:w="2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B1344" w:rsidRDefault="007B1344" w:rsidP="007B1344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29.07.2025</w:t>
            </w:r>
          </w:p>
        </w:tc>
        <w:tc>
          <w:tcPr>
            <w:tcW w:w="5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1344" w:rsidRDefault="008E6AFD" w:rsidP="00C95BE2">
            <w:pPr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Здоровый образ жизни (прогулки на природе).</w:t>
            </w:r>
          </w:p>
        </w:tc>
        <w:tc>
          <w:tcPr>
            <w:tcW w:w="2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1344" w:rsidRDefault="0043682B" w:rsidP="00C95BE2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ОСФР</w:t>
            </w:r>
          </w:p>
        </w:tc>
      </w:tr>
      <w:tr w:rsidR="007B1344" w:rsidTr="00E83649">
        <w:tc>
          <w:tcPr>
            <w:tcW w:w="2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B1344" w:rsidRDefault="007B1344" w:rsidP="007B1344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30.07.2025</w:t>
            </w:r>
          </w:p>
        </w:tc>
        <w:tc>
          <w:tcPr>
            <w:tcW w:w="5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1344" w:rsidRDefault="00062F65" w:rsidP="00C95BE2">
            <w:pPr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Читальный зал.</w:t>
            </w:r>
          </w:p>
        </w:tc>
        <w:tc>
          <w:tcPr>
            <w:tcW w:w="2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6AFD" w:rsidRPr="008E6AFD" w:rsidRDefault="008E6AFD" w:rsidP="008E6AFD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 w:rsidRPr="008E6AFD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ОСФР</w:t>
            </w:r>
          </w:p>
          <w:p w:rsidR="007B1344" w:rsidRDefault="008E6AFD" w:rsidP="008E6AFD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 w:rsidRPr="008E6AFD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lastRenderedPageBreak/>
              <w:t>Библиотека</w:t>
            </w:r>
          </w:p>
        </w:tc>
      </w:tr>
      <w:tr w:rsidR="007B1344" w:rsidTr="00E83649">
        <w:tc>
          <w:tcPr>
            <w:tcW w:w="2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B1344" w:rsidRDefault="007B1344" w:rsidP="007B1344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lastRenderedPageBreak/>
              <w:t>31.07.2025</w:t>
            </w:r>
          </w:p>
        </w:tc>
        <w:tc>
          <w:tcPr>
            <w:tcW w:w="5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1344" w:rsidRDefault="00062F65" w:rsidP="00C95BE2">
            <w:pPr>
              <w:widowControl w:val="0"/>
              <w:spacing w:after="0" w:line="240" w:lineRule="auto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Круглый стол. День необычных музыкаль</w:t>
            </w:r>
            <w:r w:rsidR="008E6AFD"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ных инструментов.</w:t>
            </w:r>
          </w:p>
        </w:tc>
        <w:tc>
          <w:tcPr>
            <w:tcW w:w="2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B1344" w:rsidRDefault="008E6AFD" w:rsidP="00C95BE2">
            <w:pPr>
              <w:widowControl w:val="0"/>
              <w:spacing w:after="0" w:line="240" w:lineRule="auto"/>
              <w:jc w:val="center"/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</w:pPr>
            <w:r>
              <w:rPr>
                <w:rFonts w:ascii="Times New Roman" w:eastAsia="Lucida Sans Unicode" w:hAnsi="Times New Roman" w:cs="Times New Roman"/>
                <w:bCs/>
                <w:color w:val="000000"/>
                <w:kern w:val="2"/>
                <w:sz w:val="28"/>
                <w:szCs w:val="28"/>
                <w:lang w:eastAsia="zh-CN" w:bidi="hi-IN"/>
              </w:rPr>
              <w:t>ОСФР</w:t>
            </w:r>
          </w:p>
        </w:tc>
      </w:tr>
    </w:tbl>
    <w:p w:rsidR="00564D70" w:rsidRDefault="00564D70">
      <w:bookmarkStart w:id="0" w:name="_GoBack"/>
      <w:bookmarkEnd w:id="0"/>
    </w:p>
    <w:sectPr w:rsidR="00564D70" w:rsidSect="00064963">
      <w:headerReference w:type="default" r:id="rId7"/>
      <w:headerReference w:type="first" r:id="rId8"/>
      <w:pgSz w:w="11906" w:h="16838"/>
      <w:pgMar w:top="777" w:right="567" w:bottom="709" w:left="709" w:header="720" w:footer="0" w:gutter="0"/>
      <w:cols w:space="720"/>
      <w:formProt w:val="0"/>
      <w:titlePg/>
      <w:docGrid w:linePitch="360" w:charSpace="409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2D4D" w:rsidRDefault="00972D4D">
      <w:pPr>
        <w:spacing w:after="0" w:line="240" w:lineRule="auto"/>
      </w:pPr>
      <w:r>
        <w:separator/>
      </w:r>
    </w:p>
  </w:endnote>
  <w:endnote w:type="continuationSeparator" w:id="0">
    <w:p w:rsidR="00972D4D" w:rsidRDefault="00972D4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erif">
    <w:altName w:val="Times New Roman"/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80000001" w:csb1="00000000"/>
  </w:font>
  <w:font w:name="Liberation Sans">
    <w:altName w:val="Times New Roman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A0000287" w:usb1="28CF3C52" w:usb2="00000016" w:usb3="00000000" w:csb0="0004001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2D4D" w:rsidRDefault="00972D4D">
      <w:pPr>
        <w:spacing w:after="0" w:line="240" w:lineRule="auto"/>
      </w:pPr>
      <w:r>
        <w:separator/>
      </w:r>
    </w:p>
  </w:footnote>
  <w:footnote w:type="continuationSeparator" w:id="0">
    <w:p w:rsidR="00972D4D" w:rsidRDefault="00972D4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4D70" w:rsidRDefault="003B711E">
    <w:pPr>
      <w:pStyle w:val="ae"/>
      <w:jc w:val="center"/>
    </w:pPr>
    <w:r>
      <w:fldChar w:fldCharType="begin"/>
    </w:r>
    <w:r w:rsidR="00AE5FAF">
      <w:instrText>PAGE</w:instrText>
    </w:r>
    <w:r>
      <w:fldChar w:fldCharType="separate"/>
    </w:r>
    <w:r w:rsidR="0043682B">
      <w:rPr>
        <w:noProof/>
      </w:rPr>
      <w:t>2</w:t>
    </w:r>
    <w:r>
      <w:fldChar w:fldCharType="end"/>
    </w:r>
  </w:p>
  <w:p w:rsidR="00564D70" w:rsidRDefault="00564D70">
    <w:pPr>
      <w:pStyle w:val="a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4D70" w:rsidRDefault="00564D70">
    <w:pPr>
      <w:pStyle w:val="a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4D70"/>
    <w:rsid w:val="00031DFA"/>
    <w:rsid w:val="00051F75"/>
    <w:rsid w:val="00062F65"/>
    <w:rsid w:val="00064963"/>
    <w:rsid w:val="000C62C6"/>
    <w:rsid w:val="000F71AB"/>
    <w:rsid w:val="00117053"/>
    <w:rsid w:val="001266C7"/>
    <w:rsid w:val="00143198"/>
    <w:rsid w:val="0015623F"/>
    <w:rsid w:val="00160DEF"/>
    <w:rsid w:val="001741A5"/>
    <w:rsid w:val="001C5A46"/>
    <w:rsid w:val="001E7EA2"/>
    <w:rsid w:val="00206312"/>
    <w:rsid w:val="00230379"/>
    <w:rsid w:val="002C38D0"/>
    <w:rsid w:val="0030096D"/>
    <w:rsid w:val="003049DF"/>
    <w:rsid w:val="003A68EC"/>
    <w:rsid w:val="003B711E"/>
    <w:rsid w:val="0043682B"/>
    <w:rsid w:val="0046001D"/>
    <w:rsid w:val="00460C7B"/>
    <w:rsid w:val="00494891"/>
    <w:rsid w:val="004D678D"/>
    <w:rsid w:val="004D7E79"/>
    <w:rsid w:val="00531440"/>
    <w:rsid w:val="00531AED"/>
    <w:rsid w:val="00540246"/>
    <w:rsid w:val="00564D70"/>
    <w:rsid w:val="00580803"/>
    <w:rsid w:val="00582027"/>
    <w:rsid w:val="00647787"/>
    <w:rsid w:val="00652CEB"/>
    <w:rsid w:val="00655BC3"/>
    <w:rsid w:val="00695A6C"/>
    <w:rsid w:val="006A2A90"/>
    <w:rsid w:val="006B6E02"/>
    <w:rsid w:val="007458F7"/>
    <w:rsid w:val="00763507"/>
    <w:rsid w:val="00765EE4"/>
    <w:rsid w:val="007B1344"/>
    <w:rsid w:val="007C47DB"/>
    <w:rsid w:val="00823BD1"/>
    <w:rsid w:val="0089269B"/>
    <w:rsid w:val="008D1126"/>
    <w:rsid w:val="008E6AFD"/>
    <w:rsid w:val="008F1FF3"/>
    <w:rsid w:val="00902807"/>
    <w:rsid w:val="00914D0E"/>
    <w:rsid w:val="00955CDC"/>
    <w:rsid w:val="00972D4D"/>
    <w:rsid w:val="00982110"/>
    <w:rsid w:val="009A1884"/>
    <w:rsid w:val="009E40FF"/>
    <w:rsid w:val="009F2706"/>
    <w:rsid w:val="00A168B4"/>
    <w:rsid w:val="00AA6532"/>
    <w:rsid w:val="00AE3E5D"/>
    <w:rsid w:val="00AE5FAF"/>
    <w:rsid w:val="00B06DB2"/>
    <w:rsid w:val="00B20A41"/>
    <w:rsid w:val="00B316C6"/>
    <w:rsid w:val="00B65D0E"/>
    <w:rsid w:val="00BE7BA0"/>
    <w:rsid w:val="00BF1F48"/>
    <w:rsid w:val="00C95BE2"/>
    <w:rsid w:val="00CA11DB"/>
    <w:rsid w:val="00DA2B4D"/>
    <w:rsid w:val="00DE7B6D"/>
    <w:rsid w:val="00DF1D52"/>
    <w:rsid w:val="00DF2AA8"/>
    <w:rsid w:val="00E808A3"/>
    <w:rsid w:val="00EC48AD"/>
    <w:rsid w:val="00ED679F"/>
    <w:rsid w:val="00EE76ED"/>
    <w:rsid w:val="00F575F3"/>
    <w:rsid w:val="00FA21C5"/>
    <w:rsid w:val="00FE2EE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ahoma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4963"/>
    <w:pPr>
      <w:spacing w:after="160" w:line="259" w:lineRule="auto"/>
    </w:pPr>
  </w:style>
  <w:style w:type="paragraph" w:styleId="3">
    <w:name w:val="heading 3"/>
    <w:basedOn w:val="a0"/>
    <w:next w:val="a1"/>
    <w:qFormat/>
    <w:rsid w:val="00064963"/>
    <w:pPr>
      <w:spacing w:before="140"/>
      <w:outlineLvl w:val="2"/>
    </w:pPr>
    <w:rPr>
      <w:rFonts w:ascii="Liberation Serif" w:eastAsia="Segoe UI" w:hAnsi="Liberation Serif" w:cs="Tahoma"/>
      <w:b/>
      <w:bCs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a5">
    <w:name w:val="Верхний колонтитул Знак"/>
    <w:basedOn w:val="a2"/>
    <w:qFormat/>
    <w:rsid w:val="00064963"/>
    <w:rPr>
      <w:rFonts w:ascii="Arial" w:eastAsia="Lucida Sans Unicode" w:hAnsi="Arial" w:cs="Mangal"/>
      <w:kern w:val="2"/>
      <w:sz w:val="20"/>
      <w:szCs w:val="24"/>
      <w:lang w:eastAsia="zh-CN" w:bidi="hi-IN"/>
    </w:rPr>
  </w:style>
  <w:style w:type="character" w:customStyle="1" w:styleId="a6">
    <w:name w:val="Выделение жирным"/>
    <w:qFormat/>
    <w:rsid w:val="00064963"/>
    <w:rPr>
      <w:b/>
      <w:bCs/>
    </w:rPr>
  </w:style>
  <w:style w:type="character" w:styleId="a7">
    <w:name w:val="Emphasis"/>
    <w:qFormat/>
    <w:rsid w:val="00064963"/>
    <w:rPr>
      <w:i/>
      <w:iCs/>
    </w:rPr>
  </w:style>
  <w:style w:type="character" w:customStyle="1" w:styleId="a8">
    <w:name w:val="Символ нумерации"/>
    <w:qFormat/>
    <w:rsid w:val="00064963"/>
  </w:style>
  <w:style w:type="character" w:customStyle="1" w:styleId="-">
    <w:name w:val="Интернет-ссылка"/>
    <w:rsid w:val="00064963"/>
    <w:rPr>
      <w:color w:val="000080"/>
      <w:u w:val="single"/>
    </w:rPr>
  </w:style>
  <w:style w:type="character" w:customStyle="1" w:styleId="a9">
    <w:name w:val="Маркеры"/>
    <w:qFormat/>
    <w:rsid w:val="00064963"/>
    <w:rPr>
      <w:rFonts w:ascii="OpenSymbol" w:eastAsia="OpenSymbol" w:hAnsi="OpenSymbol" w:cs="OpenSymbol"/>
    </w:rPr>
  </w:style>
  <w:style w:type="paragraph" w:styleId="a0">
    <w:name w:val="Title"/>
    <w:basedOn w:val="a"/>
    <w:next w:val="a1"/>
    <w:qFormat/>
    <w:rsid w:val="00064963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1">
    <w:name w:val="Body Text"/>
    <w:basedOn w:val="a"/>
    <w:rsid w:val="00064963"/>
    <w:pPr>
      <w:spacing w:after="140" w:line="276" w:lineRule="auto"/>
    </w:pPr>
  </w:style>
  <w:style w:type="paragraph" w:styleId="aa">
    <w:name w:val="List"/>
    <w:basedOn w:val="a1"/>
    <w:rsid w:val="00064963"/>
    <w:rPr>
      <w:rFonts w:cs="Mangal"/>
    </w:rPr>
  </w:style>
  <w:style w:type="paragraph" w:styleId="ab">
    <w:name w:val="caption"/>
    <w:basedOn w:val="a"/>
    <w:qFormat/>
    <w:rsid w:val="00064963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c">
    <w:name w:val="index heading"/>
    <w:basedOn w:val="a"/>
    <w:qFormat/>
    <w:rsid w:val="00064963"/>
    <w:pPr>
      <w:suppressLineNumbers/>
    </w:pPr>
    <w:rPr>
      <w:rFonts w:cs="Mangal"/>
    </w:rPr>
  </w:style>
  <w:style w:type="paragraph" w:customStyle="1" w:styleId="ad">
    <w:name w:val="Колонтитул"/>
    <w:basedOn w:val="a"/>
    <w:qFormat/>
    <w:rsid w:val="00064963"/>
  </w:style>
  <w:style w:type="paragraph" w:styleId="ae">
    <w:name w:val="header"/>
    <w:basedOn w:val="a"/>
    <w:rsid w:val="00064963"/>
    <w:pPr>
      <w:widowControl w:val="0"/>
      <w:tabs>
        <w:tab w:val="center" w:pos="4677"/>
        <w:tab w:val="right" w:pos="9355"/>
      </w:tabs>
      <w:spacing w:after="0" w:line="240" w:lineRule="auto"/>
    </w:pPr>
    <w:rPr>
      <w:rFonts w:ascii="Arial" w:eastAsia="Lucida Sans Unicode" w:hAnsi="Arial" w:cs="Mangal"/>
      <w:kern w:val="2"/>
      <w:sz w:val="20"/>
      <w:szCs w:val="24"/>
      <w:lang w:eastAsia="zh-CN" w:bidi="hi-IN"/>
    </w:rPr>
  </w:style>
  <w:style w:type="paragraph" w:styleId="af">
    <w:name w:val="List Paragraph"/>
    <w:basedOn w:val="a"/>
    <w:qFormat/>
    <w:rsid w:val="00064963"/>
    <w:pPr>
      <w:spacing w:after="200" w:line="276" w:lineRule="auto"/>
      <w:ind w:left="720"/>
      <w:contextualSpacing/>
    </w:pPr>
    <w:rPr>
      <w:rFonts w:cs="Times New Roman"/>
      <w:lang w:eastAsia="zh-CN"/>
    </w:rPr>
  </w:style>
  <w:style w:type="paragraph" w:customStyle="1" w:styleId="af0">
    <w:name w:val="Содержимое таблицы"/>
    <w:basedOn w:val="a"/>
    <w:qFormat/>
    <w:rsid w:val="00064963"/>
    <w:pPr>
      <w:widowControl w:val="0"/>
      <w:suppressLineNumbers/>
    </w:pPr>
  </w:style>
  <w:style w:type="paragraph" w:customStyle="1" w:styleId="af1">
    <w:name w:val="Заголовок таблицы"/>
    <w:basedOn w:val="af0"/>
    <w:qFormat/>
    <w:rsid w:val="00064963"/>
    <w:pPr>
      <w:jc w:val="center"/>
    </w:pPr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ahoma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4963"/>
    <w:pPr>
      <w:spacing w:after="160" w:line="259" w:lineRule="auto"/>
    </w:pPr>
  </w:style>
  <w:style w:type="paragraph" w:styleId="3">
    <w:name w:val="heading 3"/>
    <w:basedOn w:val="a0"/>
    <w:next w:val="a1"/>
    <w:qFormat/>
    <w:rsid w:val="00064963"/>
    <w:pPr>
      <w:spacing w:before="140"/>
      <w:outlineLvl w:val="2"/>
    </w:pPr>
    <w:rPr>
      <w:rFonts w:ascii="Liberation Serif" w:eastAsia="Segoe UI" w:hAnsi="Liberation Serif" w:cs="Tahoma"/>
      <w:b/>
      <w:bCs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a5">
    <w:name w:val="Верхний колонтитул Знак"/>
    <w:basedOn w:val="a2"/>
    <w:qFormat/>
    <w:rsid w:val="00064963"/>
    <w:rPr>
      <w:rFonts w:ascii="Arial" w:eastAsia="Lucida Sans Unicode" w:hAnsi="Arial" w:cs="Mangal"/>
      <w:kern w:val="2"/>
      <w:sz w:val="20"/>
      <w:szCs w:val="24"/>
      <w:lang w:eastAsia="zh-CN" w:bidi="hi-IN"/>
    </w:rPr>
  </w:style>
  <w:style w:type="character" w:customStyle="1" w:styleId="a6">
    <w:name w:val="Выделение жирным"/>
    <w:qFormat/>
    <w:rsid w:val="00064963"/>
    <w:rPr>
      <w:b/>
      <w:bCs/>
    </w:rPr>
  </w:style>
  <w:style w:type="character" w:styleId="a7">
    <w:name w:val="Emphasis"/>
    <w:qFormat/>
    <w:rsid w:val="00064963"/>
    <w:rPr>
      <w:i/>
      <w:iCs/>
    </w:rPr>
  </w:style>
  <w:style w:type="character" w:customStyle="1" w:styleId="a8">
    <w:name w:val="Символ нумерации"/>
    <w:qFormat/>
    <w:rsid w:val="00064963"/>
  </w:style>
  <w:style w:type="character" w:customStyle="1" w:styleId="-">
    <w:name w:val="Интернет-ссылка"/>
    <w:rsid w:val="00064963"/>
    <w:rPr>
      <w:color w:val="000080"/>
      <w:u w:val="single"/>
    </w:rPr>
  </w:style>
  <w:style w:type="character" w:customStyle="1" w:styleId="a9">
    <w:name w:val="Маркеры"/>
    <w:qFormat/>
    <w:rsid w:val="00064963"/>
    <w:rPr>
      <w:rFonts w:ascii="OpenSymbol" w:eastAsia="OpenSymbol" w:hAnsi="OpenSymbol" w:cs="OpenSymbol"/>
    </w:rPr>
  </w:style>
  <w:style w:type="paragraph" w:styleId="a0">
    <w:name w:val="Title"/>
    <w:basedOn w:val="a"/>
    <w:next w:val="a1"/>
    <w:qFormat/>
    <w:rsid w:val="00064963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1">
    <w:name w:val="Body Text"/>
    <w:basedOn w:val="a"/>
    <w:rsid w:val="00064963"/>
    <w:pPr>
      <w:spacing w:after="140" w:line="276" w:lineRule="auto"/>
    </w:pPr>
  </w:style>
  <w:style w:type="paragraph" w:styleId="aa">
    <w:name w:val="List"/>
    <w:basedOn w:val="a1"/>
    <w:rsid w:val="00064963"/>
    <w:rPr>
      <w:rFonts w:cs="Mangal"/>
    </w:rPr>
  </w:style>
  <w:style w:type="paragraph" w:styleId="ab">
    <w:name w:val="caption"/>
    <w:basedOn w:val="a"/>
    <w:qFormat/>
    <w:rsid w:val="00064963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c">
    <w:name w:val="index heading"/>
    <w:basedOn w:val="a"/>
    <w:qFormat/>
    <w:rsid w:val="00064963"/>
    <w:pPr>
      <w:suppressLineNumbers/>
    </w:pPr>
    <w:rPr>
      <w:rFonts w:cs="Mangal"/>
    </w:rPr>
  </w:style>
  <w:style w:type="paragraph" w:customStyle="1" w:styleId="ad">
    <w:name w:val="Колонтитул"/>
    <w:basedOn w:val="a"/>
    <w:qFormat/>
    <w:rsid w:val="00064963"/>
  </w:style>
  <w:style w:type="paragraph" w:styleId="ae">
    <w:name w:val="header"/>
    <w:basedOn w:val="a"/>
    <w:rsid w:val="00064963"/>
    <w:pPr>
      <w:widowControl w:val="0"/>
      <w:tabs>
        <w:tab w:val="center" w:pos="4677"/>
        <w:tab w:val="right" w:pos="9355"/>
      </w:tabs>
      <w:spacing w:after="0" w:line="240" w:lineRule="auto"/>
    </w:pPr>
    <w:rPr>
      <w:rFonts w:ascii="Arial" w:eastAsia="Lucida Sans Unicode" w:hAnsi="Arial" w:cs="Mangal"/>
      <w:kern w:val="2"/>
      <w:sz w:val="20"/>
      <w:szCs w:val="24"/>
      <w:lang w:eastAsia="zh-CN" w:bidi="hi-IN"/>
    </w:rPr>
  </w:style>
  <w:style w:type="paragraph" w:styleId="af">
    <w:name w:val="List Paragraph"/>
    <w:basedOn w:val="a"/>
    <w:qFormat/>
    <w:rsid w:val="00064963"/>
    <w:pPr>
      <w:spacing w:after="200" w:line="276" w:lineRule="auto"/>
      <w:ind w:left="720"/>
      <w:contextualSpacing/>
    </w:pPr>
    <w:rPr>
      <w:rFonts w:cs="Times New Roman"/>
      <w:lang w:eastAsia="zh-CN"/>
    </w:rPr>
  </w:style>
  <w:style w:type="paragraph" w:customStyle="1" w:styleId="af0">
    <w:name w:val="Содержимое таблицы"/>
    <w:basedOn w:val="a"/>
    <w:qFormat/>
    <w:rsid w:val="00064963"/>
    <w:pPr>
      <w:widowControl w:val="0"/>
      <w:suppressLineNumbers/>
    </w:pPr>
  </w:style>
  <w:style w:type="paragraph" w:customStyle="1" w:styleId="af1">
    <w:name w:val="Заголовок таблицы"/>
    <w:basedOn w:val="af0"/>
    <w:qFormat/>
    <w:rsid w:val="00064963"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258</Words>
  <Characters>1471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galya.epishenkova@mail.ru</dc:creator>
  <cp:lastModifiedBy>Герлюк Елена Дмитриевна</cp:lastModifiedBy>
  <cp:revision>2</cp:revision>
  <cp:lastPrinted>2025-03-06T12:21:00Z</cp:lastPrinted>
  <dcterms:created xsi:type="dcterms:W3CDTF">2025-06-19T07:13:00Z</dcterms:created>
  <dcterms:modified xsi:type="dcterms:W3CDTF">2025-06-19T07:13:00Z</dcterms:modified>
  <dc:language>ru-RU</dc:language>
</cp:coreProperties>
</file>