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0F" w:rsidRPr="001E723C" w:rsidRDefault="001E723C" w:rsidP="004D61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23C">
        <w:rPr>
          <w:rFonts w:ascii="Times New Roman" w:hAnsi="Times New Roman" w:cs="Times New Roman"/>
          <w:b/>
          <w:sz w:val="24"/>
          <w:szCs w:val="24"/>
        </w:rPr>
        <w:t xml:space="preserve">В связи с изменением наименования подразделений Банка России </w:t>
      </w:r>
      <w:r w:rsidR="002F0F0F" w:rsidRPr="001E723C">
        <w:rPr>
          <w:rFonts w:ascii="Times New Roman" w:hAnsi="Times New Roman" w:cs="Times New Roman"/>
          <w:b/>
          <w:sz w:val="24"/>
          <w:szCs w:val="24"/>
        </w:rPr>
        <w:t>Отделение СФР по Калужской  области уведомляет об изменении реквизитов для перечисления платежей по кодам бюджетной классификации, администрируемым СФР</w:t>
      </w:r>
    </w:p>
    <w:p w:rsidR="00793C99" w:rsidRPr="00793C99" w:rsidRDefault="00793C99" w:rsidP="00793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Получатель:</w:t>
      </w:r>
      <w:r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УФК по Калужской области (</w:t>
      </w: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ОСФР</w:t>
      </w:r>
      <w:r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Калужской области л/</w:t>
      </w:r>
      <w:proofErr w:type="spellStart"/>
      <w:r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04374Ф37010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93C99" w:rsidRPr="00793C99" w:rsidRDefault="00793C99" w:rsidP="00793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</w:t>
      </w:r>
      <w:r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>: 4027008237</w:t>
      </w:r>
    </w:p>
    <w:p w:rsidR="00793C99" w:rsidRPr="00793C99" w:rsidRDefault="00793C99" w:rsidP="00793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КПП:</w:t>
      </w:r>
      <w:r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402701001</w:t>
      </w:r>
    </w:p>
    <w:p w:rsidR="00793C99" w:rsidRPr="00793C99" w:rsidRDefault="00793C99" w:rsidP="00793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 казначейского счета</w:t>
      </w:r>
      <w:r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>: 03100643000000013700 (указывать где расчетный счет)</w:t>
      </w:r>
    </w:p>
    <w:p w:rsidR="00793C99" w:rsidRPr="00793C99" w:rsidRDefault="00793C99" w:rsidP="00793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Банк:</w:t>
      </w:r>
      <w:r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75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ОКЦ № 9 ГУ Банка России по ЦФО</w:t>
      </w:r>
      <w:r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>//УФК по Калужской области г. Калуга</w:t>
      </w:r>
    </w:p>
    <w:p w:rsidR="00793C99" w:rsidRPr="00793C99" w:rsidRDefault="00793C99" w:rsidP="00793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БИК:</w:t>
      </w:r>
      <w:r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012908002</w:t>
      </w:r>
    </w:p>
    <w:p w:rsidR="00793C99" w:rsidRPr="00793C99" w:rsidRDefault="00793C99" w:rsidP="00793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 банковского счета</w:t>
      </w:r>
      <w:r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>: 40102810045370000030 (указывать где корр.счет)</w:t>
      </w:r>
    </w:p>
    <w:p w:rsidR="00793C99" w:rsidRPr="00793C99" w:rsidRDefault="00793C99" w:rsidP="00793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ОКТМО</w:t>
      </w:r>
      <w:r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>:  29701000</w:t>
      </w:r>
    </w:p>
    <w:p w:rsidR="00793C99" w:rsidRPr="00793C99" w:rsidRDefault="00793C99" w:rsidP="00793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части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страховых взносов на обязательное социальное страхование от несчастных случаев </w:t>
      </w:r>
      <w:r w:rsidR="006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производстве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профессиональных заболеваний</w:t>
      </w: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793C99" w:rsidRPr="00793C99" w:rsidRDefault="00793C99" w:rsidP="0062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797 1 02 12000 06 1000 160</w:t>
      </w:r>
      <w:r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Страховые взносы на обязательное социальное страхование от несчастных случаев на производстве и профессиональных заболеваний</w:t>
      </w:r>
      <w:r w:rsidR="006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(сумма платежа (перерасчеты, недоимка и задолженность по соответствующему платежу, в том числе отмененному)</w:t>
      </w:r>
      <w:r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3C99" w:rsidRPr="00793C99" w:rsidRDefault="00793C99" w:rsidP="0062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797 1 02 12000 06 2100 160</w:t>
      </w:r>
      <w:r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23366"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Страховые взносы на обязательное социальное страхование от несчастных случаев на производстве и профессиональных заболеваний</w:t>
      </w:r>
      <w:r w:rsidR="006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(пени по соответствующему платежу)</w:t>
      </w:r>
      <w:r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3C99" w:rsidRDefault="00793C99" w:rsidP="009F0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797 1 02 12000 06 3000 160</w:t>
      </w:r>
      <w:r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336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3366"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Страховые взносы на обязательное социальное страхование от несчастных случаев на производстве и профессиональных заболеваний</w:t>
      </w:r>
      <w:r w:rsidR="006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F09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 денежных взысканий (штрафов)</w:t>
      </w:r>
      <w:r w:rsidR="006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соответствующему платежу</w:t>
      </w:r>
      <w:r w:rsidR="009F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законодательству Российской Федерации</w:t>
      </w:r>
      <w:r w:rsidR="0062336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E70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23366" w:rsidRDefault="00623366" w:rsidP="003E70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797 1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07090 06 </w:t>
      </w: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9F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F0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F0976"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штрафы, неустойки, пени, уплаченные</w:t>
      </w:r>
      <w:r w:rsidR="003E7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законом или  договором в случае неисполнения или ненадлежащего исполнения обязательств перед Фондом пенсионного и социального страхования (в части обязательного социального страхования </w:t>
      </w:r>
      <w:r w:rsidR="003E70EB"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несчастных случаев на производстве и профессиональных заболеваний</w:t>
      </w:r>
      <w:r w:rsidR="003E70E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C7FC7" w:rsidRDefault="005C7FC7" w:rsidP="003E70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797 1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01230 06 </w:t>
      </w: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штрафы, установленные главой 15 Ко</w:t>
      </w:r>
      <w:r w:rsidR="00EE6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 </w:t>
      </w:r>
      <w:r w:rsidR="00EE655A" w:rsidRPr="00EE65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Фонда пенсионного и социального страхования Российской Федерации (в части обязательного социального  страхования от несчастных случаев на производстве и профессиональных заболеваний)</w:t>
      </w:r>
      <w:r w:rsidR="00EE6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655A" w:rsidRPr="00EE655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E6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655A" w:rsidRPr="00EE655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перечисления административных штрафов, предусмотренных частью 2 статьи 15.10</w:t>
      </w:r>
      <w:r w:rsidR="00EE65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E655A" w:rsidRPr="00EE6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</w:t>
      </w:r>
      <w:r w:rsidR="00EE655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E655A" w:rsidRPr="00EE6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15.32</w:t>
      </w:r>
      <w:r w:rsidR="00EE6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E655A" w:rsidRPr="00EE6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6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2 статьи </w:t>
      </w:r>
      <w:r w:rsidR="00EE655A" w:rsidRPr="00EE655A">
        <w:rPr>
          <w:rFonts w:ascii="Times New Roman" w:eastAsia="Times New Roman" w:hAnsi="Times New Roman" w:cs="Times New Roman"/>
          <w:sz w:val="24"/>
          <w:szCs w:val="24"/>
          <w:lang w:eastAsia="ru-RU"/>
        </w:rPr>
        <w:t>15.33  К</w:t>
      </w:r>
      <w:r w:rsidR="00EE655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E655A" w:rsidRPr="00EE655A">
        <w:rPr>
          <w:rFonts w:ascii="Times New Roman" w:eastAsia="Times New Roman" w:hAnsi="Times New Roman" w:cs="Times New Roman"/>
          <w:sz w:val="24"/>
          <w:szCs w:val="24"/>
          <w:lang w:eastAsia="ru-RU"/>
        </w:rPr>
        <w:t>АП</w:t>
      </w:r>
      <w:r w:rsidR="00EE65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E655A" w:rsidRPr="00793C99" w:rsidRDefault="00EE655A" w:rsidP="003E70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797 1 16 10124 01 0300 140 </w:t>
      </w:r>
      <w:r w:rsidR="00853F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E6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E65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Фонда пенсионного и социального страхования Российской Федерации по нормативам, действовавшим в 2019 году (в части обязательного социального страхования на случай временной нетрудоспособност</w:t>
      </w:r>
      <w:r w:rsidR="00514EDE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связи с материнством, а так</w:t>
      </w:r>
      <w:bookmarkStart w:id="0" w:name="_GoBack"/>
      <w:bookmarkEnd w:id="0"/>
      <w:r w:rsidRPr="00EE655A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от несчастных случаев на производстве и профессиональных заболеваний)</w:t>
      </w:r>
      <w:r w:rsidR="00853F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C99" w:rsidRPr="00793C99" w:rsidRDefault="00793C99" w:rsidP="00793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Добровольные взносы на обязательное социальное страхование на случай временной нетрудоспособности и в связи с материнством</w:t>
      </w:r>
    </w:p>
    <w:p w:rsidR="00793C99" w:rsidRPr="00793C99" w:rsidRDefault="00793C99" w:rsidP="00C34B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797 1 02 06000 06 1000 160</w:t>
      </w:r>
      <w:r w:rsidR="00C34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4B7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Страховые взносы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материнством.</w:t>
      </w:r>
    </w:p>
    <w:p w:rsidR="00793C99" w:rsidRPr="00793C99" w:rsidRDefault="00793C99" w:rsidP="00793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части пенсионного страхования:</w:t>
      </w:r>
    </w:p>
    <w:p w:rsidR="00793C99" w:rsidRPr="00793C99" w:rsidRDefault="00793C99" w:rsidP="00793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соответствует ОКТМО района</w:t>
      </w:r>
    </w:p>
    <w:p w:rsidR="00793C99" w:rsidRPr="00793C99" w:rsidRDefault="00793C99" w:rsidP="00793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Страховые взносы:</w:t>
      </w:r>
    </w:p>
    <w:p w:rsidR="00853F7D" w:rsidRPr="00793C99" w:rsidRDefault="00853F7D" w:rsidP="00853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797 1 02 05000 </w:t>
      </w: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06 1000 160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Страховые взносы, уплачиваемые лицами, добровольно вступившими в правоотношения по обязательному пенсионному страхованию, зачисляемые в Пенсионный фонд РФ на выплату страховой пенсии (сумма платежа (перерасчеты, недоимка и задолженность по соответствующему плате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жу, в том числе по отмененному);</w:t>
      </w:r>
    </w:p>
    <w:p w:rsidR="00793C99" w:rsidRPr="00793C99" w:rsidRDefault="00853F7D" w:rsidP="00EE65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797 </w:t>
      </w:r>
      <w:r w:rsidR="00793C99"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1 02 07000 06 1100 160</w:t>
      </w:r>
      <w:r w:rsidR="00793C99"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93C99"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страховые взносы на накопительную пенсию и взносы работодателя в пользу застрахованных лиц, уплачивающих дополнительные страховые взносы на накопительную пенсию, зачисляемые в Пенсионный фонд РФ (дополнительные страховые взносы на накопительную пенсию, зачисляемые в Пенсионный фонд РФ);</w:t>
      </w:r>
    </w:p>
    <w:p w:rsidR="00793C99" w:rsidRPr="00793C99" w:rsidRDefault="00793C99" w:rsidP="00EE65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797 1 02 07000 06 1200 160</w:t>
      </w:r>
      <w:r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3F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страховые взносы на накопительную пенсию и взносы работодателя в пользу застрахованных лиц, уплачивающих дополнительные страховые взносы на накопительную пенсию, зачисляемые в Пенсионный фонд РФ (взносы работодателя в пользу застрахованных лиц, уплачивающих дополнительные страховые взносы на накопительную пенсию, за</w:t>
      </w:r>
      <w:r w:rsidR="00853F7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числяемые в Пенсионный фонд РФ).</w:t>
      </w:r>
    </w:p>
    <w:p w:rsidR="00853F7D" w:rsidRDefault="00853F7D" w:rsidP="00853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797 1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07090 06 </w:t>
      </w: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F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       штрафы,       неустойки,       пени, уплаченные в соответствии с законом или договором в случае неисполнения или ненадлежащего исполнения обязательств перед Фондом пенсионного и социального страхования Российской Федерации  (в части обязательного пенсионного страхования)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7192" w:rsidRPr="00853F7D" w:rsidRDefault="00853F7D" w:rsidP="00853F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797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24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="00C24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01230 06 </w:t>
      </w: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793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93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Фонда пенсионного и социального страхования Российской Федерации (в части обязательного пенсионного страхования) - для перечисления административных штрафов, предусмотренных частью 1 статьи 15.33.2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КоАП.</w:t>
      </w:r>
      <w:r w:rsidRPr="00853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487192" w:rsidRPr="00853F7D" w:rsidSect="004D6187">
      <w:pgSz w:w="11906" w:h="16838"/>
      <w:pgMar w:top="425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3C99"/>
    <w:rsid w:val="001E723C"/>
    <w:rsid w:val="002F0F0F"/>
    <w:rsid w:val="003E70EB"/>
    <w:rsid w:val="00487192"/>
    <w:rsid w:val="004D6187"/>
    <w:rsid w:val="00514EDE"/>
    <w:rsid w:val="005C7FC7"/>
    <w:rsid w:val="005E3B02"/>
    <w:rsid w:val="006215FB"/>
    <w:rsid w:val="00623366"/>
    <w:rsid w:val="00793C99"/>
    <w:rsid w:val="00853F7D"/>
    <w:rsid w:val="009975D6"/>
    <w:rsid w:val="009F0976"/>
    <w:rsid w:val="00AC775A"/>
    <w:rsid w:val="00C24A8F"/>
    <w:rsid w:val="00C34B7C"/>
    <w:rsid w:val="00C46126"/>
    <w:rsid w:val="00CC6797"/>
    <w:rsid w:val="00CC7928"/>
    <w:rsid w:val="00E1386E"/>
    <w:rsid w:val="00EE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E9EC4-E7C6-4F93-AB9D-D8A01015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92"/>
  </w:style>
  <w:style w:type="paragraph" w:styleId="1">
    <w:name w:val="heading 1"/>
    <w:basedOn w:val="a"/>
    <w:link w:val="10"/>
    <w:uiPriority w:val="9"/>
    <w:qFormat/>
    <w:rsid w:val="00793C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C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C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Николаевна</dc:creator>
  <cp:lastModifiedBy>Ананьева Виктория Андреевна</cp:lastModifiedBy>
  <cp:revision>5</cp:revision>
  <dcterms:created xsi:type="dcterms:W3CDTF">2025-10-27T09:44:00Z</dcterms:created>
  <dcterms:modified xsi:type="dcterms:W3CDTF">2025-10-28T12:55:00Z</dcterms:modified>
</cp:coreProperties>
</file>