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C" w:rsidRPr="004918FC" w:rsidRDefault="004918FC" w:rsidP="004918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918FC">
        <w:rPr>
          <w:rFonts w:eastAsia="Times New Roman" w:cs="Times New Roman"/>
          <w:sz w:val="24"/>
          <w:szCs w:val="24"/>
          <w:lang w:eastAsia="ru-RU"/>
        </w:rPr>
        <w:t xml:space="preserve">В соответствии с п.2.2 ст.11 Федерального закона от 01.04.1996 г. № 27-ФЗ «Об индивидуальном (персонифицированном) учете в системе обязательного пенсионного страхования»  </w:t>
      </w:r>
      <w:r w:rsidRPr="004918FC">
        <w:rPr>
          <w:rFonts w:eastAsia="Times New Roman" w:cs="Times New Roman"/>
          <w:b/>
          <w:bCs/>
          <w:sz w:val="24"/>
          <w:szCs w:val="24"/>
          <w:lang w:eastAsia="ru-RU"/>
        </w:rPr>
        <w:t>с 1 апреля 2016 г.</w:t>
      </w:r>
      <w:r w:rsidRPr="004918FC">
        <w:rPr>
          <w:rFonts w:eastAsia="Times New Roman" w:cs="Times New Roman"/>
          <w:sz w:val="24"/>
          <w:szCs w:val="24"/>
          <w:lang w:eastAsia="ru-RU"/>
        </w:rPr>
        <w:t xml:space="preserve"> введена обязанность страхователей ежемесячно не позднее 10-го числа месяца, следующего за отчетным периодом - месяцем, представлять о каждом работающем у него застрахованном лице (включая лиц, которые заключили договоры гражданско-правового характера, на вознаграждения по которым</w:t>
      </w:r>
      <w:proofErr w:type="gramEnd"/>
      <w:r w:rsidRPr="004918FC">
        <w:rPr>
          <w:rFonts w:eastAsia="Times New Roman" w:cs="Times New Roman"/>
          <w:sz w:val="24"/>
          <w:szCs w:val="24"/>
          <w:lang w:eastAsia="ru-RU"/>
        </w:rPr>
        <w:t xml:space="preserve"> в соответствии с законодательством начисляются страховые взносы) следующие сведения в ПФР:  </w:t>
      </w:r>
    </w:p>
    <w:p w:rsidR="004918FC" w:rsidRPr="004918FC" w:rsidRDefault="004918FC" w:rsidP="0049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8FC">
        <w:rPr>
          <w:rFonts w:eastAsia="Times New Roman" w:cs="Times New Roman"/>
          <w:sz w:val="24"/>
          <w:szCs w:val="24"/>
          <w:lang w:eastAsia="ru-RU"/>
        </w:rPr>
        <w:t>страховой номер индивидуального лицевого счета;</w:t>
      </w:r>
    </w:p>
    <w:p w:rsidR="004918FC" w:rsidRPr="004918FC" w:rsidRDefault="004918FC" w:rsidP="0049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8FC">
        <w:rPr>
          <w:rFonts w:eastAsia="Times New Roman" w:cs="Times New Roman"/>
          <w:sz w:val="24"/>
          <w:szCs w:val="24"/>
          <w:lang w:eastAsia="ru-RU"/>
        </w:rPr>
        <w:t>фамилию, имя, отчество;</w:t>
      </w:r>
    </w:p>
    <w:p w:rsidR="004918FC" w:rsidRPr="004918FC" w:rsidRDefault="004918FC" w:rsidP="0049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8FC">
        <w:rPr>
          <w:rFonts w:eastAsia="Times New Roman" w:cs="Times New Roman"/>
          <w:sz w:val="24"/>
          <w:szCs w:val="24"/>
          <w:lang w:eastAsia="ru-RU"/>
        </w:rPr>
        <w:t>идентификационный номер налогоплательщика.</w:t>
      </w:r>
    </w:p>
    <w:p w:rsidR="004918FC" w:rsidRPr="004918FC" w:rsidRDefault="004918FC" w:rsidP="004918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8FC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4918FC">
        <w:rPr>
          <w:rFonts w:eastAsia="Times New Roman" w:cs="Times New Roman"/>
          <w:sz w:val="24"/>
          <w:szCs w:val="24"/>
          <w:lang w:eastAsia="ru-RU"/>
        </w:rPr>
        <w:t>Для реализации Федерального закона приняты:</w:t>
      </w:r>
      <w:proofErr w:type="gramEnd"/>
    </w:p>
    <w:p w:rsidR="004918FC" w:rsidRPr="004918FC" w:rsidRDefault="004918FC" w:rsidP="004918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8FC">
        <w:rPr>
          <w:rFonts w:eastAsia="Times New Roman" w:cs="Times New Roman"/>
          <w:sz w:val="24"/>
          <w:szCs w:val="24"/>
          <w:lang w:eastAsia="ru-RU"/>
        </w:rPr>
        <w:t xml:space="preserve">- Постановление Правления ПФР от 01.02.2016 </w:t>
      </w:r>
      <w:hyperlink r:id="rId5" w:history="1">
        <w:r w:rsidRPr="004918F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 83п</w:t>
        </w:r>
      </w:hyperlink>
      <w:r w:rsidRPr="004918FC">
        <w:rPr>
          <w:rFonts w:eastAsia="Times New Roman" w:cs="Times New Roman"/>
          <w:sz w:val="24"/>
          <w:szCs w:val="24"/>
          <w:lang w:eastAsia="ru-RU"/>
        </w:rPr>
        <w:t xml:space="preserve"> «Об утверждении формы «Сведения о застрахованных лицах» (СЗВ-М)</w:t>
      </w:r>
    </w:p>
    <w:p w:rsidR="004918FC" w:rsidRPr="004918FC" w:rsidRDefault="004918FC" w:rsidP="004918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8FC">
        <w:rPr>
          <w:rFonts w:eastAsia="Times New Roman" w:cs="Times New Roman"/>
          <w:sz w:val="24"/>
          <w:szCs w:val="24"/>
          <w:lang w:eastAsia="ru-RU"/>
        </w:rPr>
        <w:t xml:space="preserve">- Распоряжение Правления ПФР от 25.02.2016 </w:t>
      </w:r>
      <w:hyperlink r:id="rId6" w:history="1">
        <w:r w:rsidRPr="004918F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 70р</w:t>
        </w:r>
      </w:hyperlink>
      <w:r w:rsidRPr="004918FC">
        <w:rPr>
          <w:rFonts w:eastAsia="Times New Roman" w:cs="Times New Roman"/>
          <w:sz w:val="24"/>
          <w:szCs w:val="24"/>
          <w:lang w:eastAsia="ru-RU"/>
        </w:rPr>
        <w:t xml:space="preserve"> «Об утверждении форматов данных сведений о застрахованных лицах»</w:t>
      </w:r>
    </w:p>
    <w:p w:rsidR="004918FC" w:rsidRPr="004918FC" w:rsidRDefault="004918FC" w:rsidP="004918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8FC">
        <w:rPr>
          <w:rFonts w:eastAsia="Times New Roman" w:cs="Times New Roman"/>
          <w:sz w:val="24"/>
          <w:szCs w:val="24"/>
          <w:lang w:eastAsia="ru-RU"/>
        </w:rPr>
        <w:t xml:space="preserve">- Форма СЗВ-М может быть подготовлена с помощью программы </w:t>
      </w:r>
      <w:r w:rsidRPr="004918F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– </w:t>
      </w:r>
      <w:hyperlink r:id="rId7" w:history="1">
        <w:r w:rsidRPr="004918FC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Документы ПУ-6</w:t>
        </w:r>
      </w:hyperlink>
    </w:p>
    <w:p w:rsidR="004918FC" w:rsidRPr="004918FC" w:rsidRDefault="004918FC" w:rsidP="004918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8FC">
        <w:rPr>
          <w:rFonts w:eastAsia="Times New Roman" w:cs="Times New Roman"/>
          <w:sz w:val="24"/>
          <w:szCs w:val="24"/>
          <w:lang w:eastAsia="ru-RU"/>
        </w:rPr>
        <w:t xml:space="preserve"> Обращаем внимание, что 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</w:t>
      </w:r>
      <w:r w:rsidRPr="004918FC">
        <w:rPr>
          <w:rFonts w:eastAsia="Times New Roman" w:cs="Times New Roman"/>
          <w:b/>
          <w:bCs/>
          <w:sz w:val="24"/>
          <w:szCs w:val="24"/>
          <w:lang w:eastAsia="ru-RU"/>
        </w:rPr>
        <w:t>в размере 500 рублей</w:t>
      </w:r>
      <w:r w:rsidRPr="004918FC">
        <w:rPr>
          <w:rFonts w:eastAsia="Times New Roman" w:cs="Times New Roman"/>
          <w:sz w:val="24"/>
          <w:szCs w:val="24"/>
          <w:lang w:eastAsia="ru-RU"/>
        </w:rPr>
        <w:t xml:space="preserve"> в отношении каждого застрахованного лица.</w:t>
      </w:r>
    </w:p>
    <w:p w:rsidR="004918FC" w:rsidRPr="004918FC" w:rsidRDefault="004918FC" w:rsidP="004918F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918FC">
        <w:rPr>
          <w:rFonts w:eastAsia="Times New Roman" w:cs="Times New Roman"/>
          <w:sz w:val="24"/>
          <w:szCs w:val="24"/>
          <w:lang w:eastAsia="ru-RU"/>
        </w:rPr>
        <w:t>Если в организации не запланировано заключение новых трудовых, гражданско-правовых договоров в апреле, предлагаем представить форму СЗВ-М до окончания отчетного месяца.</w:t>
      </w:r>
    </w:p>
    <w:p w:rsidR="003673F5" w:rsidRDefault="003673F5"/>
    <w:sectPr w:rsidR="003673F5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456D"/>
    <w:multiLevelType w:val="multilevel"/>
    <w:tmpl w:val="6F1A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4918FC"/>
    <w:rsid w:val="0003666C"/>
    <w:rsid w:val="00140B3E"/>
    <w:rsid w:val="002C5D06"/>
    <w:rsid w:val="00331666"/>
    <w:rsid w:val="003673F5"/>
    <w:rsid w:val="003B5399"/>
    <w:rsid w:val="003F6029"/>
    <w:rsid w:val="0046661C"/>
    <w:rsid w:val="004918FC"/>
    <w:rsid w:val="004A7B24"/>
    <w:rsid w:val="00646E33"/>
    <w:rsid w:val="006C28FE"/>
    <w:rsid w:val="00745254"/>
    <w:rsid w:val="00791E23"/>
    <w:rsid w:val="0087781A"/>
    <w:rsid w:val="008E3037"/>
    <w:rsid w:val="008E7C38"/>
    <w:rsid w:val="00943CCA"/>
    <w:rsid w:val="00B37454"/>
    <w:rsid w:val="00B455A3"/>
    <w:rsid w:val="00B53312"/>
    <w:rsid w:val="00BF672D"/>
    <w:rsid w:val="00D22BF3"/>
    <w:rsid w:val="00D31D1A"/>
    <w:rsid w:val="00EB3FE1"/>
    <w:rsid w:val="00F26ABE"/>
    <w:rsid w:val="00F8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3"/>
    <w:pPr>
      <w:spacing w:after="200" w:line="276" w:lineRule="auto"/>
    </w:pPr>
    <w:rPr>
      <w:rFonts w:cstheme="minorBidi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Emphasis"/>
    <w:basedOn w:val="a0"/>
    <w:uiPriority w:val="2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4918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18FC"/>
    <w:rPr>
      <w:b/>
      <w:bCs/>
    </w:rPr>
  </w:style>
  <w:style w:type="character" w:styleId="a7">
    <w:name w:val="Hyperlink"/>
    <w:basedOn w:val="a0"/>
    <w:uiPriority w:val="99"/>
    <w:semiHidden/>
    <w:unhideWhenUsed/>
    <w:rsid w:val="00491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branches/komi/info/~rabotodatelam/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files/branches/karelia/asv/2016/04/Rasporyazhenie_No70r_25.02.2016.doc" TargetMode="External"/><Relationship Id="rId5" Type="http://schemas.openxmlformats.org/officeDocument/2006/relationships/hyperlink" Target="/files/branches/karelia/asv/2016/04/Postanovlenie_83p_01.02.201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ПФР по республике Карелия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Пяхтина Ирина Августовна</cp:lastModifiedBy>
  <cp:revision>1</cp:revision>
  <dcterms:created xsi:type="dcterms:W3CDTF">2021-01-20T09:46:00Z</dcterms:created>
  <dcterms:modified xsi:type="dcterms:W3CDTF">2021-01-20T09:48:00Z</dcterms:modified>
</cp:coreProperties>
</file>