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2E4" w:rsidRDefault="00EC628C">
      <w:pPr>
        <w:pStyle w:val="Standard"/>
        <w:jc w:val="center"/>
        <w:rPr>
          <w:rFonts w:hint="eastAsia"/>
        </w:rPr>
      </w:pPr>
      <w:r>
        <w:rPr>
          <w:rStyle w:val="10"/>
          <w:rFonts w:ascii="Times New Roman" w:hAnsi="Times New Roman"/>
          <w:b/>
          <w:bCs/>
          <w:noProof/>
          <w:sz w:val="32"/>
          <w:szCs w:val="32"/>
          <w:lang w:eastAsia="ru-RU" w:bidi="ar-SA"/>
        </w:rPr>
        <w:drawing>
          <wp:inline distT="0" distB="0" distL="0" distR="0">
            <wp:extent cx="6203161" cy="1316882"/>
            <wp:effectExtent l="0" t="0" r="7139" b="0"/>
            <wp:docPr id="1255899667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03161" cy="131688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Style w:val="10"/>
          <w:rFonts w:ascii="Times New Roman" w:hAnsi="Times New Roman"/>
          <w:b/>
          <w:bCs/>
          <w:sz w:val="32"/>
          <w:szCs w:val="32"/>
        </w:rPr>
        <w:t>План мероприятий</w:t>
      </w:r>
    </w:p>
    <w:p w:rsidR="008E02E4" w:rsidRDefault="00EC628C">
      <w:pPr>
        <w:pStyle w:val="Standard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>Центра общения старшего поколения (ЦОСП)</w:t>
      </w:r>
    </w:p>
    <w:p w:rsidR="008E02E4" w:rsidRDefault="00EC628C">
      <w:pPr>
        <w:pStyle w:val="Standard"/>
        <w:jc w:val="center"/>
        <w:rPr>
          <w:rFonts w:hint="eastAsia"/>
        </w:rPr>
      </w:pPr>
      <w:r>
        <w:rPr>
          <w:rStyle w:val="10"/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Style w:val="10"/>
          <w:rFonts w:ascii="Times New Roman" w:hAnsi="Times New Roman" w:cs="Times New Roman"/>
          <w:b/>
          <w:bCs/>
          <w:color w:val="000000"/>
          <w:sz w:val="32"/>
          <w:szCs w:val="32"/>
        </w:rPr>
        <w:t>на базе клиентской службы (на правах отдела) в г. Питкяранта</w:t>
      </w:r>
      <w:r>
        <w:rPr>
          <w:rStyle w:val="10"/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Style w:val="10"/>
          <w:rFonts w:ascii="Times New Roman" w:hAnsi="Times New Roman"/>
          <w:b/>
          <w:bCs/>
          <w:sz w:val="32"/>
          <w:szCs w:val="32"/>
        </w:rPr>
        <w:t>на июнь 2025 г.</w:t>
      </w:r>
    </w:p>
    <w:p w:rsidR="008E02E4" w:rsidRDefault="008E02E4">
      <w:pPr>
        <w:pStyle w:val="Standard"/>
        <w:jc w:val="center"/>
        <w:rPr>
          <w:rFonts w:ascii="Times New Roman" w:hAnsi="Times New Roman"/>
          <w:color w:val="000000"/>
          <w:sz w:val="26"/>
          <w:szCs w:val="26"/>
        </w:rPr>
      </w:pPr>
    </w:p>
    <w:p w:rsidR="00CB7499" w:rsidRDefault="00CB7499">
      <w:pPr>
        <w:pStyle w:val="Standard"/>
        <w:jc w:val="center"/>
        <w:rPr>
          <w:rFonts w:ascii="Times New Roman" w:hAnsi="Times New Roman"/>
          <w:color w:val="000000"/>
          <w:sz w:val="26"/>
          <w:szCs w:val="26"/>
        </w:rPr>
      </w:pPr>
    </w:p>
    <w:p w:rsidR="00647C51" w:rsidRPr="00CB7499" w:rsidRDefault="00647C51">
      <w:pPr>
        <w:pStyle w:val="Standard"/>
        <w:spacing w:before="170"/>
        <w:jc w:val="both"/>
        <w:rPr>
          <w:rStyle w:val="10"/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2 июня в 9 часов — </w:t>
      </w:r>
      <w:r w:rsidR="00625D3E" w:rsidRPr="00CB7499">
        <w:rPr>
          <w:rStyle w:val="10"/>
          <w:rFonts w:ascii="Times New Roman" w:hAnsi="Times New Roman"/>
          <w:color w:val="000000"/>
        </w:rPr>
        <w:t>Посещение бассейна в МАУ ПМО «ФОК»</w:t>
      </w:r>
      <w:r w:rsidR="005E6BEC" w:rsidRPr="00CB7499">
        <w:rPr>
          <w:rStyle w:val="10"/>
          <w:rFonts w:ascii="Times New Roman" w:hAnsi="Times New Roman"/>
          <w:color w:val="000000"/>
        </w:rPr>
        <w:t>;</w:t>
      </w:r>
    </w:p>
    <w:p w:rsidR="008E02E4" w:rsidRPr="00CB7499" w:rsidRDefault="00EC628C">
      <w:pPr>
        <w:pStyle w:val="Standard"/>
        <w:spacing w:before="170"/>
        <w:jc w:val="both"/>
        <w:rPr>
          <w:rStyle w:val="10"/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3 июня в 14 часов — </w:t>
      </w:r>
      <w:r w:rsidR="000A2541" w:rsidRPr="000A2541">
        <w:rPr>
          <w:rStyle w:val="10"/>
          <w:rFonts w:ascii="Times New Roman" w:hAnsi="Times New Roman"/>
          <w:bCs/>
          <w:color w:val="000000"/>
        </w:rPr>
        <w:t>Праздничное мероприятие, посвященное Дню защиты детей</w:t>
      </w:r>
      <w:r w:rsidR="000A2541">
        <w:rPr>
          <w:rStyle w:val="10"/>
          <w:rFonts w:ascii="Times New Roman" w:hAnsi="Times New Roman"/>
          <w:b/>
          <w:bCs/>
          <w:color w:val="000000"/>
        </w:rPr>
        <w:t xml:space="preserve"> </w:t>
      </w:r>
      <w:r w:rsidR="00115526" w:rsidRPr="00CB7499">
        <w:rPr>
          <w:rStyle w:val="10"/>
          <w:rFonts w:ascii="Times New Roman" w:hAnsi="Times New Roman"/>
          <w:color w:val="000000"/>
        </w:rPr>
        <w:t xml:space="preserve"> </w:t>
      </w:r>
      <w:r w:rsidR="00C572A6" w:rsidRPr="00CB7499">
        <w:rPr>
          <w:rStyle w:val="10"/>
          <w:rFonts w:ascii="Times New Roman" w:hAnsi="Times New Roman"/>
          <w:color w:val="000000"/>
        </w:rPr>
        <w:t>«День внука»</w:t>
      </w:r>
      <w:r w:rsidRPr="00CB7499">
        <w:rPr>
          <w:rStyle w:val="10"/>
          <w:rFonts w:ascii="Times New Roman" w:hAnsi="Times New Roman"/>
          <w:color w:val="000000"/>
        </w:rPr>
        <w:t>. Просмотр фильмов, предоставленных Всероссийской общественной организацией «Русское географическое общество». Чаепитие;</w:t>
      </w:r>
    </w:p>
    <w:p w:rsidR="005E6BEC" w:rsidRPr="00CB7499" w:rsidRDefault="005E6BEC">
      <w:pPr>
        <w:pStyle w:val="Standard"/>
        <w:spacing w:before="170"/>
        <w:jc w:val="both"/>
        <w:rPr>
          <w:rStyle w:val="10"/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4 июня в 9 часов — </w:t>
      </w:r>
      <w:r w:rsidRPr="00CB7499">
        <w:rPr>
          <w:rStyle w:val="10"/>
          <w:rFonts w:ascii="Times New Roman" w:hAnsi="Times New Roman"/>
          <w:color w:val="000000"/>
        </w:rPr>
        <w:t>Посещение бассейна в МАУ ПМО «ФОК»;</w:t>
      </w:r>
    </w:p>
    <w:p w:rsidR="004A033E" w:rsidRPr="00CB7499" w:rsidRDefault="002A3E71">
      <w:pPr>
        <w:pStyle w:val="Standard"/>
        <w:spacing w:before="170"/>
        <w:jc w:val="both"/>
        <w:rPr>
          <w:rStyle w:val="10"/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9 июня в 9 часов — </w:t>
      </w:r>
      <w:r w:rsidRPr="00CB7499">
        <w:rPr>
          <w:rStyle w:val="10"/>
          <w:rFonts w:ascii="Times New Roman" w:hAnsi="Times New Roman"/>
          <w:color w:val="000000"/>
        </w:rPr>
        <w:t>Посещение бассейна в МАУ ПМО «ФОК»;</w:t>
      </w:r>
    </w:p>
    <w:p w:rsidR="008E02E4" w:rsidRPr="00CB7499" w:rsidRDefault="00EC628C">
      <w:pPr>
        <w:pStyle w:val="Standard"/>
        <w:spacing w:before="170"/>
        <w:jc w:val="both"/>
        <w:rPr>
          <w:rStyle w:val="10"/>
          <w:rFonts w:ascii="Times New Roman" w:hAnsi="Times New Roman" w:cs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10 июня в 14 часов — </w:t>
      </w:r>
      <w:r w:rsidRPr="00CB7499">
        <w:rPr>
          <w:rStyle w:val="10"/>
          <w:rFonts w:ascii="Times New Roman" w:hAnsi="Times New Roman"/>
          <w:color w:val="000000"/>
        </w:rPr>
        <w:t>Викторина «Финансовый компас».</w:t>
      </w: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 </w:t>
      </w:r>
      <w:r w:rsidRPr="00CB7499">
        <w:rPr>
          <w:rStyle w:val="10"/>
          <w:rFonts w:ascii="Times New Roman" w:hAnsi="Times New Roman"/>
          <w:color w:val="000000"/>
        </w:rPr>
        <w:t>Просмотр фильмов, предоставленных Всероссийской общественной организацией «Русское географическое общество». «Азбука рисования</w:t>
      </w:r>
      <w:r w:rsidRPr="00CB7499">
        <w:rPr>
          <w:rStyle w:val="10"/>
          <w:rFonts w:ascii="Times New Roman" w:hAnsi="Times New Roman" w:cs="Times New Roman"/>
          <w:color w:val="000000"/>
        </w:rPr>
        <w:t>», мастер-класс. Чаепитие;</w:t>
      </w:r>
    </w:p>
    <w:p w:rsidR="002A3E71" w:rsidRPr="00CB7499" w:rsidRDefault="002A3E71">
      <w:pPr>
        <w:pStyle w:val="Standard"/>
        <w:spacing w:before="170"/>
        <w:jc w:val="both"/>
        <w:rPr>
          <w:rStyle w:val="10"/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11 июня в 9 часов — </w:t>
      </w:r>
      <w:r w:rsidRPr="00CB7499">
        <w:rPr>
          <w:rStyle w:val="10"/>
          <w:rFonts w:ascii="Times New Roman" w:hAnsi="Times New Roman"/>
          <w:color w:val="000000"/>
        </w:rPr>
        <w:t>Посещение бассейна в МАУ ПМО «ФОК»;</w:t>
      </w:r>
    </w:p>
    <w:p w:rsidR="002A3E71" w:rsidRPr="00CB7499" w:rsidRDefault="002A3E71">
      <w:pPr>
        <w:pStyle w:val="Standard"/>
        <w:spacing w:before="170"/>
        <w:jc w:val="both"/>
        <w:rPr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16 июня в 9 часов — </w:t>
      </w:r>
      <w:r w:rsidRPr="00CB7499">
        <w:rPr>
          <w:rStyle w:val="10"/>
          <w:rFonts w:ascii="Times New Roman" w:hAnsi="Times New Roman"/>
          <w:color w:val="000000"/>
        </w:rPr>
        <w:t>Посещение бассейна в МАУ ПМО «ФОК»;</w:t>
      </w:r>
    </w:p>
    <w:p w:rsidR="008E02E4" w:rsidRPr="00CB7499" w:rsidRDefault="00EC628C">
      <w:pPr>
        <w:pStyle w:val="Standard"/>
        <w:spacing w:before="170"/>
        <w:jc w:val="both"/>
        <w:rPr>
          <w:rStyle w:val="10"/>
          <w:rFonts w:ascii="Times New Roman" w:hAnsi="Times New Roman" w:cs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17 июня в 14 часов — </w:t>
      </w:r>
      <w:r w:rsidRPr="00CB7499">
        <w:rPr>
          <w:rStyle w:val="10"/>
          <w:rFonts w:ascii="Times New Roman" w:hAnsi="Times New Roman"/>
          <w:color w:val="000000"/>
        </w:rPr>
        <w:t xml:space="preserve">Викторина «Финансовый компас». </w:t>
      </w:r>
      <w:r w:rsidRPr="00CB7499">
        <w:rPr>
          <w:rStyle w:val="10"/>
          <w:rFonts w:ascii="Times New Roman" w:hAnsi="Times New Roman" w:cs="Times New Roman"/>
          <w:color w:val="000000"/>
        </w:rPr>
        <w:t>Просмотр фильмов, предоставленных Всероссийской общественной организацией «Русское географическое общество». Чаепитие;</w:t>
      </w:r>
    </w:p>
    <w:p w:rsidR="002A3E71" w:rsidRPr="00CB7499" w:rsidRDefault="002A3E71">
      <w:pPr>
        <w:pStyle w:val="Standard"/>
        <w:spacing w:before="170"/>
        <w:jc w:val="both"/>
        <w:rPr>
          <w:rStyle w:val="10"/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18 июня в 9 часов — </w:t>
      </w:r>
      <w:r w:rsidRPr="00CB7499">
        <w:rPr>
          <w:rStyle w:val="10"/>
          <w:rFonts w:ascii="Times New Roman" w:hAnsi="Times New Roman"/>
          <w:color w:val="000000"/>
        </w:rPr>
        <w:t>Посещение бассейна в МАУ ПМО «ФОК»;</w:t>
      </w:r>
    </w:p>
    <w:p w:rsidR="00944B5E" w:rsidRPr="00CB7499" w:rsidRDefault="00944B5E">
      <w:pPr>
        <w:pStyle w:val="Standard"/>
        <w:spacing w:before="170"/>
        <w:jc w:val="both"/>
        <w:rPr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23 июня в 9 часов — </w:t>
      </w:r>
      <w:r w:rsidRPr="00CB7499">
        <w:rPr>
          <w:rStyle w:val="10"/>
          <w:rFonts w:ascii="Times New Roman" w:hAnsi="Times New Roman"/>
          <w:color w:val="000000"/>
        </w:rPr>
        <w:t>Посещение бассейна в МАУ ПМО «ФОК»;</w:t>
      </w:r>
    </w:p>
    <w:p w:rsidR="008E02E4" w:rsidRPr="00CB7499" w:rsidRDefault="00EC628C">
      <w:pPr>
        <w:pStyle w:val="Standard"/>
        <w:spacing w:before="170"/>
        <w:jc w:val="both"/>
        <w:rPr>
          <w:rStyle w:val="10"/>
          <w:rFonts w:ascii="Times New Roman" w:hAnsi="Times New Roman" w:cs="Times New Roman"/>
          <w:color w:val="000000"/>
        </w:rPr>
      </w:pPr>
      <w:r w:rsidRPr="00CB7499">
        <w:rPr>
          <w:rStyle w:val="10"/>
          <w:rFonts w:ascii="Times New Roman" w:hAnsi="Times New Roman" w:cs="Times New Roman"/>
          <w:b/>
          <w:bCs/>
          <w:color w:val="000000"/>
        </w:rPr>
        <w:t xml:space="preserve">24 июня в 14 часов — </w:t>
      </w:r>
      <w:r w:rsidRPr="00CB7499">
        <w:rPr>
          <w:rStyle w:val="10"/>
          <w:rFonts w:ascii="Times New Roman" w:hAnsi="Times New Roman" w:cs="Times New Roman"/>
          <w:color w:val="000000"/>
        </w:rPr>
        <w:t>Викторина «Финансовый компас». Просмотр фильмов, предоставленных Всероссийской общественной организацией «Русское географическое общество». «Интеллектуальный калейдоскоп». Интеллектуальная игра. Чаепитие;</w:t>
      </w:r>
    </w:p>
    <w:p w:rsidR="00827EBC" w:rsidRPr="00CB7499" w:rsidRDefault="00827EBC">
      <w:pPr>
        <w:pStyle w:val="Standard"/>
        <w:spacing w:before="170"/>
        <w:jc w:val="both"/>
        <w:rPr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25 июня в 9 часов — </w:t>
      </w:r>
      <w:r w:rsidRPr="00CB7499">
        <w:rPr>
          <w:rStyle w:val="10"/>
          <w:rFonts w:ascii="Times New Roman" w:hAnsi="Times New Roman"/>
          <w:color w:val="000000"/>
        </w:rPr>
        <w:t>Посещение бассейна в МАУ ПМО «ФОК»;</w:t>
      </w:r>
    </w:p>
    <w:p w:rsidR="008E02E4" w:rsidRPr="00CB7499" w:rsidRDefault="00EC628C">
      <w:pPr>
        <w:pStyle w:val="Standard"/>
        <w:spacing w:before="170"/>
        <w:jc w:val="both"/>
        <w:rPr>
          <w:rStyle w:val="10"/>
          <w:rFonts w:ascii="Times New Roman" w:hAnsi="Times New Roman" w:cs="Times New Roman"/>
        </w:rPr>
      </w:pPr>
      <w:r w:rsidRPr="00CB7499">
        <w:rPr>
          <w:rStyle w:val="10"/>
          <w:rFonts w:ascii="Times New Roman" w:hAnsi="Times New Roman" w:cs="Times New Roman"/>
          <w:b/>
          <w:bCs/>
        </w:rPr>
        <w:t>26 июня —</w:t>
      </w:r>
      <w:r w:rsidRPr="00CB7499">
        <w:rPr>
          <w:rStyle w:val="10"/>
          <w:rFonts w:ascii="Times New Roman" w:hAnsi="Times New Roman" w:cs="Times New Roman"/>
        </w:rPr>
        <w:t xml:space="preserve"> Музыкальный вечер, посвященный творчеству Юрия </w:t>
      </w:r>
      <w:proofErr w:type="spellStart"/>
      <w:r w:rsidRPr="00CB7499">
        <w:rPr>
          <w:rStyle w:val="10"/>
          <w:rFonts w:ascii="Times New Roman" w:hAnsi="Times New Roman" w:cs="Times New Roman"/>
        </w:rPr>
        <w:t>Шатунова</w:t>
      </w:r>
      <w:proofErr w:type="spellEnd"/>
      <w:r w:rsidRPr="00CB7499">
        <w:rPr>
          <w:rStyle w:val="10"/>
          <w:rFonts w:ascii="Times New Roman" w:hAnsi="Times New Roman" w:cs="Times New Roman"/>
        </w:rPr>
        <w:t xml:space="preserve"> «Пусть в твои окна смотрит беспечный розовый вечер»</w:t>
      </w:r>
      <w:r w:rsidRPr="00CB7499">
        <w:rPr>
          <w:rStyle w:val="10"/>
          <w:rFonts w:ascii="Times New Roman" w:hAnsi="Times New Roman" w:cs="Times New Roman"/>
          <w:color w:val="000000"/>
        </w:rPr>
        <w:t xml:space="preserve"> </w:t>
      </w:r>
      <w:r w:rsidRPr="00CB7499">
        <w:rPr>
          <w:rStyle w:val="10"/>
          <w:rFonts w:ascii="Times New Roman" w:hAnsi="Times New Roman" w:cs="Times New Roman"/>
        </w:rPr>
        <w:t xml:space="preserve">в библиотеке </w:t>
      </w:r>
      <w:proofErr w:type="spellStart"/>
      <w:r w:rsidRPr="00CB7499">
        <w:rPr>
          <w:rStyle w:val="10"/>
          <w:rFonts w:ascii="Times New Roman" w:hAnsi="Times New Roman" w:cs="Times New Roman"/>
        </w:rPr>
        <w:t>Питкярантского</w:t>
      </w:r>
      <w:proofErr w:type="spellEnd"/>
      <w:r w:rsidRPr="00CB7499">
        <w:rPr>
          <w:rStyle w:val="10"/>
          <w:rFonts w:ascii="Times New Roman" w:hAnsi="Times New Roman" w:cs="Times New Roman"/>
        </w:rPr>
        <w:t xml:space="preserve"> муниципального округа;</w:t>
      </w:r>
    </w:p>
    <w:p w:rsidR="00DA2D04" w:rsidRDefault="00827EBC">
      <w:pPr>
        <w:pStyle w:val="Standard"/>
        <w:spacing w:before="170"/>
        <w:jc w:val="both"/>
        <w:rPr>
          <w:rStyle w:val="10"/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30 июня в 9 часов — </w:t>
      </w:r>
      <w:r w:rsidRPr="00CB7499">
        <w:rPr>
          <w:rStyle w:val="10"/>
          <w:rFonts w:ascii="Times New Roman" w:hAnsi="Times New Roman"/>
          <w:color w:val="000000"/>
        </w:rPr>
        <w:t>Посещение бассейна в МАУ ПМО «ФОК»;</w:t>
      </w:r>
    </w:p>
    <w:p w:rsidR="00CB7499" w:rsidRPr="00CB7499" w:rsidRDefault="00CB7499">
      <w:pPr>
        <w:pStyle w:val="Standard"/>
        <w:spacing w:before="170"/>
        <w:jc w:val="both"/>
        <w:rPr>
          <w:rFonts w:ascii="Times New Roman" w:hAnsi="Times New Roman"/>
          <w:color w:val="000000"/>
        </w:rPr>
      </w:pPr>
    </w:p>
    <w:p w:rsidR="008E02E4" w:rsidRPr="00CB7499" w:rsidRDefault="00EC628C">
      <w:pPr>
        <w:pStyle w:val="Standard"/>
        <w:spacing w:before="170"/>
        <w:jc w:val="both"/>
        <w:rPr>
          <w:rFonts w:ascii="Times New Roman" w:hAnsi="Times New Roman"/>
          <w:color w:val="000000"/>
        </w:rPr>
      </w:pPr>
      <w:r w:rsidRPr="00CB7499">
        <w:rPr>
          <w:rStyle w:val="10"/>
          <w:rFonts w:ascii="Times New Roman" w:hAnsi="Times New Roman"/>
          <w:b/>
          <w:bCs/>
        </w:rPr>
        <w:lastRenderedPageBreak/>
        <w:t>Ежедневно, кроме субботы и воскресенья, с 09:00 часов до 17:00 часов (13:00-14:00 — обед)</w:t>
      </w:r>
      <w:r w:rsidRPr="00CB7499">
        <w:rPr>
          <w:rStyle w:val="10"/>
          <w:rFonts w:ascii="Times New Roman" w:hAnsi="Times New Roman"/>
        </w:rPr>
        <w:t xml:space="preserve"> </w:t>
      </w:r>
      <w:r w:rsidRPr="00CB7499">
        <w:rPr>
          <w:rStyle w:val="10"/>
          <w:rFonts w:ascii="Times New Roman" w:hAnsi="Times New Roman"/>
          <w:b/>
          <w:bCs/>
          <w:color w:val="000000"/>
        </w:rPr>
        <w:t xml:space="preserve">— </w:t>
      </w:r>
      <w:r w:rsidRPr="00CB7499">
        <w:rPr>
          <w:rStyle w:val="10"/>
          <w:rFonts w:ascii="Times New Roman" w:hAnsi="Times New Roman"/>
        </w:rPr>
        <w:t xml:space="preserve">участие в волонтерской акции «Для </w:t>
      </w:r>
      <w:proofErr w:type="spellStart"/>
      <w:r w:rsidRPr="00CB7499">
        <w:rPr>
          <w:rStyle w:val="10"/>
          <w:rFonts w:ascii="Times New Roman" w:hAnsi="Times New Roman"/>
        </w:rPr>
        <w:t>СВОих</w:t>
      </w:r>
      <w:proofErr w:type="spellEnd"/>
      <w:r w:rsidRPr="00CB7499">
        <w:rPr>
          <w:rStyle w:val="10"/>
          <w:rFonts w:ascii="Times New Roman" w:hAnsi="Times New Roman"/>
        </w:rPr>
        <w:t>» в помещении Социального фонда г.Питкяранта (2 этаж, 7 кабинет).</w:t>
      </w:r>
    </w:p>
    <w:sectPr w:rsidR="008E02E4" w:rsidRPr="00CB7499" w:rsidSect="005172AA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7FBB" w:rsidRDefault="00E07FBB">
      <w:pPr>
        <w:rPr>
          <w:rFonts w:hint="eastAsia"/>
        </w:rPr>
      </w:pPr>
      <w:r>
        <w:separator/>
      </w:r>
    </w:p>
  </w:endnote>
  <w:endnote w:type="continuationSeparator" w:id="0">
    <w:p w:rsidR="00E07FBB" w:rsidRDefault="00E07FB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Mono">
    <w:altName w:val="Calibri"/>
    <w:panose1 w:val="02070409020205020404"/>
    <w:charset w:val="CC"/>
    <w:family w:val="modern"/>
    <w:pitch w:val="fixed"/>
    <w:sig w:usb0="E0000AFF" w:usb1="400078FF" w:usb2="00000001" w:usb3="00000000" w:csb0="000001BF" w:csb1="00000000"/>
  </w:font>
  <w:font w:name="OpenSymbol">
    <w:altName w:val="Segoe UI Symbol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7FBB" w:rsidRDefault="00E07FBB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E07FBB" w:rsidRDefault="00E07FBB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E02E4"/>
    <w:rsid w:val="000A2541"/>
    <w:rsid w:val="00115526"/>
    <w:rsid w:val="00154657"/>
    <w:rsid w:val="002A3E71"/>
    <w:rsid w:val="00370405"/>
    <w:rsid w:val="004A033E"/>
    <w:rsid w:val="005172AA"/>
    <w:rsid w:val="005E6BEC"/>
    <w:rsid w:val="00625D3E"/>
    <w:rsid w:val="00647C51"/>
    <w:rsid w:val="00720619"/>
    <w:rsid w:val="00827EBC"/>
    <w:rsid w:val="008E02E4"/>
    <w:rsid w:val="00944B5E"/>
    <w:rsid w:val="00AE3301"/>
    <w:rsid w:val="00C572A6"/>
    <w:rsid w:val="00CB7499"/>
    <w:rsid w:val="00DA2D04"/>
    <w:rsid w:val="00E07FBB"/>
    <w:rsid w:val="00EC62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Mangal"/>
        <w:kern w:val="3"/>
        <w:sz w:val="24"/>
        <w:szCs w:val="24"/>
        <w:lang w:val="ru-RU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2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172AA"/>
    <w:pPr>
      <w:suppressAutoHyphens/>
    </w:pPr>
  </w:style>
  <w:style w:type="character" w:customStyle="1" w:styleId="10">
    <w:name w:val="Основной шрифт абзаца1"/>
    <w:rsid w:val="005172AA"/>
  </w:style>
  <w:style w:type="paragraph" w:customStyle="1" w:styleId="Standard">
    <w:name w:val="Standard"/>
    <w:rsid w:val="005172AA"/>
    <w:pPr>
      <w:suppressAutoHyphens/>
    </w:pPr>
  </w:style>
  <w:style w:type="paragraph" w:customStyle="1" w:styleId="Heading">
    <w:name w:val="Heading"/>
    <w:basedOn w:val="Standard"/>
    <w:next w:val="Textbody"/>
    <w:rsid w:val="005172AA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rsid w:val="005172AA"/>
    <w:pPr>
      <w:spacing w:after="140" w:line="276" w:lineRule="auto"/>
    </w:pPr>
  </w:style>
  <w:style w:type="paragraph" w:customStyle="1" w:styleId="11">
    <w:name w:val="Список1"/>
    <w:basedOn w:val="Textbody"/>
    <w:rsid w:val="005172AA"/>
  </w:style>
  <w:style w:type="paragraph" w:customStyle="1" w:styleId="12">
    <w:name w:val="Название объекта1"/>
    <w:basedOn w:val="Standard"/>
    <w:rsid w:val="005172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5172AA"/>
    <w:pPr>
      <w:suppressLineNumbers/>
    </w:pPr>
  </w:style>
  <w:style w:type="paragraph" w:customStyle="1" w:styleId="13">
    <w:name w:val="Обычная таблица1"/>
    <w:rsid w:val="005172AA"/>
    <w:pPr>
      <w:suppressAutoHyphens/>
      <w:textAlignment w:val="auto"/>
    </w:pPr>
    <w:rPr>
      <w:rFonts w:ascii="Calibri" w:eastAsia="Times New Roman" w:hAnsi="Calibri" w:cs="Times New Roman"/>
      <w:sz w:val="22"/>
      <w:szCs w:val="22"/>
      <w:lang w:eastAsia="ru-RU" w:bidi="ar-SA"/>
    </w:rPr>
  </w:style>
  <w:style w:type="paragraph" w:customStyle="1" w:styleId="14">
    <w:name w:val="Обычный (Интернет)1"/>
    <w:basedOn w:val="Standard"/>
    <w:rsid w:val="005172AA"/>
    <w:pPr>
      <w:spacing w:before="100" w:after="119"/>
    </w:pPr>
    <w:rPr>
      <w:rFonts w:cs="Times New Roman"/>
      <w:lang w:eastAsia="ru-RU" w:bidi="ar-SA"/>
    </w:rPr>
  </w:style>
  <w:style w:type="paragraph" w:customStyle="1" w:styleId="PreformattedText">
    <w:name w:val="Preformatted Text"/>
    <w:basedOn w:val="Standard"/>
    <w:rsid w:val="005172AA"/>
    <w:rPr>
      <w:rFonts w:ascii="Liberation Mono" w:hAnsi="Liberation Mono" w:cs="Liberation Mono"/>
      <w:sz w:val="20"/>
      <w:szCs w:val="20"/>
    </w:rPr>
  </w:style>
  <w:style w:type="character" w:customStyle="1" w:styleId="NumberingSymbols">
    <w:name w:val="Numbering Symbols"/>
    <w:rsid w:val="005172AA"/>
  </w:style>
  <w:style w:type="character" w:customStyle="1" w:styleId="BulletSymbols">
    <w:name w:val="Bullet Symbols"/>
    <w:rsid w:val="005172AA"/>
    <w:rPr>
      <w:rFonts w:ascii="OpenSymbol" w:eastAsia="OpenSymbol" w:hAnsi="OpenSymbol" w:cs="OpenSymbol"/>
    </w:rPr>
  </w:style>
  <w:style w:type="paragraph" w:styleId="a3">
    <w:name w:val="Balloon Text"/>
    <w:basedOn w:val="a"/>
    <w:link w:val="a4"/>
    <w:uiPriority w:val="99"/>
    <w:semiHidden/>
    <w:unhideWhenUsed/>
    <w:rsid w:val="000A2541"/>
    <w:rPr>
      <w:rFonts w:ascii="Tahoma" w:hAnsi="Tahoma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0A2541"/>
    <w:rPr>
      <w:rFonts w:ascii="Tahoma" w:hAnsi="Tahoma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271</Words>
  <Characters>1546</Characters>
  <Application>Microsoft Office Word</Application>
  <DocSecurity>0</DocSecurity>
  <Lines>12</Lines>
  <Paragraphs>3</Paragraphs>
  <ScaleCrop>false</ScaleCrop>
  <Company/>
  <LinksUpToDate>false</LinksUpToDate>
  <CharactersWithSpaces>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01.04.2005 N 176(ред. от 23.05.2024)"Об утверждении Правил компенсации расходов на оплату стоимости проезда по территории Российской Федерации пенсионерам, являющимся получателями страховых пенсий по старости и по инвалидности и проживающим в районах Крайнего Севера и приравненных к ним местностях, к месту отдыха и обратно"</dc:title>
  <cp:lastModifiedBy>Михайлова Наталья Евгеньевна</cp:lastModifiedBy>
  <cp:revision>16</cp:revision>
  <cp:lastPrinted>2024-11-28T10:42:00Z</cp:lastPrinted>
  <dcterms:created xsi:type="dcterms:W3CDTF">2025-05-22T16:38:00Z</dcterms:created>
  <dcterms:modified xsi:type="dcterms:W3CDTF">2025-05-23T08:07:00Z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4024.00.32</vt:lpwstr>
  </property>
</Properties>
</file>