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0B" w:rsidRPr="0024282D" w:rsidRDefault="009A37F4" w:rsidP="009473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br w:type="textWrapping" w:clear="all"/>
      </w:r>
      <w:r w:rsidR="00CD650B" w:rsidRPr="0024282D">
        <w:rPr>
          <w:b/>
          <w:sz w:val="32"/>
          <w:szCs w:val="32"/>
        </w:rPr>
        <w:t>ПЕНСИОННЫЙ ФОНД РОССИЙСКОЙ ФЕДЕРАЦИИ</w:t>
      </w:r>
    </w:p>
    <w:p w:rsidR="00CD650B" w:rsidRPr="00ED21C4" w:rsidRDefault="00CD650B" w:rsidP="00E85FF2">
      <w:pPr>
        <w:pStyle w:val="2"/>
        <w:ind w:firstLine="0"/>
        <w:jc w:val="center"/>
        <w:rPr>
          <w:i/>
          <w:sz w:val="32"/>
          <w:szCs w:val="32"/>
        </w:rPr>
      </w:pPr>
      <w:bookmarkStart w:id="0" w:name="_Toc468699938"/>
      <w:bookmarkStart w:id="1" w:name="_Toc468700048"/>
      <w:r w:rsidRPr="00ED21C4">
        <w:rPr>
          <w:i/>
          <w:sz w:val="32"/>
          <w:szCs w:val="32"/>
          <w:u w:val="single"/>
        </w:rPr>
        <w:t>Государственное учреждение – Отделение</w:t>
      </w:r>
      <w:bookmarkStart w:id="2" w:name="_Toc468699939"/>
      <w:bookmarkStart w:id="3" w:name="_Toc468700049"/>
      <w:bookmarkEnd w:id="0"/>
      <w:bookmarkEnd w:id="1"/>
      <w:r w:rsidR="00E538F1">
        <w:rPr>
          <w:i/>
          <w:sz w:val="32"/>
          <w:szCs w:val="32"/>
          <w:u w:val="single"/>
        </w:rPr>
        <w:t xml:space="preserve"> </w:t>
      </w:r>
      <w:r w:rsidRPr="00ED21C4">
        <w:rPr>
          <w:i/>
          <w:sz w:val="32"/>
          <w:szCs w:val="32"/>
          <w:u w:val="single"/>
        </w:rPr>
        <w:t>Пенсионного</w:t>
      </w:r>
      <w:r w:rsidR="00E85FF2">
        <w:rPr>
          <w:i/>
          <w:sz w:val="32"/>
          <w:szCs w:val="32"/>
          <w:u w:val="single"/>
        </w:rPr>
        <w:t xml:space="preserve"> ф</w:t>
      </w:r>
      <w:r w:rsidRPr="00ED21C4">
        <w:rPr>
          <w:i/>
          <w:sz w:val="32"/>
          <w:szCs w:val="32"/>
          <w:u w:val="single"/>
        </w:rPr>
        <w:t xml:space="preserve">онда  </w:t>
      </w:r>
      <w:r w:rsidR="00E538F1">
        <w:rPr>
          <w:i/>
          <w:sz w:val="32"/>
          <w:szCs w:val="32"/>
          <w:u w:val="single"/>
        </w:rPr>
        <w:t>Российской Федерации</w:t>
      </w:r>
      <w:r w:rsidRPr="00ED21C4">
        <w:rPr>
          <w:i/>
          <w:sz w:val="32"/>
          <w:szCs w:val="32"/>
          <w:u w:val="single"/>
        </w:rPr>
        <w:t xml:space="preserve"> по Республике Карелия</w:t>
      </w:r>
      <w:bookmarkEnd w:id="2"/>
      <w:bookmarkEnd w:id="3"/>
    </w:p>
    <w:p w:rsidR="00CD650B" w:rsidRPr="005C0CF9" w:rsidRDefault="006F6814" w:rsidP="006F6814">
      <w:pPr>
        <w:jc w:val="center"/>
        <w:rPr>
          <w:b/>
          <w:i/>
          <w:sz w:val="28"/>
          <w:szCs w:val="28"/>
        </w:rPr>
      </w:pPr>
      <w:r w:rsidRPr="00E538F1">
        <w:rPr>
          <w:b/>
          <w:i/>
          <w:sz w:val="28"/>
          <w:szCs w:val="28"/>
        </w:rPr>
        <w:t xml:space="preserve">       </w:t>
      </w:r>
      <w:r w:rsidR="005C0CF9" w:rsidRPr="005C0CF9">
        <w:rPr>
          <w:b/>
          <w:i/>
          <w:sz w:val="28"/>
          <w:szCs w:val="28"/>
        </w:rPr>
        <w:t>(ОПФР по Республике Карелия)</w:t>
      </w:r>
    </w:p>
    <w:p w:rsidR="005C0CF9" w:rsidRPr="006F6814" w:rsidRDefault="005C0CF9" w:rsidP="0024282D">
      <w:pPr>
        <w:pStyle w:val="20"/>
        <w:ind w:firstLine="0"/>
        <w:jc w:val="center"/>
        <w:rPr>
          <w:b/>
          <w:sz w:val="24"/>
          <w:szCs w:val="24"/>
        </w:rPr>
      </w:pPr>
    </w:p>
    <w:p w:rsidR="00CD650B" w:rsidRPr="00C63512" w:rsidRDefault="00CD650B" w:rsidP="006F6814">
      <w:pPr>
        <w:pStyle w:val="20"/>
        <w:ind w:firstLine="0"/>
        <w:jc w:val="center"/>
        <w:rPr>
          <w:b/>
          <w:spacing w:val="20"/>
          <w:sz w:val="28"/>
          <w:szCs w:val="28"/>
        </w:rPr>
      </w:pPr>
      <w:r w:rsidRPr="00C63512">
        <w:rPr>
          <w:b/>
          <w:spacing w:val="20"/>
          <w:sz w:val="28"/>
          <w:szCs w:val="28"/>
        </w:rPr>
        <w:t>ПРИКАЗ</w:t>
      </w:r>
    </w:p>
    <w:p w:rsidR="00547B3B" w:rsidRPr="006F6814" w:rsidRDefault="00547B3B" w:rsidP="0024282D">
      <w:pPr>
        <w:pStyle w:val="20"/>
        <w:ind w:firstLine="0"/>
        <w:jc w:val="center"/>
        <w:rPr>
          <w:b/>
          <w:sz w:val="26"/>
          <w:szCs w:val="26"/>
        </w:rPr>
      </w:pPr>
    </w:p>
    <w:p w:rsidR="00547B3B" w:rsidRPr="00240C90" w:rsidRDefault="00AF11E3" w:rsidP="00547B3B">
      <w:pPr>
        <w:pStyle w:val="20"/>
        <w:ind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30</w:t>
      </w:r>
      <w:r w:rsidR="009F3662" w:rsidRPr="00240C90">
        <w:rPr>
          <w:color w:val="auto"/>
          <w:sz w:val="28"/>
          <w:szCs w:val="28"/>
        </w:rPr>
        <w:t>.</w:t>
      </w:r>
      <w:r w:rsidR="00523D44" w:rsidRPr="009329A0">
        <w:rPr>
          <w:color w:val="auto"/>
          <w:sz w:val="28"/>
          <w:szCs w:val="28"/>
        </w:rPr>
        <w:t>12</w:t>
      </w:r>
      <w:r w:rsidR="009F3662" w:rsidRPr="00240C90">
        <w:rPr>
          <w:color w:val="auto"/>
          <w:sz w:val="28"/>
          <w:szCs w:val="28"/>
        </w:rPr>
        <w:t>.201</w:t>
      </w:r>
      <w:r>
        <w:rPr>
          <w:color w:val="auto"/>
          <w:sz w:val="28"/>
          <w:szCs w:val="28"/>
        </w:rPr>
        <w:t>9</w:t>
      </w:r>
      <w:r w:rsidR="009F3662" w:rsidRPr="00240C90">
        <w:rPr>
          <w:color w:val="auto"/>
          <w:sz w:val="28"/>
          <w:szCs w:val="28"/>
        </w:rPr>
        <w:t xml:space="preserve">           </w:t>
      </w:r>
      <w:r w:rsidR="00547B3B" w:rsidRPr="00240C90">
        <w:rPr>
          <w:color w:val="auto"/>
          <w:sz w:val="28"/>
          <w:szCs w:val="28"/>
        </w:rPr>
        <w:t xml:space="preserve">                                                              </w:t>
      </w:r>
      <w:r w:rsidR="004502A0" w:rsidRPr="00240C90">
        <w:rPr>
          <w:color w:val="auto"/>
          <w:sz w:val="28"/>
          <w:szCs w:val="28"/>
        </w:rPr>
        <w:tab/>
      </w:r>
      <w:r w:rsidR="004502A0" w:rsidRPr="00240C90">
        <w:rPr>
          <w:color w:val="auto"/>
          <w:sz w:val="28"/>
          <w:szCs w:val="28"/>
        </w:rPr>
        <w:tab/>
      </w:r>
      <w:r w:rsidR="004502A0" w:rsidRPr="00240C90">
        <w:rPr>
          <w:color w:val="auto"/>
          <w:sz w:val="28"/>
          <w:szCs w:val="28"/>
        </w:rPr>
        <w:tab/>
      </w:r>
      <w:r w:rsidR="00547B3B" w:rsidRPr="00240C90">
        <w:rPr>
          <w:color w:val="auto"/>
          <w:sz w:val="28"/>
          <w:szCs w:val="28"/>
        </w:rPr>
        <w:t xml:space="preserve">        №</w:t>
      </w:r>
      <w:r w:rsidR="002A7394" w:rsidRPr="00240C90">
        <w:rPr>
          <w:color w:val="auto"/>
          <w:sz w:val="28"/>
          <w:szCs w:val="28"/>
        </w:rPr>
        <w:t xml:space="preserve"> </w:t>
      </w:r>
      <w:r w:rsidR="00193CE3">
        <w:rPr>
          <w:color w:val="auto"/>
          <w:sz w:val="28"/>
          <w:szCs w:val="28"/>
        </w:rPr>
        <w:t>392</w:t>
      </w:r>
      <w:r w:rsidR="00547B3B" w:rsidRPr="00240C90">
        <w:rPr>
          <w:color w:val="auto"/>
          <w:sz w:val="28"/>
          <w:szCs w:val="28"/>
        </w:rPr>
        <w:t xml:space="preserve">                          </w:t>
      </w:r>
    </w:p>
    <w:p w:rsidR="00502951" w:rsidRPr="00502951" w:rsidRDefault="00502951" w:rsidP="005E5D7B">
      <w:pPr>
        <w:pStyle w:val="20"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47B3B" w:rsidRPr="00886A48" w:rsidRDefault="00547B3B" w:rsidP="006F6814">
      <w:pPr>
        <w:pStyle w:val="20"/>
        <w:ind w:firstLine="0"/>
        <w:jc w:val="center"/>
        <w:rPr>
          <w:b/>
          <w:sz w:val="28"/>
          <w:szCs w:val="28"/>
        </w:rPr>
      </w:pPr>
      <w:r w:rsidRPr="00886A48">
        <w:rPr>
          <w:b/>
          <w:sz w:val="28"/>
          <w:szCs w:val="28"/>
        </w:rPr>
        <w:t>г.Петрозаводск</w:t>
      </w:r>
    </w:p>
    <w:p w:rsidR="002A7394" w:rsidRPr="00886A48" w:rsidRDefault="002A7394" w:rsidP="006F6814">
      <w:pPr>
        <w:pStyle w:val="20"/>
        <w:ind w:firstLine="0"/>
        <w:jc w:val="center"/>
        <w:rPr>
          <w:b/>
          <w:sz w:val="28"/>
          <w:szCs w:val="28"/>
        </w:rPr>
      </w:pPr>
    </w:p>
    <w:p w:rsidR="00240C90" w:rsidRPr="00237FB1" w:rsidRDefault="00240C90" w:rsidP="00240C90">
      <w:pPr>
        <w:tabs>
          <w:tab w:val="left" w:pos="709"/>
        </w:tabs>
        <w:jc w:val="center"/>
        <w:rPr>
          <w:sz w:val="26"/>
          <w:szCs w:val="26"/>
        </w:rPr>
      </w:pPr>
      <w:r w:rsidRPr="00237FB1">
        <w:rPr>
          <w:sz w:val="26"/>
          <w:szCs w:val="26"/>
        </w:rPr>
        <w:t xml:space="preserve">Об утверждении </w:t>
      </w:r>
      <w:r>
        <w:rPr>
          <w:sz w:val="26"/>
          <w:szCs w:val="26"/>
        </w:rPr>
        <w:t>Учетной политики по исполнению бюджета Государственного учреждения – Отделения Пенсионного фонда Российской Федерации по Республике Карелия на 20</w:t>
      </w:r>
      <w:r w:rsidR="00AF11E3">
        <w:rPr>
          <w:sz w:val="26"/>
          <w:szCs w:val="26"/>
        </w:rPr>
        <w:t>20</w:t>
      </w:r>
      <w:r>
        <w:rPr>
          <w:sz w:val="26"/>
          <w:szCs w:val="26"/>
        </w:rPr>
        <w:t xml:space="preserve"> год</w:t>
      </w:r>
    </w:p>
    <w:p w:rsidR="002A26FC" w:rsidRPr="00237FB1" w:rsidRDefault="002A26FC" w:rsidP="00E512D1">
      <w:pPr>
        <w:tabs>
          <w:tab w:val="left" w:pos="709"/>
        </w:tabs>
        <w:jc w:val="both"/>
        <w:rPr>
          <w:sz w:val="26"/>
          <w:szCs w:val="26"/>
        </w:rPr>
      </w:pPr>
      <w:r w:rsidRPr="00237FB1">
        <w:rPr>
          <w:sz w:val="26"/>
          <w:szCs w:val="26"/>
        </w:rPr>
        <w:t xml:space="preserve">  </w:t>
      </w:r>
    </w:p>
    <w:p w:rsidR="002A7394" w:rsidRPr="00237FB1" w:rsidRDefault="002A7394" w:rsidP="002A7394">
      <w:pPr>
        <w:pStyle w:val="20"/>
        <w:ind w:firstLine="0"/>
        <w:jc w:val="left"/>
        <w:rPr>
          <w:sz w:val="26"/>
          <w:szCs w:val="26"/>
        </w:rPr>
      </w:pPr>
    </w:p>
    <w:p w:rsidR="00E512D1" w:rsidRPr="009329A0" w:rsidRDefault="00E512D1" w:rsidP="00CC26FC">
      <w:pPr>
        <w:pStyle w:val="20"/>
        <w:ind w:firstLine="0"/>
        <w:rPr>
          <w:color w:val="auto"/>
          <w:sz w:val="26"/>
          <w:szCs w:val="26"/>
        </w:rPr>
      </w:pPr>
      <w:r w:rsidRPr="00237FB1">
        <w:rPr>
          <w:sz w:val="26"/>
          <w:szCs w:val="26"/>
        </w:rPr>
        <w:tab/>
      </w:r>
      <w:r w:rsidR="00B74B65">
        <w:rPr>
          <w:sz w:val="26"/>
          <w:szCs w:val="26"/>
        </w:rPr>
        <w:t xml:space="preserve">В соответствии с Учетной политикой по исполнению бюджета Пенсионного фонда Российской Федерации, утвержденной постановлением Правления ПФР </w:t>
      </w:r>
      <w:r w:rsidR="00B74B65" w:rsidRPr="009329A0">
        <w:rPr>
          <w:color w:val="auto"/>
          <w:sz w:val="26"/>
          <w:szCs w:val="26"/>
        </w:rPr>
        <w:t xml:space="preserve">от </w:t>
      </w:r>
      <w:r w:rsidR="009329A0" w:rsidRPr="009329A0">
        <w:rPr>
          <w:color w:val="auto"/>
          <w:sz w:val="26"/>
          <w:szCs w:val="26"/>
        </w:rPr>
        <w:t>25</w:t>
      </w:r>
      <w:r w:rsidR="009F3662" w:rsidRPr="009329A0">
        <w:rPr>
          <w:color w:val="auto"/>
          <w:sz w:val="26"/>
          <w:szCs w:val="26"/>
        </w:rPr>
        <w:t>.</w:t>
      </w:r>
      <w:r w:rsidR="009329A0" w:rsidRPr="009329A0">
        <w:rPr>
          <w:color w:val="auto"/>
          <w:sz w:val="26"/>
          <w:szCs w:val="26"/>
        </w:rPr>
        <w:t>12</w:t>
      </w:r>
      <w:r w:rsidR="009F3662" w:rsidRPr="009329A0">
        <w:rPr>
          <w:color w:val="auto"/>
          <w:sz w:val="26"/>
          <w:szCs w:val="26"/>
        </w:rPr>
        <w:t>.201</w:t>
      </w:r>
      <w:r w:rsidR="00AF11E3">
        <w:rPr>
          <w:color w:val="auto"/>
          <w:sz w:val="26"/>
          <w:szCs w:val="26"/>
        </w:rPr>
        <w:t>9</w:t>
      </w:r>
      <w:r w:rsidR="009F3662" w:rsidRPr="009329A0">
        <w:rPr>
          <w:color w:val="auto"/>
          <w:sz w:val="26"/>
          <w:szCs w:val="26"/>
        </w:rPr>
        <w:t xml:space="preserve"> </w:t>
      </w:r>
      <w:r w:rsidR="00B74B65" w:rsidRPr="009329A0">
        <w:rPr>
          <w:color w:val="auto"/>
          <w:sz w:val="26"/>
          <w:szCs w:val="26"/>
        </w:rPr>
        <w:t>№</w:t>
      </w:r>
      <w:r w:rsidR="00AF11E3">
        <w:rPr>
          <w:color w:val="auto"/>
          <w:sz w:val="26"/>
          <w:szCs w:val="26"/>
        </w:rPr>
        <w:t>728</w:t>
      </w:r>
      <w:r w:rsidR="009F3662" w:rsidRPr="009329A0">
        <w:rPr>
          <w:color w:val="auto"/>
          <w:sz w:val="26"/>
          <w:szCs w:val="26"/>
        </w:rPr>
        <w:t>п</w:t>
      </w:r>
      <w:r w:rsidR="001E013C" w:rsidRPr="009329A0">
        <w:rPr>
          <w:color w:val="auto"/>
          <w:sz w:val="26"/>
          <w:szCs w:val="26"/>
        </w:rPr>
        <w:t>,</w:t>
      </w:r>
      <w:r w:rsidR="00C47AE2" w:rsidRPr="009329A0">
        <w:rPr>
          <w:color w:val="auto"/>
          <w:sz w:val="26"/>
          <w:szCs w:val="26"/>
        </w:rPr>
        <w:t xml:space="preserve"> </w:t>
      </w:r>
    </w:p>
    <w:p w:rsidR="0024282D" w:rsidRPr="00237FB1" w:rsidRDefault="0024282D" w:rsidP="00CD650B">
      <w:pPr>
        <w:pStyle w:val="20"/>
        <w:ind w:firstLine="0"/>
        <w:rPr>
          <w:b/>
          <w:sz w:val="26"/>
          <w:szCs w:val="26"/>
        </w:rPr>
      </w:pPr>
    </w:p>
    <w:p w:rsidR="0024282D" w:rsidRPr="00237FB1" w:rsidRDefault="002A7394" w:rsidP="00CD650B">
      <w:pPr>
        <w:pStyle w:val="20"/>
        <w:ind w:firstLine="0"/>
        <w:rPr>
          <w:b/>
          <w:sz w:val="26"/>
          <w:szCs w:val="26"/>
        </w:rPr>
      </w:pPr>
      <w:r w:rsidRPr="00237FB1">
        <w:rPr>
          <w:b/>
          <w:sz w:val="26"/>
          <w:szCs w:val="26"/>
        </w:rPr>
        <w:t>ПРИКАЗЫВАЮ:</w:t>
      </w:r>
    </w:p>
    <w:p w:rsidR="002A7394" w:rsidRPr="00237FB1" w:rsidRDefault="002A7394" w:rsidP="003A74EB">
      <w:pPr>
        <w:pStyle w:val="20"/>
        <w:ind w:firstLine="0"/>
        <w:rPr>
          <w:b/>
          <w:sz w:val="26"/>
          <w:szCs w:val="26"/>
        </w:rPr>
      </w:pPr>
    </w:p>
    <w:p w:rsidR="0054443A" w:rsidRPr="00947967" w:rsidRDefault="004F0660" w:rsidP="00237FB1">
      <w:pPr>
        <w:pStyle w:val="20"/>
        <w:numPr>
          <w:ilvl w:val="0"/>
          <w:numId w:val="32"/>
        </w:numPr>
        <w:tabs>
          <w:tab w:val="left" w:pos="993"/>
        </w:tabs>
        <w:ind w:left="0" w:firstLine="709"/>
        <w:rPr>
          <w:sz w:val="26"/>
          <w:szCs w:val="26"/>
        </w:rPr>
      </w:pPr>
      <w:r w:rsidRPr="00947967">
        <w:rPr>
          <w:sz w:val="26"/>
          <w:szCs w:val="26"/>
        </w:rPr>
        <w:t>Утвердить прилагаем</w:t>
      </w:r>
      <w:r w:rsidR="00B74B65">
        <w:rPr>
          <w:sz w:val="26"/>
          <w:szCs w:val="26"/>
        </w:rPr>
        <w:t>ую</w:t>
      </w:r>
      <w:r w:rsidRPr="00947967">
        <w:rPr>
          <w:sz w:val="26"/>
          <w:szCs w:val="26"/>
        </w:rPr>
        <w:t xml:space="preserve"> </w:t>
      </w:r>
      <w:r w:rsidR="00B74B65">
        <w:rPr>
          <w:sz w:val="26"/>
          <w:szCs w:val="26"/>
        </w:rPr>
        <w:t xml:space="preserve">Учетную политику по исполнению бюджета Государственного учреждения – Отделения Пенсионного фонда Российской </w:t>
      </w:r>
      <w:r w:rsidR="00240C90">
        <w:rPr>
          <w:sz w:val="26"/>
          <w:szCs w:val="26"/>
        </w:rPr>
        <w:t>Федерации по Республике Карелия</w:t>
      </w:r>
      <w:r w:rsidR="00B74B65">
        <w:rPr>
          <w:sz w:val="26"/>
          <w:szCs w:val="26"/>
        </w:rPr>
        <w:t>.</w:t>
      </w:r>
    </w:p>
    <w:p w:rsidR="00365CF3" w:rsidRPr="00240C90" w:rsidRDefault="00240C90" w:rsidP="00365CF3">
      <w:pPr>
        <w:pStyle w:val="20"/>
        <w:numPr>
          <w:ilvl w:val="0"/>
          <w:numId w:val="32"/>
        </w:numPr>
        <w:tabs>
          <w:tab w:val="left" w:pos="993"/>
        </w:tabs>
        <w:ind w:left="0" w:firstLine="709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Признать</w:t>
      </w:r>
      <w:r w:rsidR="00365CF3" w:rsidRPr="00240C90">
        <w:rPr>
          <w:color w:val="auto"/>
          <w:sz w:val="26"/>
          <w:szCs w:val="26"/>
        </w:rPr>
        <w:t xml:space="preserve"> утратившим силу приказ ОПФР по Республике Карелия от 2</w:t>
      </w:r>
      <w:r w:rsidR="00AF11E3">
        <w:rPr>
          <w:color w:val="auto"/>
          <w:sz w:val="26"/>
          <w:szCs w:val="26"/>
        </w:rPr>
        <w:t>8</w:t>
      </w:r>
      <w:r w:rsidR="00365CF3" w:rsidRPr="00240C90">
        <w:rPr>
          <w:color w:val="auto"/>
          <w:sz w:val="26"/>
          <w:szCs w:val="26"/>
        </w:rPr>
        <w:t>.</w:t>
      </w:r>
      <w:r w:rsidR="00AF11E3">
        <w:rPr>
          <w:color w:val="auto"/>
          <w:sz w:val="26"/>
          <w:szCs w:val="26"/>
        </w:rPr>
        <w:t>12</w:t>
      </w:r>
      <w:r w:rsidR="00365CF3" w:rsidRPr="00240C90">
        <w:rPr>
          <w:color w:val="auto"/>
          <w:sz w:val="26"/>
          <w:szCs w:val="26"/>
        </w:rPr>
        <w:t>.201</w:t>
      </w:r>
      <w:r w:rsidR="00523D44" w:rsidRPr="00523D44">
        <w:rPr>
          <w:color w:val="auto"/>
          <w:sz w:val="26"/>
          <w:szCs w:val="26"/>
        </w:rPr>
        <w:t>8</w:t>
      </w:r>
      <w:r w:rsidR="00365CF3" w:rsidRPr="00240C90">
        <w:rPr>
          <w:color w:val="auto"/>
          <w:sz w:val="26"/>
          <w:szCs w:val="26"/>
        </w:rPr>
        <w:t xml:space="preserve"> №</w:t>
      </w:r>
      <w:r w:rsidR="006B1A68">
        <w:rPr>
          <w:color w:val="auto"/>
          <w:sz w:val="26"/>
          <w:szCs w:val="26"/>
        </w:rPr>
        <w:t xml:space="preserve"> </w:t>
      </w:r>
      <w:r w:rsidR="00AF11E3">
        <w:rPr>
          <w:color w:val="auto"/>
          <w:sz w:val="26"/>
          <w:szCs w:val="26"/>
        </w:rPr>
        <w:t>395</w:t>
      </w:r>
      <w:r>
        <w:rPr>
          <w:color w:val="auto"/>
          <w:sz w:val="26"/>
          <w:szCs w:val="26"/>
        </w:rPr>
        <w:t xml:space="preserve"> «Об утверждении Учетной политики </w:t>
      </w:r>
      <w:r>
        <w:rPr>
          <w:sz w:val="26"/>
          <w:szCs w:val="26"/>
        </w:rPr>
        <w:t>по исполнению бюджета Государственного учреждения – Отделения Пенсионного фонда Российской Федерации по Республике Карелия на 201</w:t>
      </w:r>
      <w:r w:rsidR="00AF11E3">
        <w:rPr>
          <w:sz w:val="26"/>
          <w:szCs w:val="26"/>
        </w:rPr>
        <w:t>9</w:t>
      </w:r>
      <w:r>
        <w:rPr>
          <w:sz w:val="26"/>
          <w:szCs w:val="26"/>
        </w:rPr>
        <w:t xml:space="preserve"> год»</w:t>
      </w:r>
      <w:r w:rsidR="00365CF3" w:rsidRPr="00240C90">
        <w:rPr>
          <w:color w:val="auto"/>
          <w:sz w:val="26"/>
          <w:szCs w:val="26"/>
        </w:rPr>
        <w:t>.</w:t>
      </w:r>
    </w:p>
    <w:p w:rsidR="00520E64" w:rsidRDefault="00B74B65" w:rsidP="00237FB1">
      <w:pPr>
        <w:pStyle w:val="20"/>
        <w:numPr>
          <w:ilvl w:val="0"/>
          <w:numId w:val="32"/>
        </w:numPr>
        <w:tabs>
          <w:tab w:val="left" w:pos="993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Распространить действие настоящего приказа на правоотношения, возникшие с 01 января 20</w:t>
      </w:r>
      <w:r w:rsidR="00AF11E3">
        <w:rPr>
          <w:sz w:val="26"/>
          <w:szCs w:val="26"/>
        </w:rPr>
        <w:t xml:space="preserve">20 </w:t>
      </w:r>
      <w:r>
        <w:rPr>
          <w:sz w:val="26"/>
          <w:szCs w:val="26"/>
        </w:rPr>
        <w:t>г</w:t>
      </w:r>
      <w:r w:rsidR="00365CF3">
        <w:rPr>
          <w:sz w:val="26"/>
          <w:szCs w:val="26"/>
        </w:rPr>
        <w:t>ода</w:t>
      </w:r>
      <w:r>
        <w:rPr>
          <w:sz w:val="26"/>
          <w:szCs w:val="26"/>
        </w:rPr>
        <w:t>.</w:t>
      </w:r>
      <w:r w:rsidR="00520E64" w:rsidRPr="00947967">
        <w:rPr>
          <w:sz w:val="26"/>
          <w:szCs w:val="26"/>
        </w:rPr>
        <w:t xml:space="preserve"> </w:t>
      </w:r>
    </w:p>
    <w:p w:rsidR="000764CF" w:rsidRDefault="000764CF" w:rsidP="00237FB1">
      <w:pPr>
        <w:pStyle w:val="20"/>
        <w:numPr>
          <w:ilvl w:val="0"/>
          <w:numId w:val="32"/>
        </w:numPr>
        <w:tabs>
          <w:tab w:val="left" w:pos="993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Опубликовать </w:t>
      </w:r>
      <w:r w:rsidR="009329A0">
        <w:rPr>
          <w:sz w:val="26"/>
          <w:szCs w:val="26"/>
        </w:rPr>
        <w:t>копии документов</w:t>
      </w:r>
      <w:r>
        <w:rPr>
          <w:sz w:val="26"/>
          <w:szCs w:val="26"/>
        </w:rPr>
        <w:t xml:space="preserve"> Учетной политики на </w:t>
      </w:r>
      <w:r w:rsidR="009329A0">
        <w:rPr>
          <w:sz w:val="26"/>
          <w:szCs w:val="26"/>
        </w:rPr>
        <w:t xml:space="preserve">региональной странице </w:t>
      </w:r>
      <w:r>
        <w:rPr>
          <w:sz w:val="26"/>
          <w:szCs w:val="26"/>
        </w:rPr>
        <w:t>официально</w:t>
      </w:r>
      <w:r w:rsidR="009329A0">
        <w:rPr>
          <w:sz w:val="26"/>
          <w:szCs w:val="26"/>
        </w:rPr>
        <w:t xml:space="preserve">го </w:t>
      </w:r>
      <w:r>
        <w:rPr>
          <w:sz w:val="26"/>
          <w:szCs w:val="26"/>
        </w:rPr>
        <w:t>сайт</w:t>
      </w:r>
      <w:r w:rsidR="009329A0">
        <w:rPr>
          <w:sz w:val="26"/>
          <w:szCs w:val="26"/>
        </w:rPr>
        <w:t>а</w:t>
      </w:r>
      <w:r w:rsidR="00C86515">
        <w:rPr>
          <w:sz w:val="26"/>
          <w:szCs w:val="26"/>
        </w:rPr>
        <w:t xml:space="preserve"> </w:t>
      </w:r>
      <w:r w:rsidR="009329A0">
        <w:rPr>
          <w:sz w:val="26"/>
          <w:szCs w:val="26"/>
        </w:rPr>
        <w:t>ПФР в информационно-телекоммуникационной сети «Интернет»</w:t>
      </w:r>
      <w:r w:rsidR="00C86515">
        <w:rPr>
          <w:sz w:val="26"/>
          <w:szCs w:val="26"/>
        </w:rPr>
        <w:t>.</w:t>
      </w:r>
    </w:p>
    <w:p w:rsidR="00C86515" w:rsidRDefault="00C86515" w:rsidP="00237FB1">
      <w:pPr>
        <w:pStyle w:val="20"/>
        <w:numPr>
          <w:ilvl w:val="0"/>
          <w:numId w:val="32"/>
        </w:numPr>
        <w:tabs>
          <w:tab w:val="left" w:pos="993"/>
        </w:tabs>
        <w:ind w:left="0" w:firstLine="709"/>
        <w:rPr>
          <w:sz w:val="26"/>
          <w:szCs w:val="26"/>
        </w:rPr>
      </w:pPr>
      <w:r>
        <w:rPr>
          <w:sz w:val="26"/>
          <w:szCs w:val="26"/>
        </w:rPr>
        <w:t>Контроль за исполнением настоящего приказа оставляю за собой.</w:t>
      </w:r>
    </w:p>
    <w:p w:rsidR="00B74B65" w:rsidRDefault="00B74B65" w:rsidP="00B74B65">
      <w:pPr>
        <w:pStyle w:val="20"/>
        <w:tabs>
          <w:tab w:val="left" w:pos="993"/>
        </w:tabs>
        <w:ind w:left="709" w:firstLine="0"/>
        <w:rPr>
          <w:sz w:val="26"/>
          <w:szCs w:val="26"/>
        </w:rPr>
      </w:pPr>
    </w:p>
    <w:p w:rsidR="0054443A" w:rsidRPr="00237FB1" w:rsidRDefault="0054443A" w:rsidP="003A74EB">
      <w:pPr>
        <w:pStyle w:val="20"/>
        <w:ind w:firstLine="0"/>
        <w:rPr>
          <w:sz w:val="28"/>
          <w:szCs w:val="28"/>
        </w:rPr>
      </w:pPr>
    </w:p>
    <w:p w:rsidR="0079172A" w:rsidRPr="00237FB1" w:rsidRDefault="0079172A" w:rsidP="00CD650B">
      <w:pPr>
        <w:pStyle w:val="20"/>
        <w:ind w:firstLine="0"/>
        <w:rPr>
          <w:b/>
          <w:sz w:val="28"/>
          <w:szCs w:val="28"/>
        </w:rPr>
      </w:pPr>
    </w:p>
    <w:p w:rsidR="007C3524" w:rsidRPr="00237FB1" w:rsidRDefault="007C3524" w:rsidP="00CD650B">
      <w:pPr>
        <w:pStyle w:val="20"/>
        <w:ind w:firstLine="0"/>
        <w:rPr>
          <w:b/>
          <w:sz w:val="28"/>
          <w:szCs w:val="28"/>
        </w:rPr>
      </w:pPr>
    </w:p>
    <w:p w:rsidR="007C3524" w:rsidRPr="00237FB1" w:rsidRDefault="007C3524" w:rsidP="00CD650B">
      <w:pPr>
        <w:pStyle w:val="20"/>
        <w:ind w:firstLine="0"/>
        <w:rPr>
          <w:b/>
          <w:sz w:val="28"/>
          <w:szCs w:val="28"/>
        </w:rPr>
      </w:pPr>
    </w:p>
    <w:p w:rsidR="0024282D" w:rsidRPr="00237FB1" w:rsidRDefault="00523D44" w:rsidP="00CD650B">
      <w:pPr>
        <w:pStyle w:val="20"/>
        <w:ind w:firstLine="0"/>
        <w:rPr>
          <w:b/>
          <w:sz w:val="26"/>
          <w:szCs w:val="26"/>
        </w:rPr>
      </w:pPr>
      <w:r>
        <w:rPr>
          <w:b/>
          <w:sz w:val="26"/>
          <w:szCs w:val="26"/>
        </w:rPr>
        <w:t>Заместитель у</w:t>
      </w:r>
      <w:r w:rsidR="0079172A" w:rsidRPr="00237FB1">
        <w:rPr>
          <w:b/>
          <w:sz w:val="26"/>
          <w:szCs w:val="26"/>
        </w:rPr>
        <w:t>правляющ</w:t>
      </w:r>
      <w:r>
        <w:rPr>
          <w:b/>
          <w:sz w:val="26"/>
          <w:szCs w:val="26"/>
        </w:rPr>
        <w:t xml:space="preserve">его </w:t>
      </w:r>
      <w:r w:rsidR="007C3524" w:rsidRPr="00237FB1">
        <w:rPr>
          <w:b/>
          <w:sz w:val="26"/>
          <w:szCs w:val="26"/>
        </w:rPr>
        <w:tab/>
      </w:r>
      <w:r w:rsidR="0079172A" w:rsidRPr="00237FB1">
        <w:rPr>
          <w:b/>
          <w:sz w:val="26"/>
          <w:szCs w:val="26"/>
        </w:rPr>
        <w:tab/>
      </w:r>
      <w:r w:rsidR="0079172A" w:rsidRPr="00237FB1">
        <w:rPr>
          <w:b/>
          <w:sz w:val="26"/>
          <w:szCs w:val="26"/>
        </w:rPr>
        <w:tab/>
      </w:r>
      <w:r w:rsidR="0079172A" w:rsidRPr="00237FB1">
        <w:rPr>
          <w:b/>
          <w:sz w:val="26"/>
          <w:szCs w:val="26"/>
        </w:rPr>
        <w:tab/>
        <w:t xml:space="preserve">      </w:t>
      </w:r>
      <w:r w:rsidR="0079172A" w:rsidRPr="00237FB1">
        <w:rPr>
          <w:b/>
          <w:sz w:val="26"/>
          <w:szCs w:val="26"/>
        </w:rPr>
        <w:tab/>
      </w:r>
      <w:r w:rsidR="0054443A" w:rsidRPr="00237FB1">
        <w:rPr>
          <w:b/>
          <w:sz w:val="26"/>
          <w:szCs w:val="26"/>
        </w:rPr>
        <w:t xml:space="preserve">          </w:t>
      </w:r>
      <w:r>
        <w:rPr>
          <w:b/>
          <w:sz w:val="26"/>
          <w:szCs w:val="26"/>
        </w:rPr>
        <w:t xml:space="preserve">     </w:t>
      </w:r>
      <w:r w:rsidR="0054443A" w:rsidRPr="00237FB1">
        <w:rPr>
          <w:b/>
          <w:sz w:val="26"/>
          <w:szCs w:val="26"/>
        </w:rPr>
        <w:t xml:space="preserve">  </w:t>
      </w:r>
      <w:r w:rsidR="0079172A" w:rsidRPr="00237FB1">
        <w:rPr>
          <w:b/>
          <w:sz w:val="26"/>
          <w:szCs w:val="26"/>
        </w:rPr>
        <w:t xml:space="preserve">  </w:t>
      </w:r>
      <w:r w:rsidR="00237FB1">
        <w:rPr>
          <w:b/>
          <w:sz w:val="26"/>
          <w:szCs w:val="26"/>
        </w:rPr>
        <w:t xml:space="preserve">   </w:t>
      </w:r>
      <w:r>
        <w:rPr>
          <w:b/>
          <w:sz w:val="26"/>
          <w:szCs w:val="26"/>
        </w:rPr>
        <w:t>Ю.В.Ермакова</w:t>
      </w:r>
    </w:p>
    <w:p w:rsidR="0024282D" w:rsidRPr="00237FB1" w:rsidRDefault="0024282D" w:rsidP="00CD650B">
      <w:pPr>
        <w:pStyle w:val="20"/>
        <w:ind w:firstLine="0"/>
        <w:rPr>
          <w:b/>
          <w:sz w:val="28"/>
          <w:szCs w:val="28"/>
        </w:rPr>
      </w:pPr>
    </w:p>
    <w:p w:rsidR="0024282D" w:rsidRPr="00237FB1" w:rsidRDefault="0024282D" w:rsidP="00CD650B">
      <w:pPr>
        <w:pStyle w:val="20"/>
        <w:ind w:firstLine="0"/>
        <w:rPr>
          <w:b/>
          <w:sz w:val="28"/>
          <w:szCs w:val="28"/>
        </w:rPr>
      </w:pPr>
    </w:p>
    <w:p w:rsidR="0024282D" w:rsidRPr="00237FB1" w:rsidRDefault="0024282D" w:rsidP="00CD650B">
      <w:pPr>
        <w:pStyle w:val="20"/>
        <w:ind w:firstLine="0"/>
        <w:rPr>
          <w:b/>
          <w:sz w:val="28"/>
          <w:szCs w:val="28"/>
        </w:rPr>
      </w:pPr>
    </w:p>
    <w:p w:rsidR="0024282D" w:rsidRPr="00237FB1" w:rsidRDefault="0024282D" w:rsidP="00CD650B">
      <w:pPr>
        <w:pStyle w:val="20"/>
        <w:ind w:firstLine="0"/>
        <w:rPr>
          <w:b/>
          <w:sz w:val="28"/>
          <w:szCs w:val="28"/>
        </w:rPr>
      </w:pPr>
    </w:p>
    <w:p w:rsidR="0024282D" w:rsidRPr="00237FB1" w:rsidRDefault="0024282D" w:rsidP="00CD650B">
      <w:pPr>
        <w:pStyle w:val="20"/>
        <w:ind w:firstLine="0"/>
        <w:rPr>
          <w:b/>
          <w:sz w:val="28"/>
          <w:szCs w:val="28"/>
        </w:rPr>
      </w:pPr>
    </w:p>
    <w:p w:rsidR="0024282D" w:rsidRPr="00237FB1" w:rsidRDefault="0024282D" w:rsidP="00CD650B">
      <w:pPr>
        <w:pStyle w:val="20"/>
        <w:ind w:firstLine="0"/>
        <w:rPr>
          <w:b/>
          <w:sz w:val="28"/>
          <w:szCs w:val="28"/>
        </w:rPr>
      </w:pPr>
    </w:p>
    <w:p w:rsidR="0024282D" w:rsidRPr="00237FB1" w:rsidRDefault="0024282D" w:rsidP="00CD650B">
      <w:pPr>
        <w:pStyle w:val="20"/>
        <w:ind w:firstLine="0"/>
        <w:rPr>
          <w:b/>
          <w:sz w:val="28"/>
          <w:szCs w:val="28"/>
        </w:rPr>
      </w:pPr>
    </w:p>
    <w:p w:rsidR="0024282D" w:rsidRPr="00237FB1" w:rsidRDefault="0024282D" w:rsidP="00CD650B">
      <w:pPr>
        <w:pStyle w:val="20"/>
        <w:ind w:firstLine="0"/>
        <w:rPr>
          <w:b/>
          <w:sz w:val="28"/>
          <w:szCs w:val="28"/>
        </w:rPr>
      </w:pPr>
    </w:p>
    <w:p w:rsidR="004002F3" w:rsidRPr="00237FB1" w:rsidRDefault="004002F3" w:rsidP="00A873AC">
      <w:pPr>
        <w:rPr>
          <w:u w:val="single"/>
        </w:rPr>
      </w:pPr>
    </w:p>
    <w:p w:rsidR="001E013C" w:rsidRPr="00237FB1" w:rsidRDefault="001E013C" w:rsidP="00A873AC">
      <w:pPr>
        <w:rPr>
          <w:u w:val="single"/>
        </w:rPr>
      </w:pPr>
    </w:p>
    <w:p w:rsidR="001E013C" w:rsidRPr="00237FB1" w:rsidRDefault="001E013C" w:rsidP="00A873AC">
      <w:pPr>
        <w:rPr>
          <w:u w:val="single"/>
        </w:rPr>
      </w:pPr>
    </w:p>
    <w:p w:rsidR="001E013C" w:rsidRPr="00237FB1" w:rsidRDefault="001E013C" w:rsidP="00A873AC">
      <w:pPr>
        <w:rPr>
          <w:u w:val="single"/>
        </w:rPr>
      </w:pPr>
    </w:p>
    <w:p w:rsidR="001E013C" w:rsidRPr="00237FB1" w:rsidRDefault="001E013C" w:rsidP="00A873AC">
      <w:pPr>
        <w:rPr>
          <w:u w:val="single"/>
        </w:rPr>
      </w:pPr>
    </w:p>
    <w:p w:rsidR="001E013C" w:rsidRPr="00237FB1" w:rsidRDefault="001E013C" w:rsidP="00A873AC">
      <w:pPr>
        <w:rPr>
          <w:u w:val="single"/>
        </w:rPr>
      </w:pPr>
    </w:p>
    <w:p w:rsidR="001E013C" w:rsidRPr="00237FB1" w:rsidRDefault="001E013C" w:rsidP="00A873AC">
      <w:pPr>
        <w:rPr>
          <w:u w:val="single"/>
        </w:rPr>
      </w:pPr>
    </w:p>
    <w:p w:rsidR="001E013C" w:rsidRPr="00237FB1" w:rsidRDefault="001E013C" w:rsidP="00A873AC">
      <w:pPr>
        <w:rPr>
          <w:u w:val="single"/>
        </w:rPr>
      </w:pPr>
    </w:p>
    <w:p w:rsidR="001E013C" w:rsidRPr="00237FB1" w:rsidRDefault="001E013C" w:rsidP="00A873AC">
      <w:pPr>
        <w:rPr>
          <w:u w:val="single"/>
        </w:rPr>
      </w:pPr>
    </w:p>
    <w:p w:rsidR="001E013C" w:rsidRPr="00237FB1" w:rsidRDefault="001E013C" w:rsidP="00A873AC">
      <w:pPr>
        <w:rPr>
          <w:u w:val="single"/>
        </w:rPr>
      </w:pPr>
    </w:p>
    <w:p w:rsidR="001E013C" w:rsidRPr="00237FB1" w:rsidRDefault="001E013C" w:rsidP="00A873AC">
      <w:pPr>
        <w:rPr>
          <w:u w:val="single"/>
        </w:rPr>
      </w:pPr>
    </w:p>
    <w:p w:rsidR="001E013C" w:rsidRDefault="001E013C" w:rsidP="00A873AC">
      <w:pPr>
        <w:rPr>
          <w:u w:val="single"/>
        </w:rPr>
      </w:pPr>
    </w:p>
    <w:p w:rsidR="00947967" w:rsidRDefault="00947967" w:rsidP="00A873AC">
      <w:pPr>
        <w:rPr>
          <w:u w:val="single"/>
        </w:rPr>
      </w:pPr>
    </w:p>
    <w:p w:rsidR="00947967" w:rsidRDefault="00947967" w:rsidP="00A873AC">
      <w:pPr>
        <w:rPr>
          <w:u w:val="single"/>
        </w:rPr>
      </w:pPr>
    </w:p>
    <w:p w:rsidR="00947967" w:rsidRDefault="00947967" w:rsidP="00A873AC">
      <w:pPr>
        <w:rPr>
          <w:u w:val="single"/>
        </w:rPr>
      </w:pPr>
    </w:p>
    <w:p w:rsidR="00947967" w:rsidRDefault="00947967" w:rsidP="00A873AC">
      <w:pPr>
        <w:rPr>
          <w:u w:val="single"/>
        </w:rPr>
      </w:pPr>
    </w:p>
    <w:p w:rsidR="00947967" w:rsidRDefault="00947967" w:rsidP="00A873AC">
      <w:pPr>
        <w:rPr>
          <w:u w:val="single"/>
        </w:rPr>
      </w:pPr>
    </w:p>
    <w:p w:rsidR="00947967" w:rsidRDefault="00947967" w:rsidP="00A873AC">
      <w:pPr>
        <w:rPr>
          <w:u w:val="single"/>
        </w:rPr>
      </w:pPr>
    </w:p>
    <w:p w:rsidR="00947967" w:rsidRDefault="00947967" w:rsidP="00A873AC">
      <w:pPr>
        <w:rPr>
          <w:u w:val="single"/>
        </w:rPr>
      </w:pPr>
    </w:p>
    <w:p w:rsidR="00947967" w:rsidRDefault="00947967" w:rsidP="00A873AC">
      <w:pPr>
        <w:rPr>
          <w:u w:val="single"/>
        </w:rPr>
      </w:pPr>
    </w:p>
    <w:p w:rsidR="00947967" w:rsidRDefault="00947967" w:rsidP="00A873AC">
      <w:pPr>
        <w:rPr>
          <w:u w:val="single"/>
        </w:rPr>
      </w:pPr>
    </w:p>
    <w:p w:rsidR="00947967" w:rsidRDefault="00947967" w:rsidP="00A873AC">
      <w:pPr>
        <w:rPr>
          <w:u w:val="single"/>
        </w:rPr>
      </w:pPr>
    </w:p>
    <w:p w:rsidR="00165641" w:rsidRPr="00237FB1" w:rsidRDefault="00165641" w:rsidP="00A873AC">
      <w:pPr>
        <w:rPr>
          <w:u w:val="single"/>
        </w:rPr>
      </w:pPr>
    </w:p>
    <w:p w:rsidR="001E013C" w:rsidRDefault="001E013C" w:rsidP="001E013C">
      <w:pPr>
        <w:rPr>
          <w:u w:val="single"/>
        </w:rPr>
      </w:pPr>
      <w:r w:rsidRPr="00237FB1">
        <w:rPr>
          <w:u w:val="single"/>
        </w:rPr>
        <w:t>СОГЛАСОВАНО:</w:t>
      </w:r>
    </w:p>
    <w:p w:rsidR="00CE4D23" w:rsidRDefault="00CE4D23" w:rsidP="001E013C">
      <w:pPr>
        <w:rPr>
          <w:u w:val="single"/>
        </w:rPr>
      </w:pPr>
    </w:p>
    <w:p w:rsidR="00CE4D23" w:rsidRPr="00CE4D23" w:rsidRDefault="00CE4D23" w:rsidP="001E013C">
      <w:r w:rsidRPr="00CE4D23">
        <w:t>Руководство: Л.Н.Слива</w:t>
      </w:r>
    </w:p>
    <w:p w:rsidR="001E013C" w:rsidRPr="00237FB1" w:rsidRDefault="001E013C" w:rsidP="001E013C">
      <w:pPr>
        <w:rPr>
          <w:u w:val="single"/>
        </w:rPr>
      </w:pPr>
    </w:p>
    <w:p w:rsidR="001E013C" w:rsidRPr="00237FB1" w:rsidRDefault="001E013C" w:rsidP="001E013C">
      <w:r w:rsidRPr="00237FB1">
        <w:t>Отдел кадров: Е.А.</w:t>
      </w:r>
      <w:r w:rsidR="001B72E6" w:rsidRPr="00237FB1">
        <w:t xml:space="preserve"> </w:t>
      </w:r>
      <w:r w:rsidRPr="00237FB1">
        <w:t>Бриненко</w:t>
      </w:r>
    </w:p>
    <w:p w:rsidR="001E013C" w:rsidRPr="00237FB1" w:rsidRDefault="001E013C" w:rsidP="001E013C">
      <w:pPr>
        <w:ind w:right="-908"/>
        <w:jc w:val="both"/>
      </w:pPr>
    </w:p>
    <w:p w:rsidR="0054443A" w:rsidRDefault="001E013C" w:rsidP="001E013C">
      <w:pPr>
        <w:ind w:right="-908"/>
        <w:jc w:val="both"/>
      </w:pPr>
      <w:r w:rsidRPr="00237FB1">
        <w:t xml:space="preserve">Общий отдел: </w:t>
      </w:r>
      <w:r w:rsidR="00607DE2">
        <w:t>О.А. Килочек</w:t>
      </w:r>
    </w:p>
    <w:p w:rsidR="00FF1488" w:rsidRPr="00237FB1" w:rsidRDefault="00FF1488" w:rsidP="001E013C">
      <w:pPr>
        <w:ind w:right="-908"/>
        <w:jc w:val="both"/>
      </w:pPr>
    </w:p>
    <w:p w:rsidR="00A41955" w:rsidRPr="00237FB1" w:rsidRDefault="0054443A" w:rsidP="001E013C">
      <w:pPr>
        <w:ind w:right="-908"/>
        <w:jc w:val="both"/>
      </w:pPr>
      <w:r w:rsidRPr="00237FB1">
        <w:t>Отдел организации взаимодействия со страхователями:</w:t>
      </w:r>
      <w:r w:rsidR="00A41955" w:rsidRPr="00237FB1">
        <w:t xml:space="preserve"> Л.В. Зайцева</w:t>
      </w:r>
    </w:p>
    <w:p w:rsidR="00A41955" w:rsidRPr="00237FB1" w:rsidRDefault="00A41955" w:rsidP="001E013C">
      <w:pPr>
        <w:ind w:right="-908"/>
        <w:jc w:val="both"/>
      </w:pPr>
    </w:p>
    <w:p w:rsidR="00A41955" w:rsidRPr="00237FB1" w:rsidRDefault="00A41955" w:rsidP="001E013C">
      <w:pPr>
        <w:ind w:right="-908"/>
        <w:jc w:val="both"/>
      </w:pPr>
      <w:r w:rsidRPr="00237FB1">
        <w:t xml:space="preserve">Отдел организации персонифицированного </w:t>
      </w:r>
    </w:p>
    <w:p w:rsidR="001E013C" w:rsidRPr="00237FB1" w:rsidRDefault="00A41955" w:rsidP="001E013C">
      <w:pPr>
        <w:ind w:right="-908"/>
        <w:jc w:val="both"/>
      </w:pPr>
      <w:r w:rsidRPr="00237FB1">
        <w:t>учета и процесса инвестирования: В.А. Зубцовская</w:t>
      </w:r>
      <w:r w:rsidR="001E013C" w:rsidRPr="00237FB1">
        <w:t xml:space="preserve"> </w:t>
      </w:r>
    </w:p>
    <w:p w:rsidR="00A41955" w:rsidRPr="00237FB1" w:rsidRDefault="00A41955" w:rsidP="001E013C">
      <w:pPr>
        <w:ind w:right="-908"/>
        <w:jc w:val="both"/>
      </w:pPr>
    </w:p>
    <w:p w:rsidR="00A41955" w:rsidRDefault="00A41955" w:rsidP="001E013C">
      <w:pPr>
        <w:ind w:right="-908"/>
        <w:jc w:val="both"/>
      </w:pPr>
      <w:r w:rsidRPr="00237FB1">
        <w:t xml:space="preserve">Отдел социальных выплат: </w:t>
      </w:r>
      <w:r w:rsidR="00EE11A6">
        <w:t>О.А.Поянен</w:t>
      </w:r>
    </w:p>
    <w:p w:rsidR="00240C90" w:rsidRDefault="00240C90" w:rsidP="001E013C">
      <w:pPr>
        <w:ind w:right="-908"/>
        <w:jc w:val="both"/>
      </w:pPr>
    </w:p>
    <w:p w:rsidR="00A41955" w:rsidRDefault="00A41955" w:rsidP="001E013C">
      <w:pPr>
        <w:ind w:right="-908"/>
        <w:jc w:val="both"/>
      </w:pPr>
      <w:r>
        <w:t xml:space="preserve">Бюджетный отдел: </w:t>
      </w:r>
      <w:r w:rsidR="002861EA">
        <w:t>М.А. Цветкова</w:t>
      </w:r>
    </w:p>
    <w:p w:rsidR="00B31A5C" w:rsidRDefault="00B31A5C" w:rsidP="001E013C">
      <w:pPr>
        <w:ind w:right="-908"/>
        <w:jc w:val="both"/>
      </w:pPr>
    </w:p>
    <w:p w:rsidR="00B31A5C" w:rsidRDefault="00B31A5C" w:rsidP="001E013C">
      <w:pPr>
        <w:ind w:right="-908"/>
        <w:jc w:val="both"/>
      </w:pPr>
      <w:r>
        <w:t>Юридический отдел: Д.С.Перхин</w:t>
      </w:r>
    </w:p>
    <w:p w:rsidR="00240C90" w:rsidRDefault="00240C90" w:rsidP="00240C90"/>
    <w:p w:rsidR="00240C90" w:rsidRDefault="00240C90" w:rsidP="00240C90">
      <w:r w:rsidRPr="00237FB1">
        <w:t xml:space="preserve">Отдел казначейства: </w:t>
      </w:r>
      <w:r w:rsidR="00AF11E3">
        <w:t>И.В.Рудик</w:t>
      </w:r>
    </w:p>
    <w:p w:rsidR="001D4CA7" w:rsidRDefault="001D4CA7" w:rsidP="00240C90"/>
    <w:p w:rsidR="001D4CA7" w:rsidRPr="00237FB1" w:rsidRDefault="001D4CA7" w:rsidP="00240C90">
      <w:r>
        <w:t>Административно-хозяйственный отдел: А.М.Холопцев</w:t>
      </w:r>
    </w:p>
    <w:p w:rsidR="00240C90" w:rsidRDefault="00240C90" w:rsidP="001E013C">
      <w:pPr>
        <w:ind w:right="-908"/>
        <w:jc w:val="both"/>
      </w:pPr>
    </w:p>
    <w:p w:rsidR="001E013C" w:rsidRDefault="001E013C" w:rsidP="001E013C">
      <w:pPr>
        <w:ind w:right="-908"/>
        <w:jc w:val="both"/>
      </w:pPr>
    </w:p>
    <w:p w:rsidR="00801270" w:rsidRDefault="001E013C" w:rsidP="00240C90">
      <w:pPr>
        <w:ind w:right="-908"/>
        <w:jc w:val="both"/>
        <w:rPr>
          <w:sz w:val="22"/>
          <w:szCs w:val="22"/>
        </w:rPr>
      </w:pPr>
      <w:r w:rsidRPr="00347FE6">
        <w:rPr>
          <w:sz w:val="22"/>
          <w:szCs w:val="22"/>
        </w:rPr>
        <w:t xml:space="preserve">Исполнитель: </w:t>
      </w:r>
      <w:r w:rsidR="00A41955">
        <w:rPr>
          <w:sz w:val="22"/>
          <w:szCs w:val="22"/>
        </w:rPr>
        <w:t>И.В. Рудик</w:t>
      </w:r>
    </w:p>
    <w:sectPr w:rsidR="00801270" w:rsidSect="00C26147">
      <w:headerReference w:type="even" r:id="rId8"/>
      <w:headerReference w:type="default" r:id="rId9"/>
      <w:headerReference w:type="first" r:id="rId10"/>
      <w:pgSz w:w="11906" w:h="16838"/>
      <w:pgMar w:top="1134" w:right="1021" w:bottom="1134" w:left="130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64CF" w:rsidRDefault="000764CF">
      <w:r>
        <w:separator/>
      </w:r>
    </w:p>
  </w:endnote>
  <w:endnote w:type="continuationSeparator" w:id="1">
    <w:p w:rsidR="000764CF" w:rsidRDefault="00076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64CF" w:rsidRDefault="000764CF">
      <w:r>
        <w:separator/>
      </w:r>
    </w:p>
  </w:footnote>
  <w:footnote w:type="continuationSeparator" w:id="1">
    <w:p w:rsidR="000764CF" w:rsidRDefault="000764C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4CF" w:rsidRDefault="00BC5FB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764CF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764CF" w:rsidRDefault="000764CF">
    <w:pPr>
      <w:pStyle w:val="a4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32361"/>
      <w:docPartObj>
        <w:docPartGallery w:val="Page Numbers (Top of Page)"/>
        <w:docPartUnique/>
      </w:docPartObj>
    </w:sdtPr>
    <w:sdtContent>
      <w:p w:rsidR="000764CF" w:rsidRDefault="00BC5FBC">
        <w:pPr>
          <w:pStyle w:val="a4"/>
          <w:jc w:val="center"/>
        </w:pPr>
        <w:fldSimple w:instr=" PAGE   \* MERGEFORMAT ">
          <w:r w:rsidR="002020A8">
            <w:rPr>
              <w:noProof/>
            </w:rPr>
            <w:t>2</w:t>
          </w:r>
        </w:fldSimple>
      </w:p>
    </w:sdtContent>
  </w:sdt>
  <w:p w:rsidR="000764CF" w:rsidRDefault="000764CF">
    <w:pPr>
      <w:pStyle w:val="a4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32364"/>
      <w:docPartObj>
        <w:docPartGallery w:val="Page Numbers (Top of Page)"/>
        <w:docPartUnique/>
      </w:docPartObj>
    </w:sdtPr>
    <w:sdtContent>
      <w:p w:rsidR="000764CF" w:rsidRDefault="00BC5FBC">
        <w:pPr>
          <w:pStyle w:val="a4"/>
          <w:jc w:val="center"/>
        </w:pPr>
      </w:p>
    </w:sdtContent>
  </w:sdt>
  <w:p w:rsidR="000764CF" w:rsidRDefault="000764C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646660"/>
    <w:multiLevelType w:val="hybridMultilevel"/>
    <w:tmpl w:val="3C607B1A"/>
    <w:lvl w:ilvl="0" w:tplc="1068BB9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C922F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BAC6A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A2C0D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E853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9616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0AB1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CA53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6A23B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591C02"/>
    <w:multiLevelType w:val="hybridMultilevel"/>
    <w:tmpl w:val="A3B862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472AA"/>
    <w:multiLevelType w:val="hybridMultilevel"/>
    <w:tmpl w:val="037E40FE"/>
    <w:lvl w:ilvl="0" w:tplc="C5EEC3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80F0D81"/>
    <w:multiLevelType w:val="hybridMultilevel"/>
    <w:tmpl w:val="630E925A"/>
    <w:lvl w:ilvl="0" w:tplc="9754DA82">
      <w:start w:val="1"/>
      <w:numFmt w:val="decimal"/>
      <w:lvlText w:val="5.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F603744"/>
    <w:multiLevelType w:val="hybridMultilevel"/>
    <w:tmpl w:val="8D7897A8"/>
    <w:lvl w:ilvl="0" w:tplc="288E4A4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0642777"/>
    <w:multiLevelType w:val="hybridMultilevel"/>
    <w:tmpl w:val="98A6C46E"/>
    <w:lvl w:ilvl="0" w:tplc="49A25342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>
    <w:nsid w:val="35EA13E0"/>
    <w:multiLevelType w:val="hybridMultilevel"/>
    <w:tmpl w:val="668A353E"/>
    <w:lvl w:ilvl="0" w:tplc="7A2C4B64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7">
    <w:nsid w:val="37F875D5"/>
    <w:multiLevelType w:val="hybridMultilevel"/>
    <w:tmpl w:val="FDE61594"/>
    <w:lvl w:ilvl="0" w:tplc="A1FA9C16">
      <w:start w:val="2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10576E"/>
    <w:multiLevelType w:val="hybridMultilevel"/>
    <w:tmpl w:val="3CD64F2C"/>
    <w:lvl w:ilvl="0" w:tplc="9A067140">
      <w:start w:val="5"/>
      <w:numFmt w:val="upperLetter"/>
      <w:lvlText w:val="%1."/>
      <w:lvlJc w:val="left"/>
      <w:pPr>
        <w:tabs>
          <w:tab w:val="num" w:pos="795"/>
        </w:tabs>
        <w:ind w:left="795" w:hanging="435"/>
      </w:pPr>
      <w:rPr>
        <w:rFonts w:hint="default"/>
        <w:b w:val="0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7A4AB9"/>
    <w:multiLevelType w:val="hybridMultilevel"/>
    <w:tmpl w:val="0C58F4D6"/>
    <w:lvl w:ilvl="0" w:tplc="9242903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245F11"/>
    <w:multiLevelType w:val="hybridMultilevel"/>
    <w:tmpl w:val="2EBC4B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D61A6B"/>
    <w:multiLevelType w:val="hybridMultilevel"/>
    <w:tmpl w:val="749CEB90"/>
    <w:lvl w:ilvl="0" w:tplc="9754DA82">
      <w:start w:val="1"/>
      <w:numFmt w:val="decimal"/>
      <w:lvlText w:val="5.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48135703"/>
    <w:multiLevelType w:val="hybridMultilevel"/>
    <w:tmpl w:val="61EE6D74"/>
    <w:lvl w:ilvl="0" w:tplc="0419000F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CB6A64"/>
    <w:multiLevelType w:val="hybridMultilevel"/>
    <w:tmpl w:val="422E5DC2"/>
    <w:lvl w:ilvl="0" w:tplc="9684E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8E65A84"/>
    <w:multiLevelType w:val="hybridMultilevel"/>
    <w:tmpl w:val="0B02A88A"/>
    <w:lvl w:ilvl="0" w:tplc="8362CC7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47739E"/>
    <w:multiLevelType w:val="hybridMultilevel"/>
    <w:tmpl w:val="36081DAC"/>
    <w:lvl w:ilvl="0" w:tplc="7FDA65D4">
      <w:start w:val="1"/>
      <w:numFmt w:val="decimal"/>
      <w:lvlText w:val="5.%1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751" w:hanging="360"/>
      </w:pPr>
    </w:lvl>
    <w:lvl w:ilvl="2" w:tplc="0419001B" w:tentative="1">
      <w:start w:val="1"/>
      <w:numFmt w:val="lowerRoman"/>
      <w:lvlText w:val="%3."/>
      <w:lvlJc w:val="right"/>
      <w:pPr>
        <w:ind w:left="7471" w:hanging="180"/>
      </w:pPr>
    </w:lvl>
    <w:lvl w:ilvl="3" w:tplc="0419000F" w:tentative="1">
      <w:start w:val="1"/>
      <w:numFmt w:val="decimal"/>
      <w:lvlText w:val="%4."/>
      <w:lvlJc w:val="left"/>
      <w:pPr>
        <w:ind w:left="8191" w:hanging="360"/>
      </w:pPr>
    </w:lvl>
    <w:lvl w:ilvl="4" w:tplc="04190019" w:tentative="1">
      <w:start w:val="1"/>
      <w:numFmt w:val="lowerLetter"/>
      <w:lvlText w:val="%5."/>
      <w:lvlJc w:val="left"/>
      <w:pPr>
        <w:ind w:left="8911" w:hanging="360"/>
      </w:pPr>
    </w:lvl>
    <w:lvl w:ilvl="5" w:tplc="0419001B" w:tentative="1">
      <w:start w:val="1"/>
      <w:numFmt w:val="lowerRoman"/>
      <w:lvlText w:val="%6."/>
      <w:lvlJc w:val="right"/>
      <w:pPr>
        <w:ind w:left="9631" w:hanging="180"/>
      </w:pPr>
    </w:lvl>
    <w:lvl w:ilvl="6" w:tplc="0419000F" w:tentative="1">
      <w:start w:val="1"/>
      <w:numFmt w:val="decimal"/>
      <w:lvlText w:val="%7."/>
      <w:lvlJc w:val="left"/>
      <w:pPr>
        <w:ind w:left="10351" w:hanging="360"/>
      </w:pPr>
    </w:lvl>
    <w:lvl w:ilvl="7" w:tplc="04190019" w:tentative="1">
      <w:start w:val="1"/>
      <w:numFmt w:val="lowerLetter"/>
      <w:lvlText w:val="%8."/>
      <w:lvlJc w:val="left"/>
      <w:pPr>
        <w:ind w:left="11071" w:hanging="360"/>
      </w:pPr>
    </w:lvl>
    <w:lvl w:ilvl="8" w:tplc="0419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16">
    <w:nsid w:val="4F82727D"/>
    <w:multiLevelType w:val="hybridMultilevel"/>
    <w:tmpl w:val="0D6659F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8F3F1D"/>
    <w:multiLevelType w:val="hybridMultilevel"/>
    <w:tmpl w:val="DB04CFCC"/>
    <w:lvl w:ilvl="0" w:tplc="B68A78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080D07"/>
    <w:multiLevelType w:val="hybridMultilevel"/>
    <w:tmpl w:val="CB46BB44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267BC8"/>
    <w:multiLevelType w:val="hybridMultilevel"/>
    <w:tmpl w:val="710686F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72D24"/>
    <w:multiLevelType w:val="hybridMultilevel"/>
    <w:tmpl w:val="A8E258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131AAF"/>
    <w:multiLevelType w:val="multilevel"/>
    <w:tmpl w:val="7ED654E6"/>
    <w:lvl w:ilvl="0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440"/>
        </w:tabs>
        <w:ind w:left="4440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tabs>
          <w:tab w:val="num" w:pos="4440"/>
        </w:tabs>
        <w:ind w:left="444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4800"/>
        </w:tabs>
        <w:ind w:left="4800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4800"/>
        </w:tabs>
        <w:ind w:left="480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5160"/>
        </w:tabs>
        <w:ind w:left="5160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520"/>
        </w:tabs>
        <w:ind w:left="5520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20"/>
        </w:tabs>
        <w:ind w:left="5520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80"/>
        </w:tabs>
        <w:ind w:left="5880" w:hanging="2160"/>
      </w:pPr>
      <w:rPr>
        <w:rFonts w:hint="default"/>
        <w:sz w:val="24"/>
      </w:rPr>
    </w:lvl>
  </w:abstractNum>
  <w:abstractNum w:abstractNumId="22">
    <w:nsid w:val="5DF07D54"/>
    <w:multiLevelType w:val="hybridMultilevel"/>
    <w:tmpl w:val="BF84A350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3">
    <w:nsid w:val="5E0C4FC3"/>
    <w:multiLevelType w:val="hybridMultilevel"/>
    <w:tmpl w:val="C7024C9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1E210F"/>
    <w:multiLevelType w:val="hybridMultilevel"/>
    <w:tmpl w:val="9D4634A8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F4666A"/>
    <w:multiLevelType w:val="hybridMultilevel"/>
    <w:tmpl w:val="D108CD6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588516C"/>
    <w:multiLevelType w:val="hybridMultilevel"/>
    <w:tmpl w:val="A3BC0AF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1B3425"/>
    <w:multiLevelType w:val="hybridMultilevel"/>
    <w:tmpl w:val="5A0C0FC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C595AC7"/>
    <w:multiLevelType w:val="hybridMultilevel"/>
    <w:tmpl w:val="132610E6"/>
    <w:lvl w:ilvl="0" w:tplc="7646EAB2">
      <w:start w:val="5"/>
      <w:numFmt w:val="upperLetter"/>
      <w:lvlText w:val="%1."/>
      <w:lvlJc w:val="left"/>
      <w:pPr>
        <w:tabs>
          <w:tab w:val="num" w:pos="855"/>
        </w:tabs>
        <w:ind w:left="855" w:hanging="495"/>
      </w:pPr>
      <w:rPr>
        <w:rFonts w:hint="default"/>
        <w:b w:val="0"/>
        <w:color w:val="auto"/>
        <w:sz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1B1C9D"/>
    <w:multiLevelType w:val="multilevel"/>
    <w:tmpl w:val="CE02E0F8"/>
    <w:lvl w:ilvl="0">
      <w:start w:val="2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4"/>
      <w:numFmt w:val="decimal"/>
      <w:lvlText w:val="%1.%2."/>
      <w:lvlJc w:val="left"/>
      <w:pPr>
        <w:tabs>
          <w:tab w:val="num" w:pos="1440"/>
        </w:tabs>
        <w:ind w:left="1440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5"/>
        </w:tabs>
        <w:ind w:left="2145" w:hanging="7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30">
    <w:nsid w:val="79FF6E0E"/>
    <w:multiLevelType w:val="hybridMultilevel"/>
    <w:tmpl w:val="07CEC566"/>
    <w:lvl w:ilvl="0" w:tplc="0A20F2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1834F81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447C0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AAB1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C4FD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9A79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9FC02A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C8D1F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EE45D4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E73610D"/>
    <w:multiLevelType w:val="hybridMultilevel"/>
    <w:tmpl w:val="63ECC3D4"/>
    <w:lvl w:ilvl="0" w:tplc="D4E6F25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9"/>
  </w:num>
  <w:num w:numId="3">
    <w:abstractNumId w:val="14"/>
  </w:num>
  <w:num w:numId="4">
    <w:abstractNumId w:val="19"/>
  </w:num>
  <w:num w:numId="5">
    <w:abstractNumId w:val="25"/>
  </w:num>
  <w:num w:numId="6">
    <w:abstractNumId w:val="24"/>
  </w:num>
  <w:num w:numId="7">
    <w:abstractNumId w:val="9"/>
  </w:num>
  <w:num w:numId="8">
    <w:abstractNumId w:val="27"/>
  </w:num>
  <w:num w:numId="9">
    <w:abstractNumId w:val="10"/>
  </w:num>
  <w:num w:numId="10">
    <w:abstractNumId w:val="31"/>
  </w:num>
  <w:num w:numId="11">
    <w:abstractNumId w:val="7"/>
  </w:num>
  <w:num w:numId="12">
    <w:abstractNumId w:val="26"/>
  </w:num>
  <w:num w:numId="13">
    <w:abstractNumId w:val="23"/>
  </w:num>
  <w:num w:numId="14">
    <w:abstractNumId w:val="18"/>
  </w:num>
  <w:num w:numId="15">
    <w:abstractNumId w:val="16"/>
  </w:num>
  <w:num w:numId="16">
    <w:abstractNumId w:val="0"/>
  </w:num>
  <w:num w:numId="17">
    <w:abstractNumId w:val="30"/>
  </w:num>
  <w:num w:numId="18">
    <w:abstractNumId w:val="13"/>
  </w:num>
  <w:num w:numId="19">
    <w:abstractNumId w:val="4"/>
  </w:num>
  <w:num w:numId="20">
    <w:abstractNumId w:val="12"/>
  </w:num>
  <w:num w:numId="21">
    <w:abstractNumId w:val="8"/>
  </w:num>
  <w:num w:numId="22">
    <w:abstractNumId w:val="28"/>
  </w:num>
  <w:num w:numId="23">
    <w:abstractNumId w:val="5"/>
  </w:num>
  <w:num w:numId="24">
    <w:abstractNumId w:val="6"/>
  </w:num>
  <w:num w:numId="25">
    <w:abstractNumId w:val="1"/>
  </w:num>
  <w:num w:numId="26">
    <w:abstractNumId w:val="2"/>
  </w:num>
  <w:num w:numId="27">
    <w:abstractNumId w:val="20"/>
  </w:num>
  <w:num w:numId="28">
    <w:abstractNumId w:val="15"/>
  </w:num>
  <w:num w:numId="29">
    <w:abstractNumId w:val="3"/>
  </w:num>
  <w:num w:numId="30">
    <w:abstractNumId w:val="11"/>
  </w:num>
  <w:num w:numId="31">
    <w:abstractNumId w:val="22"/>
  </w:num>
  <w:num w:numId="3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ru-RU" w:vendorID="1" w:dllVersion="512" w:checkStyle="1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60F9"/>
    <w:rsid w:val="0000240C"/>
    <w:rsid w:val="000027D5"/>
    <w:rsid w:val="00002C49"/>
    <w:rsid w:val="00006511"/>
    <w:rsid w:val="00010FA1"/>
    <w:rsid w:val="00014FCE"/>
    <w:rsid w:val="0001516A"/>
    <w:rsid w:val="000160F9"/>
    <w:rsid w:val="000165C0"/>
    <w:rsid w:val="0002077E"/>
    <w:rsid w:val="00024484"/>
    <w:rsid w:val="00025133"/>
    <w:rsid w:val="000330E5"/>
    <w:rsid w:val="000340EB"/>
    <w:rsid w:val="00037095"/>
    <w:rsid w:val="00044F24"/>
    <w:rsid w:val="00045E43"/>
    <w:rsid w:val="00051E15"/>
    <w:rsid w:val="00051EEA"/>
    <w:rsid w:val="00052190"/>
    <w:rsid w:val="00071169"/>
    <w:rsid w:val="00073A47"/>
    <w:rsid w:val="000764CF"/>
    <w:rsid w:val="00080113"/>
    <w:rsid w:val="000827B6"/>
    <w:rsid w:val="00083263"/>
    <w:rsid w:val="000842EE"/>
    <w:rsid w:val="0008718A"/>
    <w:rsid w:val="00087531"/>
    <w:rsid w:val="000878B9"/>
    <w:rsid w:val="00087DEA"/>
    <w:rsid w:val="00091442"/>
    <w:rsid w:val="00091942"/>
    <w:rsid w:val="00094887"/>
    <w:rsid w:val="000A1151"/>
    <w:rsid w:val="000A250D"/>
    <w:rsid w:val="000A2976"/>
    <w:rsid w:val="000A345F"/>
    <w:rsid w:val="000A751D"/>
    <w:rsid w:val="000A7978"/>
    <w:rsid w:val="000B5436"/>
    <w:rsid w:val="000B58F8"/>
    <w:rsid w:val="000B6E6D"/>
    <w:rsid w:val="000B7E78"/>
    <w:rsid w:val="000C0406"/>
    <w:rsid w:val="000C093F"/>
    <w:rsid w:val="000C1E7C"/>
    <w:rsid w:val="000C34E2"/>
    <w:rsid w:val="000C3E14"/>
    <w:rsid w:val="000C4892"/>
    <w:rsid w:val="000C5CBA"/>
    <w:rsid w:val="000D2190"/>
    <w:rsid w:val="000F4C49"/>
    <w:rsid w:val="00100900"/>
    <w:rsid w:val="00101CD2"/>
    <w:rsid w:val="00105D6B"/>
    <w:rsid w:val="001123FB"/>
    <w:rsid w:val="0011345A"/>
    <w:rsid w:val="00116DDA"/>
    <w:rsid w:val="00120543"/>
    <w:rsid w:val="00124409"/>
    <w:rsid w:val="00124A2B"/>
    <w:rsid w:val="00125043"/>
    <w:rsid w:val="0012576F"/>
    <w:rsid w:val="00126A14"/>
    <w:rsid w:val="00126D4D"/>
    <w:rsid w:val="00137BB6"/>
    <w:rsid w:val="0014520B"/>
    <w:rsid w:val="00146A48"/>
    <w:rsid w:val="001474A9"/>
    <w:rsid w:val="00152961"/>
    <w:rsid w:val="00152A69"/>
    <w:rsid w:val="00157E5A"/>
    <w:rsid w:val="00165641"/>
    <w:rsid w:val="001678D4"/>
    <w:rsid w:val="00170CBC"/>
    <w:rsid w:val="001819C5"/>
    <w:rsid w:val="00183945"/>
    <w:rsid w:val="00183F8A"/>
    <w:rsid w:val="00184DBF"/>
    <w:rsid w:val="00185651"/>
    <w:rsid w:val="00186858"/>
    <w:rsid w:val="0019060A"/>
    <w:rsid w:val="00192E6D"/>
    <w:rsid w:val="00193CE3"/>
    <w:rsid w:val="0019434E"/>
    <w:rsid w:val="001A03A8"/>
    <w:rsid w:val="001A2D37"/>
    <w:rsid w:val="001A687C"/>
    <w:rsid w:val="001B081E"/>
    <w:rsid w:val="001B11A0"/>
    <w:rsid w:val="001B15DB"/>
    <w:rsid w:val="001B3387"/>
    <w:rsid w:val="001B38A0"/>
    <w:rsid w:val="001B6B19"/>
    <w:rsid w:val="001B72E6"/>
    <w:rsid w:val="001C0FEE"/>
    <w:rsid w:val="001C392C"/>
    <w:rsid w:val="001C6651"/>
    <w:rsid w:val="001D01C5"/>
    <w:rsid w:val="001D0927"/>
    <w:rsid w:val="001D0DA0"/>
    <w:rsid w:val="001D2935"/>
    <w:rsid w:val="001D4CA7"/>
    <w:rsid w:val="001D5DBC"/>
    <w:rsid w:val="001D5E25"/>
    <w:rsid w:val="001D76EF"/>
    <w:rsid w:val="001E013C"/>
    <w:rsid w:val="001E2528"/>
    <w:rsid w:val="001F0BF3"/>
    <w:rsid w:val="001F0E42"/>
    <w:rsid w:val="001F25F6"/>
    <w:rsid w:val="001F57D9"/>
    <w:rsid w:val="001F587F"/>
    <w:rsid w:val="001F6630"/>
    <w:rsid w:val="001F6817"/>
    <w:rsid w:val="001F7C99"/>
    <w:rsid w:val="002020A8"/>
    <w:rsid w:val="0020357D"/>
    <w:rsid w:val="0020522A"/>
    <w:rsid w:val="00207C3A"/>
    <w:rsid w:val="00212729"/>
    <w:rsid w:val="00213AFE"/>
    <w:rsid w:val="0021621F"/>
    <w:rsid w:val="00222D1B"/>
    <w:rsid w:val="00230239"/>
    <w:rsid w:val="00231AA6"/>
    <w:rsid w:val="0023399E"/>
    <w:rsid w:val="00237476"/>
    <w:rsid w:val="00237FB1"/>
    <w:rsid w:val="00240C90"/>
    <w:rsid w:val="0024282D"/>
    <w:rsid w:val="00243422"/>
    <w:rsid w:val="00244269"/>
    <w:rsid w:val="00245D0C"/>
    <w:rsid w:val="0024706E"/>
    <w:rsid w:val="00247718"/>
    <w:rsid w:val="00250432"/>
    <w:rsid w:val="00250E94"/>
    <w:rsid w:val="00251BB5"/>
    <w:rsid w:val="0025226C"/>
    <w:rsid w:val="0025360F"/>
    <w:rsid w:val="0025576E"/>
    <w:rsid w:val="0025677B"/>
    <w:rsid w:val="002604EC"/>
    <w:rsid w:val="0026130F"/>
    <w:rsid w:val="002627BF"/>
    <w:rsid w:val="00263B8C"/>
    <w:rsid w:val="0026469C"/>
    <w:rsid w:val="00264B55"/>
    <w:rsid w:val="002653F8"/>
    <w:rsid w:val="00266B0C"/>
    <w:rsid w:val="00266E58"/>
    <w:rsid w:val="0027083A"/>
    <w:rsid w:val="00274C23"/>
    <w:rsid w:val="00275314"/>
    <w:rsid w:val="00285726"/>
    <w:rsid w:val="002861EA"/>
    <w:rsid w:val="0028669B"/>
    <w:rsid w:val="002920DE"/>
    <w:rsid w:val="002931B4"/>
    <w:rsid w:val="002A26FC"/>
    <w:rsid w:val="002A38F9"/>
    <w:rsid w:val="002A4162"/>
    <w:rsid w:val="002A541E"/>
    <w:rsid w:val="002A7394"/>
    <w:rsid w:val="002A7719"/>
    <w:rsid w:val="002B05D1"/>
    <w:rsid w:val="002C0778"/>
    <w:rsid w:val="002C1790"/>
    <w:rsid w:val="002C55A3"/>
    <w:rsid w:val="002C62FF"/>
    <w:rsid w:val="002C671D"/>
    <w:rsid w:val="002C6D2F"/>
    <w:rsid w:val="002D037A"/>
    <w:rsid w:val="002D1A00"/>
    <w:rsid w:val="002D3FA3"/>
    <w:rsid w:val="002E2B81"/>
    <w:rsid w:val="002E75A6"/>
    <w:rsid w:val="002F0197"/>
    <w:rsid w:val="002F0803"/>
    <w:rsid w:val="002F3FFF"/>
    <w:rsid w:val="00300A70"/>
    <w:rsid w:val="00300EDA"/>
    <w:rsid w:val="00302E6E"/>
    <w:rsid w:val="00306C04"/>
    <w:rsid w:val="003106FF"/>
    <w:rsid w:val="00312445"/>
    <w:rsid w:val="00315944"/>
    <w:rsid w:val="00315D30"/>
    <w:rsid w:val="00317058"/>
    <w:rsid w:val="00320C0A"/>
    <w:rsid w:val="003215CB"/>
    <w:rsid w:val="00324A2E"/>
    <w:rsid w:val="00326976"/>
    <w:rsid w:val="00327691"/>
    <w:rsid w:val="00327C4F"/>
    <w:rsid w:val="003325D6"/>
    <w:rsid w:val="003341A5"/>
    <w:rsid w:val="00340687"/>
    <w:rsid w:val="00341619"/>
    <w:rsid w:val="00342726"/>
    <w:rsid w:val="00342A9A"/>
    <w:rsid w:val="003475EA"/>
    <w:rsid w:val="0035468A"/>
    <w:rsid w:val="00356304"/>
    <w:rsid w:val="0035662C"/>
    <w:rsid w:val="00356D8E"/>
    <w:rsid w:val="00364497"/>
    <w:rsid w:val="00364EA0"/>
    <w:rsid w:val="00365CF3"/>
    <w:rsid w:val="00366602"/>
    <w:rsid w:val="003668DC"/>
    <w:rsid w:val="0036691B"/>
    <w:rsid w:val="00367CAE"/>
    <w:rsid w:val="0037217B"/>
    <w:rsid w:val="003731F9"/>
    <w:rsid w:val="0037726A"/>
    <w:rsid w:val="00381189"/>
    <w:rsid w:val="003859F4"/>
    <w:rsid w:val="0039037C"/>
    <w:rsid w:val="00393606"/>
    <w:rsid w:val="00395681"/>
    <w:rsid w:val="003968C1"/>
    <w:rsid w:val="003976C1"/>
    <w:rsid w:val="00397A35"/>
    <w:rsid w:val="003A6017"/>
    <w:rsid w:val="003A74EB"/>
    <w:rsid w:val="003B71DA"/>
    <w:rsid w:val="003C16A8"/>
    <w:rsid w:val="003C23A5"/>
    <w:rsid w:val="003C68D6"/>
    <w:rsid w:val="003C7126"/>
    <w:rsid w:val="003D06B8"/>
    <w:rsid w:val="003D17DD"/>
    <w:rsid w:val="003D398A"/>
    <w:rsid w:val="003E0AE1"/>
    <w:rsid w:val="003E1C61"/>
    <w:rsid w:val="003E21D6"/>
    <w:rsid w:val="003E629E"/>
    <w:rsid w:val="003E77B9"/>
    <w:rsid w:val="003F2F6C"/>
    <w:rsid w:val="003F4FFE"/>
    <w:rsid w:val="003F62E5"/>
    <w:rsid w:val="003F65D6"/>
    <w:rsid w:val="00400064"/>
    <w:rsid w:val="004002F3"/>
    <w:rsid w:val="00402035"/>
    <w:rsid w:val="00404641"/>
    <w:rsid w:val="00412312"/>
    <w:rsid w:val="00413007"/>
    <w:rsid w:val="00416115"/>
    <w:rsid w:val="004166F6"/>
    <w:rsid w:val="004168B4"/>
    <w:rsid w:val="00416E63"/>
    <w:rsid w:val="00422970"/>
    <w:rsid w:val="004250E3"/>
    <w:rsid w:val="004355EF"/>
    <w:rsid w:val="0043669F"/>
    <w:rsid w:val="004422D4"/>
    <w:rsid w:val="00444FB2"/>
    <w:rsid w:val="004455E7"/>
    <w:rsid w:val="00447EDB"/>
    <w:rsid w:val="004502A0"/>
    <w:rsid w:val="00450D27"/>
    <w:rsid w:val="00450E2D"/>
    <w:rsid w:val="004568FB"/>
    <w:rsid w:val="004605DB"/>
    <w:rsid w:val="00460A70"/>
    <w:rsid w:val="00464E3C"/>
    <w:rsid w:val="0046549F"/>
    <w:rsid w:val="00465A3B"/>
    <w:rsid w:val="00465BC7"/>
    <w:rsid w:val="00470165"/>
    <w:rsid w:val="004707B7"/>
    <w:rsid w:val="0047365B"/>
    <w:rsid w:val="004757A5"/>
    <w:rsid w:val="004803D9"/>
    <w:rsid w:val="00480A05"/>
    <w:rsid w:val="00483DD4"/>
    <w:rsid w:val="00483FA1"/>
    <w:rsid w:val="00485393"/>
    <w:rsid w:val="004856C3"/>
    <w:rsid w:val="00485902"/>
    <w:rsid w:val="004920D7"/>
    <w:rsid w:val="004931E4"/>
    <w:rsid w:val="00495FEB"/>
    <w:rsid w:val="00496306"/>
    <w:rsid w:val="004A024A"/>
    <w:rsid w:val="004A0295"/>
    <w:rsid w:val="004A45F6"/>
    <w:rsid w:val="004A4E14"/>
    <w:rsid w:val="004A7044"/>
    <w:rsid w:val="004B20F5"/>
    <w:rsid w:val="004B284A"/>
    <w:rsid w:val="004B3D4F"/>
    <w:rsid w:val="004B67A8"/>
    <w:rsid w:val="004B69E7"/>
    <w:rsid w:val="004B7B82"/>
    <w:rsid w:val="004C23AB"/>
    <w:rsid w:val="004C2610"/>
    <w:rsid w:val="004C32E2"/>
    <w:rsid w:val="004C4BF6"/>
    <w:rsid w:val="004C56CF"/>
    <w:rsid w:val="004C7C35"/>
    <w:rsid w:val="004D04A4"/>
    <w:rsid w:val="004D5520"/>
    <w:rsid w:val="004D5CDA"/>
    <w:rsid w:val="004D5CF7"/>
    <w:rsid w:val="004D6AD6"/>
    <w:rsid w:val="004D6B6D"/>
    <w:rsid w:val="004E43BB"/>
    <w:rsid w:val="004E6571"/>
    <w:rsid w:val="004F0660"/>
    <w:rsid w:val="004F1F14"/>
    <w:rsid w:val="004F5097"/>
    <w:rsid w:val="004F62AF"/>
    <w:rsid w:val="004F77A3"/>
    <w:rsid w:val="00502951"/>
    <w:rsid w:val="0050387A"/>
    <w:rsid w:val="005038E9"/>
    <w:rsid w:val="005048AB"/>
    <w:rsid w:val="0050526C"/>
    <w:rsid w:val="00505312"/>
    <w:rsid w:val="00507215"/>
    <w:rsid w:val="00510965"/>
    <w:rsid w:val="00515B4A"/>
    <w:rsid w:val="00516237"/>
    <w:rsid w:val="005201C6"/>
    <w:rsid w:val="00520E64"/>
    <w:rsid w:val="00523D44"/>
    <w:rsid w:val="005269A0"/>
    <w:rsid w:val="00527332"/>
    <w:rsid w:val="00534721"/>
    <w:rsid w:val="0054443A"/>
    <w:rsid w:val="00547B3B"/>
    <w:rsid w:val="00547FA5"/>
    <w:rsid w:val="00551A61"/>
    <w:rsid w:val="005542EB"/>
    <w:rsid w:val="00554721"/>
    <w:rsid w:val="00555C26"/>
    <w:rsid w:val="00565389"/>
    <w:rsid w:val="00566273"/>
    <w:rsid w:val="00571CE9"/>
    <w:rsid w:val="00572216"/>
    <w:rsid w:val="00574AE5"/>
    <w:rsid w:val="0057649D"/>
    <w:rsid w:val="005775C4"/>
    <w:rsid w:val="00582DD8"/>
    <w:rsid w:val="00584308"/>
    <w:rsid w:val="00587C88"/>
    <w:rsid w:val="00591EAB"/>
    <w:rsid w:val="005973C0"/>
    <w:rsid w:val="005A3423"/>
    <w:rsid w:val="005A414A"/>
    <w:rsid w:val="005A4D0E"/>
    <w:rsid w:val="005A6B9D"/>
    <w:rsid w:val="005A6D9B"/>
    <w:rsid w:val="005B7001"/>
    <w:rsid w:val="005C0CF9"/>
    <w:rsid w:val="005C677B"/>
    <w:rsid w:val="005C6EC8"/>
    <w:rsid w:val="005D22BD"/>
    <w:rsid w:val="005D420A"/>
    <w:rsid w:val="005E0FFC"/>
    <w:rsid w:val="005E354B"/>
    <w:rsid w:val="005E429C"/>
    <w:rsid w:val="005E5D7B"/>
    <w:rsid w:val="005E5F7F"/>
    <w:rsid w:val="005E68CB"/>
    <w:rsid w:val="005E7137"/>
    <w:rsid w:val="005F1265"/>
    <w:rsid w:val="005F2D73"/>
    <w:rsid w:val="005F4734"/>
    <w:rsid w:val="005F7FA4"/>
    <w:rsid w:val="00601223"/>
    <w:rsid w:val="00602B29"/>
    <w:rsid w:val="00607DE2"/>
    <w:rsid w:val="006108CB"/>
    <w:rsid w:val="00611A56"/>
    <w:rsid w:val="006132E2"/>
    <w:rsid w:val="0061485E"/>
    <w:rsid w:val="006169BB"/>
    <w:rsid w:val="00616DED"/>
    <w:rsid w:val="00617FB7"/>
    <w:rsid w:val="006207E4"/>
    <w:rsid w:val="00620B6D"/>
    <w:rsid w:val="00623121"/>
    <w:rsid w:val="00624B4A"/>
    <w:rsid w:val="0062625E"/>
    <w:rsid w:val="00627270"/>
    <w:rsid w:val="00630952"/>
    <w:rsid w:val="00632685"/>
    <w:rsid w:val="00634EFF"/>
    <w:rsid w:val="00637A62"/>
    <w:rsid w:val="00640291"/>
    <w:rsid w:val="0064086B"/>
    <w:rsid w:val="00641297"/>
    <w:rsid w:val="00644DB0"/>
    <w:rsid w:val="00645C4E"/>
    <w:rsid w:val="006501F8"/>
    <w:rsid w:val="0065308B"/>
    <w:rsid w:val="00653E35"/>
    <w:rsid w:val="0065756F"/>
    <w:rsid w:val="006576C8"/>
    <w:rsid w:val="006605FD"/>
    <w:rsid w:val="0066117A"/>
    <w:rsid w:val="006709EC"/>
    <w:rsid w:val="006765FF"/>
    <w:rsid w:val="006773E8"/>
    <w:rsid w:val="006779CC"/>
    <w:rsid w:val="00682DB6"/>
    <w:rsid w:val="0068467E"/>
    <w:rsid w:val="006855CF"/>
    <w:rsid w:val="00685FD1"/>
    <w:rsid w:val="0069110D"/>
    <w:rsid w:val="00695BC0"/>
    <w:rsid w:val="0069740D"/>
    <w:rsid w:val="006A2480"/>
    <w:rsid w:val="006A2FE1"/>
    <w:rsid w:val="006A3E8E"/>
    <w:rsid w:val="006A7E6F"/>
    <w:rsid w:val="006B0F96"/>
    <w:rsid w:val="006B1A68"/>
    <w:rsid w:val="006B1DCC"/>
    <w:rsid w:val="006B2869"/>
    <w:rsid w:val="006B5AB4"/>
    <w:rsid w:val="006B6D07"/>
    <w:rsid w:val="006B7064"/>
    <w:rsid w:val="006B73BD"/>
    <w:rsid w:val="006C01A9"/>
    <w:rsid w:val="006C24F7"/>
    <w:rsid w:val="006C46AC"/>
    <w:rsid w:val="006C4EBF"/>
    <w:rsid w:val="006C5CD5"/>
    <w:rsid w:val="006C6181"/>
    <w:rsid w:val="006E16C4"/>
    <w:rsid w:val="006E16E8"/>
    <w:rsid w:val="006E2A1F"/>
    <w:rsid w:val="006E4E8A"/>
    <w:rsid w:val="006F32C0"/>
    <w:rsid w:val="006F6814"/>
    <w:rsid w:val="006F7E2F"/>
    <w:rsid w:val="00702FC2"/>
    <w:rsid w:val="00706CA3"/>
    <w:rsid w:val="00710240"/>
    <w:rsid w:val="007135A6"/>
    <w:rsid w:val="007148EA"/>
    <w:rsid w:val="007150AF"/>
    <w:rsid w:val="00715B66"/>
    <w:rsid w:val="00715DC1"/>
    <w:rsid w:val="00716B3B"/>
    <w:rsid w:val="0071719B"/>
    <w:rsid w:val="00717A55"/>
    <w:rsid w:val="00717B70"/>
    <w:rsid w:val="007205D4"/>
    <w:rsid w:val="00722508"/>
    <w:rsid w:val="007225BA"/>
    <w:rsid w:val="007230FC"/>
    <w:rsid w:val="00723270"/>
    <w:rsid w:val="00724095"/>
    <w:rsid w:val="00733C55"/>
    <w:rsid w:val="00733FDF"/>
    <w:rsid w:val="00734F54"/>
    <w:rsid w:val="00735415"/>
    <w:rsid w:val="00735908"/>
    <w:rsid w:val="007360D9"/>
    <w:rsid w:val="00737046"/>
    <w:rsid w:val="00737C77"/>
    <w:rsid w:val="00740813"/>
    <w:rsid w:val="00742515"/>
    <w:rsid w:val="007458A1"/>
    <w:rsid w:val="00745FE5"/>
    <w:rsid w:val="0074696E"/>
    <w:rsid w:val="00750ED1"/>
    <w:rsid w:val="0075251F"/>
    <w:rsid w:val="00752541"/>
    <w:rsid w:val="00752934"/>
    <w:rsid w:val="00761F6C"/>
    <w:rsid w:val="00762843"/>
    <w:rsid w:val="007703D7"/>
    <w:rsid w:val="007743B2"/>
    <w:rsid w:val="00774845"/>
    <w:rsid w:val="00774A3C"/>
    <w:rsid w:val="00776936"/>
    <w:rsid w:val="00781F40"/>
    <w:rsid w:val="00783F16"/>
    <w:rsid w:val="00786345"/>
    <w:rsid w:val="0078766D"/>
    <w:rsid w:val="0079044F"/>
    <w:rsid w:val="0079172A"/>
    <w:rsid w:val="007921D2"/>
    <w:rsid w:val="0079409B"/>
    <w:rsid w:val="00795B75"/>
    <w:rsid w:val="007A0C79"/>
    <w:rsid w:val="007A2272"/>
    <w:rsid w:val="007A2899"/>
    <w:rsid w:val="007A5712"/>
    <w:rsid w:val="007A69F2"/>
    <w:rsid w:val="007A6A44"/>
    <w:rsid w:val="007B18EF"/>
    <w:rsid w:val="007B1EE0"/>
    <w:rsid w:val="007B26B7"/>
    <w:rsid w:val="007B2B87"/>
    <w:rsid w:val="007C0573"/>
    <w:rsid w:val="007C1402"/>
    <w:rsid w:val="007C2139"/>
    <w:rsid w:val="007C2688"/>
    <w:rsid w:val="007C3524"/>
    <w:rsid w:val="007C6FFD"/>
    <w:rsid w:val="007C7A99"/>
    <w:rsid w:val="007D08E4"/>
    <w:rsid w:val="007D2529"/>
    <w:rsid w:val="007D2590"/>
    <w:rsid w:val="007D4C94"/>
    <w:rsid w:val="007D4E4D"/>
    <w:rsid w:val="007D5A1E"/>
    <w:rsid w:val="007D6111"/>
    <w:rsid w:val="007D6AAE"/>
    <w:rsid w:val="007D753A"/>
    <w:rsid w:val="007F092F"/>
    <w:rsid w:val="007F0B16"/>
    <w:rsid w:val="007F0F59"/>
    <w:rsid w:val="007F660C"/>
    <w:rsid w:val="007F6DCA"/>
    <w:rsid w:val="0080093F"/>
    <w:rsid w:val="00801270"/>
    <w:rsid w:val="00804321"/>
    <w:rsid w:val="00804DB6"/>
    <w:rsid w:val="00805F4A"/>
    <w:rsid w:val="008067B4"/>
    <w:rsid w:val="008113E7"/>
    <w:rsid w:val="0081264A"/>
    <w:rsid w:val="00812F9D"/>
    <w:rsid w:val="008164E2"/>
    <w:rsid w:val="0081726F"/>
    <w:rsid w:val="00821D9B"/>
    <w:rsid w:val="00822E51"/>
    <w:rsid w:val="00824907"/>
    <w:rsid w:val="00824FB0"/>
    <w:rsid w:val="008252F6"/>
    <w:rsid w:val="0082572E"/>
    <w:rsid w:val="00826B66"/>
    <w:rsid w:val="00826FD6"/>
    <w:rsid w:val="00833890"/>
    <w:rsid w:val="008356F1"/>
    <w:rsid w:val="00837304"/>
    <w:rsid w:val="00840CA1"/>
    <w:rsid w:val="00842D3F"/>
    <w:rsid w:val="008432FB"/>
    <w:rsid w:val="008476FB"/>
    <w:rsid w:val="00847D2E"/>
    <w:rsid w:val="00850D0F"/>
    <w:rsid w:val="00854E79"/>
    <w:rsid w:val="00856115"/>
    <w:rsid w:val="008579DB"/>
    <w:rsid w:val="008602BC"/>
    <w:rsid w:val="008605A8"/>
    <w:rsid w:val="0086197E"/>
    <w:rsid w:val="008625D7"/>
    <w:rsid w:val="008634ED"/>
    <w:rsid w:val="00864868"/>
    <w:rsid w:val="008653C7"/>
    <w:rsid w:val="00870E25"/>
    <w:rsid w:val="008723B5"/>
    <w:rsid w:val="00874519"/>
    <w:rsid w:val="00874794"/>
    <w:rsid w:val="00874C26"/>
    <w:rsid w:val="00876DF8"/>
    <w:rsid w:val="0088013A"/>
    <w:rsid w:val="008811F0"/>
    <w:rsid w:val="00882749"/>
    <w:rsid w:val="008855FF"/>
    <w:rsid w:val="00886A13"/>
    <w:rsid w:val="00886A48"/>
    <w:rsid w:val="00887712"/>
    <w:rsid w:val="00890A07"/>
    <w:rsid w:val="00895C8E"/>
    <w:rsid w:val="008963A8"/>
    <w:rsid w:val="008A066D"/>
    <w:rsid w:val="008A256B"/>
    <w:rsid w:val="008A31C5"/>
    <w:rsid w:val="008A457E"/>
    <w:rsid w:val="008B012D"/>
    <w:rsid w:val="008B06C5"/>
    <w:rsid w:val="008B6F45"/>
    <w:rsid w:val="008B763D"/>
    <w:rsid w:val="008C201C"/>
    <w:rsid w:val="008C2969"/>
    <w:rsid w:val="008C3A81"/>
    <w:rsid w:val="008C4196"/>
    <w:rsid w:val="008C43D5"/>
    <w:rsid w:val="008D0922"/>
    <w:rsid w:val="008D4DDB"/>
    <w:rsid w:val="008E6DBF"/>
    <w:rsid w:val="008E77B0"/>
    <w:rsid w:val="008E7829"/>
    <w:rsid w:val="008F1F86"/>
    <w:rsid w:val="008F3061"/>
    <w:rsid w:val="008F35F4"/>
    <w:rsid w:val="008F41A8"/>
    <w:rsid w:val="008F4C27"/>
    <w:rsid w:val="008F67B9"/>
    <w:rsid w:val="0090023D"/>
    <w:rsid w:val="009011E3"/>
    <w:rsid w:val="009018B1"/>
    <w:rsid w:val="00901C8E"/>
    <w:rsid w:val="00902369"/>
    <w:rsid w:val="00902E14"/>
    <w:rsid w:val="0090424A"/>
    <w:rsid w:val="00904483"/>
    <w:rsid w:val="00904C88"/>
    <w:rsid w:val="0090544B"/>
    <w:rsid w:val="00911A61"/>
    <w:rsid w:val="00912135"/>
    <w:rsid w:val="009133CE"/>
    <w:rsid w:val="00914A3A"/>
    <w:rsid w:val="00915F1B"/>
    <w:rsid w:val="009163F8"/>
    <w:rsid w:val="00916EF3"/>
    <w:rsid w:val="00923031"/>
    <w:rsid w:val="009266BA"/>
    <w:rsid w:val="0093028A"/>
    <w:rsid w:val="009329A0"/>
    <w:rsid w:val="00932B76"/>
    <w:rsid w:val="00940E07"/>
    <w:rsid w:val="00943C5E"/>
    <w:rsid w:val="00944557"/>
    <w:rsid w:val="009468B1"/>
    <w:rsid w:val="00947340"/>
    <w:rsid w:val="00947967"/>
    <w:rsid w:val="00947EFE"/>
    <w:rsid w:val="00951934"/>
    <w:rsid w:val="00954368"/>
    <w:rsid w:val="00957891"/>
    <w:rsid w:val="00957C95"/>
    <w:rsid w:val="0096017A"/>
    <w:rsid w:val="009647C3"/>
    <w:rsid w:val="00970CFA"/>
    <w:rsid w:val="00972C0C"/>
    <w:rsid w:val="00980027"/>
    <w:rsid w:val="00980494"/>
    <w:rsid w:val="00982551"/>
    <w:rsid w:val="00984B7D"/>
    <w:rsid w:val="009874D6"/>
    <w:rsid w:val="00990D4F"/>
    <w:rsid w:val="00991E08"/>
    <w:rsid w:val="00991F88"/>
    <w:rsid w:val="0099374B"/>
    <w:rsid w:val="00995631"/>
    <w:rsid w:val="0099692A"/>
    <w:rsid w:val="009A3347"/>
    <w:rsid w:val="009A37F4"/>
    <w:rsid w:val="009A61C3"/>
    <w:rsid w:val="009A745D"/>
    <w:rsid w:val="009B0CEB"/>
    <w:rsid w:val="009B1A2A"/>
    <w:rsid w:val="009B2DC5"/>
    <w:rsid w:val="009B779A"/>
    <w:rsid w:val="009C300A"/>
    <w:rsid w:val="009C61B4"/>
    <w:rsid w:val="009C62D8"/>
    <w:rsid w:val="009C6C26"/>
    <w:rsid w:val="009D0B7A"/>
    <w:rsid w:val="009D305A"/>
    <w:rsid w:val="009E042A"/>
    <w:rsid w:val="009E2EAC"/>
    <w:rsid w:val="009E4500"/>
    <w:rsid w:val="009E618C"/>
    <w:rsid w:val="009E701C"/>
    <w:rsid w:val="009F021D"/>
    <w:rsid w:val="009F1C0C"/>
    <w:rsid w:val="009F3662"/>
    <w:rsid w:val="009F3FA1"/>
    <w:rsid w:val="009F4809"/>
    <w:rsid w:val="009F63A0"/>
    <w:rsid w:val="009F6C80"/>
    <w:rsid w:val="009F7117"/>
    <w:rsid w:val="009F739E"/>
    <w:rsid w:val="009F7CED"/>
    <w:rsid w:val="00A05F37"/>
    <w:rsid w:val="00A07AA3"/>
    <w:rsid w:val="00A11821"/>
    <w:rsid w:val="00A12540"/>
    <w:rsid w:val="00A156C6"/>
    <w:rsid w:val="00A162CD"/>
    <w:rsid w:val="00A16B3B"/>
    <w:rsid w:val="00A17316"/>
    <w:rsid w:val="00A20A31"/>
    <w:rsid w:val="00A2336F"/>
    <w:rsid w:val="00A23C75"/>
    <w:rsid w:val="00A240C4"/>
    <w:rsid w:val="00A26412"/>
    <w:rsid w:val="00A33E28"/>
    <w:rsid w:val="00A34059"/>
    <w:rsid w:val="00A34270"/>
    <w:rsid w:val="00A406BE"/>
    <w:rsid w:val="00A408E7"/>
    <w:rsid w:val="00A41955"/>
    <w:rsid w:val="00A43BDE"/>
    <w:rsid w:val="00A51DA6"/>
    <w:rsid w:val="00A548D5"/>
    <w:rsid w:val="00A54EAF"/>
    <w:rsid w:val="00A636F1"/>
    <w:rsid w:val="00A63711"/>
    <w:rsid w:val="00A64F57"/>
    <w:rsid w:val="00A72B2C"/>
    <w:rsid w:val="00A76823"/>
    <w:rsid w:val="00A76D76"/>
    <w:rsid w:val="00A773F9"/>
    <w:rsid w:val="00A84008"/>
    <w:rsid w:val="00A843D1"/>
    <w:rsid w:val="00A873AC"/>
    <w:rsid w:val="00A944C3"/>
    <w:rsid w:val="00A94D8C"/>
    <w:rsid w:val="00A96FE4"/>
    <w:rsid w:val="00AA5870"/>
    <w:rsid w:val="00AA5B71"/>
    <w:rsid w:val="00AA62E0"/>
    <w:rsid w:val="00AA79B9"/>
    <w:rsid w:val="00AB0BA6"/>
    <w:rsid w:val="00AB2EDA"/>
    <w:rsid w:val="00AB418D"/>
    <w:rsid w:val="00AB5DF9"/>
    <w:rsid w:val="00AC135C"/>
    <w:rsid w:val="00AC2B2E"/>
    <w:rsid w:val="00AC472B"/>
    <w:rsid w:val="00AC5FDC"/>
    <w:rsid w:val="00AC60FE"/>
    <w:rsid w:val="00AC718D"/>
    <w:rsid w:val="00AC75C2"/>
    <w:rsid w:val="00AD2A25"/>
    <w:rsid w:val="00AD48E0"/>
    <w:rsid w:val="00AD6292"/>
    <w:rsid w:val="00AD688A"/>
    <w:rsid w:val="00AE04EE"/>
    <w:rsid w:val="00AE0C23"/>
    <w:rsid w:val="00AE3BFB"/>
    <w:rsid w:val="00AE5A2D"/>
    <w:rsid w:val="00AF0102"/>
    <w:rsid w:val="00AF11E3"/>
    <w:rsid w:val="00AF3522"/>
    <w:rsid w:val="00B00DD1"/>
    <w:rsid w:val="00B02CDC"/>
    <w:rsid w:val="00B043A4"/>
    <w:rsid w:val="00B06742"/>
    <w:rsid w:val="00B10D8A"/>
    <w:rsid w:val="00B10E0C"/>
    <w:rsid w:val="00B15EAE"/>
    <w:rsid w:val="00B225E7"/>
    <w:rsid w:val="00B31A5C"/>
    <w:rsid w:val="00B35320"/>
    <w:rsid w:val="00B40BB4"/>
    <w:rsid w:val="00B4195F"/>
    <w:rsid w:val="00B41F4D"/>
    <w:rsid w:val="00B445B8"/>
    <w:rsid w:val="00B50634"/>
    <w:rsid w:val="00B55BD3"/>
    <w:rsid w:val="00B60E5D"/>
    <w:rsid w:val="00B618C7"/>
    <w:rsid w:val="00B618D6"/>
    <w:rsid w:val="00B63633"/>
    <w:rsid w:val="00B63649"/>
    <w:rsid w:val="00B66AF8"/>
    <w:rsid w:val="00B7066E"/>
    <w:rsid w:val="00B722A2"/>
    <w:rsid w:val="00B739D9"/>
    <w:rsid w:val="00B74B65"/>
    <w:rsid w:val="00B75BD9"/>
    <w:rsid w:val="00B80D45"/>
    <w:rsid w:val="00B82632"/>
    <w:rsid w:val="00B83ACE"/>
    <w:rsid w:val="00B874DF"/>
    <w:rsid w:val="00B91E2B"/>
    <w:rsid w:val="00B920FB"/>
    <w:rsid w:val="00B93F58"/>
    <w:rsid w:val="00B9694B"/>
    <w:rsid w:val="00BA00BC"/>
    <w:rsid w:val="00BA0B25"/>
    <w:rsid w:val="00BA15ED"/>
    <w:rsid w:val="00BA4950"/>
    <w:rsid w:val="00BA6D71"/>
    <w:rsid w:val="00BA7246"/>
    <w:rsid w:val="00BB0553"/>
    <w:rsid w:val="00BB0BED"/>
    <w:rsid w:val="00BB158F"/>
    <w:rsid w:val="00BB5BCF"/>
    <w:rsid w:val="00BC36CF"/>
    <w:rsid w:val="00BC5FBC"/>
    <w:rsid w:val="00BC62B8"/>
    <w:rsid w:val="00BC65BC"/>
    <w:rsid w:val="00BD0AAB"/>
    <w:rsid w:val="00BE05A9"/>
    <w:rsid w:val="00BE141D"/>
    <w:rsid w:val="00BE19D0"/>
    <w:rsid w:val="00BE205F"/>
    <w:rsid w:val="00BE21E8"/>
    <w:rsid w:val="00BE4768"/>
    <w:rsid w:val="00BE5FF6"/>
    <w:rsid w:val="00BF062A"/>
    <w:rsid w:val="00BF3A44"/>
    <w:rsid w:val="00BF78E3"/>
    <w:rsid w:val="00C000FF"/>
    <w:rsid w:val="00C00E5E"/>
    <w:rsid w:val="00C01CBE"/>
    <w:rsid w:val="00C02E1F"/>
    <w:rsid w:val="00C033A0"/>
    <w:rsid w:val="00C10B24"/>
    <w:rsid w:val="00C15C6D"/>
    <w:rsid w:val="00C17212"/>
    <w:rsid w:val="00C17925"/>
    <w:rsid w:val="00C213A8"/>
    <w:rsid w:val="00C26147"/>
    <w:rsid w:val="00C265DC"/>
    <w:rsid w:val="00C27AB2"/>
    <w:rsid w:val="00C31FB5"/>
    <w:rsid w:val="00C357EB"/>
    <w:rsid w:val="00C35B95"/>
    <w:rsid w:val="00C44E86"/>
    <w:rsid w:val="00C47AE2"/>
    <w:rsid w:val="00C509C1"/>
    <w:rsid w:val="00C52EE7"/>
    <w:rsid w:val="00C53556"/>
    <w:rsid w:val="00C54B03"/>
    <w:rsid w:val="00C55574"/>
    <w:rsid w:val="00C57A73"/>
    <w:rsid w:val="00C57AB3"/>
    <w:rsid w:val="00C60974"/>
    <w:rsid w:val="00C609A0"/>
    <w:rsid w:val="00C610B3"/>
    <w:rsid w:val="00C63512"/>
    <w:rsid w:val="00C65CCF"/>
    <w:rsid w:val="00C668E1"/>
    <w:rsid w:val="00C673F3"/>
    <w:rsid w:val="00C716CC"/>
    <w:rsid w:val="00C75434"/>
    <w:rsid w:val="00C75A4E"/>
    <w:rsid w:val="00C77006"/>
    <w:rsid w:val="00C77AFA"/>
    <w:rsid w:val="00C77B0B"/>
    <w:rsid w:val="00C77EA0"/>
    <w:rsid w:val="00C8004A"/>
    <w:rsid w:val="00C841A9"/>
    <w:rsid w:val="00C86515"/>
    <w:rsid w:val="00C86658"/>
    <w:rsid w:val="00C86AD0"/>
    <w:rsid w:val="00C8766E"/>
    <w:rsid w:val="00C90BCF"/>
    <w:rsid w:val="00C95384"/>
    <w:rsid w:val="00CA290A"/>
    <w:rsid w:val="00CA68A6"/>
    <w:rsid w:val="00CB083A"/>
    <w:rsid w:val="00CB31FC"/>
    <w:rsid w:val="00CB433D"/>
    <w:rsid w:val="00CB4A57"/>
    <w:rsid w:val="00CB5729"/>
    <w:rsid w:val="00CB5793"/>
    <w:rsid w:val="00CB57C3"/>
    <w:rsid w:val="00CB6449"/>
    <w:rsid w:val="00CB76FF"/>
    <w:rsid w:val="00CC1732"/>
    <w:rsid w:val="00CC1AD3"/>
    <w:rsid w:val="00CC26FC"/>
    <w:rsid w:val="00CC3FCF"/>
    <w:rsid w:val="00CC5395"/>
    <w:rsid w:val="00CC729F"/>
    <w:rsid w:val="00CD3411"/>
    <w:rsid w:val="00CD4CEC"/>
    <w:rsid w:val="00CD650B"/>
    <w:rsid w:val="00CD746E"/>
    <w:rsid w:val="00CE0B16"/>
    <w:rsid w:val="00CE157E"/>
    <w:rsid w:val="00CE366E"/>
    <w:rsid w:val="00CE3F74"/>
    <w:rsid w:val="00CE4943"/>
    <w:rsid w:val="00CE4D23"/>
    <w:rsid w:val="00CE539C"/>
    <w:rsid w:val="00CE7B74"/>
    <w:rsid w:val="00CF14F7"/>
    <w:rsid w:val="00CF2561"/>
    <w:rsid w:val="00CF2829"/>
    <w:rsid w:val="00CF39E3"/>
    <w:rsid w:val="00CF3E52"/>
    <w:rsid w:val="00CF6343"/>
    <w:rsid w:val="00CF7597"/>
    <w:rsid w:val="00D00169"/>
    <w:rsid w:val="00D037B8"/>
    <w:rsid w:val="00D05EC3"/>
    <w:rsid w:val="00D0657B"/>
    <w:rsid w:val="00D07D3F"/>
    <w:rsid w:val="00D1155F"/>
    <w:rsid w:val="00D1225E"/>
    <w:rsid w:val="00D14C24"/>
    <w:rsid w:val="00D167DD"/>
    <w:rsid w:val="00D23258"/>
    <w:rsid w:val="00D260F8"/>
    <w:rsid w:val="00D27258"/>
    <w:rsid w:val="00D27655"/>
    <w:rsid w:val="00D31718"/>
    <w:rsid w:val="00D3355E"/>
    <w:rsid w:val="00D3455A"/>
    <w:rsid w:val="00D37C58"/>
    <w:rsid w:val="00D37F06"/>
    <w:rsid w:val="00D42930"/>
    <w:rsid w:val="00D43798"/>
    <w:rsid w:val="00D5224F"/>
    <w:rsid w:val="00D5794B"/>
    <w:rsid w:val="00D609D1"/>
    <w:rsid w:val="00D60AE3"/>
    <w:rsid w:val="00D61C34"/>
    <w:rsid w:val="00D61EA7"/>
    <w:rsid w:val="00D62CDE"/>
    <w:rsid w:val="00D633A0"/>
    <w:rsid w:val="00D6579D"/>
    <w:rsid w:val="00D74348"/>
    <w:rsid w:val="00D74E82"/>
    <w:rsid w:val="00D75CC6"/>
    <w:rsid w:val="00D806D5"/>
    <w:rsid w:val="00D80955"/>
    <w:rsid w:val="00D87268"/>
    <w:rsid w:val="00D90D69"/>
    <w:rsid w:val="00D92A3A"/>
    <w:rsid w:val="00D92E55"/>
    <w:rsid w:val="00D93039"/>
    <w:rsid w:val="00D9477F"/>
    <w:rsid w:val="00D9481C"/>
    <w:rsid w:val="00DA0473"/>
    <w:rsid w:val="00DA0899"/>
    <w:rsid w:val="00DA29EF"/>
    <w:rsid w:val="00DA3937"/>
    <w:rsid w:val="00DA3FB5"/>
    <w:rsid w:val="00DA458B"/>
    <w:rsid w:val="00DA67C4"/>
    <w:rsid w:val="00DB66F7"/>
    <w:rsid w:val="00DB6BA4"/>
    <w:rsid w:val="00DB7F9F"/>
    <w:rsid w:val="00DC166E"/>
    <w:rsid w:val="00DC3394"/>
    <w:rsid w:val="00DC346F"/>
    <w:rsid w:val="00DC5D39"/>
    <w:rsid w:val="00DC5FDA"/>
    <w:rsid w:val="00DD5B75"/>
    <w:rsid w:val="00DD6A78"/>
    <w:rsid w:val="00DD73FC"/>
    <w:rsid w:val="00DE0B2E"/>
    <w:rsid w:val="00DE1E25"/>
    <w:rsid w:val="00DE2D20"/>
    <w:rsid w:val="00DE32AB"/>
    <w:rsid w:val="00DE544E"/>
    <w:rsid w:val="00DF1041"/>
    <w:rsid w:val="00DF2BE9"/>
    <w:rsid w:val="00DF2E2F"/>
    <w:rsid w:val="00DF3151"/>
    <w:rsid w:val="00DF3910"/>
    <w:rsid w:val="00DF396E"/>
    <w:rsid w:val="00DF4376"/>
    <w:rsid w:val="00E03A2F"/>
    <w:rsid w:val="00E05817"/>
    <w:rsid w:val="00E0612A"/>
    <w:rsid w:val="00E13264"/>
    <w:rsid w:val="00E150D6"/>
    <w:rsid w:val="00E15BCE"/>
    <w:rsid w:val="00E16F6F"/>
    <w:rsid w:val="00E20CC1"/>
    <w:rsid w:val="00E22062"/>
    <w:rsid w:val="00E22677"/>
    <w:rsid w:val="00E23EBE"/>
    <w:rsid w:val="00E269F4"/>
    <w:rsid w:val="00E3052D"/>
    <w:rsid w:val="00E30D9C"/>
    <w:rsid w:val="00E33B0A"/>
    <w:rsid w:val="00E34F81"/>
    <w:rsid w:val="00E408BC"/>
    <w:rsid w:val="00E40C5E"/>
    <w:rsid w:val="00E40E2B"/>
    <w:rsid w:val="00E40ED6"/>
    <w:rsid w:val="00E512D1"/>
    <w:rsid w:val="00E5208D"/>
    <w:rsid w:val="00E535B8"/>
    <w:rsid w:val="00E538F1"/>
    <w:rsid w:val="00E667DA"/>
    <w:rsid w:val="00E74FA1"/>
    <w:rsid w:val="00E7612D"/>
    <w:rsid w:val="00E76543"/>
    <w:rsid w:val="00E77462"/>
    <w:rsid w:val="00E82531"/>
    <w:rsid w:val="00E83661"/>
    <w:rsid w:val="00E85FF2"/>
    <w:rsid w:val="00E8764A"/>
    <w:rsid w:val="00E87E8C"/>
    <w:rsid w:val="00E9106A"/>
    <w:rsid w:val="00E91CEB"/>
    <w:rsid w:val="00E9299E"/>
    <w:rsid w:val="00E94260"/>
    <w:rsid w:val="00E9465C"/>
    <w:rsid w:val="00E9585F"/>
    <w:rsid w:val="00EA0044"/>
    <w:rsid w:val="00EA023E"/>
    <w:rsid w:val="00EA2212"/>
    <w:rsid w:val="00EA4F06"/>
    <w:rsid w:val="00EA58A6"/>
    <w:rsid w:val="00EA6EDC"/>
    <w:rsid w:val="00EA7A83"/>
    <w:rsid w:val="00EB2865"/>
    <w:rsid w:val="00EB2AB3"/>
    <w:rsid w:val="00EB3835"/>
    <w:rsid w:val="00EB6516"/>
    <w:rsid w:val="00EC2884"/>
    <w:rsid w:val="00EC554F"/>
    <w:rsid w:val="00ED21C4"/>
    <w:rsid w:val="00ED31D2"/>
    <w:rsid w:val="00ED46B7"/>
    <w:rsid w:val="00ED6D35"/>
    <w:rsid w:val="00EE11A6"/>
    <w:rsid w:val="00EE374B"/>
    <w:rsid w:val="00EE5613"/>
    <w:rsid w:val="00EE6EB3"/>
    <w:rsid w:val="00EF0753"/>
    <w:rsid w:val="00EF115F"/>
    <w:rsid w:val="00EF4B21"/>
    <w:rsid w:val="00EF52D3"/>
    <w:rsid w:val="00EF6FAF"/>
    <w:rsid w:val="00EF7651"/>
    <w:rsid w:val="00F018A0"/>
    <w:rsid w:val="00F01F2D"/>
    <w:rsid w:val="00F039AB"/>
    <w:rsid w:val="00F04B13"/>
    <w:rsid w:val="00F04B4C"/>
    <w:rsid w:val="00F0606D"/>
    <w:rsid w:val="00F11AD7"/>
    <w:rsid w:val="00F12A39"/>
    <w:rsid w:val="00F2063E"/>
    <w:rsid w:val="00F25679"/>
    <w:rsid w:val="00F275C6"/>
    <w:rsid w:val="00F34A6C"/>
    <w:rsid w:val="00F35154"/>
    <w:rsid w:val="00F36AED"/>
    <w:rsid w:val="00F37129"/>
    <w:rsid w:val="00F4339E"/>
    <w:rsid w:val="00F44BE6"/>
    <w:rsid w:val="00F45D47"/>
    <w:rsid w:val="00F54D71"/>
    <w:rsid w:val="00F565B6"/>
    <w:rsid w:val="00F56847"/>
    <w:rsid w:val="00F56A34"/>
    <w:rsid w:val="00F56D3E"/>
    <w:rsid w:val="00F60091"/>
    <w:rsid w:val="00F61E56"/>
    <w:rsid w:val="00F64072"/>
    <w:rsid w:val="00F715DF"/>
    <w:rsid w:val="00F71C03"/>
    <w:rsid w:val="00F733B9"/>
    <w:rsid w:val="00F80534"/>
    <w:rsid w:val="00F80AE8"/>
    <w:rsid w:val="00F828C2"/>
    <w:rsid w:val="00F859FF"/>
    <w:rsid w:val="00F8792E"/>
    <w:rsid w:val="00F93141"/>
    <w:rsid w:val="00F94A29"/>
    <w:rsid w:val="00F94C9D"/>
    <w:rsid w:val="00FA1373"/>
    <w:rsid w:val="00FA235D"/>
    <w:rsid w:val="00FA31C6"/>
    <w:rsid w:val="00FA5D38"/>
    <w:rsid w:val="00FB02E8"/>
    <w:rsid w:val="00FB0AE4"/>
    <w:rsid w:val="00FB0E8F"/>
    <w:rsid w:val="00FB4969"/>
    <w:rsid w:val="00FB6530"/>
    <w:rsid w:val="00FC3ADB"/>
    <w:rsid w:val="00FC3B72"/>
    <w:rsid w:val="00FC4D23"/>
    <w:rsid w:val="00FC553B"/>
    <w:rsid w:val="00FD0DBD"/>
    <w:rsid w:val="00FD4CEF"/>
    <w:rsid w:val="00FD51C1"/>
    <w:rsid w:val="00FE0C76"/>
    <w:rsid w:val="00FE1FF9"/>
    <w:rsid w:val="00FE2C68"/>
    <w:rsid w:val="00FE2CA1"/>
    <w:rsid w:val="00FE50D1"/>
    <w:rsid w:val="00FE5A9C"/>
    <w:rsid w:val="00FE5C22"/>
    <w:rsid w:val="00FE787E"/>
    <w:rsid w:val="00FF0F00"/>
    <w:rsid w:val="00FF1488"/>
    <w:rsid w:val="00FF36D0"/>
    <w:rsid w:val="00FF48CD"/>
    <w:rsid w:val="00FF5710"/>
    <w:rsid w:val="00FF5D2A"/>
    <w:rsid w:val="00FF7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20F5"/>
    <w:rPr>
      <w:sz w:val="24"/>
      <w:szCs w:val="24"/>
    </w:rPr>
  </w:style>
  <w:style w:type="paragraph" w:styleId="1">
    <w:name w:val="heading 1"/>
    <w:basedOn w:val="a"/>
    <w:next w:val="a"/>
    <w:qFormat/>
    <w:rsid w:val="004B20F5"/>
    <w:pPr>
      <w:keepNext/>
      <w:shd w:val="clear" w:color="auto" w:fill="FFFFFF"/>
      <w:autoSpaceDE w:val="0"/>
      <w:autoSpaceDN w:val="0"/>
      <w:adjustRightInd w:val="0"/>
      <w:ind w:firstLine="720"/>
      <w:jc w:val="both"/>
      <w:outlineLvl w:val="0"/>
    </w:pPr>
    <w:rPr>
      <w:rFonts w:ascii="Courier New" w:hAnsi="Courier New"/>
      <w:color w:val="000000"/>
      <w:sz w:val="34"/>
      <w:szCs w:val="34"/>
    </w:rPr>
  </w:style>
  <w:style w:type="paragraph" w:styleId="2">
    <w:name w:val="heading 2"/>
    <w:basedOn w:val="a"/>
    <w:next w:val="a"/>
    <w:qFormat/>
    <w:rsid w:val="004B20F5"/>
    <w:pPr>
      <w:keepNext/>
      <w:shd w:val="clear" w:color="auto" w:fill="FFFFFF"/>
      <w:autoSpaceDE w:val="0"/>
      <w:autoSpaceDN w:val="0"/>
      <w:adjustRightInd w:val="0"/>
      <w:ind w:firstLine="720"/>
      <w:jc w:val="both"/>
      <w:outlineLvl w:val="1"/>
    </w:pPr>
    <w:rPr>
      <w:b/>
      <w:bCs/>
      <w:color w:val="000000"/>
      <w:sz w:val="28"/>
      <w:szCs w:val="28"/>
    </w:rPr>
  </w:style>
  <w:style w:type="paragraph" w:styleId="3">
    <w:name w:val="heading 3"/>
    <w:basedOn w:val="a"/>
    <w:next w:val="a"/>
    <w:qFormat/>
    <w:rsid w:val="004B20F5"/>
    <w:pPr>
      <w:keepNext/>
      <w:ind w:firstLine="708"/>
      <w:jc w:val="center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qFormat/>
    <w:rsid w:val="004B20F5"/>
    <w:pPr>
      <w:keepNext/>
      <w:jc w:val="center"/>
      <w:outlineLvl w:val="3"/>
    </w:pPr>
    <w:rPr>
      <w:b/>
      <w:sz w:val="28"/>
      <w:szCs w:val="28"/>
    </w:rPr>
  </w:style>
  <w:style w:type="paragraph" w:styleId="5">
    <w:name w:val="heading 5"/>
    <w:basedOn w:val="a"/>
    <w:next w:val="a"/>
    <w:qFormat/>
    <w:rsid w:val="00822E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22E5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822E51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822E5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qFormat/>
    <w:rsid w:val="00822E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4B20F5"/>
    <w:pPr>
      <w:shd w:val="clear" w:color="auto" w:fill="000080"/>
    </w:pPr>
    <w:rPr>
      <w:rFonts w:ascii="Tahoma" w:hAnsi="Tahoma" w:cs="Tahoma"/>
    </w:rPr>
  </w:style>
  <w:style w:type="paragraph" w:styleId="a4">
    <w:name w:val="header"/>
    <w:basedOn w:val="a"/>
    <w:link w:val="a5"/>
    <w:uiPriority w:val="99"/>
    <w:rsid w:val="004B20F5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B20F5"/>
  </w:style>
  <w:style w:type="paragraph" w:styleId="a7">
    <w:name w:val="Body Text"/>
    <w:basedOn w:val="a"/>
    <w:rsid w:val="004B20F5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30"/>
      <w:szCs w:val="30"/>
    </w:rPr>
  </w:style>
  <w:style w:type="paragraph" w:styleId="a8">
    <w:name w:val="Body Text Indent"/>
    <w:basedOn w:val="a"/>
    <w:rsid w:val="004B20F5"/>
    <w:pPr>
      <w:ind w:firstLine="720"/>
      <w:jc w:val="both"/>
    </w:pPr>
    <w:rPr>
      <w:color w:val="000000"/>
      <w:sz w:val="30"/>
      <w:szCs w:val="30"/>
    </w:rPr>
  </w:style>
  <w:style w:type="paragraph" w:styleId="20">
    <w:name w:val="Body Text Indent 2"/>
    <w:basedOn w:val="a"/>
    <w:link w:val="21"/>
    <w:rsid w:val="004B20F5"/>
    <w:pPr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30"/>
      <w:szCs w:val="30"/>
    </w:rPr>
  </w:style>
  <w:style w:type="paragraph" w:styleId="30">
    <w:name w:val="Body Text Indent 3"/>
    <w:basedOn w:val="a"/>
    <w:rsid w:val="004B20F5"/>
    <w:pPr>
      <w:shd w:val="clear" w:color="auto" w:fill="FFFFFF"/>
      <w:autoSpaceDE w:val="0"/>
      <w:autoSpaceDN w:val="0"/>
      <w:adjustRightInd w:val="0"/>
      <w:ind w:firstLine="720"/>
      <w:jc w:val="both"/>
    </w:pPr>
    <w:rPr>
      <w:b/>
      <w:bCs/>
      <w:i/>
      <w:iCs/>
      <w:color w:val="000000"/>
      <w:sz w:val="28"/>
      <w:szCs w:val="30"/>
    </w:rPr>
  </w:style>
  <w:style w:type="paragraph" w:styleId="22">
    <w:name w:val="Body Text 2"/>
    <w:basedOn w:val="a"/>
    <w:rsid w:val="004B20F5"/>
    <w:pPr>
      <w:jc w:val="center"/>
    </w:pPr>
    <w:rPr>
      <w:b/>
      <w:sz w:val="28"/>
      <w:szCs w:val="28"/>
    </w:rPr>
  </w:style>
  <w:style w:type="paragraph" w:styleId="a9">
    <w:name w:val="footer"/>
    <w:basedOn w:val="a"/>
    <w:rsid w:val="00EB2865"/>
    <w:pPr>
      <w:tabs>
        <w:tab w:val="center" w:pos="4677"/>
        <w:tab w:val="right" w:pos="9355"/>
      </w:tabs>
    </w:pPr>
  </w:style>
  <w:style w:type="paragraph" w:styleId="31">
    <w:name w:val="Body Text 3"/>
    <w:basedOn w:val="a"/>
    <w:rsid w:val="00822E51"/>
    <w:pPr>
      <w:spacing w:after="120"/>
    </w:pPr>
    <w:rPr>
      <w:sz w:val="16"/>
      <w:szCs w:val="16"/>
    </w:rPr>
  </w:style>
  <w:style w:type="paragraph" w:styleId="aa">
    <w:name w:val="Title"/>
    <w:basedOn w:val="a"/>
    <w:qFormat/>
    <w:rsid w:val="00822E51"/>
    <w:pPr>
      <w:jc w:val="center"/>
    </w:pPr>
    <w:rPr>
      <w:b/>
    </w:rPr>
  </w:style>
  <w:style w:type="character" w:styleId="ab">
    <w:name w:val="Hyperlink"/>
    <w:basedOn w:val="a0"/>
    <w:uiPriority w:val="99"/>
    <w:rsid w:val="00822E51"/>
    <w:rPr>
      <w:color w:val="0000FF"/>
      <w:u w:val="single"/>
    </w:rPr>
  </w:style>
  <w:style w:type="paragraph" w:customStyle="1" w:styleId="ConsPlusNormal">
    <w:name w:val="ConsPlusNormal"/>
    <w:rsid w:val="008723B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AE5A2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Знак Знак1 Знак Знак Знак Знак"/>
    <w:basedOn w:val="a"/>
    <w:rsid w:val="0008326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Normal (Web)"/>
    <w:basedOn w:val="a"/>
    <w:uiPriority w:val="99"/>
    <w:rsid w:val="00DB6BA4"/>
    <w:pPr>
      <w:spacing w:before="60" w:after="100" w:afterAutospacing="1"/>
      <w:ind w:firstLine="720"/>
      <w:jc w:val="both"/>
    </w:pPr>
    <w:rPr>
      <w:rFonts w:ascii="Arial" w:hAnsi="Arial" w:cs="Arial"/>
      <w:sz w:val="18"/>
      <w:szCs w:val="18"/>
    </w:rPr>
  </w:style>
  <w:style w:type="paragraph" w:styleId="HTML">
    <w:name w:val="HTML Preformatted"/>
    <w:basedOn w:val="a"/>
    <w:link w:val="HTML0"/>
    <w:rsid w:val="00DB6BA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B6BA4"/>
    <w:rPr>
      <w:rFonts w:ascii="Courier New" w:hAnsi="Courier New" w:cs="Courier New"/>
    </w:rPr>
  </w:style>
  <w:style w:type="table" w:styleId="ad">
    <w:name w:val="Table Grid"/>
    <w:basedOn w:val="a1"/>
    <w:rsid w:val="008F4C2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TOC Heading"/>
    <w:basedOn w:val="1"/>
    <w:next w:val="a"/>
    <w:uiPriority w:val="39"/>
    <w:semiHidden/>
    <w:unhideWhenUsed/>
    <w:qFormat/>
    <w:rsid w:val="00170CBC"/>
    <w:pPr>
      <w:keepLines/>
      <w:shd w:val="clear" w:color="auto" w:fill="auto"/>
      <w:autoSpaceDE/>
      <w:autoSpaceDN/>
      <w:adjustRightInd/>
      <w:spacing w:before="480" w:line="276" w:lineRule="auto"/>
      <w:ind w:firstLine="0"/>
      <w:jc w:val="left"/>
      <w:outlineLvl w:val="9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170CBC"/>
    <w:pPr>
      <w:spacing w:before="360"/>
    </w:pPr>
    <w:rPr>
      <w:rFonts w:ascii="Cambria" w:hAnsi="Cambria"/>
      <w:b/>
      <w:bCs/>
      <w:caps/>
    </w:rPr>
  </w:style>
  <w:style w:type="paragraph" w:styleId="32">
    <w:name w:val="toc 3"/>
    <w:basedOn w:val="a"/>
    <w:next w:val="a"/>
    <w:autoRedefine/>
    <w:uiPriority w:val="39"/>
    <w:rsid w:val="00170CBC"/>
    <w:pPr>
      <w:ind w:left="240"/>
    </w:pPr>
    <w:rPr>
      <w:rFonts w:ascii="Calibri" w:hAnsi="Calibri" w:cs="Calibri"/>
      <w:sz w:val="20"/>
      <w:szCs w:val="20"/>
    </w:rPr>
  </w:style>
  <w:style w:type="paragraph" w:styleId="23">
    <w:name w:val="toc 2"/>
    <w:basedOn w:val="a"/>
    <w:next w:val="a"/>
    <w:autoRedefine/>
    <w:uiPriority w:val="39"/>
    <w:rsid w:val="00170CBC"/>
    <w:pPr>
      <w:spacing w:before="240"/>
    </w:pPr>
    <w:rPr>
      <w:rFonts w:ascii="Calibri" w:hAnsi="Calibri" w:cs="Calibri"/>
      <w:b/>
      <w:bCs/>
      <w:sz w:val="20"/>
      <w:szCs w:val="20"/>
    </w:rPr>
  </w:style>
  <w:style w:type="paragraph" w:styleId="40">
    <w:name w:val="toc 4"/>
    <w:basedOn w:val="a"/>
    <w:next w:val="a"/>
    <w:autoRedefine/>
    <w:uiPriority w:val="39"/>
    <w:unhideWhenUsed/>
    <w:rsid w:val="00DF396E"/>
    <w:pPr>
      <w:ind w:left="480"/>
    </w:pPr>
    <w:rPr>
      <w:rFonts w:ascii="Calibri" w:hAnsi="Calibri" w:cs="Calibri"/>
      <w:sz w:val="20"/>
      <w:szCs w:val="20"/>
    </w:rPr>
  </w:style>
  <w:style w:type="paragraph" w:styleId="50">
    <w:name w:val="toc 5"/>
    <w:basedOn w:val="a"/>
    <w:next w:val="a"/>
    <w:autoRedefine/>
    <w:uiPriority w:val="39"/>
    <w:unhideWhenUsed/>
    <w:rsid w:val="00DF396E"/>
    <w:pPr>
      <w:ind w:left="720"/>
    </w:pPr>
    <w:rPr>
      <w:rFonts w:ascii="Calibri" w:hAnsi="Calibri" w:cs="Calibri"/>
      <w:sz w:val="20"/>
      <w:szCs w:val="20"/>
    </w:rPr>
  </w:style>
  <w:style w:type="paragraph" w:styleId="60">
    <w:name w:val="toc 6"/>
    <w:basedOn w:val="a"/>
    <w:next w:val="a"/>
    <w:autoRedefine/>
    <w:uiPriority w:val="39"/>
    <w:unhideWhenUsed/>
    <w:rsid w:val="00DF396E"/>
    <w:pPr>
      <w:ind w:left="960"/>
    </w:pPr>
    <w:rPr>
      <w:rFonts w:ascii="Calibri" w:hAnsi="Calibri" w:cs="Calibri"/>
      <w:sz w:val="20"/>
      <w:szCs w:val="20"/>
    </w:rPr>
  </w:style>
  <w:style w:type="paragraph" w:styleId="70">
    <w:name w:val="toc 7"/>
    <w:basedOn w:val="a"/>
    <w:next w:val="a"/>
    <w:autoRedefine/>
    <w:uiPriority w:val="39"/>
    <w:unhideWhenUsed/>
    <w:rsid w:val="00DF396E"/>
    <w:pPr>
      <w:ind w:left="1200"/>
    </w:pPr>
    <w:rPr>
      <w:rFonts w:ascii="Calibri" w:hAnsi="Calibri" w:cs="Calibri"/>
      <w:sz w:val="20"/>
      <w:szCs w:val="20"/>
    </w:rPr>
  </w:style>
  <w:style w:type="paragraph" w:styleId="80">
    <w:name w:val="toc 8"/>
    <w:basedOn w:val="a"/>
    <w:next w:val="a"/>
    <w:autoRedefine/>
    <w:uiPriority w:val="39"/>
    <w:unhideWhenUsed/>
    <w:rsid w:val="00DF396E"/>
    <w:pPr>
      <w:ind w:left="1440"/>
    </w:pPr>
    <w:rPr>
      <w:rFonts w:ascii="Calibri" w:hAnsi="Calibri" w:cs="Calibri"/>
      <w:sz w:val="20"/>
      <w:szCs w:val="20"/>
    </w:rPr>
  </w:style>
  <w:style w:type="paragraph" w:styleId="90">
    <w:name w:val="toc 9"/>
    <w:basedOn w:val="a"/>
    <w:next w:val="a"/>
    <w:autoRedefine/>
    <w:uiPriority w:val="39"/>
    <w:unhideWhenUsed/>
    <w:rsid w:val="00DF396E"/>
    <w:pPr>
      <w:ind w:left="1680"/>
    </w:pPr>
    <w:rPr>
      <w:rFonts w:ascii="Calibri" w:hAnsi="Calibri" w:cs="Calibri"/>
      <w:sz w:val="20"/>
      <w:szCs w:val="20"/>
    </w:rPr>
  </w:style>
  <w:style w:type="character" w:customStyle="1" w:styleId="21">
    <w:name w:val="Основной текст с отступом 2 Знак"/>
    <w:basedOn w:val="a0"/>
    <w:link w:val="20"/>
    <w:rsid w:val="000C34E2"/>
    <w:rPr>
      <w:color w:val="000000"/>
      <w:sz w:val="30"/>
      <w:szCs w:val="30"/>
      <w:shd w:val="clear" w:color="auto" w:fill="FFFFFF"/>
    </w:rPr>
  </w:style>
  <w:style w:type="paragraph" w:customStyle="1" w:styleId="ConsPlusTitle">
    <w:name w:val="ConsPlusTitle"/>
    <w:rsid w:val="004757A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">
    <w:name w:val="List Paragraph"/>
    <w:basedOn w:val="a"/>
    <w:uiPriority w:val="34"/>
    <w:qFormat/>
    <w:rsid w:val="00EE56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C6351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759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8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5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014EFB-87E3-4777-9F03-3F54324CF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1766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ПФР РК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Pozdova</dc:creator>
  <cp:lastModifiedBy>Пяхтина Ирина Августовна</cp:lastModifiedBy>
  <cp:revision>2</cp:revision>
  <cp:lastPrinted>2020-06-29T15:12:00Z</cp:lastPrinted>
  <dcterms:created xsi:type="dcterms:W3CDTF">2020-07-02T06:45:00Z</dcterms:created>
  <dcterms:modified xsi:type="dcterms:W3CDTF">2020-07-02T06:45:00Z</dcterms:modified>
</cp:coreProperties>
</file>