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F4" w:rsidRPr="00D00520" w:rsidRDefault="00F141F4" w:rsidP="00F141F4">
      <w:pPr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Заседание Комиссии </w:t>
      </w:r>
      <w:r>
        <w:rPr>
          <w:b/>
          <w:sz w:val="28"/>
          <w:szCs w:val="28"/>
        </w:rPr>
        <w:t>Отделения Ф</w:t>
      </w:r>
      <w:r w:rsidRPr="00D00520">
        <w:rPr>
          <w:b/>
          <w:sz w:val="28"/>
          <w:szCs w:val="28"/>
        </w:rPr>
        <w:t xml:space="preserve">онда </w:t>
      </w:r>
      <w:r>
        <w:rPr>
          <w:b/>
          <w:sz w:val="28"/>
          <w:szCs w:val="28"/>
        </w:rPr>
        <w:t xml:space="preserve">пенсионного и социального страхования Российской Федерации по Республике Хакасия </w:t>
      </w:r>
      <w:r w:rsidRPr="00D00520">
        <w:rPr>
          <w:b/>
          <w:sz w:val="28"/>
          <w:szCs w:val="28"/>
        </w:rPr>
        <w:t>по соблюдению тре</w:t>
      </w:r>
      <w:r>
        <w:rPr>
          <w:b/>
          <w:sz w:val="28"/>
          <w:szCs w:val="28"/>
        </w:rPr>
        <w:t xml:space="preserve">бований к служебному поведению </w:t>
      </w:r>
      <w:r w:rsidRPr="00D00520">
        <w:rPr>
          <w:b/>
          <w:sz w:val="28"/>
          <w:szCs w:val="28"/>
        </w:rPr>
        <w:t xml:space="preserve">и урегулированию конфликта интересов от </w:t>
      </w:r>
      <w:r w:rsidR="005B1451">
        <w:rPr>
          <w:b/>
          <w:sz w:val="28"/>
          <w:szCs w:val="28"/>
        </w:rPr>
        <w:t>02 октября</w:t>
      </w:r>
      <w:r>
        <w:rPr>
          <w:b/>
          <w:sz w:val="28"/>
          <w:szCs w:val="28"/>
        </w:rPr>
        <w:t xml:space="preserve"> 2023</w:t>
      </w:r>
      <w:r w:rsidRPr="00D00520">
        <w:rPr>
          <w:b/>
          <w:sz w:val="28"/>
          <w:szCs w:val="28"/>
        </w:rPr>
        <w:t xml:space="preserve"> года</w:t>
      </w:r>
    </w:p>
    <w:p w:rsidR="00F141F4" w:rsidRPr="00D00520" w:rsidRDefault="00F141F4" w:rsidP="00F141F4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F141F4" w:rsidRPr="00A10443" w:rsidRDefault="005B1451" w:rsidP="00C11371">
      <w:pPr>
        <w:tabs>
          <w:tab w:val="left" w:pos="567"/>
          <w:tab w:val="left" w:pos="709"/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 октября</w:t>
      </w:r>
      <w:r w:rsidR="00F141F4">
        <w:rPr>
          <w:sz w:val="28"/>
          <w:szCs w:val="28"/>
        </w:rPr>
        <w:t xml:space="preserve"> 2023</w:t>
      </w:r>
      <w:r w:rsidR="00F141F4" w:rsidRPr="00A10443">
        <w:rPr>
          <w:sz w:val="28"/>
          <w:szCs w:val="28"/>
        </w:rPr>
        <w:t xml:space="preserve"> года состоялось заседание Комиссии </w:t>
      </w:r>
      <w:r w:rsidR="00F141F4">
        <w:rPr>
          <w:sz w:val="28"/>
          <w:szCs w:val="28"/>
        </w:rPr>
        <w:t xml:space="preserve">Отделения </w:t>
      </w:r>
      <w:r w:rsidR="00F141F4" w:rsidRPr="00DB1D2F">
        <w:rPr>
          <w:sz w:val="28"/>
          <w:szCs w:val="28"/>
        </w:rPr>
        <w:t>Фонда пенсион</w:t>
      </w:r>
      <w:r w:rsidR="00F141F4">
        <w:rPr>
          <w:sz w:val="28"/>
          <w:szCs w:val="28"/>
        </w:rPr>
        <w:t xml:space="preserve">ного </w:t>
      </w:r>
      <w:r w:rsidR="00F141F4" w:rsidRPr="00DB1D2F">
        <w:rPr>
          <w:sz w:val="28"/>
          <w:szCs w:val="28"/>
        </w:rPr>
        <w:t xml:space="preserve">и социального страхования </w:t>
      </w:r>
      <w:r w:rsidR="00F141F4" w:rsidRPr="00A10443">
        <w:rPr>
          <w:sz w:val="28"/>
          <w:szCs w:val="28"/>
        </w:rPr>
        <w:t xml:space="preserve">Российской Федерации </w:t>
      </w:r>
      <w:r w:rsidR="00F141F4">
        <w:rPr>
          <w:sz w:val="28"/>
          <w:szCs w:val="28"/>
        </w:rPr>
        <w:t xml:space="preserve">по Республике Хакасия </w:t>
      </w:r>
      <w:r w:rsidR="00D31062" w:rsidRPr="00D31062">
        <w:rPr>
          <w:sz w:val="28"/>
          <w:szCs w:val="28"/>
        </w:rPr>
        <w:t>(далее – ОСФР по Республике Хакасия)</w:t>
      </w:r>
      <w:r w:rsidR="00D31062">
        <w:t xml:space="preserve"> </w:t>
      </w:r>
      <w:r w:rsidR="00F141F4" w:rsidRPr="00A10443">
        <w:rPr>
          <w:sz w:val="28"/>
          <w:szCs w:val="28"/>
        </w:rPr>
        <w:t>по соблюдению требований к служебному поведению</w:t>
      </w:r>
      <w:r w:rsidR="00F141F4">
        <w:rPr>
          <w:sz w:val="28"/>
          <w:szCs w:val="28"/>
        </w:rPr>
        <w:t xml:space="preserve"> </w:t>
      </w:r>
      <w:r w:rsidR="00F141F4" w:rsidRPr="00A10443">
        <w:rPr>
          <w:sz w:val="28"/>
          <w:szCs w:val="28"/>
        </w:rPr>
        <w:t>и урегулированию конфлик</w:t>
      </w:r>
      <w:r w:rsidR="00F141F4">
        <w:rPr>
          <w:sz w:val="28"/>
          <w:szCs w:val="28"/>
        </w:rPr>
        <w:t>та интересов (далее – Комиссия</w:t>
      </w:r>
      <w:r w:rsidR="00F141F4" w:rsidRPr="00A10443">
        <w:rPr>
          <w:sz w:val="28"/>
          <w:szCs w:val="28"/>
        </w:rPr>
        <w:t>).</w:t>
      </w:r>
    </w:p>
    <w:p w:rsidR="00C11371" w:rsidRPr="00A10443" w:rsidRDefault="00B06C8C" w:rsidP="00C11371">
      <w:pPr>
        <w:tabs>
          <w:tab w:val="left" w:pos="567"/>
          <w:tab w:val="left" w:pos="709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B06C8C">
        <w:rPr>
          <w:sz w:val="28"/>
          <w:szCs w:val="28"/>
        </w:rPr>
        <w:t xml:space="preserve">На заседании Комиссии </w:t>
      </w:r>
      <w:r>
        <w:rPr>
          <w:sz w:val="28"/>
          <w:szCs w:val="28"/>
        </w:rPr>
        <w:t>был</w:t>
      </w:r>
      <w:r w:rsidR="00641633">
        <w:rPr>
          <w:sz w:val="28"/>
          <w:szCs w:val="28"/>
        </w:rPr>
        <w:t>и</w:t>
      </w:r>
      <w:r>
        <w:rPr>
          <w:sz w:val="28"/>
          <w:szCs w:val="28"/>
        </w:rPr>
        <w:t xml:space="preserve"> рассмотрен</w:t>
      </w:r>
      <w:r w:rsidR="00C11371">
        <w:rPr>
          <w:sz w:val="28"/>
          <w:szCs w:val="28"/>
        </w:rPr>
        <w:t xml:space="preserve">ы </w:t>
      </w:r>
      <w:r w:rsidR="00641633">
        <w:rPr>
          <w:sz w:val="28"/>
          <w:szCs w:val="28"/>
        </w:rPr>
        <w:t>уведомления</w:t>
      </w:r>
      <w:r w:rsidR="00C11371">
        <w:rPr>
          <w:sz w:val="28"/>
          <w:szCs w:val="28"/>
        </w:rPr>
        <w:t>,</w:t>
      </w:r>
      <w:r w:rsidR="00C11371" w:rsidRPr="00C11371">
        <w:rPr>
          <w:sz w:val="28"/>
          <w:szCs w:val="28"/>
        </w:rPr>
        <w:t xml:space="preserve"> </w:t>
      </w:r>
      <w:r w:rsidR="00C11371">
        <w:rPr>
          <w:sz w:val="28"/>
          <w:szCs w:val="28"/>
        </w:rPr>
        <w:t xml:space="preserve">поступившие в отдел кадров ОСФР по Республике Хакасия, </w:t>
      </w:r>
      <w:r w:rsidR="00C11371" w:rsidRPr="00B06C8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06C8C">
        <w:rPr>
          <w:sz w:val="28"/>
          <w:szCs w:val="28"/>
        </w:rPr>
        <w:t xml:space="preserve">, от </w:t>
      </w:r>
      <w:r w:rsidR="005B1451">
        <w:rPr>
          <w:i/>
          <w:sz w:val="28"/>
          <w:szCs w:val="28"/>
        </w:rPr>
        <w:t>одного</w:t>
      </w:r>
      <w:r w:rsidR="00641633" w:rsidRPr="00C11371">
        <w:rPr>
          <w:i/>
          <w:sz w:val="28"/>
          <w:szCs w:val="28"/>
        </w:rPr>
        <w:t xml:space="preserve"> работник</w:t>
      </w:r>
      <w:r w:rsidR="005B1451">
        <w:rPr>
          <w:i/>
          <w:sz w:val="28"/>
          <w:szCs w:val="28"/>
        </w:rPr>
        <w:t>а</w:t>
      </w:r>
      <w:r w:rsidRPr="00B06C8C">
        <w:rPr>
          <w:sz w:val="28"/>
          <w:szCs w:val="28"/>
        </w:rPr>
        <w:t xml:space="preserve"> </w:t>
      </w:r>
      <w:r w:rsidRPr="00A97AB4">
        <w:rPr>
          <w:i/>
          <w:sz w:val="28"/>
          <w:szCs w:val="28"/>
        </w:rPr>
        <w:t>ОСФР по Республике Хакасия</w:t>
      </w:r>
      <w:r w:rsidR="00C11371" w:rsidRPr="00A97AB4">
        <w:rPr>
          <w:i/>
          <w:sz w:val="28"/>
          <w:szCs w:val="28"/>
        </w:rPr>
        <w:t>,</w:t>
      </w:r>
      <w:r w:rsidR="00C11371">
        <w:rPr>
          <w:sz w:val="28"/>
          <w:szCs w:val="28"/>
        </w:rPr>
        <w:t xml:space="preserve"> </w:t>
      </w:r>
      <w:r w:rsidR="00C11371" w:rsidRPr="00A527A9">
        <w:rPr>
          <w:rFonts w:eastAsia="Calibri"/>
          <w:i/>
          <w:sz w:val="28"/>
          <w:szCs w:val="28"/>
        </w:rPr>
        <w:t xml:space="preserve">в связи с получением </w:t>
      </w:r>
      <w:r w:rsidR="005B1451">
        <w:rPr>
          <w:rFonts w:eastAsia="Calibri"/>
          <w:i/>
          <w:sz w:val="28"/>
          <w:szCs w:val="28"/>
        </w:rPr>
        <w:t>близким</w:t>
      </w:r>
      <w:r w:rsidR="00F939CE">
        <w:rPr>
          <w:rFonts w:eastAsia="Calibri"/>
          <w:i/>
          <w:sz w:val="28"/>
          <w:szCs w:val="28"/>
        </w:rPr>
        <w:t xml:space="preserve"> родственник</w:t>
      </w:r>
      <w:r w:rsidR="005B1451">
        <w:rPr>
          <w:rFonts w:eastAsia="Calibri"/>
          <w:i/>
          <w:sz w:val="28"/>
          <w:szCs w:val="28"/>
        </w:rPr>
        <w:t>ом</w:t>
      </w:r>
      <w:r w:rsidR="00F939CE">
        <w:rPr>
          <w:rFonts w:eastAsia="Calibri"/>
          <w:i/>
          <w:sz w:val="28"/>
          <w:szCs w:val="28"/>
        </w:rPr>
        <w:t xml:space="preserve"> </w:t>
      </w:r>
      <w:r w:rsidR="00C11371" w:rsidRPr="00A527A9">
        <w:rPr>
          <w:rFonts w:eastAsia="Calibri"/>
          <w:i/>
          <w:sz w:val="28"/>
          <w:szCs w:val="28"/>
        </w:rPr>
        <w:t>пенсионных и иных социальных выплат</w:t>
      </w:r>
      <w:r w:rsidR="00C11371" w:rsidRPr="00A10443">
        <w:rPr>
          <w:rFonts w:eastAsia="Calibri"/>
          <w:sz w:val="28"/>
          <w:szCs w:val="28"/>
        </w:rPr>
        <w:t>.</w:t>
      </w:r>
    </w:p>
    <w:p w:rsidR="005B1451" w:rsidRDefault="005B1451" w:rsidP="005B1451">
      <w:pPr>
        <w:spacing w:line="312" w:lineRule="auto"/>
        <w:ind w:firstLine="567"/>
        <w:jc w:val="both"/>
        <w:rPr>
          <w:sz w:val="28"/>
          <w:szCs w:val="28"/>
        </w:rPr>
      </w:pPr>
      <w:r w:rsidRPr="00B06C8C">
        <w:rPr>
          <w:sz w:val="28"/>
          <w:szCs w:val="28"/>
        </w:rPr>
        <w:t>По результатам рассмотрения Комиссией уведомлени</w:t>
      </w:r>
      <w:r>
        <w:rPr>
          <w:sz w:val="28"/>
          <w:szCs w:val="28"/>
        </w:rPr>
        <w:t>й</w:t>
      </w:r>
      <w:r w:rsidRPr="00B06C8C">
        <w:rPr>
          <w:sz w:val="28"/>
          <w:szCs w:val="28"/>
        </w:rPr>
        <w:t>, было принято решение признать, что при исполнении работник</w:t>
      </w:r>
      <w:r>
        <w:rPr>
          <w:sz w:val="28"/>
          <w:szCs w:val="28"/>
        </w:rPr>
        <w:t>ом</w:t>
      </w:r>
      <w:r w:rsidRPr="00B06C8C">
        <w:rPr>
          <w:sz w:val="28"/>
          <w:szCs w:val="28"/>
        </w:rPr>
        <w:t xml:space="preserve"> ОСФР по Республике Хакасия должностных обязанностей личная заинтересованность имеется и могла привести к конфликту интересов. В свою очередь, для исключения конфликта интересов работник принял надлежащие меры по исключению личной заинтересованности путем представления уведомления о возникновении личной заинтересованности при исполнении должностных обязанностей. Работник</w:t>
      </w:r>
      <w:r>
        <w:rPr>
          <w:sz w:val="28"/>
          <w:szCs w:val="28"/>
        </w:rPr>
        <w:t>у</w:t>
      </w:r>
      <w:r w:rsidRPr="00B06C8C">
        <w:rPr>
          <w:sz w:val="28"/>
          <w:szCs w:val="28"/>
        </w:rPr>
        <w:t xml:space="preserve"> рекомендовано принять все меры по недопущению любой возможности возникновения конфликта интересов в дальнейшем.</w:t>
      </w:r>
    </w:p>
    <w:p w:rsidR="005B1451" w:rsidRPr="00C11371" w:rsidRDefault="005B1451" w:rsidP="005B1451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Непосредственному </w:t>
      </w:r>
      <w:r>
        <w:rPr>
          <w:sz w:val="28"/>
          <w:szCs w:val="28"/>
        </w:rPr>
        <w:t xml:space="preserve">руководителю работника Комиссия рекомендовала отстранить работника </w:t>
      </w:r>
      <w:r w:rsidRPr="00C11371">
        <w:rPr>
          <w:sz w:val="28"/>
          <w:szCs w:val="28"/>
        </w:rPr>
        <w:t>от исполнения должностных обязанностей в отношении обработки обращени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близк</w:t>
      </w:r>
      <w:r>
        <w:rPr>
          <w:sz w:val="28"/>
          <w:szCs w:val="28"/>
        </w:rPr>
        <w:t>ого родственника</w:t>
      </w:r>
      <w:r>
        <w:rPr>
          <w:sz w:val="28"/>
          <w:szCs w:val="28"/>
        </w:rPr>
        <w:t>.</w:t>
      </w:r>
      <w:bookmarkStart w:id="0" w:name="_GoBack"/>
      <w:bookmarkEnd w:id="0"/>
    </w:p>
    <w:p w:rsidR="005B1451" w:rsidRDefault="005B1451" w:rsidP="005B1451">
      <w:pPr>
        <w:spacing w:line="312" w:lineRule="auto"/>
        <w:ind w:firstLine="567"/>
        <w:jc w:val="both"/>
      </w:pPr>
    </w:p>
    <w:p w:rsidR="005B1451" w:rsidRPr="00C11371" w:rsidRDefault="005B1451" w:rsidP="00B06C8C">
      <w:pPr>
        <w:spacing w:line="312" w:lineRule="auto"/>
        <w:ind w:firstLine="567"/>
        <w:jc w:val="both"/>
        <w:rPr>
          <w:sz w:val="28"/>
          <w:szCs w:val="28"/>
        </w:rPr>
      </w:pPr>
    </w:p>
    <w:p w:rsidR="00B06C8C" w:rsidRPr="00B06C8C" w:rsidRDefault="00B06C8C" w:rsidP="00B06C8C">
      <w:pPr>
        <w:spacing w:line="312" w:lineRule="auto"/>
        <w:ind w:firstLine="567"/>
        <w:jc w:val="both"/>
        <w:rPr>
          <w:sz w:val="28"/>
          <w:szCs w:val="28"/>
        </w:rPr>
      </w:pPr>
    </w:p>
    <w:p w:rsidR="00A412D0" w:rsidRDefault="005B1451" w:rsidP="00B06C8C">
      <w:pPr>
        <w:spacing w:line="312" w:lineRule="auto"/>
        <w:ind w:firstLine="567"/>
        <w:jc w:val="both"/>
      </w:pPr>
    </w:p>
    <w:sectPr w:rsidR="00A4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F4"/>
    <w:rsid w:val="001C5BA7"/>
    <w:rsid w:val="002D5436"/>
    <w:rsid w:val="00374B25"/>
    <w:rsid w:val="003906F2"/>
    <w:rsid w:val="003B3E16"/>
    <w:rsid w:val="004741F5"/>
    <w:rsid w:val="0048345E"/>
    <w:rsid w:val="005B1451"/>
    <w:rsid w:val="005D5DE4"/>
    <w:rsid w:val="00641633"/>
    <w:rsid w:val="008766DA"/>
    <w:rsid w:val="009251A4"/>
    <w:rsid w:val="00951BC1"/>
    <w:rsid w:val="00A308B4"/>
    <w:rsid w:val="00A97AB4"/>
    <w:rsid w:val="00B06C8C"/>
    <w:rsid w:val="00B61CFA"/>
    <w:rsid w:val="00BB30BD"/>
    <w:rsid w:val="00C11371"/>
    <w:rsid w:val="00D31062"/>
    <w:rsid w:val="00F141F4"/>
    <w:rsid w:val="00F9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D430-A00B-4103-9F8F-1554EBAD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Беляй Анастасия Григорьевна</dc:creator>
  <cp:keywords/>
  <dc:description/>
  <cp:lastModifiedBy>Беляй Анастасия Григорьевна</cp:lastModifiedBy>
  <cp:revision>19</cp:revision>
  <dcterms:created xsi:type="dcterms:W3CDTF">2023-10-06T04:28:00Z</dcterms:created>
  <dcterms:modified xsi:type="dcterms:W3CDTF">2023-12-08T04:31:00Z</dcterms:modified>
</cp:coreProperties>
</file>