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Отделения Фонда пенсионного и социального страхования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 по Республике Хакасия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.2024 г.</w:t>
      </w:r>
      <w:r>
        <w:rPr>
          <w:rFonts w:ascii="Times New Roman" w:hAnsi="Times New Roman"/>
          <w:sz w:val="24"/>
          <w:szCs w:val="24"/>
        </w:rPr>
        <w:t xml:space="preserve"> состоялось заседание Комиссии Отделения Фонда пенсионного и социального страхования Российской Федерации по Республике Хакасия (далее – ОСФР по Республике Хакасия) по соблюдению требований к служебному поведению и урегулированию конфликта интересов (далее – Комиссия).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заседании Комиссии рассматривалось </w:t>
      </w:r>
      <w:r>
        <w:rPr>
          <w:rFonts w:eastAsia="Times New Roman" w:ascii="Times New Roman" w:hAnsi="Times New Roman"/>
          <w:sz w:val="24"/>
          <w:szCs w:val="24"/>
        </w:rPr>
        <w:t xml:space="preserve">уведомление, поступившее от работника ОСФР по Республике Хакасия </w:t>
      </w: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рассмотрения Комиссией уведомления, было принято решение признать, что при исполнении работником </w:t>
      </w:r>
      <w:r>
        <w:rPr>
          <w:rFonts w:eastAsia="Times New Roman" w:cs="Times New Roman"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 xml:space="preserve"> должностных обязанностей,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Работнику рекомендовано принять все меры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.2024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</w:t>
      </w:r>
      <w:r>
        <w:rPr>
          <w:rFonts w:cs="Times New Roman" w:ascii="Times New Roman" w:hAnsi="Times New Roman"/>
          <w:sz w:val="24"/>
          <w:szCs w:val="24"/>
        </w:rPr>
        <w:t xml:space="preserve">сь заседание Комиссии </w:t>
      </w:r>
      <w:r>
        <w:rPr>
          <w:rFonts w:ascii="Times New Roman" w:hAnsi="Times New Roman"/>
          <w:sz w:val="24"/>
          <w:szCs w:val="24"/>
        </w:rPr>
        <w:t xml:space="preserve">Отделения Фонда пенсионного и социального страхования Российской Федерации по Республике Хакасия </w:t>
      </w:r>
      <w:r>
        <w:rPr>
          <w:rFonts w:cs="Times New Roman"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cs="Times New Roman" w:ascii="Times New Roman" w:hAnsi="Times New Roman"/>
          <w:sz w:val="24"/>
          <w:szCs w:val="24"/>
        </w:rPr>
        <w:t xml:space="preserve"> (далее – Комиссия).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заседании Комиссии рассматривал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сь </w:t>
      </w:r>
      <w:r>
        <w:rPr>
          <w:rFonts w:eastAsia="Times New Roman" w:ascii="Times New Roman" w:hAnsi="Times New Roman"/>
          <w:sz w:val="24"/>
          <w:szCs w:val="24"/>
        </w:rPr>
        <w:t>уведомлени</w:t>
      </w:r>
      <w:r>
        <w:rPr>
          <w:rFonts w:eastAsia="Times New Roman" w:ascii="Times New Roman" w:hAnsi="Times New Roman"/>
          <w:sz w:val="24"/>
          <w:szCs w:val="24"/>
        </w:rPr>
        <w:t>е</w:t>
      </w:r>
      <w:r>
        <w:rPr>
          <w:rFonts w:eastAsia="Times New Roman" w:ascii="Times New Roman" w:hAnsi="Times New Roman"/>
          <w:sz w:val="24"/>
          <w:szCs w:val="24"/>
        </w:rPr>
        <w:t>, поступивш</w:t>
      </w:r>
      <w:r>
        <w:rPr>
          <w:rFonts w:eastAsia="Times New Roman" w:ascii="Times New Roman" w:hAnsi="Times New Roman"/>
          <w:sz w:val="24"/>
          <w:szCs w:val="24"/>
        </w:rPr>
        <w:t>е</w:t>
      </w:r>
      <w:r>
        <w:rPr>
          <w:rFonts w:eastAsia="Times New Roman" w:ascii="Times New Roman" w:hAnsi="Times New Roman"/>
          <w:sz w:val="24"/>
          <w:szCs w:val="24"/>
        </w:rPr>
        <w:t>е от работник</w:t>
      </w:r>
      <w:r>
        <w:rPr>
          <w:rFonts w:eastAsia="Times New Roman" w:ascii="Times New Roman" w:hAnsi="Times New Roman"/>
          <w:sz w:val="24"/>
          <w:szCs w:val="24"/>
        </w:rPr>
        <w:t>а</w:t>
      </w:r>
      <w:r>
        <w:rPr>
          <w:rFonts w:eastAsia="Times New Roman" w:ascii="Times New Roman" w:hAnsi="Times New Roman"/>
          <w:sz w:val="24"/>
          <w:szCs w:val="24"/>
        </w:rPr>
        <w:t xml:space="preserve"> ОСФР по Республике Хакасия </w:t>
      </w: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рассмотрения Комиссией уведомления, было принято решение признать, что при исполнении работником </w:t>
      </w:r>
      <w:r>
        <w:rPr>
          <w:rFonts w:eastAsia="Times New Roman" w:cs="Times New Roman"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 xml:space="preserve"> должностных обязанностей,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Работнику рекомендовано принять все меры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.2024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</w:t>
      </w:r>
      <w:r>
        <w:rPr>
          <w:rFonts w:cs="Times New Roman" w:ascii="Times New Roman" w:hAnsi="Times New Roman"/>
          <w:sz w:val="24"/>
          <w:szCs w:val="24"/>
        </w:rPr>
        <w:t xml:space="preserve">сь заседание Комиссии </w:t>
      </w:r>
      <w:r>
        <w:rPr>
          <w:rFonts w:ascii="Times New Roman" w:hAnsi="Times New Roman"/>
          <w:sz w:val="24"/>
          <w:szCs w:val="24"/>
        </w:rPr>
        <w:t xml:space="preserve">Отделения Фонда пенсионного и социального страхования Российской Федерации по Республике Хакасия </w:t>
      </w:r>
      <w:r>
        <w:rPr>
          <w:rFonts w:cs="Times New Roman"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cs="Times New Roman" w:ascii="Times New Roman" w:hAnsi="Times New Roman"/>
          <w:sz w:val="24"/>
          <w:szCs w:val="24"/>
        </w:rPr>
        <w:t xml:space="preserve"> (далее – Комиссия).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заседании Комиссии рассматривал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сь </w:t>
      </w:r>
      <w:r>
        <w:rPr>
          <w:rFonts w:eastAsia="Times New Roman" w:ascii="Times New Roman" w:hAnsi="Times New Roman"/>
          <w:sz w:val="24"/>
          <w:szCs w:val="24"/>
        </w:rPr>
        <w:t>уведомлени</w:t>
      </w:r>
      <w:r>
        <w:rPr>
          <w:rFonts w:eastAsia="Times New Roman" w:ascii="Times New Roman" w:hAnsi="Times New Roman"/>
          <w:sz w:val="24"/>
          <w:szCs w:val="24"/>
        </w:rPr>
        <w:t>е</w:t>
      </w:r>
      <w:r>
        <w:rPr>
          <w:rFonts w:eastAsia="Times New Roman" w:ascii="Times New Roman" w:hAnsi="Times New Roman"/>
          <w:sz w:val="24"/>
          <w:szCs w:val="24"/>
        </w:rPr>
        <w:t>, поступивш</w:t>
      </w:r>
      <w:r>
        <w:rPr>
          <w:rFonts w:eastAsia="Times New Roman" w:ascii="Times New Roman" w:hAnsi="Times New Roman"/>
          <w:sz w:val="24"/>
          <w:szCs w:val="24"/>
        </w:rPr>
        <w:t>е</w:t>
      </w:r>
      <w:r>
        <w:rPr>
          <w:rFonts w:eastAsia="Times New Roman" w:ascii="Times New Roman" w:hAnsi="Times New Roman"/>
          <w:sz w:val="24"/>
          <w:szCs w:val="24"/>
        </w:rPr>
        <w:t>е от работник</w:t>
      </w:r>
      <w:r>
        <w:rPr>
          <w:rFonts w:eastAsia="Times New Roman" w:ascii="Times New Roman" w:hAnsi="Times New Roman"/>
          <w:sz w:val="24"/>
          <w:szCs w:val="24"/>
        </w:rPr>
        <w:t>а</w:t>
      </w:r>
      <w:r>
        <w:rPr>
          <w:rFonts w:eastAsia="Times New Roman" w:ascii="Times New Roman" w:hAnsi="Times New Roman"/>
          <w:sz w:val="24"/>
          <w:szCs w:val="24"/>
        </w:rPr>
        <w:t xml:space="preserve"> ОСФР по Республике Хакасия </w:t>
      </w: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рассмотрения Комиссией уведомления, было принято решение признать, что при исполнении работником </w:t>
      </w:r>
      <w:r>
        <w:rPr>
          <w:rFonts w:eastAsia="Times New Roman" w:cs="Times New Roman"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 xml:space="preserve"> должностных обязанностей,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Работнику рекомендовано принять все меры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.2024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</w:t>
      </w:r>
      <w:r>
        <w:rPr>
          <w:rFonts w:cs="Times New Roman" w:ascii="Times New Roman" w:hAnsi="Times New Roman"/>
          <w:sz w:val="24"/>
          <w:szCs w:val="24"/>
        </w:rPr>
        <w:t xml:space="preserve">сь заседание Комиссии </w:t>
      </w:r>
      <w:r>
        <w:rPr>
          <w:rFonts w:ascii="Times New Roman" w:hAnsi="Times New Roman"/>
          <w:sz w:val="24"/>
          <w:szCs w:val="24"/>
        </w:rPr>
        <w:t xml:space="preserve">Отделения Фонда пенсионного и социального страхования Российской Федерации по Республике Хакасия </w:t>
      </w:r>
      <w:r>
        <w:rPr>
          <w:rFonts w:cs="Times New Roman"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cs="Times New Roman" w:ascii="Times New Roman" w:hAnsi="Times New Roman"/>
          <w:sz w:val="24"/>
          <w:szCs w:val="24"/>
        </w:rPr>
        <w:t xml:space="preserve"> (далее – Комиссия).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заседании Комиссии рассматривалось </w:t>
      </w:r>
      <w:r>
        <w:rPr>
          <w:rFonts w:eastAsia="Times New Roman" w:ascii="Times New Roman" w:hAnsi="Times New Roman"/>
          <w:sz w:val="24"/>
          <w:szCs w:val="24"/>
        </w:rPr>
        <w:t xml:space="preserve">уведомление, поступившее от работника ОСФР по Республике Хакасия </w:t>
      </w: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рассмотрения Комиссией уведомления, было принято решение признать, что при исполнении работником </w:t>
      </w:r>
      <w:r>
        <w:rPr>
          <w:rFonts w:eastAsia="Times New Roman" w:cs="Times New Roman" w:ascii="Times New Roman" w:hAnsi="Times New Roman"/>
          <w:sz w:val="24"/>
          <w:szCs w:val="24"/>
        </w:rPr>
        <w:t>ОСФР по Республике Хакасия</w:t>
      </w:r>
      <w:r>
        <w:rPr>
          <w:rFonts w:cs="Times New Roman" w:ascii="Times New Roman" w:hAnsi="Times New Roman"/>
          <w:sz w:val="24"/>
          <w:szCs w:val="24"/>
        </w:rPr>
        <w:t xml:space="preserve"> должностных обязанностей,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Работнику рекомендовано принять все меры по недопущению любой возможности возникновения конфликта интересов в дальнейшем.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</w:r>
    </w:p>
    <w:sectPr>
      <w:footerReference w:type="default" r:id="rId2"/>
      <w:type w:val="nextPage"/>
      <w:pgSz w:w="11906" w:h="16838"/>
      <w:pgMar w:left="1701" w:right="1134" w:gutter="0" w:header="0" w:top="113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5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ba7c6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a7c65"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92312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92312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92312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semiHidden/>
    <w:unhideWhenUsed/>
    <w:rsid w:val="00ba7c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ba7c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5120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4D7B-5FD7-417D-B219-8D798CB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LibreOffice/7.6.5.2$Linux_X86_64 LibreOffice_project/60$Build-2</Application>
  <AppVersion>15.0000</AppVersion>
  <Pages>2</Pages>
  <Words>551</Words>
  <Characters>4499</Characters>
  <CharactersWithSpaces>5045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2023-04-05T06:22:00Z</dcterms:created>
  <dc:creator>STR</dc:creator>
  <dc:description/>
  <dc:language>ru-RU</dc:language>
  <cp:lastModifiedBy/>
  <cp:lastPrinted>2020-09-30T06:11:00Z</cp:lastPrinted>
  <dcterms:modified xsi:type="dcterms:W3CDTF">2024-07-01T17:43:24Z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