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E" w:rsidRDefault="008C59C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Отделения Пенсионного фонда Российской Федерации по Кировской области </w:t>
      </w:r>
    </w:p>
    <w:p w:rsidR="007A74FE" w:rsidRDefault="008C59C8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17.03.2022 </w:t>
      </w:r>
    </w:p>
    <w:p w:rsidR="007A74FE" w:rsidRDefault="007A74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4FE" w:rsidRDefault="008C59C8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17 марта 2022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A74FE" w:rsidRDefault="008C59C8">
      <w:pPr>
        <w:pStyle w:val="af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</w:t>
      </w:r>
      <w:r>
        <w:rPr>
          <w:sz w:val="26"/>
          <w:szCs w:val="26"/>
        </w:rPr>
        <w:t>и включала рассмотрение уведомлений работников ОПФР по Кировской области:</w:t>
      </w:r>
    </w:p>
    <w:p w:rsidR="007A74FE" w:rsidRDefault="007A74FE">
      <w:pPr>
        <w:pStyle w:val="af"/>
        <w:spacing w:beforeAutospacing="0" w:after="0" w:line="288" w:lineRule="auto"/>
        <w:ind w:firstLine="709"/>
        <w:jc w:val="both"/>
        <w:rPr>
          <w:color w:val="000000"/>
          <w:sz w:val="26"/>
          <w:szCs w:val="26"/>
        </w:rPr>
      </w:pPr>
    </w:p>
    <w:p w:rsidR="007A74FE" w:rsidRDefault="008C59C8">
      <w:pPr>
        <w:pStyle w:val="af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>Рассмотрение уведомления работника ОПФР по Кировской области по вопросу представления неполных сведений о доходах, об имуществе и обязательствах имущественного характера.</w:t>
      </w:r>
    </w:p>
    <w:p w:rsidR="007A74FE" w:rsidRDefault="008C59C8">
      <w:pPr>
        <w:pStyle w:val="ac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 заседания Комиссии принято следующее решение: </w:t>
      </w:r>
    </w:p>
    <w:p w:rsidR="007A74FE" w:rsidRDefault="008C59C8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на себя являются неполными. Рекомендовать работодателю применить к работнику ОПФР  по Кировской области дисциплинарн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ое взыскание в виде замечания в соответствии со ст. 193 ТК РФ, рассмотреть вопрос об инициировании проверки достоверности дохода в отношении работника.</w:t>
      </w:r>
    </w:p>
    <w:p w:rsidR="007A74FE" w:rsidRDefault="007A74F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7A74FE" w:rsidRDefault="008C59C8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Рассмотрение уведомления работника ОПФР 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вопросу представления неполных сведе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ний о доходах, об имуществе и обязательствах имущественного характера.</w:t>
      </w:r>
    </w:p>
    <w:p w:rsidR="007A74FE" w:rsidRDefault="008C59C8">
      <w:pPr>
        <w:pStyle w:val="ac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заседания Комиссии принято следующее решение: </w:t>
      </w:r>
    </w:p>
    <w:p w:rsidR="007A74FE" w:rsidRDefault="008C59C8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на себя являются неполными. Рекомендов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ать работодателю не привлекать работника ОПФР по Кировской области к дисциплинарной ответственности в связи с отсутствием оснований для привлечения и  рассмотреть вопрос о снижении материального стимулирования. Предупредить работника о недопустимости повто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рного нарушения в области законодательства о противодействии коррупции.</w:t>
      </w:r>
    </w:p>
    <w:p w:rsidR="007A74FE" w:rsidRDefault="007A74FE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7A74FE" w:rsidRDefault="008C59C8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Рассмотрение уведомления работника ОПФР по Кировской области по вопросу представления недостоверных сведений о доходах, об имуществе и обязательствах имущественного характера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близкого родственника.</w:t>
      </w:r>
    </w:p>
    <w:p w:rsidR="007A74FE" w:rsidRDefault="008C59C8">
      <w:pPr>
        <w:pStyle w:val="ac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заседания Комиссии принято следующее решение: </w:t>
      </w:r>
    </w:p>
    <w:p w:rsidR="007A74FE" w:rsidRDefault="008C59C8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на близкого родственника являются недостоверными. Рекомендовать работодателю не привле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кать работника ОПФР по Кировской области к дисциплинарной ответственности и  рассмотреть вопрос о снижении материального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lastRenderedPageBreak/>
        <w:t>стимулирования. Предупредить работника о недопустимости повторного нарушения в области законодательства о противодействии коррупции.</w:t>
      </w:r>
    </w:p>
    <w:p w:rsidR="007A74FE" w:rsidRDefault="007A74FE">
      <w:pPr>
        <w:spacing w:after="0" w:line="288" w:lineRule="auto"/>
        <w:ind w:firstLine="709"/>
        <w:jc w:val="both"/>
        <w:rPr>
          <w:color w:val="000000"/>
        </w:rPr>
      </w:pPr>
    </w:p>
    <w:p w:rsidR="007A74FE" w:rsidRDefault="008C59C8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Рассмотрение уведомления работника ОПФР по Кировской области по вопросу представления недостоверных сведений о доходах, об имуществе и обязательствах имущественного характера.</w:t>
      </w:r>
    </w:p>
    <w:p w:rsidR="007A74FE" w:rsidRDefault="008C59C8">
      <w:pPr>
        <w:pStyle w:val="ac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ения о доходах, об имуществе и обязательствах имущественного характера на себя являются недостоверными. Рекомендовать работодателю не привлекать работника ОПФР по Кировской области к дисциплинарной ответственности. Предупредить работника о недопустимости п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овторного нарушения в области законодательства о противодействии коррупции.</w:t>
      </w:r>
    </w:p>
    <w:p w:rsidR="007A74FE" w:rsidRDefault="007A74FE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7A74FE" w:rsidRDefault="008C59C8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Рассмотрение уведомления работника ОПФР по Кировской области по вопросу представления неполных сведений о доходах, об имуществе и обязательствах имущественного характера на бли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зкого родственника. </w:t>
      </w:r>
    </w:p>
    <w:p w:rsidR="007A74FE" w:rsidRDefault="008C59C8">
      <w:pPr>
        <w:spacing w:after="0" w:line="288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на близкого родственника являются неполными. Рекомендовать работодателю применить к рабо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тнику ОПФР  по Кировской области дисциплинарное взыскание в виде замечания в соответствии со ст. 193 ТК РФ.</w:t>
      </w:r>
    </w:p>
    <w:p w:rsidR="007A74FE" w:rsidRDefault="007A74F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7A74FE" w:rsidRDefault="008C59C8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Рассмотрение уведомления работника ОПФР по Кировской области о возникновении конфликта интересов по вопросу включения в списки кандидатов в прис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яжные заседатели.</w:t>
      </w:r>
    </w:p>
    <w:p w:rsidR="007A74FE" w:rsidRDefault="008C59C8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Уведомление работника принять к сведению. Рекомендовать работодателю в случае привлечения работника к исполнению в суде обязанностей присяжного заседателя оформлять отсутствие пут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ём издания приказа об освобождении работника от работы с сохранением за ним места работы (должности) на время исполнения им государственных обязанностей.  </w:t>
      </w:r>
    </w:p>
    <w:p w:rsidR="007A74FE" w:rsidRDefault="007A74F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A74FE" w:rsidRDefault="008C59C8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Рассмотрение уведомления работника ОПФР по Кировской области о возникновении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вопросу включения в списки кандидатов в присяжные заседатели.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Уведомление работника принять к сведению. Рекомендовать работодателю в случае привлечения работника к исполнению в суде обязанностей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присяжного заседателя оформлять отсутствие путём издания приказа об освобождении работника от работы с сохранением за ним места работы (должности) на время исполнения им государственных обязанностей.  </w:t>
      </w:r>
    </w:p>
    <w:p w:rsidR="007A74FE" w:rsidRDefault="007A74F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A74FE" w:rsidRDefault="008C59C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ab/>
        <w:t xml:space="preserve">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ОПФР по Киров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ской области о возникновении конфликта интересов по вопросу включения в списки кандидатов в присяжные заседатели.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Уведомление работника принять к сведению. Рекомендовать работодателю в случае привл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ечения работника к исполнению в суде обязанностей присяжного заседателя оформлять отсутствие путём издания приказа об освобождении работника от работы с сохранением за ним места работы (должности) на время исполнения им государственных обязанностей.  </w:t>
      </w:r>
    </w:p>
    <w:p w:rsidR="007A74FE" w:rsidRDefault="007A74FE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A74FE" w:rsidRDefault="008C59C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ab/>
        <w:t>9.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ОПФР по Кировской области о возникновении конфликта интересов по вопросу включения в списки кандидатов в присяжные заседатели.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Уведомление работника принять к св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едению. Рекомендовать работодателю в случае привлечения работника к исполнению в суде обязанностей присяжного заседателя оформлять отсутствие путём издания приказа об освобождении работника от работы с сохранением за ним места работы (должности) на время 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сполнения им государственных обязанностей.  </w:t>
      </w:r>
    </w:p>
    <w:p w:rsidR="007A74FE" w:rsidRDefault="007A74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A74FE" w:rsidRDefault="008C59C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ОПФР по Кировской области о возникновении конфликта интересов по вопросу включения в списки кандидатов в присяжные заседатели.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Уведомление работника принять к сведению. Рекомендовать работодателю в случае привлечения работника к исполнению в суде обязанностей присяжного заседателя оформлять отсутствие путём издания приказа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 освобождении работника от работы с сохранением за ним места работы (должности) на время исполнения им государственных обязанностей.  </w:t>
      </w:r>
    </w:p>
    <w:p w:rsidR="007A74FE" w:rsidRDefault="007A74FE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7A74FE" w:rsidRDefault="008C59C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8"/>
        </w:rPr>
        <w:tab/>
        <w:t xml:space="preserve">11.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ОПФР по Кировской области о возникновении конфликта интересов по вопросу включ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ения в списки кандидатов в присяжные заседатели.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Уведомление работника принять к сведению. Рекомендовать работодателю в случае привлечения работника к исполнению в суде обязанностей присяжного засе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дателя оформлять отсутствие путём издания приказа об освобождении работника от работы с сохранением за ним места работы (должности) на время исполнения им государственных обязанностей. 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ab/>
        <w:t xml:space="preserve">12.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ОПФР по Кировской области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возникновении личной заинтересованности по вопросу обращения с заявлением о назначении страховой пенсии по старости.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кой области конфликт интересов отсутствует.</w:t>
      </w:r>
    </w:p>
    <w:p w:rsidR="007A74FE" w:rsidRDefault="007A74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13. Рассмотрение уведомления работника ОПФР по Кировской области о возникновении личной заинтересованности по вопросу обращения свойственника с заявлением о назначении ежемесячной компенсационной выплаты нерабо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тающему трудоспособному лицу, осуществляющему уход за нетрудоспособным.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Кировской области конфликт интересов в настоящее вре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мя отсутствует. В случае изменения обстоятельств, работнику принять меры по урегулированию конфликта интересов.</w:t>
      </w:r>
    </w:p>
    <w:p w:rsidR="007A74FE" w:rsidRDefault="007A74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14. Рассмотрение уведомления работника ОПФР по Кировской области о возникновении личной заинтересованности по вопросу обращения близкого родст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венника с заявлением о выплате недополученной компенсации по уходу за нетрудоспособным.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Кировской области конфликт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отсутствует.</w:t>
      </w:r>
    </w:p>
    <w:p w:rsidR="007A74FE" w:rsidRDefault="007A74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15. Рассмотрение уведомления работника ОПФР по Кировской области о возникновении личной заинтересованности по вопросу обращения близкого родственника с заявлением о назначении досрочной страховой пенсии по старости.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иссии принято следующее решение: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Кировской области конфликт интересов в настоящее время отсутствует. В случае изменения обстоятельств, работнику принять меры по урегулированию конфл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икта интересов.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16. Рассмотрение уведомления работника ОПФР по Кировской области о возникновении личной заинтересованности по вопросу обращения близкого родственника с заявлением на единовременную выплату средств пенсионных накоплений через сайт ПФР.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bookmarkStart w:id="0" w:name="__DdeLink__2845_3669238203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Кировской области конфликт интересов отсутствует.</w:t>
      </w:r>
    </w:p>
    <w:bookmarkEnd w:id="0"/>
    <w:p w:rsidR="007A74FE" w:rsidRDefault="007A74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17. Рассмотрение уведомления работника ОПФР по Кировской области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возникновении личной заинтересованности по вопросу обращения близкого родственника с заявлением о назначении ежемесячной компенсационной выплаты по уходу за нетрудоспособным, достигшим возраста 80-ти лет.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следующее реш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ение: </w:t>
      </w:r>
    </w:p>
    <w:p w:rsidR="007A74FE" w:rsidRDefault="008C59C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Кировской области конфликт интересов отсутствует.</w:t>
      </w:r>
    </w:p>
    <w:p w:rsidR="007A74FE" w:rsidRDefault="007A74FE">
      <w:pPr>
        <w:spacing w:after="0" w:line="288" w:lineRule="auto"/>
        <w:jc w:val="both"/>
      </w:pPr>
    </w:p>
    <w:sectPr w:rsidR="007A74FE" w:rsidSect="007A74FE">
      <w:headerReference w:type="default" r:id="rId7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C8" w:rsidRDefault="008C59C8" w:rsidP="007A74FE">
      <w:pPr>
        <w:spacing w:after="0" w:line="240" w:lineRule="auto"/>
      </w:pPr>
      <w:r>
        <w:separator/>
      </w:r>
    </w:p>
  </w:endnote>
  <w:endnote w:type="continuationSeparator" w:id="0">
    <w:p w:rsidR="008C59C8" w:rsidRDefault="008C59C8" w:rsidP="007A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C8" w:rsidRDefault="008C59C8" w:rsidP="007A74FE">
      <w:pPr>
        <w:spacing w:after="0" w:line="240" w:lineRule="auto"/>
      </w:pPr>
      <w:r>
        <w:separator/>
      </w:r>
    </w:p>
  </w:footnote>
  <w:footnote w:type="continuationSeparator" w:id="0">
    <w:p w:rsidR="008C59C8" w:rsidRDefault="008C59C8" w:rsidP="007A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085552"/>
      <w:docPartObj>
        <w:docPartGallery w:val="Page Numbers (Top of Page)"/>
        <w:docPartUnique/>
      </w:docPartObj>
    </w:sdtPr>
    <w:sdtContent>
      <w:p w:rsidR="007A74FE" w:rsidRDefault="007A74FE">
        <w:pPr>
          <w:pStyle w:val="Header"/>
          <w:jc w:val="center"/>
        </w:pPr>
        <w:r>
          <w:fldChar w:fldCharType="begin"/>
        </w:r>
        <w:r w:rsidR="008C59C8">
          <w:instrText>PAGE</w:instrText>
        </w:r>
        <w:r>
          <w:fldChar w:fldCharType="separate"/>
        </w:r>
        <w:r w:rsidR="006854D5">
          <w:rPr>
            <w:noProof/>
          </w:rPr>
          <w:t>5</w:t>
        </w:r>
        <w:r>
          <w:fldChar w:fldCharType="end"/>
        </w:r>
      </w:p>
    </w:sdtContent>
  </w:sdt>
  <w:p w:rsidR="007A74FE" w:rsidRDefault="007A74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4FE"/>
    <w:rsid w:val="006854D5"/>
    <w:rsid w:val="007A74FE"/>
    <w:rsid w:val="008C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rsid w:val="007A74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  <w:rsid w:val="007A74FE"/>
  </w:style>
  <w:style w:type="paragraph" w:customStyle="1" w:styleId="Caption">
    <w:name w:val="Caption"/>
    <w:basedOn w:val="a"/>
    <w:qFormat/>
    <w:rsid w:val="007A7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A74FE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7A74FE"/>
  </w:style>
  <w:style w:type="paragraph" w:customStyle="1" w:styleId="Header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FA93-A45C-4E9D-9B0C-F75E6084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8342</Characters>
  <Application>Microsoft Office Word</Application>
  <DocSecurity>0</DocSecurity>
  <Lines>69</Lines>
  <Paragraphs>19</Paragraphs>
  <ScaleCrop>false</ScaleCrop>
  <Company>Отделение ПФР по Кировской области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053ZorinaON</cp:lastModifiedBy>
  <cp:revision>2</cp:revision>
  <cp:lastPrinted>2017-04-21T05:50:00Z</cp:lastPrinted>
  <dcterms:created xsi:type="dcterms:W3CDTF">2022-03-25T13:33:00Z</dcterms:created>
  <dcterms:modified xsi:type="dcterms:W3CDTF">2022-03-25T13:33:00Z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