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80" w:rsidRPr="00906718" w:rsidRDefault="00036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6780" w:rsidRPr="00906718" w:rsidRDefault="00D95A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18">
        <w:rPr>
          <w:rFonts w:ascii="Times New Roman" w:hAnsi="Times New Roman" w:cs="Times New Roman"/>
          <w:b/>
          <w:sz w:val="24"/>
          <w:szCs w:val="24"/>
        </w:rPr>
        <w:t>Заседание Комиссии</w:t>
      </w:r>
    </w:p>
    <w:p w:rsidR="00036780" w:rsidRPr="00906718" w:rsidRDefault="00D95A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18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</w:t>
      </w:r>
    </w:p>
    <w:p w:rsidR="00036780" w:rsidRPr="00906718" w:rsidRDefault="00D95AD0">
      <w:pPr>
        <w:spacing w:after="0" w:line="240" w:lineRule="auto"/>
        <w:ind w:firstLine="567"/>
        <w:jc w:val="center"/>
        <w:rPr>
          <w:sz w:val="24"/>
          <w:szCs w:val="24"/>
        </w:rPr>
      </w:pPr>
      <w:r w:rsidRPr="00906718">
        <w:rPr>
          <w:rFonts w:ascii="Times New Roman" w:hAnsi="Times New Roman" w:cs="Times New Roman"/>
          <w:b/>
          <w:sz w:val="24"/>
          <w:szCs w:val="24"/>
        </w:rPr>
        <w:t>и  урегулированию конфликта  интересов</w:t>
      </w:r>
    </w:p>
    <w:p w:rsidR="00036780" w:rsidRPr="00906718" w:rsidRDefault="00D95AD0">
      <w:pPr>
        <w:spacing w:after="0" w:line="240" w:lineRule="auto"/>
        <w:jc w:val="center"/>
        <w:rPr>
          <w:sz w:val="24"/>
          <w:szCs w:val="24"/>
        </w:rPr>
      </w:pPr>
      <w:r w:rsidRPr="00906718">
        <w:rPr>
          <w:rFonts w:ascii="Times New Roman" w:hAnsi="Times New Roman" w:cs="Times New Roman"/>
          <w:b/>
          <w:sz w:val="24"/>
          <w:szCs w:val="24"/>
        </w:rPr>
        <w:t>Государственного учреждения-Управления Пенсионного фонда</w:t>
      </w:r>
    </w:p>
    <w:p w:rsidR="00036780" w:rsidRPr="00906718" w:rsidRDefault="00D95AD0">
      <w:pPr>
        <w:spacing w:after="0" w:line="240" w:lineRule="auto"/>
        <w:jc w:val="center"/>
        <w:rPr>
          <w:sz w:val="24"/>
          <w:szCs w:val="24"/>
        </w:rPr>
      </w:pPr>
      <w:r w:rsidRPr="00906718">
        <w:rPr>
          <w:rFonts w:ascii="Times New Roman" w:hAnsi="Times New Roman" w:cs="Times New Roman"/>
          <w:b/>
          <w:sz w:val="24"/>
          <w:szCs w:val="24"/>
        </w:rPr>
        <w:t>Российской Федерации  в городе Кирове  Кировской области</w:t>
      </w:r>
    </w:p>
    <w:p w:rsidR="00036780" w:rsidRPr="00906718" w:rsidRDefault="00D95AD0">
      <w:pPr>
        <w:spacing w:after="0" w:line="240" w:lineRule="auto"/>
        <w:ind w:firstLine="567"/>
        <w:jc w:val="center"/>
        <w:rPr>
          <w:sz w:val="24"/>
          <w:szCs w:val="24"/>
        </w:rPr>
      </w:pPr>
      <w:r w:rsidRPr="0090671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262A7" w:rsidRPr="00906718">
        <w:rPr>
          <w:rFonts w:ascii="Times New Roman" w:hAnsi="Times New Roman" w:cs="Times New Roman"/>
          <w:b/>
          <w:sz w:val="24"/>
          <w:szCs w:val="24"/>
        </w:rPr>
        <w:t>05 августа</w:t>
      </w:r>
      <w:r w:rsidRPr="00906718">
        <w:rPr>
          <w:rFonts w:ascii="Times New Roman" w:hAnsi="Times New Roman" w:cs="Times New Roman"/>
          <w:b/>
          <w:sz w:val="24"/>
          <w:szCs w:val="24"/>
        </w:rPr>
        <w:t xml:space="preserve">  2021 года</w:t>
      </w:r>
    </w:p>
    <w:p w:rsidR="00036780" w:rsidRDefault="00036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6780" w:rsidRDefault="00D95AD0" w:rsidP="00906718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6262A7">
        <w:rPr>
          <w:rFonts w:ascii="Times New Roman" w:hAnsi="Times New Roman" w:cs="Times New Roman"/>
          <w:sz w:val="24"/>
          <w:szCs w:val="24"/>
        </w:rPr>
        <w:t>05 августа</w:t>
      </w:r>
      <w:r>
        <w:rPr>
          <w:rFonts w:ascii="Times New Roman" w:hAnsi="Times New Roman" w:cs="Times New Roman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Управления Пенсионного фонда Российской Федерации в городе Кирове Кировской области (далее – Комиссия).</w:t>
      </w:r>
    </w:p>
    <w:p w:rsidR="00036780" w:rsidRPr="00906718" w:rsidRDefault="00D95AD0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906718">
        <w:rPr>
          <w:rFonts w:ascii="Times New Roman" w:hAnsi="Times New Roman"/>
          <w:b/>
          <w:bCs/>
        </w:rPr>
        <w:t>Повестка дня заседания Комиссии включала:</w:t>
      </w:r>
    </w:p>
    <w:p w:rsidR="00241B8A" w:rsidRPr="00906718" w:rsidRDefault="00906718" w:rsidP="00906718">
      <w:pPr>
        <w:spacing w:line="240" w:lineRule="auto"/>
        <w:jc w:val="both"/>
        <w:rPr>
          <w:rFonts w:ascii="Times New Roman" w:hAnsi="Times New Roman" w:cs="Times New Roman"/>
        </w:rPr>
      </w:pPr>
      <w:r w:rsidRPr="00906718">
        <w:rPr>
          <w:rFonts w:ascii="Times New Roman" w:hAnsi="Times New Roman" w:cs="Times New Roman"/>
        </w:rPr>
        <w:t>1.</w:t>
      </w:r>
      <w:r w:rsidR="009152D0">
        <w:rPr>
          <w:rFonts w:ascii="Times New Roman" w:hAnsi="Times New Roman" w:cs="Times New Roman"/>
        </w:rPr>
        <w:t xml:space="preserve"> </w:t>
      </w:r>
      <w:r w:rsidR="006262A7" w:rsidRPr="00906718">
        <w:rPr>
          <w:rFonts w:ascii="Times New Roman" w:hAnsi="Times New Roman" w:cs="Times New Roman"/>
        </w:rPr>
        <w:t>Повторное</w:t>
      </w:r>
      <w:r w:rsidR="00641A5B" w:rsidRPr="00906718">
        <w:rPr>
          <w:rFonts w:ascii="Times New Roman" w:hAnsi="Times New Roman" w:cs="Times New Roman"/>
        </w:rPr>
        <w:t xml:space="preserve"> рассмотрении представления начальника Управления, касающиеся соблюдения работниками Управления требований к служебному поведению и (или) требований урегулировании конфликта</w:t>
      </w:r>
      <w:r w:rsidR="009152D0">
        <w:rPr>
          <w:rFonts w:ascii="Times New Roman" w:hAnsi="Times New Roman" w:cs="Times New Roman"/>
        </w:rPr>
        <w:t>,</w:t>
      </w:r>
      <w:r w:rsidR="00641A5B" w:rsidRPr="00906718">
        <w:rPr>
          <w:rFonts w:ascii="Times New Roman" w:hAnsi="Times New Roman" w:cs="Times New Roman"/>
        </w:rPr>
        <w:t xml:space="preserve"> либо осуществления в Управлении мер по предупреждению коррупции (по результатам анализа сведений о доходах, расходах, об имуществе и обязательствах имущественного характера</w:t>
      </w:r>
      <w:r w:rsidR="009152D0">
        <w:rPr>
          <w:rFonts w:ascii="Times New Roman" w:hAnsi="Times New Roman" w:cs="Times New Roman"/>
        </w:rPr>
        <w:t>)</w:t>
      </w:r>
      <w:r w:rsidR="00641A5B" w:rsidRPr="00906718">
        <w:rPr>
          <w:rFonts w:ascii="Times New Roman" w:hAnsi="Times New Roman" w:cs="Times New Roman"/>
        </w:rPr>
        <w:t xml:space="preserve"> за 2020</w:t>
      </w:r>
      <w:r w:rsidR="0023160A" w:rsidRPr="00906718">
        <w:rPr>
          <w:rFonts w:ascii="Times New Roman" w:hAnsi="Times New Roman" w:cs="Times New Roman"/>
        </w:rPr>
        <w:t xml:space="preserve"> </w:t>
      </w:r>
      <w:r w:rsidR="00641A5B" w:rsidRPr="00906718">
        <w:rPr>
          <w:rFonts w:ascii="Times New Roman" w:hAnsi="Times New Roman" w:cs="Times New Roman"/>
        </w:rPr>
        <w:t>год</w:t>
      </w:r>
      <w:r w:rsidR="0023160A" w:rsidRPr="00906718">
        <w:rPr>
          <w:rFonts w:ascii="Times New Roman" w:hAnsi="Times New Roman" w:cs="Times New Roman"/>
        </w:rPr>
        <w:t xml:space="preserve"> –  по 7 сотрудникам.</w:t>
      </w:r>
    </w:p>
    <w:p w:rsidR="00906718" w:rsidRPr="00906718" w:rsidRDefault="00906718" w:rsidP="009152D0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906718">
        <w:rPr>
          <w:rFonts w:ascii="Times New Roman" w:eastAsia="Times New Roman" w:hAnsi="Times New Roman"/>
          <w:color w:val="000000"/>
          <w:highlight w:val="white"/>
        </w:rPr>
        <w:t>2.</w:t>
      </w:r>
      <w:r w:rsidR="009152D0">
        <w:rPr>
          <w:rFonts w:ascii="Times New Roman" w:eastAsia="Times New Roman" w:hAnsi="Times New Roman"/>
          <w:color w:val="000000"/>
          <w:highlight w:val="white"/>
        </w:rPr>
        <w:t xml:space="preserve"> </w:t>
      </w:r>
      <w:r w:rsidRPr="00906718">
        <w:rPr>
          <w:rFonts w:ascii="Times New Roman" w:eastAsia="Times New Roman" w:hAnsi="Times New Roman"/>
          <w:color w:val="000000"/>
          <w:highlight w:val="white"/>
        </w:rPr>
        <w:t>Рассмотрение уведомления работника о возникновении  личной</w:t>
      </w:r>
      <w:r w:rsidRPr="00906718">
        <w:rPr>
          <w:rFonts w:ascii="Times New Roman" w:hAnsi="Times New Roman"/>
        </w:rPr>
        <w:t xml:space="preserve"> </w:t>
      </w:r>
      <w:r w:rsidRPr="00906718">
        <w:rPr>
          <w:rFonts w:ascii="Times New Roman" w:eastAsia="Times New Roman" w:hAnsi="Times New Roman"/>
          <w:color w:val="000000"/>
          <w:highlight w:val="white"/>
        </w:rPr>
        <w:t>заинтересованности при исполнении должностных обязанностей, которая приводит или может привести к конфликту интересов.</w:t>
      </w:r>
    </w:p>
    <w:p w:rsidR="00906718" w:rsidRPr="00906718" w:rsidRDefault="00906718" w:rsidP="00906718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23160A" w:rsidRPr="00906718" w:rsidRDefault="00D95AD0" w:rsidP="0023160A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906718">
        <w:rPr>
          <w:rFonts w:ascii="Times New Roman" w:hAnsi="Times New Roman"/>
          <w:b/>
          <w:bCs/>
        </w:rPr>
        <w:t>По итогам заседания Комиссией приняты следующие решения:</w:t>
      </w:r>
    </w:p>
    <w:p w:rsidR="00D71AAE" w:rsidRPr="00D71AAE" w:rsidRDefault="00D71AAE" w:rsidP="00FB6867">
      <w:pPr>
        <w:pStyle w:val="a9"/>
        <w:numPr>
          <w:ilvl w:val="0"/>
          <w:numId w:val="8"/>
        </w:numPr>
        <w:ind w:left="142" w:firstLine="218"/>
        <w:jc w:val="both"/>
        <w:rPr>
          <w:rFonts w:ascii="Times New Roman" w:eastAsia="Times New Roman" w:hAnsi="Times New Roman"/>
          <w:bCs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>П</w:t>
      </w:r>
      <w:r w:rsidRPr="00D71AAE">
        <w:rPr>
          <w:rFonts w:ascii="Times New Roman" w:eastAsia="Times New Roman" w:hAnsi="Times New Roman"/>
          <w:bCs/>
          <w:color w:val="000000"/>
          <w:sz w:val="24"/>
        </w:rPr>
        <w:t xml:space="preserve">еренести рассмотрение вопроса о соблюдении работником </w:t>
      </w:r>
      <w:r w:rsidRPr="00D71AAE">
        <w:rPr>
          <w:rFonts w:ascii="Times New Roman" w:hAnsi="Times New Roman"/>
          <w:sz w:val="24"/>
        </w:rPr>
        <w:t>требований к служебному поведению и (или)  урегулирования конфликта интересов при представлении сведений о доходах на</w:t>
      </w:r>
      <w:r w:rsidRPr="00D71AAE">
        <w:rPr>
          <w:rFonts w:ascii="Times New Roman" w:eastAsia="Times New Roman" w:hAnsi="Times New Roman"/>
          <w:bCs/>
          <w:color w:val="000000"/>
          <w:sz w:val="24"/>
        </w:rPr>
        <w:t xml:space="preserve"> 09.08.2021.</w:t>
      </w:r>
    </w:p>
    <w:p w:rsidR="00D71AAE" w:rsidRDefault="00D71AAE" w:rsidP="00FB6867">
      <w:pPr>
        <w:pStyle w:val="a6"/>
        <w:numPr>
          <w:ilvl w:val="0"/>
          <w:numId w:val="8"/>
        </w:numPr>
        <w:tabs>
          <w:tab w:val="left" w:pos="0"/>
        </w:tabs>
        <w:spacing w:after="0" w:line="276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Сведения о доходах, об имуществе и обязательствах имущественного характера, представленные работником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 2019 год, признать  недостоверными. </w:t>
      </w:r>
    </w:p>
    <w:p w:rsidR="00D71AAE" w:rsidRDefault="00FB6867" w:rsidP="00FB6867">
      <w:pPr>
        <w:pStyle w:val="a6"/>
        <w:tabs>
          <w:tab w:val="left" w:pos="0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 w:rsidR="00D71AAE">
        <w:rPr>
          <w:rFonts w:ascii="Times New Roman" w:eastAsia="Times New Roman" w:hAnsi="Times New Roman" w:cs="Times New Roman"/>
          <w:color w:val="000000"/>
          <w:sz w:val="24"/>
        </w:rPr>
        <w:t>Предоставление недостоверных сведений в справке о доходах за  2019 год не образует состава коррупционного проступка.</w:t>
      </w:r>
    </w:p>
    <w:p w:rsidR="00FB6867" w:rsidRDefault="00D71AAE" w:rsidP="00FB6867">
      <w:pPr>
        <w:pStyle w:val="a9"/>
        <w:ind w:left="142" w:firstLine="578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Предупредить работника о недопустимости в дальнейшем подобных нарушений при исполнении требований законодательства о противодействии коррупции.</w:t>
      </w:r>
    </w:p>
    <w:p w:rsidR="00FB6867" w:rsidRDefault="00FB6867" w:rsidP="00FB6867">
      <w:pPr>
        <w:ind w:left="14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3 </w:t>
      </w:r>
      <w:r w:rsidRPr="00FB6867">
        <w:rPr>
          <w:rFonts w:ascii="Times New Roman" w:eastAsia="Times New Roman" w:hAnsi="Times New Roman"/>
          <w:color w:val="000000"/>
          <w:sz w:val="24"/>
        </w:rPr>
        <w:t>Сведения о доходах, об имуществе и обязательствах имущественного характера супруга, представленные работником</w:t>
      </w:r>
      <w:r w:rsidRPr="00FB686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за 2019 год, признать  неполными и недостоверными.</w:t>
      </w:r>
    </w:p>
    <w:p w:rsidR="00D71AAE" w:rsidRDefault="00FB6867" w:rsidP="00FB6867">
      <w:pPr>
        <w:ind w:left="14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</w:t>
      </w:r>
      <w:r w:rsidRPr="00FB6867">
        <w:rPr>
          <w:rFonts w:ascii="Times New Roman" w:eastAsia="Times New Roman" w:hAnsi="Times New Roman"/>
          <w:color w:val="000000"/>
          <w:sz w:val="24"/>
        </w:rPr>
        <w:t xml:space="preserve">Признать, что предоставление </w:t>
      </w:r>
      <w:r>
        <w:rPr>
          <w:rFonts w:ascii="Times New Roman" w:eastAsia="Times New Roman" w:hAnsi="Times New Roman"/>
          <w:color w:val="000000"/>
          <w:sz w:val="24"/>
        </w:rPr>
        <w:t xml:space="preserve">работником </w:t>
      </w:r>
      <w:r w:rsidRPr="00FB6867">
        <w:rPr>
          <w:rFonts w:ascii="Times New Roman" w:eastAsia="Times New Roman" w:hAnsi="Times New Roman"/>
          <w:color w:val="000000"/>
          <w:sz w:val="24"/>
        </w:rPr>
        <w:t xml:space="preserve"> неполных и недостоверных сведений о доходах на супруга за 2019 год не образует коррупционного проступка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FB6867" w:rsidRDefault="00FB6867" w:rsidP="00FB6867">
      <w:pPr>
        <w:pStyle w:val="a6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4.Сведения о доходах, об имуществе и обязательствах имущественного характера, представленные работником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 2017, 2018, 2019 годы, признать  недостоверными. </w:t>
      </w:r>
    </w:p>
    <w:p w:rsidR="00FB6867" w:rsidRDefault="00FB6867" w:rsidP="00FB6867">
      <w:pPr>
        <w:pStyle w:val="a6"/>
        <w:spacing w:after="0" w:line="276" w:lineRule="auto"/>
        <w:ind w:left="66" w:firstLine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Признать, что </w:t>
      </w:r>
      <w:r w:rsidRPr="00167099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редоставление недостоверных сведений в справке о доходах за 2017,2018,2019 годы, не образует состава коррупционного проступка.</w:t>
      </w:r>
    </w:p>
    <w:p w:rsidR="00FB6867" w:rsidRDefault="00FB6867" w:rsidP="00FB6867">
      <w:pPr>
        <w:ind w:left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Предупредить работника о недопустимости в дальнейшем подобных нарушений при исполнении требований законодательства о противодействии коррупции.</w:t>
      </w:r>
    </w:p>
    <w:p w:rsidR="00FB6867" w:rsidRDefault="00FB6867" w:rsidP="00FB6867">
      <w:pPr>
        <w:pStyle w:val="a6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5.Сведения о доходах, об имуществе и обязательствах имущественного характера  представленные работником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 2019 год, признать  неполными и недостоверными. </w:t>
      </w:r>
    </w:p>
    <w:p w:rsidR="00FB6867" w:rsidRDefault="00FB6867" w:rsidP="00FB6867">
      <w:pPr>
        <w:pStyle w:val="a6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Рекомендовать заместителю начальника управления ПФР применить к работнику 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дисциплинарное взыскание в виде замечания.</w:t>
      </w:r>
    </w:p>
    <w:p w:rsidR="00FB6867" w:rsidRDefault="00FB6867" w:rsidP="00FB6867">
      <w:pPr>
        <w:ind w:left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Предупредить работника о недопустимости в дальнейшем подобных нарушений при исполнении требований законодательства о противодействии коррупции</w:t>
      </w:r>
    </w:p>
    <w:p w:rsidR="00FB6867" w:rsidRDefault="00FB6867" w:rsidP="00FB6867">
      <w:pPr>
        <w:pStyle w:val="a6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6.</w:t>
      </w:r>
      <w:r w:rsidRPr="00FB686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Сведения о доходах, об имуществе и обязательствах имущественного характера, представленные работником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 2019 год, признать  неполными и недостоверными. </w:t>
      </w:r>
    </w:p>
    <w:p w:rsidR="00FB6867" w:rsidRDefault="00FB6867" w:rsidP="00FB6867">
      <w:pPr>
        <w:ind w:left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Признать, что </w:t>
      </w:r>
      <w:r w:rsidRPr="00167099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редоставление неполных и недостоверных сведений в справке о доходах за 2017,2018,2019 годы, не образует состава коррупционного проступка.</w:t>
      </w:r>
    </w:p>
    <w:p w:rsidR="00FB6867" w:rsidRDefault="00FB6867" w:rsidP="00FB6867">
      <w:pPr>
        <w:pStyle w:val="a6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7.Сведения о доходах, об имуществе и обязательствах имущественного характера, представленные работником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 2017, 2018, 2019 годы признать  неполными и недостоверными. </w:t>
      </w:r>
    </w:p>
    <w:p w:rsidR="00FB6867" w:rsidRDefault="00FB6867" w:rsidP="00FB6867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Признать, что </w:t>
      </w:r>
      <w:r w:rsidRPr="00167099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редоставление неполных и недостоверных сведений в справке о доходах за 2017, 2018, 2019 годы, не образует состава коррупционного проступка.</w:t>
      </w:r>
    </w:p>
    <w:p w:rsidR="00FB6867" w:rsidRPr="003B6C7E" w:rsidRDefault="00FB6867" w:rsidP="00FB6867">
      <w:pPr>
        <w:widowControl w:val="0"/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8. </w:t>
      </w:r>
      <w:r w:rsidRPr="003B6C7E">
        <w:rPr>
          <w:rFonts w:ascii="Times New Roman" w:hAnsi="Times New Roman" w:cs="Times New Roman"/>
          <w:sz w:val="24"/>
        </w:rPr>
        <w:t xml:space="preserve">При исполнении должностных обязанностей </w:t>
      </w:r>
      <w:r>
        <w:rPr>
          <w:rFonts w:ascii="Times New Roman" w:hAnsi="Times New Roman" w:cs="Times New Roman"/>
          <w:sz w:val="24"/>
        </w:rPr>
        <w:t>работником</w:t>
      </w:r>
      <w:r w:rsidRPr="003B6C7E">
        <w:rPr>
          <w:rFonts w:ascii="Times New Roman" w:hAnsi="Times New Roman" w:cs="Times New Roman"/>
          <w:sz w:val="24"/>
        </w:rPr>
        <w:t xml:space="preserve"> личная заинтересованность приводит или может привести к конфликту интересов.</w:t>
      </w:r>
    </w:p>
    <w:p w:rsidR="00FB6867" w:rsidRDefault="00FB6867" w:rsidP="00FB6867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 w:rsidRPr="003B6C7E">
        <w:rPr>
          <w:rFonts w:ascii="Times New Roman" w:eastAsia="Times New Roman" w:hAnsi="Times New Roman" w:cs="Times New Roman"/>
          <w:sz w:val="24"/>
        </w:rPr>
        <w:t xml:space="preserve">Рекомендовать  </w:t>
      </w:r>
      <w:r>
        <w:rPr>
          <w:rFonts w:ascii="Times New Roman" w:eastAsia="Times New Roman" w:hAnsi="Times New Roman" w:cs="Times New Roman"/>
          <w:sz w:val="24"/>
        </w:rPr>
        <w:t xml:space="preserve">заместителю </w:t>
      </w:r>
      <w:r w:rsidRPr="003B6C7E">
        <w:rPr>
          <w:rFonts w:ascii="Times New Roman" w:eastAsia="Times New Roman" w:hAnsi="Times New Roman" w:cs="Times New Roman"/>
          <w:sz w:val="24"/>
        </w:rPr>
        <w:t>начальник</w:t>
      </w:r>
      <w:r>
        <w:rPr>
          <w:rFonts w:ascii="Times New Roman" w:eastAsia="Times New Roman" w:hAnsi="Times New Roman" w:cs="Times New Roman"/>
          <w:sz w:val="24"/>
        </w:rPr>
        <w:t>а</w:t>
      </w:r>
      <w:r w:rsidRPr="003B6C7E">
        <w:rPr>
          <w:rFonts w:ascii="Times New Roman" w:eastAsia="Times New Roman" w:hAnsi="Times New Roman" w:cs="Times New Roman"/>
          <w:sz w:val="24"/>
        </w:rPr>
        <w:t xml:space="preserve"> управления ПФР </w:t>
      </w:r>
      <w:r w:rsidRPr="003B6C7E">
        <w:rPr>
          <w:rFonts w:ascii="Times New Roman" w:eastAsia="Times New Roman" w:hAnsi="Times New Roman" w:cs="Times New Roman"/>
          <w:color w:val="000000"/>
          <w:sz w:val="24"/>
        </w:rPr>
        <w:t xml:space="preserve">принять меры к урегулированию конфликта интересов, а именно, отстранить  </w:t>
      </w:r>
      <w:r>
        <w:rPr>
          <w:rFonts w:ascii="Times New Roman" w:eastAsia="Times New Roman" w:hAnsi="Times New Roman" w:cs="Times New Roman"/>
          <w:color w:val="000000"/>
          <w:sz w:val="24"/>
        </w:rPr>
        <w:t>работника</w:t>
      </w:r>
      <w:r w:rsidRPr="003B6C7E">
        <w:rPr>
          <w:rFonts w:ascii="Times New Roman" w:eastAsia="Times New Roman" w:hAnsi="Times New Roman" w:cs="Times New Roman"/>
          <w:color w:val="000000"/>
          <w:sz w:val="24"/>
        </w:rPr>
        <w:t xml:space="preserve"> от исполнения  должностных обязанностей, в отношении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сына</w:t>
      </w:r>
      <w:r w:rsidRPr="003B6C7E"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 о назначении компенсационной выплаты по уходу за нетрудоспособным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r w:rsidRPr="003B6C7E"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гражданином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.</w:t>
      </w:r>
      <w:r w:rsidRPr="003B6C7E">
        <w:rPr>
          <w:rFonts w:ascii="Times New Roman" w:eastAsia="Times New Roman" w:hAnsi="Times New Roman" w:cs="Times New Roman"/>
          <w:color w:val="000000"/>
          <w:sz w:val="24"/>
          <w:highlight w:val="white"/>
        </w:rPr>
        <w:t>.</w:t>
      </w:r>
      <w:proofErr w:type="gramEnd"/>
    </w:p>
    <w:p w:rsidR="00FB6867" w:rsidRPr="00FB6867" w:rsidRDefault="00FB6867" w:rsidP="00FB6867">
      <w:pPr>
        <w:ind w:left="142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1137B8" w:rsidRPr="00D71AAE" w:rsidRDefault="001137B8" w:rsidP="00D71AAE">
      <w:pPr>
        <w:pStyle w:val="a6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9137E" w:rsidRPr="00906718" w:rsidRDefault="00B9137E" w:rsidP="00B9137E">
      <w:pPr>
        <w:spacing w:line="240" w:lineRule="auto"/>
        <w:jc w:val="both"/>
      </w:pPr>
    </w:p>
    <w:sectPr w:rsidR="00B9137E" w:rsidRPr="00906718" w:rsidSect="00036780">
      <w:pgSz w:w="11906" w:h="16838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kern w:val="1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/>
        <w:iCs w:val="0"/>
        <w:color w:val="000000"/>
        <w:kern w:val="1"/>
        <w:sz w:val="24"/>
        <w:szCs w:val="24"/>
        <w:shd w:val="clear" w:color="auto" w:fill="FFFFFF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kern w:val="1"/>
        <w:sz w:val="24"/>
        <w:szCs w:val="24"/>
        <w:shd w:val="clear" w:color="auto" w:fill="FFFFFF"/>
        <w:lang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1"/>
        <w:sz w:val="24"/>
        <w:szCs w:val="24"/>
        <w:shd w:val="clear" w:color="auto" w:fill="FFFFFF"/>
        <w:lang w:eastAsia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/>
        <w:iCs w:val="0"/>
        <w:color w:val="000000"/>
        <w:kern w:val="0"/>
        <w:sz w:val="24"/>
        <w:szCs w:val="24"/>
        <w:highlight w:val="white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6E62E49"/>
    <w:multiLevelType w:val="hybridMultilevel"/>
    <w:tmpl w:val="4A7A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7427"/>
    <w:multiLevelType w:val="hybridMultilevel"/>
    <w:tmpl w:val="4B0ED2B4"/>
    <w:lvl w:ilvl="0" w:tplc="CEF88982">
      <w:start w:val="1"/>
      <w:numFmt w:val="decimal"/>
      <w:lvlText w:val="%1."/>
      <w:lvlJc w:val="left"/>
      <w:pPr>
        <w:ind w:left="1260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FD7E3E"/>
    <w:multiLevelType w:val="hybridMultilevel"/>
    <w:tmpl w:val="F3EC689E"/>
    <w:lvl w:ilvl="0" w:tplc="C7301C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A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27BD2"/>
    <w:multiLevelType w:val="hybridMultilevel"/>
    <w:tmpl w:val="16925728"/>
    <w:lvl w:ilvl="0" w:tplc="B642AF7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743EB"/>
    <w:multiLevelType w:val="hybridMultilevel"/>
    <w:tmpl w:val="F3EC689E"/>
    <w:lvl w:ilvl="0" w:tplc="C7301C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A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80"/>
    <w:rsid w:val="00036780"/>
    <w:rsid w:val="000405B5"/>
    <w:rsid w:val="001137B8"/>
    <w:rsid w:val="00126716"/>
    <w:rsid w:val="0023160A"/>
    <w:rsid w:val="00241B8A"/>
    <w:rsid w:val="004518E3"/>
    <w:rsid w:val="0055258C"/>
    <w:rsid w:val="005D60FC"/>
    <w:rsid w:val="00600F54"/>
    <w:rsid w:val="006262A7"/>
    <w:rsid w:val="00641A5B"/>
    <w:rsid w:val="0071094D"/>
    <w:rsid w:val="007E2F4A"/>
    <w:rsid w:val="00906718"/>
    <w:rsid w:val="009152D0"/>
    <w:rsid w:val="00915DE4"/>
    <w:rsid w:val="00B9137E"/>
    <w:rsid w:val="00D71527"/>
    <w:rsid w:val="00D71AAE"/>
    <w:rsid w:val="00D95AD0"/>
    <w:rsid w:val="00DB4153"/>
    <w:rsid w:val="00E22F2E"/>
    <w:rsid w:val="00EE2304"/>
    <w:rsid w:val="00F22D02"/>
    <w:rsid w:val="00FB6867"/>
    <w:rsid w:val="00F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  <w:rsid w:val="00DF2EAA"/>
    <w:pPr>
      <w:outlineLvl w:val="0"/>
    </w:pPr>
  </w:style>
  <w:style w:type="paragraph" w:customStyle="1" w:styleId="21">
    <w:name w:val="Заголовок 21"/>
    <w:basedOn w:val="a3"/>
    <w:qFormat/>
    <w:rsid w:val="00DF2EAA"/>
    <w:pPr>
      <w:outlineLvl w:val="1"/>
    </w:pPr>
  </w:style>
  <w:style w:type="paragraph" w:customStyle="1" w:styleId="31">
    <w:name w:val="Заголовок 31"/>
    <w:basedOn w:val="a3"/>
    <w:qFormat/>
    <w:rsid w:val="00DF2EAA"/>
    <w:pPr>
      <w:outlineLvl w:val="2"/>
    </w:pPr>
  </w:style>
  <w:style w:type="character" w:customStyle="1" w:styleId="a4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WW8Num2z0">
    <w:name w:val="WW8Num2z0"/>
    <w:qFormat/>
    <w:rsid w:val="00036780"/>
    <w:rPr>
      <w:rFonts w:ascii="Times New Roman" w:eastAsia="Times New Roman" w:hAnsi="Times New Roman" w:cs="Times New Roman"/>
      <w:b/>
      <w:bCs/>
      <w:i w:val="0"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2z1">
    <w:name w:val="WW8Num2z1"/>
    <w:qFormat/>
    <w:rsid w:val="00036780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  <w:qFormat/>
    <w:rsid w:val="00036780"/>
  </w:style>
  <w:style w:type="character" w:customStyle="1" w:styleId="WW8Num2z3">
    <w:name w:val="WW8Num2z3"/>
    <w:qFormat/>
    <w:rsid w:val="00036780"/>
  </w:style>
  <w:style w:type="character" w:customStyle="1" w:styleId="WW8Num2z4">
    <w:name w:val="WW8Num2z4"/>
    <w:qFormat/>
    <w:rsid w:val="00036780"/>
  </w:style>
  <w:style w:type="character" w:customStyle="1" w:styleId="WW8Num2z5">
    <w:name w:val="WW8Num2z5"/>
    <w:qFormat/>
    <w:rsid w:val="00036780"/>
  </w:style>
  <w:style w:type="character" w:customStyle="1" w:styleId="WW8Num2z6">
    <w:name w:val="WW8Num2z6"/>
    <w:qFormat/>
    <w:rsid w:val="00036780"/>
  </w:style>
  <w:style w:type="character" w:customStyle="1" w:styleId="WW8Num2z7">
    <w:name w:val="WW8Num2z7"/>
    <w:qFormat/>
    <w:rsid w:val="00036780"/>
  </w:style>
  <w:style w:type="character" w:customStyle="1" w:styleId="WW8Num2z8">
    <w:name w:val="WW8Num2z8"/>
    <w:qFormat/>
    <w:rsid w:val="00036780"/>
  </w:style>
  <w:style w:type="character" w:customStyle="1" w:styleId="WW8Num6z0">
    <w:name w:val="WW8Num6z0"/>
    <w:qFormat/>
    <w:rsid w:val="00036780"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6z1">
    <w:name w:val="WW8Num6z1"/>
    <w:qFormat/>
    <w:rsid w:val="000367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6z2">
    <w:name w:val="WW8Num6z2"/>
    <w:qFormat/>
    <w:rsid w:val="00036780"/>
  </w:style>
  <w:style w:type="character" w:customStyle="1" w:styleId="WW8Num6z3">
    <w:name w:val="WW8Num6z3"/>
    <w:qFormat/>
    <w:rsid w:val="00036780"/>
  </w:style>
  <w:style w:type="character" w:customStyle="1" w:styleId="WW8Num6z4">
    <w:name w:val="WW8Num6z4"/>
    <w:qFormat/>
    <w:rsid w:val="00036780"/>
  </w:style>
  <w:style w:type="character" w:customStyle="1" w:styleId="WW8Num6z5">
    <w:name w:val="WW8Num6z5"/>
    <w:qFormat/>
    <w:rsid w:val="00036780"/>
  </w:style>
  <w:style w:type="character" w:customStyle="1" w:styleId="WW8Num6z6">
    <w:name w:val="WW8Num6z6"/>
    <w:qFormat/>
    <w:rsid w:val="00036780"/>
  </w:style>
  <w:style w:type="character" w:customStyle="1" w:styleId="WW8Num6z7">
    <w:name w:val="WW8Num6z7"/>
    <w:qFormat/>
    <w:rsid w:val="00036780"/>
  </w:style>
  <w:style w:type="character" w:customStyle="1" w:styleId="WW8Num6z8">
    <w:name w:val="WW8Num6z8"/>
    <w:qFormat/>
    <w:rsid w:val="00036780"/>
  </w:style>
  <w:style w:type="character" w:customStyle="1" w:styleId="ListLabel1">
    <w:name w:val="ListLabel 1"/>
    <w:qFormat/>
    <w:rsid w:val="00036780"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ListLabel2">
    <w:name w:val="ListLabel 2"/>
    <w:qFormat/>
    <w:rsid w:val="00036780"/>
    <w:rPr>
      <w:rFonts w:eastAsia="Times New Roman" w:cs="Times New Roman"/>
      <w:b/>
      <w:sz w:val="24"/>
      <w:szCs w:val="24"/>
      <w:lang w:eastAsia="ru-RU"/>
    </w:rPr>
  </w:style>
  <w:style w:type="paragraph" w:customStyle="1" w:styleId="a3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customStyle="1" w:styleId="1">
    <w:name w:val="Название объекта1"/>
    <w:basedOn w:val="a"/>
    <w:qFormat/>
    <w:rsid w:val="000367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3"/>
    <w:qFormat/>
    <w:rsid w:val="00DF2EAA"/>
  </w:style>
  <w:style w:type="paragraph" w:styleId="a9">
    <w:name w:val="List Paragraph"/>
    <w:basedOn w:val="a"/>
    <w:qFormat/>
    <w:rsid w:val="00036780"/>
    <w:pPr>
      <w:suppressAutoHyphens w:val="0"/>
      <w:ind w:left="720"/>
    </w:pPr>
    <w:rPr>
      <w:rFonts w:eastAsia="Calibri" w:cs="Times New Roman"/>
    </w:rPr>
  </w:style>
  <w:style w:type="paragraph" w:styleId="aa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Блочная цитата"/>
    <w:basedOn w:val="a"/>
    <w:qFormat/>
    <w:rsid w:val="00DF2EAA"/>
  </w:style>
  <w:style w:type="paragraph" w:styleId="ac">
    <w:name w:val="Subtitle"/>
    <w:basedOn w:val="a3"/>
    <w:qFormat/>
    <w:rsid w:val="00DF2EAA"/>
  </w:style>
  <w:style w:type="numbering" w:customStyle="1" w:styleId="WW8Num2">
    <w:name w:val="WW8Num2"/>
    <w:qFormat/>
    <w:rsid w:val="00036780"/>
  </w:style>
  <w:style w:type="numbering" w:customStyle="1" w:styleId="WW8Num6">
    <w:name w:val="WW8Num6"/>
    <w:qFormat/>
    <w:rsid w:val="00036780"/>
  </w:style>
  <w:style w:type="paragraph" w:customStyle="1" w:styleId="ConsPlusNormal">
    <w:name w:val="ConsPlusNormal"/>
    <w:rsid w:val="00241B8A"/>
    <w:pPr>
      <w:widowControl w:val="0"/>
      <w:suppressAutoHyphens/>
      <w:autoSpaceDE w:val="0"/>
    </w:pPr>
    <w:rPr>
      <w:rFonts w:ascii="Calibri" w:eastAsia="Times New Roman" w:hAnsi="Calibri" w:cs="Calibri"/>
      <w:kern w:val="1"/>
      <w:sz w:val="22"/>
      <w:szCs w:val="20"/>
      <w:lang w:eastAsia="zh-CN"/>
    </w:rPr>
  </w:style>
  <w:style w:type="character" w:customStyle="1" w:styleId="18">
    <w:name w:val="Основной шрифт абзаца18"/>
    <w:rsid w:val="001137B8"/>
  </w:style>
  <w:style w:type="character" w:customStyle="1" w:styleId="WW8Num3z6">
    <w:name w:val="WW8Num3z6"/>
    <w:rsid w:val="00F22D02"/>
  </w:style>
  <w:style w:type="character" w:customStyle="1" w:styleId="WW8Num4z1">
    <w:name w:val="WW8Num4z1"/>
    <w:rsid w:val="00D71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  <w:rsid w:val="00DF2EAA"/>
    <w:pPr>
      <w:outlineLvl w:val="0"/>
    </w:pPr>
  </w:style>
  <w:style w:type="paragraph" w:customStyle="1" w:styleId="21">
    <w:name w:val="Заголовок 21"/>
    <w:basedOn w:val="a3"/>
    <w:qFormat/>
    <w:rsid w:val="00DF2EAA"/>
    <w:pPr>
      <w:outlineLvl w:val="1"/>
    </w:pPr>
  </w:style>
  <w:style w:type="paragraph" w:customStyle="1" w:styleId="31">
    <w:name w:val="Заголовок 31"/>
    <w:basedOn w:val="a3"/>
    <w:qFormat/>
    <w:rsid w:val="00DF2EAA"/>
    <w:pPr>
      <w:outlineLvl w:val="2"/>
    </w:pPr>
  </w:style>
  <w:style w:type="character" w:customStyle="1" w:styleId="a4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WW8Num2z0">
    <w:name w:val="WW8Num2z0"/>
    <w:qFormat/>
    <w:rsid w:val="00036780"/>
    <w:rPr>
      <w:rFonts w:ascii="Times New Roman" w:eastAsia="Times New Roman" w:hAnsi="Times New Roman" w:cs="Times New Roman"/>
      <w:b/>
      <w:bCs/>
      <w:i w:val="0"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2z1">
    <w:name w:val="WW8Num2z1"/>
    <w:qFormat/>
    <w:rsid w:val="00036780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  <w:qFormat/>
    <w:rsid w:val="00036780"/>
  </w:style>
  <w:style w:type="character" w:customStyle="1" w:styleId="WW8Num2z3">
    <w:name w:val="WW8Num2z3"/>
    <w:qFormat/>
    <w:rsid w:val="00036780"/>
  </w:style>
  <w:style w:type="character" w:customStyle="1" w:styleId="WW8Num2z4">
    <w:name w:val="WW8Num2z4"/>
    <w:qFormat/>
    <w:rsid w:val="00036780"/>
  </w:style>
  <w:style w:type="character" w:customStyle="1" w:styleId="WW8Num2z5">
    <w:name w:val="WW8Num2z5"/>
    <w:qFormat/>
    <w:rsid w:val="00036780"/>
  </w:style>
  <w:style w:type="character" w:customStyle="1" w:styleId="WW8Num2z6">
    <w:name w:val="WW8Num2z6"/>
    <w:qFormat/>
    <w:rsid w:val="00036780"/>
  </w:style>
  <w:style w:type="character" w:customStyle="1" w:styleId="WW8Num2z7">
    <w:name w:val="WW8Num2z7"/>
    <w:qFormat/>
    <w:rsid w:val="00036780"/>
  </w:style>
  <w:style w:type="character" w:customStyle="1" w:styleId="WW8Num2z8">
    <w:name w:val="WW8Num2z8"/>
    <w:qFormat/>
    <w:rsid w:val="00036780"/>
  </w:style>
  <w:style w:type="character" w:customStyle="1" w:styleId="WW8Num6z0">
    <w:name w:val="WW8Num6z0"/>
    <w:qFormat/>
    <w:rsid w:val="00036780"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6z1">
    <w:name w:val="WW8Num6z1"/>
    <w:qFormat/>
    <w:rsid w:val="000367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6z2">
    <w:name w:val="WW8Num6z2"/>
    <w:qFormat/>
    <w:rsid w:val="00036780"/>
  </w:style>
  <w:style w:type="character" w:customStyle="1" w:styleId="WW8Num6z3">
    <w:name w:val="WW8Num6z3"/>
    <w:qFormat/>
    <w:rsid w:val="00036780"/>
  </w:style>
  <w:style w:type="character" w:customStyle="1" w:styleId="WW8Num6z4">
    <w:name w:val="WW8Num6z4"/>
    <w:qFormat/>
    <w:rsid w:val="00036780"/>
  </w:style>
  <w:style w:type="character" w:customStyle="1" w:styleId="WW8Num6z5">
    <w:name w:val="WW8Num6z5"/>
    <w:qFormat/>
    <w:rsid w:val="00036780"/>
  </w:style>
  <w:style w:type="character" w:customStyle="1" w:styleId="WW8Num6z6">
    <w:name w:val="WW8Num6z6"/>
    <w:qFormat/>
    <w:rsid w:val="00036780"/>
  </w:style>
  <w:style w:type="character" w:customStyle="1" w:styleId="WW8Num6z7">
    <w:name w:val="WW8Num6z7"/>
    <w:qFormat/>
    <w:rsid w:val="00036780"/>
  </w:style>
  <w:style w:type="character" w:customStyle="1" w:styleId="WW8Num6z8">
    <w:name w:val="WW8Num6z8"/>
    <w:qFormat/>
    <w:rsid w:val="00036780"/>
  </w:style>
  <w:style w:type="character" w:customStyle="1" w:styleId="ListLabel1">
    <w:name w:val="ListLabel 1"/>
    <w:qFormat/>
    <w:rsid w:val="00036780"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ListLabel2">
    <w:name w:val="ListLabel 2"/>
    <w:qFormat/>
    <w:rsid w:val="00036780"/>
    <w:rPr>
      <w:rFonts w:eastAsia="Times New Roman" w:cs="Times New Roman"/>
      <w:b/>
      <w:sz w:val="24"/>
      <w:szCs w:val="24"/>
      <w:lang w:eastAsia="ru-RU"/>
    </w:rPr>
  </w:style>
  <w:style w:type="paragraph" w:customStyle="1" w:styleId="a3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customStyle="1" w:styleId="1">
    <w:name w:val="Название объекта1"/>
    <w:basedOn w:val="a"/>
    <w:qFormat/>
    <w:rsid w:val="000367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3"/>
    <w:qFormat/>
    <w:rsid w:val="00DF2EAA"/>
  </w:style>
  <w:style w:type="paragraph" w:styleId="a9">
    <w:name w:val="List Paragraph"/>
    <w:basedOn w:val="a"/>
    <w:qFormat/>
    <w:rsid w:val="00036780"/>
    <w:pPr>
      <w:suppressAutoHyphens w:val="0"/>
      <w:ind w:left="720"/>
    </w:pPr>
    <w:rPr>
      <w:rFonts w:eastAsia="Calibri" w:cs="Times New Roman"/>
    </w:rPr>
  </w:style>
  <w:style w:type="paragraph" w:styleId="aa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Блочная цитата"/>
    <w:basedOn w:val="a"/>
    <w:qFormat/>
    <w:rsid w:val="00DF2EAA"/>
  </w:style>
  <w:style w:type="paragraph" w:styleId="ac">
    <w:name w:val="Subtitle"/>
    <w:basedOn w:val="a3"/>
    <w:qFormat/>
    <w:rsid w:val="00DF2EAA"/>
  </w:style>
  <w:style w:type="numbering" w:customStyle="1" w:styleId="WW8Num2">
    <w:name w:val="WW8Num2"/>
    <w:qFormat/>
    <w:rsid w:val="00036780"/>
  </w:style>
  <w:style w:type="numbering" w:customStyle="1" w:styleId="WW8Num6">
    <w:name w:val="WW8Num6"/>
    <w:qFormat/>
    <w:rsid w:val="00036780"/>
  </w:style>
  <w:style w:type="paragraph" w:customStyle="1" w:styleId="ConsPlusNormal">
    <w:name w:val="ConsPlusNormal"/>
    <w:rsid w:val="00241B8A"/>
    <w:pPr>
      <w:widowControl w:val="0"/>
      <w:suppressAutoHyphens/>
      <w:autoSpaceDE w:val="0"/>
    </w:pPr>
    <w:rPr>
      <w:rFonts w:ascii="Calibri" w:eastAsia="Times New Roman" w:hAnsi="Calibri" w:cs="Calibri"/>
      <w:kern w:val="1"/>
      <w:sz w:val="22"/>
      <w:szCs w:val="20"/>
      <w:lang w:eastAsia="zh-CN"/>
    </w:rPr>
  </w:style>
  <w:style w:type="character" w:customStyle="1" w:styleId="18">
    <w:name w:val="Основной шрифт абзаца18"/>
    <w:rsid w:val="001137B8"/>
  </w:style>
  <w:style w:type="character" w:customStyle="1" w:styleId="WW8Num3z6">
    <w:name w:val="WW8Num3z6"/>
    <w:rsid w:val="00F22D02"/>
  </w:style>
  <w:style w:type="character" w:customStyle="1" w:styleId="WW8Num4z1">
    <w:name w:val="WW8Num4z1"/>
    <w:rsid w:val="00D7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C8AE-97D2-47AD-A555-CBCF0C8A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2021-05-11T14:45:00Z</cp:lastPrinted>
  <dcterms:created xsi:type="dcterms:W3CDTF">2021-09-16T10:05:00Z</dcterms:created>
  <dcterms:modified xsi:type="dcterms:W3CDTF">2021-09-16T10:05:00Z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