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51" w:rsidRPr="00350D51" w:rsidRDefault="001162BA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Заседание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к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омиссии </w:t>
      </w:r>
      <w:r w:rsidR="00350D51" w:rsidRPr="00350D51">
        <w:rPr>
          <w:rFonts w:ascii="Times New Roman" w:hAnsi="Times New Roman" w:cs="Times New Roman"/>
          <w:b/>
          <w:sz w:val="26"/>
          <w:szCs w:val="26"/>
        </w:rPr>
        <w:t xml:space="preserve">по соблюдению требований к служебному поведению </w:t>
      </w:r>
    </w:p>
    <w:p w:rsidR="00B03F13" w:rsidRPr="00C25B63" w:rsidRDefault="00350D51" w:rsidP="00350D5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50D51">
        <w:rPr>
          <w:rFonts w:ascii="Times New Roman" w:hAnsi="Times New Roman" w:cs="Times New Roman"/>
          <w:b/>
          <w:sz w:val="26"/>
          <w:szCs w:val="26"/>
        </w:rPr>
        <w:t>и урегулированию конфликта интересов</w:t>
      </w:r>
    </w:p>
    <w:p w:rsidR="00B03F13" w:rsidRPr="00C25B63" w:rsidRDefault="00B03F13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>Отделения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Ф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>онда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 xml:space="preserve"> пенсионного и социального страхования</w:t>
      </w:r>
      <w:r w:rsidR="001162BA" w:rsidRPr="00C25B63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03F13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Российской Федерации </w:t>
      </w:r>
      <w:r w:rsidR="00B03F13" w:rsidRPr="00C25B63">
        <w:rPr>
          <w:rFonts w:ascii="Times New Roman" w:hAnsi="Times New Roman" w:cs="Times New Roman"/>
          <w:b/>
          <w:sz w:val="26"/>
          <w:szCs w:val="26"/>
        </w:rPr>
        <w:t>по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 Костромской области </w:t>
      </w:r>
    </w:p>
    <w:p w:rsidR="001162BA" w:rsidRPr="00C25B63" w:rsidRDefault="001162BA" w:rsidP="00B03F1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25B63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74FC5">
        <w:rPr>
          <w:rFonts w:ascii="Times New Roman" w:hAnsi="Times New Roman" w:cs="Times New Roman"/>
          <w:b/>
          <w:sz w:val="26"/>
          <w:szCs w:val="26"/>
        </w:rPr>
        <w:t>28 ноября</w:t>
      </w:r>
      <w:r w:rsidR="00C25B63" w:rsidRPr="004E0B7E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</w:t>
      </w:r>
      <w:r w:rsidR="00C25B63" w:rsidRPr="00C25B63">
        <w:rPr>
          <w:rFonts w:ascii="Times New Roman" w:hAnsi="Times New Roman" w:cs="Times New Roman"/>
          <w:b/>
          <w:sz w:val="26"/>
          <w:szCs w:val="26"/>
        </w:rPr>
        <w:t>202</w:t>
      </w:r>
      <w:r w:rsidR="00C22E01">
        <w:rPr>
          <w:rFonts w:ascii="Times New Roman" w:hAnsi="Times New Roman" w:cs="Times New Roman"/>
          <w:b/>
          <w:sz w:val="26"/>
          <w:szCs w:val="26"/>
        </w:rPr>
        <w:t>5</w:t>
      </w:r>
      <w:r w:rsidRPr="00C25B63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1162BA" w:rsidRPr="00C25B63" w:rsidRDefault="001162BA" w:rsidP="001162BA">
      <w:pPr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162BA" w:rsidRPr="00D1590F" w:rsidRDefault="001162BA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C25B63">
        <w:rPr>
          <w:rFonts w:ascii="Times New Roman" w:hAnsi="Times New Roman" w:cs="Times New Roman"/>
          <w:color w:val="FF0000"/>
          <w:sz w:val="26"/>
          <w:szCs w:val="26"/>
        </w:rPr>
        <w:tab/>
      </w:r>
      <w:r w:rsidRPr="00D1590F">
        <w:rPr>
          <w:rFonts w:ascii="Times New Roman" w:hAnsi="Times New Roman" w:cs="Times New Roman"/>
          <w:b/>
          <w:sz w:val="26"/>
          <w:szCs w:val="26"/>
        </w:rPr>
        <w:t>2</w:t>
      </w:r>
      <w:r w:rsidR="00174FC5">
        <w:rPr>
          <w:rFonts w:ascii="Times New Roman" w:hAnsi="Times New Roman" w:cs="Times New Roman"/>
          <w:b/>
          <w:sz w:val="26"/>
          <w:szCs w:val="26"/>
        </w:rPr>
        <w:t>8 нояб</w:t>
      </w:r>
      <w:bookmarkStart w:id="0" w:name="_GoBack"/>
      <w:bookmarkEnd w:id="0"/>
      <w:r w:rsidR="00174FC5">
        <w:rPr>
          <w:rFonts w:ascii="Times New Roman" w:hAnsi="Times New Roman" w:cs="Times New Roman"/>
          <w:b/>
          <w:sz w:val="26"/>
          <w:szCs w:val="26"/>
        </w:rPr>
        <w:t>ря 2</w:t>
      </w:r>
      <w:r w:rsidRPr="00D1590F">
        <w:rPr>
          <w:rFonts w:ascii="Times New Roman" w:hAnsi="Times New Roman" w:cs="Times New Roman"/>
          <w:b/>
          <w:sz w:val="26"/>
          <w:szCs w:val="26"/>
        </w:rPr>
        <w:t>02</w:t>
      </w:r>
      <w:r w:rsidR="00C22E01">
        <w:rPr>
          <w:rFonts w:ascii="Times New Roman" w:hAnsi="Times New Roman" w:cs="Times New Roman"/>
          <w:b/>
          <w:sz w:val="26"/>
          <w:szCs w:val="26"/>
        </w:rPr>
        <w:t>5</w:t>
      </w:r>
      <w:r w:rsidRPr="00346A29">
        <w:rPr>
          <w:rFonts w:ascii="Times New Roman" w:hAnsi="Times New Roman" w:cs="Times New Roman"/>
          <w:b/>
          <w:sz w:val="26"/>
          <w:szCs w:val="26"/>
        </w:rPr>
        <w:t xml:space="preserve"> года состоялось заседание </w:t>
      </w:r>
      <w:r w:rsidR="00C25B63" w:rsidRPr="00346A29">
        <w:rPr>
          <w:rFonts w:ascii="Times New Roman" w:hAnsi="Times New Roman" w:cs="Times New Roman"/>
          <w:b/>
          <w:sz w:val="26"/>
          <w:szCs w:val="26"/>
        </w:rPr>
        <w:t xml:space="preserve"> к</w:t>
      </w:r>
      <w:r w:rsidRPr="00346A29">
        <w:rPr>
          <w:rFonts w:ascii="Times New Roman" w:hAnsi="Times New Roman" w:cs="Times New Roman"/>
          <w:b/>
          <w:sz w:val="26"/>
          <w:szCs w:val="26"/>
        </w:rPr>
        <w:t>омиссии</w:t>
      </w:r>
      <w:r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350D51">
        <w:rPr>
          <w:rFonts w:ascii="Times New Roman" w:hAnsi="Times New Roman" w:cs="Times New Roman"/>
          <w:sz w:val="26"/>
          <w:szCs w:val="26"/>
        </w:rPr>
        <w:t xml:space="preserve">по соблюдению требований                           к служебному поведению и урегулированию конфликта интересов </w:t>
      </w:r>
      <w:r w:rsidR="00B03F13" w:rsidRPr="00350D51">
        <w:rPr>
          <w:rFonts w:ascii="Times New Roman" w:hAnsi="Times New Roman" w:cs="Times New Roman"/>
          <w:sz w:val="26"/>
          <w:szCs w:val="26"/>
        </w:rPr>
        <w:t>Отделения</w:t>
      </w:r>
      <w:r w:rsidRPr="00350D51">
        <w:rPr>
          <w:rFonts w:ascii="Times New Roman" w:hAnsi="Times New Roman" w:cs="Times New Roman"/>
          <w:sz w:val="26"/>
          <w:szCs w:val="26"/>
        </w:rPr>
        <w:t xml:space="preserve"> </w:t>
      </w:r>
      <w:r w:rsidR="00350D51" w:rsidRPr="00350D51">
        <w:rPr>
          <w:rFonts w:ascii="Times New Roman" w:hAnsi="Times New Roman" w:cs="Times New Roman"/>
          <w:sz w:val="26"/>
          <w:szCs w:val="26"/>
        </w:rPr>
        <w:t>Ф</w:t>
      </w:r>
      <w:r w:rsidRPr="00350D51">
        <w:rPr>
          <w:rFonts w:ascii="Times New Roman" w:hAnsi="Times New Roman" w:cs="Times New Roman"/>
          <w:sz w:val="26"/>
          <w:szCs w:val="26"/>
        </w:rPr>
        <w:t>онда</w:t>
      </w:r>
      <w:r w:rsidR="00C25B63" w:rsidRPr="00350D51">
        <w:rPr>
          <w:rFonts w:ascii="Times New Roman" w:hAnsi="Times New Roman" w:cs="Times New Roman"/>
          <w:sz w:val="26"/>
          <w:szCs w:val="26"/>
        </w:rPr>
        <w:t xml:space="preserve"> пенсионного и социального страхования</w:t>
      </w:r>
      <w:r w:rsidRPr="00350D51">
        <w:rPr>
          <w:rFonts w:ascii="Times New Roman" w:hAnsi="Times New Roman" w:cs="Times New Roman"/>
          <w:sz w:val="26"/>
          <w:szCs w:val="26"/>
        </w:rPr>
        <w:t xml:space="preserve"> Российской Федерации </w:t>
      </w:r>
      <w:r w:rsidR="00B03F13" w:rsidRPr="00350D51">
        <w:rPr>
          <w:rFonts w:ascii="Times New Roman" w:hAnsi="Times New Roman" w:cs="Times New Roman"/>
          <w:sz w:val="26"/>
          <w:szCs w:val="26"/>
        </w:rPr>
        <w:t>по</w:t>
      </w:r>
      <w:r w:rsidRPr="00350D51">
        <w:rPr>
          <w:rFonts w:ascii="Times New Roman" w:hAnsi="Times New Roman" w:cs="Times New Roman"/>
          <w:sz w:val="26"/>
          <w:szCs w:val="26"/>
        </w:rPr>
        <w:t xml:space="preserve"> Костромской области </w:t>
      </w:r>
      <w:r w:rsidR="00B03F13" w:rsidRPr="00350D51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Pr="00350D51">
        <w:rPr>
          <w:rFonts w:ascii="Times New Roman" w:hAnsi="Times New Roman" w:cs="Times New Roman"/>
          <w:sz w:val="26"/>
          <w:szCs w:val="26"/>
        </w:rPr>
        <w:t>(далее – Комиссия).</w:t>
      </w:r>
    </w:p>
    <w:p w:rsidR="009F31DB" w:rsidRPr="00350D51" w:rsidRDefault="009F31DB" w:rsidP="00531916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3133B" w:rsidRPr="004100ED" w:rsidRDefault="001162BA" w:rsidP="00350D51">
      <w:pPr>
        <w:spacing w:after="0"/>
        <w:ind w:firstLine="708"/>
        <w:jc w:val="both"/>
      </w:pPr>
      <w:r w:rsidRPr="004100ED">
        <w:rPr>
          <w:rFonts w:ascii="Times New Roman" w:hAnsi="Times New Roman" w:cs="Times New Roman"/>
          <w:b/>
          <w:sz w:val="26"/>
          <w:szCs w:val="26"/>
        </w:rPr>
        <w:t>Повестка дня заседания Комиссии включала:</w:t>
      </w:r>
      <w:r w:rsidR="0023133B" w:rsidRPr="004100ED">
        <w:t xml:space="preserve"> </w:t>
      </w:r>
    </w:p>
    <w:p w:rsidR="00610716" w:rsidRDefault="004524DC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100ED">
        <w:rPr>
          <w:rFonts w:ascii="Times New Roman" w:hAnsi="Times New Roman" w:cs="Times New Roman"/>
          <w:b/>
          <w:sz w:val="26"/>
          <w:szCs w:val="26"/>
        </w:rPr>
        <w:t xml:space="preserve">1. Оглашение решения управляющего Отделением СФР по Костромской области </w:t>
      </w:r>
      <w:r w:rsidRPr="004100ED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4E0B7E" w:rsidRPr="004E0B7E">
        <w:rPr>
          <w:rFonts w:ascii="Times New Roman" w:hAnsi="Times New Roman" w:cs="Times New Roman"/>
          <w:sz w:val="26"/>
          <w:szCs w:val="26"/>
        </w:rPr>
        <w:t xml:space="preserve"> </w:t>
      </w:r>
      <w:r w:rsidR="004E0B7E">
        <w:rPr>
          <w:rFonts w:ascii="Times New Roman" w:hAnsi="Times New Roman" w:cs="Times New Roman"/>
          <w:sz w:val="26"/>
          <w:szCs w:val="26"/>
        </w:rPr>
        <w:t>ра</w:t>
      </w:r>
      <w:r w:rsidR="004E0B7E" w:rsidRPr="004E0B7E">
        <w:rPr>
          <w:rFonts w:ascii="Times New Roman" w:hAnsi="Times New Roman" w:cs="Times New Roman"/>
          <w:sz w:val="26"/>
          <w:szCs w:val="26"/>
        </w:rPr>
        <w:t>ботников, по которым рассмотрены материалы</w:t>
      </w:r>
      <w:r w:rsidR="004E0B7E" w:rsidRPr="004E0B7E">
        <w:t xml:space="preserve"> </w:t>
      </w:r>
      <w:r w:rsidR="004E0B7E" w:rsidRPr="004E0B7E">
        <w:rPr>
          <w:rFonts w:ascii="Times New Roman" w:hAnsi="Times New Roman" w:cs="Times New Roman"/>
          <w:sz w:val="26"/>
          <w:szCs w:val="26"/>
        </w:rPr>
        <w:t xml:space="preserve">на предыдущем заседании Комиссии </w:t>
      </w:r>
      <w:r w:rsidR="004E0B7E">
        <w:rPr>
          <w:rFonts w:ascii="Times New Roman" w:hAnsi="Times New Roman" w:cs="Times New Roman"/>
          <w:sz w:val="26"/>
          <w:szCs w:val="26"/>
        </w:rPr>
        <w:t>21</w:t>
      </w:r>
      <w:r w:rsidR="004E0B7E" w:rsidRPr="004E0B7E">
        <w:rPr>
          <w:rFonts w:ascii="Times New Roman" w:hAnsi="Times New Roman" w:cs="Times New Roman"/>
          <w:sz w:val="26"/>
          <w:szCs w:val="26"/>
        </w:rPr>
        <w:t>.0</w:t>
      </w:r>
      <w:r w:rsidR="004E0B7E">
        <w:rPr>
          <w:rFonts w:ascii="Times New Roman" w:hAnsi="Times New Roman" w:cs="Times New Roman"/>
          <w:sz w:val="26"/>
          <w:szCs w:val="26"/>
        </w:rPr>
        <w:t>5</w:t>
      </w:r>
      <w:r w:rsidR="004E0B7E" w:rsidRPr="004E0B7E">
        <w:rPr>
          <w:rFonts w:ascii="Times New Roman" w:hAnsi="Times New Roman" w:cs="Times New Roman"/>
          <w:sz w:val="26"/>
          <w:szCs w:val="26"/>
        </w:rPr>
        <w:t>.2025</w:t>
      </w:r>
      <w:r w:rsidR="004E0B7E">
        <w:rPr>
          <w:rFonts w:ascii="Times New Roman" w:hAnsi="Times New Roman" w:cs="Times New Roman"/>
          <w:sz w:val="26"/>
          <w:szCs w:val="26"/>
        </w:rPr>
        <w:t xml:space="preserve"> </w:t>
      </w:r>
      <w:r w:rsidR="004E0B7E" w:rsidRPr="004E0B7E">
        <w:rPr>
          <w:rFonts w:ascii="Times New Roman" w:hAnsi="Times New Roman" w:cs="Times New Roman"/>
          <w:sz w:val="26"/>
          <w:szCs w:val="26"/>
        </w:rPr>
        <w:t>г., свидетельствующие о представлении ими недостоверных или неполных сведений о доходах, об имуществе и обязательствах имущественного характера  в рамках декларационной кампании.</w:t>
      </w:r>
      <w:r w:rsidR="004E0B7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100ED" w:rsidRDefault="004E0B7E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Вопрос </w:t>
      </w:r>
      <w:r w:rsidR="004524DC" w:rsidRPr="004100ED">
        <w:rPr>
          <w:rFonts w:ascii="Times New Roman" w:hAnsi="Times New Roman" w:cs="Times New Roman"/>
          <w:sz w:val="26"/>
          <w:szCs w:val="26"/>
        </w:rPr>
        <w:t>рассматривался</w:t>
      </w:r>
      <w:r w:rsidR="00610716">
        <w:rPr>
          <w:rFonts w:ascii="Times New Roman" w:hAnsi="Times New Roman" w:cs="Times New Roman"/>
          <w:sz w:val="26"/>
          <w:szCs w:val="26"/>
        </w:rPr>
        <w:t xml:space="preserve"> </w:t>
      </w:r>
      <w:r w:rsidR="004524DC" w:rsidRPr="004100ED">
        <w:rPr>
          <w:rFonts w:ascii="Times New Roman" w:hAnsi="Times New Roman" w:cs="Times New Roman"/>
          <w:sz w:val="26"/>
          <w:szCs w:val="26"/>
        </w:rPr>
        <w:t>в соответствии  с  п. 38. «Положения о комиссиях территориальных органов Фонда пенсионного и  социального страхования Российской Федерации по соблюдению требований к служебному поведению и урегулированию конфликта интересов», утвержденного приказом Фонда пенсионного и социального страхования Российской Федерации от 28.07.2023 г.  № 1457 (далее – Положение).</w:t>
      </w:r>
    </w:p>
    <w:p w:rsidR="004E0B7E" w:rsidRDefault="004E0B7E" w:rsidP="00452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4100ED" w:rsidRPr="00610716" w:rsidRDefault="004100ED" w:rsidP="004524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610716">
        <w:rPr>
          <w:rFonts w:ascii="Times New Roman" w:eastAsia="Times New Roman" w:hAnsi="Times New Roman" w:cs="Times New Roman"/>
          <w:b/>
          <w:sz w:val="26"/>
          <w:szCs w:val="26"/>
        </w:rPr>
        <w:t xml:space="preserve">2. О рассмотрении вопроса о выборе способа голосования при принятии решения  Комиссией.          </w:t>
      </w:r>
    </w:p>
    <w:p w:rsidR="004524DC" w:rsidRDefault="004524DC" w:rsidP="004524DC">
      <w:pPr>
        <w:spacing w:after="0" w:line="240" w:lineRule="auto"/>
        <w:ind w:firstLine="708"/>
        <w:jc w:val="both"/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</w:pPr>
      <w:r w:rsidRPr="00610716">
        <w:rPr>
          <w:rFonts w:ascii="Times New Roman" w:eastAsia="Times New Roman" w:hAnsi="Times New Roman" w:cs="Times New Roman"/>
          <w:sz w:val="26"/>
          <w:szCs w:val="26"/>
        </w:rPr>
        <w:t>Вопрос рассматривался в соответствии</w:t>
      </w:r>
      <w:r w:rsidRPr="00610716">
        <w:rPr>
          <w:rFonts w:ascii="Times New Roman CYR" w:eastAsia="Times New Roman" w:hAnsi="Times New Roman CYR" w:cs="Times New Roman"/>
          <w:bCs/>
          <w:sz w:val="26"/>
          <w:szCs w:val="26"/>
          <w:lang w:eastAsia="ar-SA"/>
        </w:rPr>
        <w:t xml:space="preserve">  с  п. 33. Положения.</w:t>
      </w:r>
    </w:p>
    <w:p w:rsidR="00610716" w:rsidRPr="00610716" w:rsidRDefault="00610716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10716" w:rsidRPr="006F2F98" w:rsidRDefault="004524DC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10716">
        <w:rPr>
          <w:rFonts w:ascii="Times New Roman" w:hAnsi="Times New Roman" w:cs="Times New Roman"/>
          <w:b/>
          <w:sz w:val="26"/>
          <w:szCs w:val="26"/>
        </w:rPr>
        <w:t xml:space="preserve">3. </w:t>
      </w:r>
      <w:r w:rsidR="00610716" w:rsidRPr="00610716">
        <w:rPr>
          <w:rFonts w:ascii="Times New Roman" w:hAnsi="Times New Roman" w:cs="Times New Roman"/>
          <w:b/>
          <w:sz w:val="26"/>
          <w:szCs w:val="26"/>
        </w:rPr>
        <w:t xml:space="preserve">Рассмотрение уведомления о возникновении личной заинтересованности при исполнении должностных обязанностей, которая приводит или может привести                                к конфликту интересов, </w:t>
      </w:r>
      <w:r w:rsidR="00610716" w:rsidRPr="006F2F98">
        <w:rPr>
          <w:rFonts w:ascii="Times New Roman" w:hAnsi="Times New Roman" w:cs="Times New Roman"/>
          <w:sz w:val="26"/>
          <w:szCs w:val="26"/>
        </w:rPr>
        <w:t xml:space="preserve">поступившее 14 ноября 2025 года от работника. </w:t>
      </w:r>
    </w:p>
    <w:p w:rsidR="004524DC" w:rsidRPr="006F2F98" w:rsidRDefault="004100ED" w:rsidP="004524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2F98">
        <w:rPr>
          <w:rFonts w:ascii="Times New Roman" w:hAnsi="Times New Roman" w:cs="Times New Roman"/>
          <w:sz w:val="26"/>
          <w:szCs w:val="26"/>
        </w:rPr>
        <w:t>Вопрос рассматривался в соответствии с</w:t>
      </w:r>
      <w:r w:rsidR="006D113A" w:rsidRPr="006F2F98">
        <w:rPr>
          <w:rFonts w:ascii="Times New Roman" w:hAnsi="Times New Roman" w:cs="Times New Roman"/>
          <w:sz w:val="26"/>
          <w:szCs w:val="26"/>
        </w:rPr>
        <w:t xml:space="preserve"> абзацем вторым</w:t>
      </w:r>
      <w:r w:rsidRPr="006F2F98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6F2F98">
        <w:rPr>
          <w:rFonts w:ascii="Times New Roman" w:hAnsi="Times New Roman" w:cs="Times New Roman"/>
          <w:sz w:val="26"/>
          <w:szCs w:val="26"/>
        </w:rPr>
        <w:t>п</w:t>
      </w:r>
      <w:r w:rsidR="006D113A" w:rsidRPr="006F2F98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610716" w:rsidRPr="006F2F98">
        <w:rPr>
          <w:rFonts w:ascii="Times New Roman" w:hAnsi="Times New Roman" w:cs="Times New Roman"/>
          <w:sz w:val="26"/>
          <w:szCs w:val="26"/>
        </w:rPr>
        <w:t>.</w:t>
      </w:r>
      <w:r w:rsidR="006D113A" w:rsidRPr="006F2F98">
        <w:rPr>
          <w:rFonts w:ascii="Times New Roman" w:hAnsi="Times New Roman" w:cs="Times New Roman"/>
          <w:sz w:val="26"/>
          <w:szCs w:val="26"/>
        </w:rPr>
        <w:t xml:space="preserve"> «д» п.</w:t>
      </w:r>
      <w:r w:rsidRPr="006F2F98">
        <w:rPr>
          <w:rFonts w:ascii="Times New Roman" w:hAnsi="Times New Roman" w:cs="Times New Roman"/>
          <w:sz w:val="26"/>
          <w:szCs w:val="26"/>
        </w:rPr>
        <w:t xml:space="preserve"> 13 Положения.</w:t>
      </w:r>
    </w:p>
    <w:p w:rsidR="00E33F34" w:rsidRPr="004E0B7E" w:rsidRDefault="00E33F34" w:rsidP="009F31DB">
      <w:pPr>
        <w:spacing w:after="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0039BE" w:rsidRPr="006F2F98" w:rsidRDefault="001162BA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2F98">
        <w:rPr>
          <w:rFonts w:ascii="Times New Roman" w:hAnsi="Times New Roman" w:cs="Times New Roman"/>
          <w:sz w:val="26"/>
          <w:szCs w:val="26"/>
        </w:rPr>
        <w:t>По итогам заседания Комиссии</w:t>
      </w:r>
      <w:r w:rsidR="00687A8D" w:rsidRPr="006F2F98">
        <w:rPr>
          <w:rFonts w:ascii="Times New Roman" w:hAnsi="Times New Roman" w:cs="Times New Roman"/>
          <w:sz w:val="26"/>
          <w:szCs w:val="26"/>
        </w:rPr>
        <w:t xml:space="preserve"> </w:t>
      </w:r>
      <w:r w:rsidRPr="006F2F98">
        <w:rPr>
          <w:rFonts w:ascii="Times New Roman" w:hAnsi="Times New Roman" w:cs="Times New Roman"/>
          <w:sz w:val="26"/>
          <w:szCs w:val="26"/>
        </w:rPr>
        <w:t xml:space="preserve">приняты следующие </w:t>
      </w:r>
      <w:r w:rsidRPr="006F2F98">
        <w:rPr>
          <w:rFonts w:ascii="Times New Roman" w:hAnsi="Times New Roman" w:cs="Times New Roman"/>
          <w:b/>
          <w:sz w:val="26"/>
          <w:szCs w:val="26"/>
        </w:rPr>
        <w:t xml:space="preserve">решения:  </w:t>
      </w:r>
    </w:p>
    <w:p w:rsidR="00610716" w:rsidRPr="006F2F98" w:rsidRDefault="000039BE" w:rsidP="0080712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2F98">
        <w:rPr>
          <w:rFonts w:ascii="Times New Roman" w:hAnsi="Times New Roman" w:cs="Times New Roman"/>
          <w:b/>
          <w:sz w:val="26"/>
          <w:szCs w:val="26"/>
        </w:rPr>
        <w:t xml:space="preserve">1. </w:t>
      </w:r>
      <w:r w:rsidR="0023133B" w:rsidRPr="006F2F98">
        <w:rPr>
          <w:rFonts w:ascii="Times New Roman" w:hAnsi="Times New Roman" w:cs="Times New Roman"/>
          <w:b/>
          <w:sz w:val="26"/>
          <w:szCs w:val="26"/>
        </w:rPr>
        <w:t xml:space="preserve">По </w:t>
      </w:r>
      <w:r w:rsidRPr="006F2F98">
        <w:rPr>
          <w:rFonts w:ascii="Times New Roman" w:hAnsi="Times New Roman" w:cs="Times New Roman"/>
          <w:b/>
          <w:sz w:val="26"/>
          <w:szCs w:val="26"/>
        </w:rPr>
        <w:t xml:space="preserve">первому </w:t>
      </w:r>
      <w:r w:rsidR="0023133B" w:rsidRPr="006F2F98">
        <w:rPr>
          <w:rFonts w:ascii="Times New Roman" w:hAnsi="Times New Roman" w:cs="Times New Roman"/>
          <w:b/>
          <w:sz w:val="26"/>
          <w:szCs w:val="26"/>
        </w:rPr>
        <w:t>вопросу</w:t>
      </w:r>
      <w:r w:rsidRPr="006F2F98">
        <w:rPr>
          <w:rFonts w:ascii="Times New Roman" w:hAnsi="Times New Roman" w:cs="Times New Roman"/>
          <w:sz w:val="26"/>
          <w:szCs w:val="26"/>
        </w:rPr>
        <w:t xml:space="preserve"> </w:t>
      </w:r>
      <w:r w:rsidR="00D1590F" w:rsidRPr="006F2F98">
        <w:rPr>
          <w:rFonts w:ascii="Times New Roman" w:hAnsi="Times New Roman" w:cs="Times New Roman"/>
          <w:sz w:val="26"/>
          <w:szCs w:val="26"/>
        </w:rPr>
        <w:t>секретарь</w:t>
      </w:r>
      <w:r w:rsidRPr="006F2F98">
        <w:rPr>
          <w:rFonts w:ascii="Times New Roman" w:hAnsi="Times New Roman" w:cs="Times New Roman"/>
          <w:sz w:val="26"/>
          <w:szCs w:val="26"/>
        </w:rPr>
        <w:t xml:space="preserve"> Комиссии огласила </w:t>
      </w:r>
      <w:r w:rsidR="0023133B" w:rsidRPr="006F2F98">
        <w:rPr>
          <w:rFonts w:ascii="Times New Roman" w:hAnsi="Times New Roman" w:cs="Times New Roman"/>
          <w:sz w:val="26"/>
          <w:szCs w:val="26"/>
        </w:rPr>
        <w:t>решение управляющего Отделением СФР</w:t>
      </w:r>
      <w:r w:rsidRPr="006F2F98">
        <w:rPr>
          <w:rFonts w:ascii="Times New Roman" w:hAnsi="Times New Roman" w:cs="Times New Roman"/>
          <w:sz w:val="26"/>
          <w:szCs w:val="26"/>
        </w:rPr>
        <w:t xml:space="preserve"> п</w:t>
      </w:r>
      <w:r w:rsidR="0023133B" w:rsidRPr="006F2F98">
        <w:rPr>
          <w:rFonts w:ascii="Times New Roman" w:hAnsi="Times New Roman" w:cs="Times New Roman"/>
          <w:sz w:val="26"/>
          <w:szCs w:val="26"/>
        </w:rPr>
        <w:t xml:space="preserve">о Костромской области </w:t>
      </w:r>
      <w:r w:rsidR="004100ED" w:rsidRPr="006F2F98">
        <w:rPr>
          <w:rFonts w:ascii="Times New Roman" w:hAnsi="Times New Roman" w:cs="Times New Roman"/>
          <w:sz w:val="26"/>
          <w:szCs w:val="26"/>
        </w:rPr>
        <w:t xml:space="preserve">в отношении </w:t>
      </w:r>
      <w:r w:rsidR="00610716" w:rsidRPr="006F2F98">
        <w:rPr>
          <w:rFonts w:ascii="Times New Roman" w:hAnsi="Times New Roman" w:cs="Times New Roman"/>
          <w:sz w:val="26"/>
          <w:szCs w:val="26"/>
        </w:rPr>
        <w:t xml:space="preserve">работников, по которым рассмотрены материалы на предыдущем заседании Комиссии 21.05.2025 г., свидетельствующие о представлении ими недостоверных или неполных сведений  </w:t>
      </w:r>
      <w:r w:rsidR="006F2F98" w:rsidRPr="006F2F98"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610716" w:rsidRPr="006F2F98">
        <w:rPr>
          <w:rFonts w:ascii="Times New Roman" w:hAnsi="Times New Roman" w:cs="Times New Roman"/>
          <w:sz w:val="26"/>
          <w:szCs w:val="26"/>
        </w:rPr>
        <w:t>о доходах, об имуществе и обязательствах имущественного характера  в рамках декларационной кампании:</w:t>
      </w:r>
    </w:p>
    <w:p w:rsidR="00610716" w:rsidRPr="006F2F98" w:rsidRDefault="006F2F98" w:rsidP="0061071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2F98">
        <w:rPr>
          <w:rFonts w:ascii="Times New Roman" w:hAnsi="Times New Roman" w:cs="Times New Roman"/>
          <w:sz w:val="26"/>
          <w:szCs w:val="26"/>
        </w:rPr>
        <w:t>- у</w:t>
      </w:r>
      <w:r w:rsidR="00610716" w:rsidRPr="006F2F98">
        <w:rPr>
          <w:rFonts w:ascii="Times New Roman" w:hAnsi="Times New Roman" w:cs="Times New Roman"/>
          <w:sz w:val="26"/>
          <w:szCs w:val="26"/>
        </w:rPr>
        <w:t>становить, что сведения о доходах, об имуществе и обязательствах имущественного характера за предыдущие годы, предоставленные тремя работниками (</w:t>
      </w:r>
      <w:proofErr w:type="spellStart"/>
      <w:r w:rsidR="00610716" w:rsidRPr="006F2F98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610716" w:rsidRPr="006F2F98">
        <w:rPr>
          <w:rFonts w:ascii="Times New Roman" w:hAnsi="Times New Roman" w:cs="Times New Roman"/>
          <w:sz w:val="26"/>
          <w:szCs w:val="26"/>
        </w:rPr>
        <w:t xml:space="preserve"> счета, </w:t>
      </w:r>
      <w:proofErr w:type="spellStart"/>
      <w:r w:rsidR="00610716" w:rsidRPr="006F2F98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610716" w:rsidRPr="006F2F98">
        <w:rPr>
          <w:rFonts w:ascii="Times New Roman" w:hAnsi="Times New Roman" w:cs="Times New Roman"/>
          <w:sz w:val="26"/>
          <w:szCs w:val="26"/>
        </w:rPr>
        <w:t xml:space="preserve"> моторного судна, </w:t>
      </w:r>
      <w:proofErr w:type="spellStart"/>
      <w:r w:rsidR="00610716" w:rsidRPr="006F2F98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610716" w:rsidRPr="006F2F98">
        <w:rPr>
          <w:rFonts w:ascii="Times New Roman" w:hAnsi="Times New Roman" w:cs="Times New Roman"/>
          <w:sz w:val="26"/>
          <w:szCs w:val="26"/>
        </w:rPr>
        <w:t xml:space="preserve"> иного дохода), являются неполными. За представление неполных сведений о доходах, об имуществе и обязательствах имущественного к работникам</w:t>
      </w:r>
      <w:r w:rsidRPr="006F2F98">
        <w:rPr>
          <w:rFonts w:ascii="Times New Roman" w:hAnsi="Times New Roman" w:cs="Times New Roman"/>
          <w:sz w:val="26"/>
          <w:szCs w:val="26"/>
        </w:rPr>
        <w:t xml:space="preserve"> применено</w:t>
      </w:r>
      <w:r w:rsidR="00610716" w:rsidRPr="006F2F98">
        <w:rPr>
          <w:rFonts w:ascii="Times New Roman" w:hAnsi="Times New Roman" w:cs="Times New Roman"/>
          <w:sz w:val="26"/>
          <w:szCs w:val="26"/>
        </w:rPr>
        <w:t xml:space="preserve"> дисциплинарное взыскание </w:t>
      </w:r>
      <w:r w:rsidRPr="006F2F98"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610716" w:rsidRPr="006F2F98">
        <w:rPr>
          <w:rFonts w:ascii="Times New Roman" w:hAnsi="Times New Roman" w:cs="Times New Roman"/>
          <w:sz w:val="26"/>
          <w:szCs w:val="26"/>
        </w:rPr>
        <w:t>в виде замечания (</w:t>
      </w:r>
      <w:proofErr w:type="spellStart"/>
      <w:r w:rsidR="00610716" w:rsidRPr="006F2F98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610716" w:rsidRPr="006F2F98">
        <w:rPr>
          <w:rFonts w:ascii="Times New Roman" w:hAnsi="Times New Roman" w:cs="Times New Roman"/>
          <w:sz w:val="26"/>
          <w:szCs w:val="26"/>
        </w:rPr>
        <w:t>. «б» п. 24 Положения).</w:t>
      </w:r>
    </w:p>
    <w:p w:rsidR="006F2F98" w:rsidRPr="006F2F98" w:rsidRDefault="006F2F98" w:rsidP="006F2F9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F2F98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gramStart"/>
      <w:r w:rsidRPr="006F2F98">
        <w:rPr>
          <w:rFonts w:ascii="Times New Roman" w:hAnsi="Times New Roman" w:cs="Times New Roman"/>
          <w:sz w:val="26"/>
          <w:szCs w:val="26"/>
        </w:rPr>
        <w:t>- у</w:t>
      </w:r>
      <w:r w:rsidR="00610716" w:rsidRPr="006F2F98">
        <w:rPr>
          <w:rFonts w:ascii="Times New Roman" w:hAnsi="Times New Roman" w:cs="Times New Roman"/>
          <w:sz w:val="26"/>
          <w:szCs w:val="26"/>
        </w:rPr>
        <w:t>становить, что сведения о доходах, об имуществе и обязательствах имущественного характера за предыдущие годы, предоставленные одним работником (</w:t>
      </w:r>
      <w:proofErr w:type="spellStart"/>
      <w:r w:rsidR="00610716" w:rsidRPr="006F2F98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610716" w:rsidRPr="006F2F98">
        <w:rPr>
          <w:rFonts w:ascii="Times New Roman" w:hAnsi="Times New Roman" w:cs="Times New Roman"/>
          <w:sz w:val="26"/>
          <w:szCs w:val="26"/>
        </w:rPr>
        <w:t xml:space="preserve"> счетов супруга, </w:t>
      </w:r>
      <w:proofErr w:type="spellStart"/>
      <w:r w:rsidR="00610716" w:rsidRPr="006F2F98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610716" w:rsidRPr="006F2F98">
        <w:rPr>
          <w:rFonts w:ascii="Times New Roman" w:hAnsi="Times New Roman" w:cs="Times New Roman"/>
          <w:sz w:val="26"/>
          <w:szCs w:val="26"/>
        </w:rPr>
        <w:t xml:space="preserve"> обязательства финансового характера (кредит свыше 500 тыс. рублей, </w:t>
      </w:r>
      <w:proofErr w:type="spellStart"/>
      <w:r w:rsidR="00610716" w:rsidRPr="006F2F98">
        <w:rPr>
          <w:rFonts w:ascii="Times New Roman" w:hAnsi="Times New Roman" w:cs="Times New Roman"/>
          <w:sz w:val="26"/>
          <w:szCs w:val="26"/>
        </w:rPr>
        <w:t>неуказание</w:t>
      </w:r>
      <w:proofErr w:type="spellEnd"/>
      <w:r w:rsidR="00610716" w:rsidRPr="006F2F98">
        <w:rPr>
          <w:rFonts w:ascii="Times New Roman" w:hAnsi="Times New Roman" w:cs="Times New Roman"/>
          <w:sz w:val="26"/>
          <w:szCs w:val="26"/>
        </w:rPr>
        <w:t xml:space="preserve"> счета ребенка, ошибка в дате открытия счета) являются недостоверными и неполными.</w:t>
      </w:r>
      <w:proofErr w:type="gramEnd"/>
      <w:r w:rsidR="00610716" w:rsidRPr="006F2F98">
        <w:rPr>
          <w:rFonts w:ascii="Times New Roman" w:hAnsi="Times New Roman" w:cs="Times New Roman"/>
          <w:sz w:val="26"/>
          <w:szCs w:val="26"/>
        </w:rPr>
        <w:t xml:space="preserve"> За представление недостоверных и неполных сведений                                                </w:t>
      </w:r>
      <w:r w:rsidR="00610716" w:rsidRPr="006F2F98">
        <w:rPr>
          <w:rFonts w:ascii="Times New Roman" w:hAnsi="Times New Roman" w:cs="Times New Roman"/>
          <w:sz w:val="26"/>
          <w:szCs w:val="26"/>
        </w:rPr>
        <w:lastRenderedPageBreak/>
        <w:t>о доходах, об имуществе и обязательствах имущественного характера</w:t>
      </w:r>
      <w:r w:rsidRPr="006F2F98">
        <w:rPr>
          <w:rFonts w:ascii="Times New Roman" w:hAnsi="Times New Roman" w:cs="Times New Roman"/>
          <w:sz w:val="26"/>
          <w:szCs w:val="26"/>
        </w:rPr>
        <w:t xml:space="preserve"> </w:t>
      </w:r>
      <w:r w:rsidR="00610716" w:rsidRPr="006F2F98">
        <w:rPr>
          <w:rFonts w:ascii="Times New Roman" w:hAnsi="Times New Roman" w:cs="Times New Roman"/>
          <w:sz w:val="26"/>
          <w:szCs w:val="26"/>
        </w:rPr>
        <w:t>к работнику</w:t>
      </w:r>
      <w:r w:rsidRPr="006F2F98">
        <w:rPr>
          <w:rFonts w:ascii="Times New Roman" w:hAnsi="Times New Roman" w:cs="Times New Roman"/>
          <w:sz w:val="26"/>
          <w:szCs w:val="26"/>
        </w:rPr>
        <w:t xml:space="preserve"> применено</w:t>
      </w:r>
      <w:r w:rsidR="00610716" w:rsidRPr="006F2F98">
        <w:rPr>
          <w:rFonts w:ascii="Times New Roman" w:hAnsi="Times New Roman" w:cs="Times New Roman"/>
          <w:sz w:val="26"/>
          <w:szCs w:val="26"/>
        </w:rPr>
        <w:t xml:space="preserve"> дисциплинарное взыскание в виде выговора (</w:t>
      </w:r>
      <w:proofErr w:type="spellStart"/>
      <w:r w:rsidR="00610716" w:rsidRPr="006F2F98">
        <w:rPr>
          <w:rFonts w:ascii="Times New Roman" w:hAnsi="Times New Roman" w:cs="Times New Roman"/>
          <w:sz w:val="26"/>
          <w:szCs w:val="26"/>
        </w:rPr>
        <w:t>пп</w:t>
      </w:r>
      <w:proofErr w:type="spellEnd"/>
      <w:r w:rsidR="00610716" w:rsidRPr="006F2F98">
        <w:rPr>
          <w:rFonts w:ascii="Times New Roman" w:hAnsi="Times New Roman" w:cs="Times New Roman"/>
          <w:sz w:val="26"/>
          <w:szCs w:val="26"/>
        </w:rPr>
        <w:t>. «б» п. 24 Положения).</w:t>
      </w:r>
    </w:p>
    <w:p w:rsidR="00807128" w:rsidRPr="004E0B7E" w:rsidRDefault="00610716" w:rsidP="006F2F98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0716">
        <w:rPr>
          <w:rFonts w:ascii="Times New Roman" w:hAnsi="Times New Roman" w:cs="Times New Roman"/>
          <w:color w:val="FF0000"/>
          <w:sz w:val="26"/>
          <w:szCs w:val="26"/>
        </w:rPr>
        <w:t xml:space="preserve">        </w:t>
      </w:r>
    </w:p>
    <w:p w:rsidR="0016329C" w:rsidRPr="006F2F98" w:rsidRDefault="001162BA" w:rsidP="00E33F3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4E0B7E">
        <w:rPr>
          <w:rFonts w:ascii="Times New Roman" w:hAnsi="Times New Roman" w:cs="Times New Roman"/>
          <w:color w:val="FF0000"/>
          <w:sz w:val="26"/>
          <w:szCs w:val="26"/>
        </w:rPr>
        <w:tab/>
      </w:r>
      <w:r w:rsidR="000039BE" w:rsidRPr="006F2F98">
        <w:rPr>
          <w:rFonts w:ascii="Times New Roman" w:hAnsi="Times New Roman" w:cs="Times New Roman"/>
          <w:b/>
          <w:sz w:val="26"/>
          <w:szCs w:val="26"/>
        </w:rPr>
        <w:t>2</w:t>
      </w:r>
      <w:r w:rsidRPr="006F2F98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="000039BE" w:rsidRPr="006F2F98">
        <w:rPr>
          <w:rFonts w:ascii="Times New Roman" w:hAnsi="Times New Roman" w:cs="Times New Roman"/>
          <w:b/>
          <w:sz w:val="26"/>
          <w:szCs w:val="26"/>
        </w:rPr>
        <w:t>второму</w:t>
      </w:r>
      <w:r w:rsidRPr="006F2F98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Pr="006F2F98">
        <w:rPr>
          <w:rFonts w:ascii="Times New Roman" w:hAnsi="Times New Roman" w:cs="Times New Roman"/>
          <w:sz w:val="26"/>
          <w:szCs w:val="26"/>
        </w:rPr>
        <w:t xml:space="preserve"> повестки дня заседания Комиссии выступил</w:t>
      </w:r>
      <w:r w:rsidR="0004264A" w:rsidRPr="006F2F98">
        <w:rPr>
          <w:rFonts w:ascii="Times New Roman" w:hAnsi="Times New Roman" w:cs="Times New Roman"/>
          <w:sz w:val="26"/>
          <w:szCs w:val="26"/>
        </w:rPr>
        <w:t>а</w:t>
      </w:r>
      <w:r w:rsidRPr="006F2F98">
        <w:rPr>
          <w:rFonts w:ascii="Times New Roman" w:hAnsi="Times New Roman" w:cs="Times New Roman"/>
          <w:sz w:val="26"/>
          <w:szCs w:val="26"/>
        </w:rPr>
        <w:t xml:space="preserve"> </w:t>
      </w:r>
      <w:r w:rsidR="000039BE" w:rsidRPr="006F2F98">
        <w:rPr>
          <w:rFonts w:ascii="Times New Roman" w:hAnsi="Times New Roman" w:cs="Times New Roman"/>
          <w:sz w:val="26"/>
          <w:szCs w:val="26"/>
        </w:rPr>
        <w:t>п</w:t>
      </w:r>
      <w:r w:rsidRPr="006F2F98">
        <w:rPr>
          <w:rFonts w:ascii="Times New Roman" w:hAnsi="Times New Roman" w:cs="Times New Roman"/>
          <w:sz w:val="26"/>
          <w:szCs w:val="26"/>
        </w:rPr>
        <w:t>редседатель Комиссии</w:t>
      </w:r>
      <w:r w:rsidR="0004264A" w:rsidRPr="006F2F98">
        <w:rPr>
          <w:rFonts w:ascii="Times New Roman" w:hAnsi="Times New Roman" w:cs="Times New Roman"/>
          <w:sz w:val="26"/>
          <w:szCs w:val="26"/>
        </w:rPr>
        <w:t xml:space="preserve"> </w:t>
      </w:r>
      <w:r w:rsidRPr="006F2F98">
        <w:rPr>
          <w:rFonts w:ascii="Times New Roman" w:hAnsi="Times New Roman" w:cs="Times New Roman"/>
          <w:sz w:val="26"/>
          <w:szCs w:val="26"/>
        </w:rPr>
        <w:t xml:space="preserve">с предложением об определении порядка принятия Комиссией </w:t>
      </w:r>
      <w:r w:rsidR="0004264A" w:rsidRPr="006F2F98">
        <w:rPr>
          <w:rFonts w:ascii="Times New Roman" w:hAnsi="Times New Roman" w:cs="Times New Roman"/>
          <w:sz w:val="26"/>
          <w:szCs w:val="26"/>
        </w:rPr>
        <w:t>реше</w:t>
      </w:r>
      <w:r w:rsidRPr="006F2F98">
        <w:rPr>
          <w:rFonts w:ascii="Times New Roman" w:hAnsi="Times New Roman" w:cs="Times New Roman"/>
          <w:sz w:val="26"/>
          <w:szCs w:val="26"/>
        </w:rPr>
        <w:t>ний</w:t>
      </w:r>
      <w:r w:rsidR="00531916" w:rsidRPr="006F2F98">
        <w:rPr>
          <w:rFonts w:ascii="Times New Roman" w:hAnsi="Times New Roman" w:cs="Times New Roman"/>
          <w:sz w:val="26"/>
          <w:szCs w:val="26"/>
        </w:rPr>
        <w:t xml:space="preserve"> по всем рассматриваемым вопросам</w:t>
      </w:r>
      <w:r w:rsidRPr="006F2F98">
        <w:rPr>
          <w:rFonts w:ascii="Times New Roman" w:hAnsi="Times New Roman" w:cs="Times New Roman"/>
          <w:sz w:val="26"/>
          <w:szCs w:val="26"/>
        </w:rPr>
        <w:t xml:space="preserve"> путем открытого голосования простым большинством голосов присутствующих на заседании членов Комиссии</w:t>
      </w:r>
      <w:r w:rsidR="00531916" w:rsidRPr="006F2F98">
        <w:rPr>
          <w:rFonts w:ascii="Times New Roman" w:hAnsi="Times New Roman" w:cs="Times New Roman"/>
          <w:sz w:val="26"/>
          <w:szCs w:val="26"/>
        </w:rPr>
        <w:t>. Принято единогласно</w:t>
      </w:r>
      <w:r w:rsidR="0016329C" w:rsidRPr="006F2F98">
        <w:rPr>
          <w:rFonts w:ascii="Times New Roman" w:hAnsi="Times New Roman" w:cs="Times New Roman"/>
          <w:sz w:val="26"/>
          <w:szCs w:val="26"/>
        </w:rPr>
        <w:t>.</w:t>
      </w:r>
    </w:p>
    <w:p w:rsidR="00E33F34" w:rsidRPr="004E0B7E" w:rsidRDefault="0016329C" w:rsidP="00E33F34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E0B7E">
        <w:rPr>
          <w:rFonts w:ascii="Times New Roman" w:hAnsi="Times New Roman" w:cs="Times New Roman"/>
          <w:color w:val="FF0000"/>
          <w:sz w:val="26"/>
          <w:szCs w:val="26"/>
        </w:rPr>
        <w:t xml:space="preserve">         </w:t>
      </w:r>
      <w:r w:rsidR="00E33F34" w:rsidRPr="004E0B7E">
        <w:rPr>
          <w:rFonts w:ascii="Times New Roman" w:hAnsi="Times New Roman" w:cs="Times New Roman"/>
          <w:color w:val="FF0000"/>
          <w:sz w:val="26"/>
          <w:szCs w:val="26"/>
        </w:rPr>
        <w:tab/>
      </w:r>
    </w:p>
    <w:p w:rsidR="001162BA" w:rsidRPr="006F2F98" w:rsidRDefault="000039BE" w:rsidP="00E33F3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F2F98">
        <w:rPr>
          <w:rFonts w:ascii="Times New Roman" w:hAnsi="Times New Roman" w:cs="Times New Roman"/>
          <w:b/>
          <w:sz w:val="26"/>
          <w:szCs w:val="26"/>
        </w:rPr>
        <w:t>3</w:t>
      </w:r>
      <w:r w:rsidR="001162BA" w:rsidRPr="006F2F98">
        <w:rPr>
          <w:rFonts w:ascii="Times New Roman" w:hAnsi="Times New Roman" w:cs="Times New Roman"/>
          <w:b/>
          <w:sz w:val="26"/>
          <w:szCs w:val="26"/>
        </w:rPr>
        <w:t xml:space="preserve">. По </w:t>
      </w:r>
      <w:r w:rsidRPr="006F2F98">
        <w:rPr>
          <w:rFonts w:ascii="Times New Roman" w:hAnsi="Times New Roman" w:cs="Times New Roman"/>
          <w:b/>
          <w:sz w:val="26"/>
          <w:szCs w:val="26"/>
        </w:rPr>
        <w:t>третьему</w:t>
      </w:r>
      <w:r w:rsidR="003E50B5" w:rsidRPr="006F2F98">
        <w:rPr>
          <w:rFonts w:ascii="Times New Roman" w:hAnsi="Times New Roman" w:cs="Times New Roman"/>
          <w:b/>
          <w:sz w:val="26"/>
          <w:szCs w:val="26"/>
        </w:rPr>
        <w:t xml:space="preserve"> вопросу</w:t>
      </w:r>
      <w:r w:rsidR="001162BA" w:rsidRPr="006F2F98">
        <w:rPr>
          <w:rFonts w:ascii="Times New Roman" w:hAnsi="Times New Roman" w:cs="Times New Roman"/>
          <w:b/>
          <w:sz w:val="26"/>
          <w:szCs w:val="26"/>
        </w:rPr>
        <w:t>:</w:t>
      </w:r>
    </w:p>
    <w:p w:rsidR="006F2F98" w:rsidRPr="006F2F98" w:rsidRDefault="006F2F98" w:rsidP="006F2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2F98">
        <w:rPr>
          <w:rFonts w:ascii="Times New Roman" w:hAnsi="Times New Roman" w:cs="Times New Roman"/>
          <w:sz w:val="26"/>
          <w:szCs w:val="26"/>
        </w:rPr>
        <w:t>Признать, что при исполнении работником должностных обязанностей конфликт интересов отсутствует.</w:t>
      </w:r>
    </w:p>
    <w:p w:rsidR="006F2F98" w:rsidRPr="006F2F98" w:rsidRDefault="006F2F98" w:rsidP="006F2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2F98">
        <w:rPr>
          <w:rFonts w:ascii="Times New Roman" w:hAnsi="Times New Roman" w:cs="Times New Roman"/>
          <w:sz w:val="26"/>
          <w:szCs w:val="26"/>
        </w:rPr>
        <w:t>Рекомендовать работнику и в дальнейшем соблюдать требования об урегулировании конфликта интересов и принимать меры по недопущению возникновения конфликта интересов.</w:t>
      </w:r>
    </w:p>
    <w:p w:rsidR="006F2F98" w:rsidRPr="006F2F98" w:rsidRDefault="006F2F98" w:rsidP="006F2F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866C0" w:rsidRPr="004E0B7E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866C0" w:rsidRPr="004E0B7E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866C0" w:rsidRPr="004E0B7E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866C0" w:rsidRPr="004E0B7E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866C0" w:rsidRPr="004E0B7E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866C0" w:rsidRPr="004E0B7E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866C0" w:rsidRPr="004E0B7E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866C0" w:rsidRPr="004E0B7E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866C0" w:rsidRPr="004E0B7E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866C0" w:rsidRPr="004E0B7E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866C0" w:rsidRPr="004E0B7E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866C0" w:rsidRPr="004E0B7E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2866C0" w:rsidRPr="004E0B7E" w:rsidRDefault="002866C0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Pr="004E0B7E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Pr="004E0B7E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Pr="004E0B7E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Pr="004E0B7E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Pr="004E0B7E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Pr="004E0B7E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Pr="004E0B7E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455F7" w:rsidRPr="004E0B7E" w:rsidRDefault="003455F7" w:rsidP="003455F7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3A26F8" w:rsidRPr="004E0B7E" w:rsidRDefault="00C8390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4E0B7E">
        <w:rPr>
          <w:rFonts w:ascii="Times New Roman" w:hAnsi="Times New Roman" w:cs="Times New Roman"/>
          <w:color w:val="FF0000"/>
          <w:sz w:val="26"/>
          <w:szCs w:val="26"/>
        </w:rPr>
        <w:t>.</w:t>
      </w:r>
    </w:p>
    <w:p w:rsidR="001D7C33" w:rsidRPr="004E0B7E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4E0B7E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4E0B7E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4E0B7E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4E0B7E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4E0B7E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4E0B7E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4E0B7E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4E0B7E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4E0B7E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1D7C33" w:rsidRPr="004E0B7E" w:rsidRDefault="001D7C33" w:rsidP="00C83903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sectPr w:rsidR="001D7C33" w:rsidRPr="004E0B7E" w:rsidSect="00CA15B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F0B12"/>
    <w:multiLevelType w:val="hybridMultilevel"/>
    <w:tmpl w:val="0CF2198E"/>
    <w:lvl w:ilvl="0" w:tplc="B9322E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2BA"/>
    <w:rsid w:val="000039BE"/>
    <w:rsid w:val="0004264A"/>
    <w:rsid w:val="00055B50"/>
    <w:rsid w:val="000B5DED"/>
    <w:rsid w:val="000D6722"/>
    <w:rsid w:val="001162BA"/>
    <w:rsid w:val="0016329C"/>
    <w:rsid w:val="00174FC5"/>
    <w:rsid w:val="00184219"/>
    <w:rsid w:val="001D7C33"/>
    <w:rsid w:val="001F0C04"/>
    <w:rsid w:val="0020074C"/>
    <w:rsid w:val="002044ED"/>
    <w:rsid w:val="0023133B"/>
    <w:rsid w:val="002345E0"/>
    <w:rsid w:val="002866C0"/>
    <w:rsid w:val="002B20BC"/>
    <w:rsid w:val="002C3E4E"/>
    <w:rsid w:val="00317CCB"/>
    <w:rsid w:val="003455F7"/>
    <w:rsid w:val="00346A29"/>
    <w:rsid w:val="00350D51"/>
    <w:rsid w:val="003A26F8"/>
    <w:rsid w:val="003E50B5"/>
    <w:rsid w:val="004100ED"/>
    <w:rsid w:val="004524DC"/>
    <w:rsid w:val="00472241"/>
    <w:rsid w:val="004E0B7E"/>
    <w:rsid w:val="004E4B88"/>
    <w:rsid w:val="00531916"/>
    <w:rsid w:val="00580821"/>
    <w:rsid w:val="005A1FC4"/>
    <w:rsid w:val="00601AEF"/>
    <w:rsid w:val="00610716"/>
    <w:rsid w:val="00615466"/>
    <w:rsid w:val="00677471"/>
    <w:rsid w:val="00687A8D"/>
    <w:rsid w:val="006D113A"/>
    <w:rsid w:val="006F2F98"/>
    <w:rsid w:val="006F6533"/>
    <w:rsid w:val="007110B3"/>
    <w:rsid w:val="00767A17"/>
    <w:rsid w:val="007D5934"/>
    <w:rsid w:val="00807128"/>
    <w:rsid w:val="008127B1"/>
    <w:rsid w:val="008956B9"/>
    <w:rsid w:val="00914C54"/>
    <w:rsid w:val="0092560A"/>
    <w:rsid w:val="009265AC"/>
    <w:rsid w:val="00993244"/>
    <w:rsid w:val="009F31DB"/>
    <w:rsid w:val="00A36A56"/>
    <w:rsid w:val="00B03F13"/>
    <w:rsid w:val="00B813C5"/>
    <w:rsid w:val="00BF3F2A"/>
    <w:rsid w:val="00C21F42"/>
    <w:rsid w:val="00C22E01"/>
    <w:rsid w:val="00C25B63"/>
    <w:rsid w:val="00C54A14"/>
    <w:rsid w:val="00C83903"/>
    <w:rsid w:val="00CA15B7"/>
    <w:rsid w:val="00D1590F"/>
    <w:rsid w:val="00E33F34"/>
    <w:rsid w:val="00E761B2"/>
    <w:rsid w:val="00F01163"/>
    <w:rsid w:val="00F22018"/>
    <w:rsid w:val="00F64CCA"/>
    <w:rsid w:val="00FA6D5E"/>
    <w:rsid w:val="00FB17F5"/>
    <w:rsid w:val="00FD4E50"/>
    <w:rsid w:val="00FE1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ГУ-ОПФР по Костромской области</Company>
  <LinksUpToDate>false</LinksUpToDate>
  <CharactersWithSpaces>3997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Тихомирова Олеся Александровна</dc:creator>
  <cp:lastModifiedBy>Арсеньева Лариса Валерьевна</cp:lastModifiedBy>
  <cp:revision>4</cp:revision>
  <cp:lastPrinted>2025-12-08T13:46:00Z</cp:lastPrinted>
  <dcterms:created xsi:type="dcterms:W3CDTF">2025-11-20T07:25:00Z</dcterms:created>
  <dcterms:modified xsi:type="dcterms:W3CDTF">2025-12-08T13:46:00Z</dcterms:modified>
</cp:coreProperties>
</file>