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05214B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>к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05214B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05214B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05214B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05214B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05214B">
        <w:rPr>
          <w:rFonts w:ascii="Times New Roman" w:hAnsi="Times New Roman" w:cs="Times New Roman"/>
          <w:b/>
          <w:sz w:val="26"/>
          <w:szCs w:val="26"/>
        </w:rPr>
        <w:t>по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05214B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B7BDE">
        <w:rPr>
          <w:rFonts w:ascii="Times New Roman" w:hAnsi="Times New Roman" w:cs="Times New Roman"/>
          <w:b/>
          <w:sz w:val="26"/>
          <w:szCs w:val="26"/>
        </w:rPr>
        <w:t>30</w:t>
      </w:r>
      <w:r w:rsidR="001D0ACA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F57F0" w:rsidRPr="0005214B">
        <w:rPr>
          <w:rFonts w:ascii="Times New Roman" w:hAnsi="Times New Roman" w:cs="Times New Roman"/>
          <w:b/>
          <w:sz w:val="26"/>
          <w:szCs w:val="26"/>
        </w:rPr>
        <w:t>6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05214B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DB7BDE" w:rsidRDefault="001162BA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DB7BDE" w:rsidRPr="00DB7BDE">
        <w:rPr>
          <w:rFonts w:ascii="Times New Roman" w:hAnsi="Times New Roman" w:cs="Times New Roman"/>
          <w:b/>
          <w:sz w:val="26"/>
          <w:szCs w:val="26"/>
        </w:rPr>
        <w:t>30</w:t>
      </w:r>
      <w:r w:rsidR="00B86E6B" w:rsidRPr="00DB7B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58F0" w:rsidRPr="00DB7BDE">
        <w:rPr>
          <w:rFonts w:ascii="Times New Roman" w:hAnsi="Times New Roman" w:cs="Times New Roman"/>
          <w:b/>
          <w:sz w:val="26"/>
          <w:szCs w:val="26"/>
        </w:rPr>
        <w:t>июня</w:t>
      </w:r>
      <w:r w:rsidR="00174FC5" w:rsidRPr="00DB7BDE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DB7BDE">
        <w:rPr>
          <w:rFonts w:ascii="Times New Roman" w:hAnsi="Times New Roman" w:cs="Times New Roman"/>
          <w:b/>
          <w:sz w:val="26"/>
          <w:szCs w:val="26"/>
        </w:rPr>
        <w:t>02</w:t>
      </w:r>
      <w:r w:rsidR="004F57F0" w:rsidRPr="00DB7BDE">
        <w:rPr>
          <w:rFonts w:ascii="Times New Roman" w:hAnsi="Times New Roman" w:cs="Times New Roman"/>
          <w:b/>
          <w:sz w:val="26"/>
          <w:szCs w:val="26"/>
        </w:rPr>
        <w:t>6</w:t>
      </w:r>
      <w:r w:rsidRPr="00DB7BDE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DB7B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57F0" w:rsidRPr="00DB7BDE">
        <w:rPr>
          <w:rFonts w:ascii="Times New Roman" w:hAnsi="Times New Roman" w:cs="Times New Roman"/>
          <w:b/>
          <w:sz w:val="26"/>
          <w:szCs w:val="26"/>
        </w:rPr>
        <w:t>к</w:t>
      </w:r>
      <w:r w:rsidRPr="00DB7BDE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DB7BDE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DB7BDE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DB7BDE">
        <w:rPr>
          <w:rFonts w:ascii="Times New Roman" w:hAnsi="Times New Roman" w:cs="Times New Roman"/>
          <w:sz w:val="26"/>
          <w:szCs w:val="26"/>
        </w:rPr>
        <w:t>Отделения</w:t>
      </w:r>
      <w:r w:rsidRPr="00DB7BDE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DB7BDE">
        <w:rPr>
          <w:rFonts w:ascii="Times New Roman" w:hAnsi="Times New Roman" w:cs="Times New Roman"/>
          <w:sz w:val="26"/>
          <w:szCs w:val="26"/>
        </w:rPr>
        <w:t>Ф</w:t>
      </w:r>
      <w:r w:rsidRPr="00DB7BDE">
        <w:rPr>
          <w:rFonts w:ascii="Times New Roman" w:hAnsi="Times New Roman" w:cs="Times New Roman"/>
          <w:sz w:val="26"/>
          <w:szCs w:val="26"/>
        </w:rPr>
        <w:t>онда</w:t>
      </w:r>
      <w:r w:rsidR="00C25B63" w:rsidRPr="00DB7BDE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DB7BDE">
        <w:rPr>
          <w:rFonts w:ascii="Times New Roman" w:hAnsi="Times New Roman" w:cs="Times New Roman"/>
          <w:sz w:val="26"/>
          <w:szCs w:val="26"/>
        </w:rPr>
        <w:t xml:space="preserve"> Росс</w:t>
      </w:r>
      <w:bookmarkStart w:id="0" w:name="_GoBack"/>
      <w:bookmarkEnd w:id="0"/>
      <w:r w:rsidRPr="00DB7BDE">
        <w:rPr>
          <w:rFonts w:ascii="Times New Roman" w:hAnsi="Times New Roman" w:cs="Times New Roman"/>
          <w:sz w:val="26"/>
          <w:szCs w:val="26"/>
        </w:rPr>
        <w:t xml:space="preserve">ийской Федерации </w:t>
      </w:r>
      <w:r w:rsidR="00B03F13" w:rsidRPr="00DB7BDE">
        <w:rPr>
          <w:rFonts w:ascii="Times New Roman" w:hAnsi="Times New Roman" w:cs="Times New Roman"/>
          <w:sz w:val="26"/>
          <w:szCs w:val="26"/>
        </w:rPr>
        <w:t>по</w:t>
      </w:r>
      <w:r w:rsidRPr="00DB7BDE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DB7BD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DB7BDE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DB7BDE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Pr="00DB7BDE" w:rsidRDefault="001162BA" w:rsidP="001B53BE">
      <w:pPr>
        <w:spacing w:after="0" w:line="240" w:lineRule="auto"/>
        <w:ind w:firstLine="708"/>
        <w:jc w:val="both"/>
      </w:pPr>
      <w:r w:rsidRPr="00DB7BDE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DB7BDE">
        <w:t xml:space="preserve"> </w:t>
      </w:r>
    </w:p>
    <w:p w:rsidR="004100ED" w:rsidRPr="00DB7BDE" w:rsidRDefault="004F57F0" w:rsidP="004F57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7BDE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1B53BE" w:rsidRPr="00DB7B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7B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24DC" w:rsidRPr="00DB7BDE">
        <w:rPr>
          <w:rFonts w:ascii="Times New Roman" w:hAnsi="Times New Roman" w:cs="Times New Roman"/>
          <w:b/>
          <w:sz w:val="26"/>
          <w:szCs w:val="26"/>
        </w:rPr>
        <w:t>1. Оглашение решения управляющего Отделением СФР по Костромской области</w:t>
      </w:r>
      <w:r w:rsidRPr="00DB7B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214B" w:rsidRPr="00DB7BDE">
        <w:rPr>
          <w:rFonts w:ascii="Times New Roman" w:hAnsi="Times New Roman" w:cs="Times New Roman"/>
          <w:sz w:val="26"/>
          <w:szCs w:val="26"/>
        </w:rPr>
        <w:t xml:space="preserve">в отношении работника, </w:t>
      </w:r>
      <w:r w:rsidR="001D0ACA" w:rsidRPr="00DB7BDE">
        <w:rPr>
          <w:rFonts w:ascii="Times New Roman" w:hAnsi="Times New Roman" w:cs="Times New Roman"/>
          <w:sz w:val="26"/>
          <w:szCs w:val="26"/>
        </w:rPr>
        <w:t>уведомление которо</w:t>
      </w:r>
      <w:r w:rsidR="00F758F0" w:rsidRPr="00DB7BDE">
        <w:rPr>
          <w:rFonts w:ascii="Times New Roman" w:hAnsi="Times New Roman" w:cs="Times New Roman"/>
          <w:sz w:val="26"/>
          <w:szCs w:val="26"/>
        </w:rPr>
        <w:t>го</w:t>
      </w:r>
      <w:r w:rsidR="001D0ACA" w:rsidRPr="00DB7BDE">
        <w:rPr>
          <w:rFonts w:ascii="Times New Roman" w:hAnsi="Times New Roman" w:cs="Times New Roman"/>
          <w:sz w:val="26"/>
          <w:szCs w:val="26"/>
        </w:rPr>
        <w:t xml:space="preserve"> рассмотрено на предыдущем заседании Комиссии 1</w:t>
      </w:r>
      <w:r w:rsidR="00DB7BDE" w:rsidRPr="00DB7BDE">
        <w:rPr>
          <w:rFonts w:ascii="Times New Roman" w:hAnsi="Times New Roman" w:cs="Times New Roman"/>
          <w:sz w:val="26"/>
          <w:szCs w:val="26"/>
        </w:rPr>
        <w:t>7</w:t>
      </w:r>
      <w:r w:rsidR="001D0ACA" w:rsidRPr="00DB7BDE">
        <w:rPr>
          <w:rFonts w:ascii="Times New Roman" w:hAnsi="Times New Roman" w:cs="Times New Roman"/>
          <w:sz w:val="26"/>
          <w:szCs w:val="26"/>
        </w:rPr>
        <w:t>.0</w:t>
      </w:r>
      <w:r w:rsidR="00DB7BDE" w:rsidRPr="00DB7BDE">
        <w:rPr>
          <w:rFonts w:ascii="Times New Roman" w:hAnsi="Times New Roman" w:cs="Times New Roman"/>
          <w:sz w:val="26"/>
          <w:szCs w:val="26"/>
        </w:rPr>
        <w:t>6</w:t>
      </w:r>
      <w:r w:rsidR="001D0ACA" w:rsidRPr="00DB7BDE">
        <w:rPr>
          <w:rFonts w:ascii="Times New Roman" w:hAnsi="Times New Roman" w:cs="Times New Roman"/>
          <w:sz w:val="26"/>
          <w:szCs w:val="26"/>
        </w:rPr>
        <w:t xml:space="preserve">.2026 г. </w:t>
      </w:r>
      <w:r w:rsidR="004E0B7E" w:rsidRPr="00DB7BDE">
        <w:rPr>
          <w:rFonts w:ascii="Times New Roman" w:hAnsi="Times New Roman" w:cs="Times New Roman"/>
          <w:sz w:val="26"/>
          <w:szCs w:val="26"/>
        </w:rPr>
        <w:t xml:space="preserve">Вопрос </w:t>
      </w:r>
      <w:r w:rsidR="004524DC" w:rsidRPr="00DB7BDE">
        <w:rPr>
          <w:rFonts w:ascii="Times New Roman" w:hAnsi="Times New Roman" w:cs="Times New Roman"/>
          <w:sz w:val="26"/>
          <w:szCs w:val="26"/>
        </w:rPr>
        <w:t>рассматривался</w:t>
      </w:r>
      <w:r w:rsidR="00610716" w:rsidRPr="00DB7BDE">
        <w:rPr>
          <w:rFonts w:ascii="Times New Roman" w:hAnsi="Times New Roman" w:cs="Times New Roman"/>
          <w:sz w:val="26"/>
          <w:szCs w:val="26"/>
        </w:rPr>
        <w:t xml:space="preserve"> </w:t>
      </w:r>
      <w:r w:rsidR="004524DC" w:rsidRPr="00DB7BDE">
        <w:rPr>
          <w:rFonts w:ascii="Times New Roman" w:hAnsi="Times New Roman" w:cs="Times New Roman"/>
          <w:sz w:val="26"/>
          <w:szCs w:val="26"/>
        </w:rPr>
        <w:t>в соответствии  с  п. 38.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4E0B7E" w:rsidRPr="00DB7BDE" w:rsidRDefault="004E0B7E" w:rsidP="004F5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4100ED" w:rsidRPr="00DB7BDE" w:rsidRDefault="004100ED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7BDE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рассмотрении вопроса о выборе способа голосования при принятии решения  Комиссией.          </w:t>
      </w:r>
    </w:p>
    <w:p w:rsidR="004524DC" w:rsidRPr="00DB7BDE" w:rsidRDefault="004524DC" w:rsidP="004524D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</w:pPr>
      <w:r w:rsidRPr="00DB7BDE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Pr="00DB7BDE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33. Положения.</w:t>
      </w:r>
    </w:p>
    <w:p w:rsidR="00610716" w:rsidRPr="00DB7BDE" w:rsidRDefault="00610716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B7BDE" w:rsidRPr="00DB7BDE" w:rsidRDefault="0005214B" w:rsidP="00DB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BDE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gramStart"/>
      <w:r w:rsidR="00DB7BDE" w:rsidRPr="00DB7BDE">
        <w:rPr>
          <w:rFonts w:ascii="Times New Roman" w:hAnsi="Times New Roman" w:cs="Times New Roman"/>
          <w:b/>
          <w:sz w:val="26"/>
          <w:szCs w:val="26"/>
        </w:rPr>
        <w:t xml:space="preserve">О рассмотрении вопросов, связанных с осуществлением мер </w:t>
      </w:r>
      <w:r w:rsidR="00DB7BD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DB7BDE" w:rsidRPr="00DB7BDE">
        <w:rPr>
          <w:rFonts w:ascii="Times New Roman" w:hAnsi="Times New Roman" w:cs="Times New Roman"/>
          <w:b/>
          <w:sz w:val="26"/>
          <w:szCs w:val="26"/>
        </w:rPr>
        <w:t xml:space="preserve">по предупреждению коррупции,  проведением мероприятий по контролю </w:t>
      </w:r>
      <w:r w:rsidR="00DB7BDE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DB7BDE" w:rsidRPr="00DB7BDE">
        <w:rPr>
          <w:rFonts w:ascii="Times New Roman" w:hAnsi="Times New Roman" w:cs="Times New Roman"/>
          <w:b/>
          <w:sz w:val="26"/>
          <w:szCs w:val="26"/>
        </w:rPr>
        <w:t>за расходами,</w:t>
      </w:r>
      <w:r w:rsidR="00DB7BDE" w:rsidRPr="00DB7BDE">
        <w:rPr>
          <w:rFonts w:ascii="Times New Roman" w:hAnsi="Times New Roman" w:cs="Times New Roman"/>
          <w:sz w:val="26"/>
          <w:szCs w:val="26"/>
        </w:rPr>
        <w:t xml:space="preserve"> предусмотренных требованиями Федерального закона от 3 декабря 2012 г. N 230-ФЗ "О контроле</w:t>
      </w:r>
      <w:r w:rsidR="00DB7BDE">
        <w:rPr>
          <w:rFonts w:ascii="Times New Roman" w:hAnsi="Times New Roman" w:cs="Times New Roman"/>
          <w:sz w:val="26"/>
          <w:szCs w:val="26"/>
        </w:rPr>
        <w:t xml:space="preserve"> </w:t>
      </w:r>
      <w:r w:rsidR="00DB7BDE" w:rsidRPr="00DB7BDE">
        <w:rPr>
          <w:rFonts w:ascii="Times New Roman" w:hAnsi="Times New Roman" w:cs="Times New Roman"/>
          <w:sz w:val="26"/>
          <w:szCs w:val="26"/>
        </w:rPr>
        <w:t>за соответствием расходов лиц, замещающих государственные должности, и иных лиц их доходам", а также по контролю за законностью получения денежных средств</w:t>
      </w:r>
      <w:r w:rsidR="00DB7BDE">
        <w:rPr>
          <w:rFonts w:ascii="Times New Roman" w:hAnsi="Times New Roman" w:cs="Times New Roman"/>
          <w:sz w:val="26"/>
          <w:szCs w:val="26"/>
        </w:rPr>
        <w:t xml:space="preserve"> </w:t>
      </w:r>
      <w:r w:rsidR="00DB7BDE" w:rsidRPr="00DB7BDE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DB7BDE">
        <w:rPr>
          <w:rFonts w:ascii="Times New Roman" w:hAnsi="Times New Roman" w:cs="Times New Roman"/>
          <w:sz w:val="26"/>
          <w:szCs w:val="26"/>
        </w:rPr>
        <w:t xml:space="preserve">9 </w:t>
      </w:r>
      <w:r w:rsidR="00DB7BDE" w:rsidRPr="00DB7BDE">
        <w:rPr>
          <w:rFonts w:ascii="Times New Roman" w:hAnsi="Times New Roman" w:cs="Times New Roman"/>
          <w:sz w:val="26"/>
          <w:szCs w:val="26"/>
        </w:rPr>
        <w:t>работников</w:t>
      </w:r>
      <w:r w:rsidR="00DB7BD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5214B" w:rsidRPr="00DB7BDE" w:rsidRDefault="0005214B" w:rsidP="00052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BDE">
        <w:rPr>
          <w:rFonts w:ascii="Times New Roman" w:hAnsi="Times New Roman" w:cs="Times New Roman"/>
          <w:sz w:val="26"/>
          <w:szCs w:val="26"/>
        </w:rPr>
        <w:t xml:space="preserve">Вопрос рассматривался в соответствии с </w:t>
      </w:r>
      <w:proofErr w:type="spellStart"/>
      <w:r w:rsidR="00DB7BDE" w:rsidRPr="00DB7BDE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DB7BDE" w:rsidRPr="00DB7BDE">
        <w:rPr>
          <w:rFonts w:ascii="Times New Roman" w:hAnsi="Times New Roman" w:cs="Times New Roman"/>
          <w:sz w:val="26"/>
          <w:szCs w:val="26"/>
        </w:rPr>
        <w:t xml:space="preserve">. «в», </w:t>
      </w:r>
      <w:proofErr w:type="spellStart"/>
      <w:r w:rsidR="00DB7BDE" w:rsidRPr="00DB7BDE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DB7BDE" w:rsidRPr="00DB7BDE">
        <w:rPr>
          <w:rFonts w:ascii="Times New Roman" w:hAnsi="Times New Roman" w:cs="Times New Roman"/>
          <w:sz w:val="26"/>
          <w:szCs w:val="26"/>
        </w:rPr>
        <w:t>. «г» п. 13 Положения</w:t>
      </w:r>
      <w:r w:rsidRPr="00DB7BDE">
        <w:rPr>
          <w:rFonts w:ascii="Times New Roman" w:hAnsi="Times New Roman" w:cs="Times New Roman"/>
          <w:sz w:val="26"/>
          <w:szCs w:val="26"/>
        </w:rPr>
        <w:t>.</w:t>
      </w:r>
    </w:p>
    <w:p w:rsidR="008125F8" w:rsidRPr="00DB7BDE" w:rsidRDefault="008125F8" w:rsidP="00B86E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39BE" w:rsidRPr="00DB7BDE" w:rsidRDefault="001162BA" w:rsidP="00B86E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BDE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DB7BDE">
        <w:rPr>
          <w:rFonts w:ascii="Times New Roman" w:hAnsi="Times New Roman" w:cs="Times New Roman"/>
          <w:sz w:val="26"/>
          <w:szCs w:val="26"/>
        </w:rPr>
        <w:t xml:space="preserve"> </w:t>
      </w:r>
      <w:r w:rsidRPr="00DB7BDE">
        <w:rPr>
          <w:rFonts w:ascii="Times New Roman" w:hAnsi="Times New Roman" w:cs="Times New Roman"/>
          <w:sz w:val="26"/>
          <w:szCs w:val="26"/>
        </w:rPr>
        <w:t>принят</w:t>
      </w:r>
      <w:r w:rsidR="00BC347F" w:rsidRPr="00DB7BDE">
        <w:rPr>
          <w:rFonts w:ascii="Times New Roman" w:hAnsi="Times New Roman" w:cs="Times New Roman"/>
          <w:sz w:val="26"/>
          <w:szCs w:val="26"/>
        </w:rPr>
        <w:t>ы</w:t>
      </w:r>
      <w:r w:rsidRPr="00DB7BDE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BC347F" w:rsidRPr="00DB7BDE">
        <w:rPr>
          <w:rFonts w:ascii="Times New Roman" w:hAnsi="Times New Roman" w:cs="Times New Roman"/>
          <w:sz w:val="26"/>
          <w:szCs w:val="26"/>
        </w:rPr>
        <w:t>ие</w:t>
      </w:r>
      <w:r w:rsidRPr="00DB7BDE">
        <w:rPr>
          <w:rFonts w:ascii="Times New Roman" w:hAnsi="Times New Roman" w:cs="Times New Roman"/>
          <w:sz w:val="26"/>
          <w:szCs w:val="26"/>
        </w:rPr>
        <w:t xml:space="preserve"> </w:t>
      </w:r>
      <w:r w:rsidR="001B53BE" w:rsidRPr="00DB7BDE">
        <w:rPr>
          <w:rFonts w:ascii="Times New Roman" w:hAnsi="Times New Roman" w:cs="Times New Roman"/>
          <w:b/>
          <w:sz w:val="26"/>
          <w:szCs w:val="26"/>
        </w:rPr>
        <w:t>решени</w:t>
      </w:r>
      <w:r w:rsidR="00BC347F" w:rsidRPr="00DB7BDE">
        <w:rPr>
          <w:rFonts w:ascii="Times New Roman" w:hAnsi="Times New Roman" w:cs="Times New Roman"/>
          <w:b/>
          <w:sz w:val="26"/>
          <w:szCs w:val="26"/>
        </w:rPr>
        <w:t>я</w:t>
      </w:r>
      <w:r w:rsidRPr="00DB7BDE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1D0ACA" w:rsidRPr="00DB7BDE" w:rsidRDefault="000039BE" w:rsidP="001D0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BDE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DB7BDE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DB7BDE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DB7BDE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DB7BDE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DB7BDE">
        <w:rPr>
          <w:rFonts w:ascii="Times New Roman" w:hAnsi="Times New Roman" w:cs="Times New Roman"/>
          <w:sz w:val="26"/>
          <w:szCs w:val="26"/>
        </w:rPr>
        <w:t>секретарь</w:t>
      </w:r>
      <w:r w:rsidRPr="00DB7BDE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DB7BDE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DB7BDE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DB7BDE">
        <w:rPr>
          <w:rFonts w:ascii="Times New Roman" w:hAnsi="Times New Roman" w:cs="Times New Roman"/>
          <w:sz w:val="26"/>
          <w:szCs w:val="26"/>
        </w:rPr>
        <w:t xml:space="preserve">о Костромской области </w:t>
      </w:r>
      <w:r w:rsidR="004100ED" w:rsidRPr="00DB7BDE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1D0ACA" w:rsidRPr="00DB7BDE">
        <w:rPr>
          <w:rFonts w:ascii="Times New Roman" w:hAnsi="Times New Roman" w:cs="Times New Roman"/>
          <w:sz w:val="26"/>
          <w:szCs w:val="26"/>
        </w:rPr>
        <w:t>работника, уведомление которого рассмотрен</w:t>
      </w:r>
      <w:r w:rsidR="00F758F0" w:rsidRPr="00DB7BDE">
        <w:rPr>
          <w:rFonts w:ascii="Times New Roman" w:hAnsi="Times New Roman" w:cs="Times New Roman"/>
          <w:sz w:val="26"/>
          <w:szCs w:val="26"/>
        </w:rPr>
        <w:t>о</w:t>
      </w:r>
      <w:r w:rsidR="001D0ACA" w:rsidRPr="00DB7BDE">
        <w:rPr>
          <w:rFonts w:ascii="Times New Roman" w:hAnsi="Times New Roman" w:cs="Times New Roman"/>
          <w:sz w:val="26"/>
          <w:szCs w:val="26"/>
        </w:rPr>
        <w:t xml:space="preserve"> на предыдущем заседании Комиссии 1</w:t>
      </w:r>
      <w:r w:rsidR="00DB7BDE" w:rsidRPr="00DB7BDE">
        <w:rPr>
          <w:rFonts w:ascii="Times New Roman" w:hAnsi="Times New Roman" w:cs="Times New Roman"/>
          <w:sz w:val="26"/>
          <w:szCs w:val="26"/>
        </w:rPr>
        <w:t>7</w:t>
      </w:r>
      <w:r w:rsidR="001D0ACA" w:rsidRPr="00DB7BDE">
        <w:rPr>
          <w:rFonts w:ascii="Times New Roman" w:hAnsi="Times New Roman" w:cs="Times New Roman"/>
          <w:sz w:val="26"/>
          <w:szCs w:val="26"/>
        </w:rPr>
        <w:t>.0</w:t>
      </w:r>
      <w:r w:rsidR="00DB7BDE" w:rsidRPr="00DB7BDE">
        <w:rPr>
          <w:rFonts w:ascii="Times New Roman" w:hAnsi="Times New Roman" w:cs="Times New Roman"/>
          <w:sz w:val="26"/>
          <w:szCs w:val="26"/>
        </w:rPr>
        <w:t>6</w:t>
      </w:r>
      <w:r w:rsidR="001D0ACA" w:rsidRPr="00DB7BDE">
        <w:rPr>
          <w:rFonts w:ascii="Times New Roman" w:hAnsi="Times New Roman" w:cs="Times New Roman"/>
          <w:sz w:val="26"/>
          <w:szCs w:val="26"/>
        </w:rPr>
        <w:t xml:space="preserve">.2026 г. </w:t>
      </w:r>
    </w:p>
    <w:p w:rsidR="0005214B" w:rsidRPr="00C64FBA" w:rsidRDefault="001D0ACA" w:rsidP="00C64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FBA">
        <w:rPr>
          <w:rFonts w:ascii="Times New Roman" w:hAnsi="Times New Roman" w:cs="Times New Roman"/>
          <w:sz w:val="26"/>
          <w:szCs w:val="26"/>
        </w:rPr>
        <w:t>«</w:t>
      </w:r>
      <w:r w:rsidR="00C64FBA" w:rsidRPr="00C64FBA">
        <w:rPr>
          <w:rFonts w:ascii="Times New Roman" w:hAnsi="Times New Roman" w:cs="Times New Roman"/>
          <w:sz w:val="26"/>
          <w:szCs w:val="26"/>
        </w:rPr>
        <w:t>Признать, что при исполнении</w:t>
      </w:r>
      <w:r w:rsidR="00C64FBA" w:rsidRPr="00C64FBA">
        <w:rPr>
          <w:rFonts w:ascii="Times New Roman" w:hAnsi="Times New Roman" w:cs="Times New Roman"/>
          <w:sz w:val="26"/>
          <w:szCs w:val="26"/>
        </w:rPr>
        <w:t xml:space="preserve"> </w:t>
      </w:r>
      <w:r w:rsidR="00C64FBA" w:rsidRPr="00C64FBA">
        <w:rPr>
          <w:rFonts w:ascii="Times New Roman" w:hAnsi="Times New Roman" w:cs="Times New Roman"/>
          <w:sz w:val="26"/>
          <w:szCs w:val="26"/>
        </w:rPr>
        <w:t>заместителем начальника отдела установления пенсий № 1 управления установления пенсий должностных обязанностей</w:t>
      </w:r>
      <w:r w:rsidR="00C64FBA" w:rsidRPr="00C64FBA">
        <w:rPr>
          <w:rFonts w:ascii="Times New Roman" w:hAnsi="Times New Roman" w:cs="Times New Roman"/>
          <w:sz w:val="26"/>
          <w:szCs w:val="26"/>
        </w:rPr>
        <w:t>,</w:t>
      </w:r>
      <w:r w:rsidR="00C64FBA" w:rsidRPr="00C64FBA">
        <w:rPr>
          <w:rFonts w:ascii="Times New Roman" w:hAnsi="Times New Roman" w:cs="Times New Roman"/>
          <w:sz w:val="26"/>
          <w:szCs w:val="26"/>
        </w:rPr>
        <w:t xml:space="preserve"> личная                   заинтересованность могла привести к конфликту интересов.</w:t>
      </w:r>
      <w:r w:rsidR="00C64FBA" w:rsidRPr="00C64FBA">
        <w:rPr>
          <w:rFonts w:ascii="Times New Roman" w:hAnsi="Times New Roman" w:cs="Times New Roman"/>
          <w:sz w:val="26"/>
          <w:szCs w:val="26"/>
        </w:rPr>
        <w:t xml:space="preserve"> </w:t>
      </w:r>
      <w:r w:rsidR="00C64FBA" w:rsidRPr="00C64FBA">
        <w:rPr>
          <w:rFonts w:ascii="Times New Roman" w:hAnsi="Times New Roman" w:cs="Times New Roman"/>
          <w:sz w:val="26"/>
          <w:szCs w:val="26"/>
        </w:rPr>
        <w:t>Рекомендовать</w:t>
      </w:r>
      <w:r w:rsidR="00C64FBA" w:rsidRPr="00C64FBA">
        <w:rPr>
          <w:rFonts w:ascii="Times New Roman" w:hAnsi="Times New Roman" w:cs="Times New Roman"/>
          <w:sz w:val="26"/>
          <w:szCs w:val="26"/>
        </w:rPr>
        <w:t xml:space="preserve"> работнику                      </w:t>
      </w:r>
      <w:r w:rsidR="00C64FBA" w:rsidRPr="00C64FBA">
        <w:rPr>
          <w:rFonts w:ascii="Times New Roman" w:hAnsi="Times New Roman" w:cs="Times New Roman"/>
          <w:sz w:val="26"/>
          <w:szCs w:val="26"/>
        </w:rPr>
        <w:t xml:space="preserve"> и в дальнейшем соблюдать требования</w:t>
      </w:r>
      <w:r w:rsidR="00C64FBA" w:rsidRPr="00C64FBA">
        <w:rPr>
          <w:rFonts w:ascii="Times New Roman" w:hAnsi="Times New Roman" w:cs="Times New Roman"/>
          <w:sz w:val="26"/>
          <w:szCs w:val="26"/>
        </w:rPr>
        <w:t xml:space="preserve"> </w:t>
      </w:r>
      <w:r w:rsidR="00C64FBA" w:rsidRPr="00C64FBA">
        <w:rPr>
          <w:rFonts w:ascii="Times New Roman" w:hAnsi="Times New Roman" w:cs="Times New Roman"/>
          <w:sz w:val="26"/>
          <w:szCs w:val="26"/>
        </w:rPr>
        <w:t>об урегулировании конфликта интересов и принимать меры по недопущению возникновения конфликта интересов</w:t>
      </w:r>
      <w:r w:rsidRPr="00C64FBA">
        <w:rPr>
          <w:rFonts w:ascii="Times New Roman" w:hAnsi="Times New Roman" w:cs="Times New Roman"/>
          <w:sz w:val="26"/>
          <w:szCs w:val="26"/>
        </w:rPr>
        <w:t>».</w:t>
      </w:r>
    </w:p>
    <w:p w:rsidR="0016329C" w:rsidRDefault="000039BE" w:rsidP="00F1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47FF">
        <w:rPr>
          <w:rFonts w:ascii="Times New Roman" w:hAnsi="Times New Roman" w:cs="Times New Roman"/>
          <w:b/>
          <w:sz w:val="26"/>
          <w:szCs w:val="26"/>
        </w:rPr>
        <w:t>2</w:t>
      </w:r>
      <w:r w:rsidR="001162BA" w:rsidRPr="00CE47FF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CE47FF">
        <w:rPr>
          <w:rFonts w:ascii="Times New Roman" w:hAnsi="Times New Roman" w:cs="Times New Roman"/>
          <w:b/>
          <w:sz w:val="26"/>
          <w:szCs w:val="26"/>
        </w:rPr>
        <w:t>второму</w:t>
      </w:r>
      <w:r w:rsidR="001162BA" w:rsidRPr="00CE47FF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1162BA" w:rsidRPr="00CE47FF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CE47FF">
        <w:rPr>
          <w:rFonts w:ascii="Times New Roman" w:hAnsi="Times New Roman" w:cs="Times New Roman"/>
          <w:sz w:val="26"/>
          <w:szCs w:val="26"/>
        </w:rPr>
        <w:t>а</w:t>
      </w:r>
      <w:r w:rsidR="001162BA" w:rsidRPr="00CE47FF">
        <w:rPr>
          <w:rFonts w:ascii="Times New Roman" w:hAnsi="Times New Roman" w:cs="Times New Roman"/>
          <w:sz w:val="26"/>
          <w:szCs w:val="26"/>
        </w:rPr>
        <w:t xml:space="preserve"> </w:t>
      </w:r>
      <w:r w:rsidR="001D0ACA" w:rsidRPr="00CE47FF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CE47FF">
        <w:rPr>
          <w:rFonts w:ascii="Times New Roman" w:hAnsi="Times New Roman" w:cs="Times New Roman"/>
          <w:sz w:val="26"/>
          <w:szCs w:val="26"/>
        </w:rPr>
        <w:t>п</w:t>
      </w:r>
      <w:r w:rsidR="001162BA" w:rsidRPr="00CE47FF">
        <w:rPr>
          <w:rFonts w:ascii="Times New Roman" w:hAnsi="Times New Roman" w:cs="Times New Roman"/>
          <w:sz w:val="26"/>
          <w:szCs w:val="26"/>
        </w:rPr>
        <w:t>редседател</w:t>
      </w:r>
      <w:r w:rsidR="001D0ACA" w:rsidRPr="00CE47FF">
        <w:rPr>
          <w:rFonts w:ascii="Times New Roman" w:hAnsi="Times New Roman" w:cs="Times New Roman"/>
          <w:sz w:val="26"/>
          <w:szCs w:val="26"/>
        </w:rPr>
        <w:t>я</w:t>
      </w:r>
      <w:r w:rsidR="001162BA" w:rsidRPr="00CE47FF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04264A" w:rsidRPr="00CE47FF">
        <w:rPr>
          <w:rFonts w:ascii="Times New Roman" w:hAnsi="Times New Roman" w:cs="Times New Roman"/>
          <w:sz w:val="26"/>
          <w:szCs w:val="26"/>
        </w:rPr>
        <w:t xml:space="preserve"> </w:t>
      </w:r>
      <w:r w:rsidR="001162BA" w:rsidRPr="00CE47FF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CE47FF">
        <w:rPr>
          <w:rFonts w:ascii="Times New Roman" w:hAnsi="Times New Roman" w:cs="Times New Roman"/>
          <w:sz w:val="26"/>
          <w:szCs w:val="26"/>
        </w:rPr>
        <w:t>реше</w:t>
      </w:r>
      <w:r w:rsidR="001162BA" w:rsidRPr="00CE47FF">
        <w:rPr>
          <w:rFonts w:ascii="Times New Roman" w:hAnsi="Times New Roman" w:cs="Times New Roman"/>
          <w:sz w:val="26"/>
          <w:szCs w:val="26"/>
        </w:rPr>
        <w:t>ний</w:t>
      </w:r>
      <w:r w:rsidR="00531916" w:rsidRPr="00CE47FF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="001162BA" w:rsidRPr="00CE47FF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CE47FF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CE47FF">
        <w:rPr>
          <w:rFonts w:ascii="Times New Roman" w:hAnsi="Times New Roman" w:cs="Times New Roman"/>
          <w:sz w:val="26"/>
          <w:szCs w:val="26"/>
        </w:rPr>
        <w:t>.</w:t>
      </w:r>
    </w:p>
    <w:p w:rsidR="00CE47FF" w:rsidRDefault="00CE47FF" w:rsidP="00F1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47FF" w:rsidRDefault="00CE47FF" w:rsidP="00F1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47FF" w:rsidRPr="00CE47FF" w:rsidRDefault="00CE47FF" w:rsidP="00F1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47FF" w:rsidRPr="00CE47FF" w:rsidRDefault="0016329C" w:rsidP="00CE47FF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B7BDE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         </w:t>
      </w:r>
      <w:r w:rsidR="00E33F34" w:rsidRPr="00CE47FF">
        <w:rPr>
          <w:rFonts w:ascii="Times New Roman" w:hAnsi="Times New Roman" w:cs="Times New Roman"/>
          <w:sz w:val="26"/>
          <w:szCs w:val="26"/>
        </w:rPr>
        <w:tab/>
      </w:r>
      <w:r w:rsidR="005D3666" w:rsidRPr="00CE47FF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3. По третьему вопросу</w:t>
      </w:r>
      <w:r w:rsidR="005D3666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E47FF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отношении всех рассмотренных работников </w:t>
      </w:r>
      <w:r w:rsidR="005D3666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единогласно был</w:t>
      </w:r>
      <w:r w:rsidR="00CE47FF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D3666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принят</w:t>
      </w:r>
      <w:r w:rsidR="00CE47FF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D3666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</w:t>
      </w:r>
      <w:r w:rsidR="00CE47FF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5D3666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е решени</w:t>
      </w:r>
      <w:r w:rsidR="00CC3989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5D3666"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CE47FF" w:rsidRPr="00CE47FF" w:rsidRDefault="00CE47FF" w:rsidP="00CE47FF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Меры по предупреждению коррупции в ОСФР по Костромской области в отношении                             </w:t>
      </w:r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работников</w:t>
      </w:r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приняты.</w:t>
      </w:r>
    </w:p>
    <w:p w:rsidR="005D3666" w:rsidRPr="00CE47FF" w:rsidRDefault="00CE47FF" w:rsidP="00CE47FF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Признать, что сведения, представленные</w:t>
      </w:r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работниками</w:t>
      </w:r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соответствии с частью 1                          статьи  3 Федерального закона от 3 декабря 2012 г. N 230-ФЗ "О </w:t>
      </w:r>
      <w:proofErr w:type="gramStart"/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контроле за</w:t>
      </w:r>
      <w:proofErr w:type="gramEnd"/>
      <w:r w:rsidRPr="00CE47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полными.</w:t>
      </w:r>
    </w:p>
    <w:sectPr w:rsidR="005D3666" w:rsidRPr="00CE47FF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214B"/>
    <w:rsid w:val="00055B50"/>
    <w:rsid w:val="00084BC4"/>
    <w:rsid w:val="000B5DED"/>
    <w:rsid w:val="000D6722"/>
    <w:rsid w:val="001162BA"/>
    <w:rsid w:val="00154DA0"/>
    <w:rsid w:val="0016329C"/>
    <w:rsid w:val="00174FC5"/>
    <w:rsid w:val="00184219"/>
    <w:rsid w:val="001B53BE"/>
    <w:rsid w:val="001D0ACA"/>
    <w:rsid w:val="001D7C33"/>
    <w:rsid w:val="001F0C04"/>
    <w:rsid w:val="001F7EEA"/>
    <w:rsid w:val="0020074C"/>
    <w:rsid w:val="002044ED"/>
    <w:rsid w:val="0023133B"/>
    <w:rsid w:val="002339C8"/>
    <w:rsid w:val="002345E0"/>
    <w:rsid w:val="002866C0"/>
    <w:rsid w:val="002A56B9"/>
    <w:rsid w:val="002B20BC"/>
    <w:rsid w:val="002C3E4E"/>
    <w:rsid w:val="00317CCB"/>
    <w:rsid w:val="003455F7"/>
    <w:rsid w:val="00346A29"/>
    <w:rsid w:val="00350D51"/>
    <w:rsid w:val="003A26F8"/>
    <w:rsid w:val="003E50B5"/>
    <w:rsid w:val="003E6274"/>
    <w:rsid w:val="004100ED"/>
    <w:rsid w:val="004524DC"/>
    <w:rsid w:val="00454DDC"/>
    <w:rsid w:val="00472241"/>
    <w:rsid w:val="004E0B7E"/>
    <w:rsid w:val="004E4B88"/>
    <w:rsid w:val="004F57F0"/>
    <w:rsid w:val="00505F49"/>
    <w:rsid w:val="00531916"/>
    <w:rsid w:val="00580821"/>
    <w:rsid w:val="005A1FC4"/>
    <w:rsid w:val="005D3666"/>
    <w:rsid w:val="00601AEF"/>
    <w:rsid w:val="00610716"/>
    <w:rsid w:val="00615466"/>
    <w:rsid w:val="00640B56"/>
    <w:rsid w:val="00677471"/>
    <w:rsid w:val="00687A8D"/>
    <w:rsid w:val="006C42A9"/>
    <w:rsid w:val="006D113A"/>
    <w:rsid w:val="006E3BFC"/>
    <w:rsid w:val="006F2F98"/>
    <w:rsid w:val="006F6533"/>
    <w:rsid w:val="007110B3"/>
    <w:rsid w:val="00731B73"/>
    <w:rsid w:val="00761648"/>
    <w:rsid w:val="00767A17"/>
    <w:rsid w:val="00783ACC"/>
    <w:rsid w:val="007D120F"/>
    <w:rsid w:val="007D5934"/>
    <w:rsid w:val="00807128"/>
    <w:rsid w:val="008125F8"/>
    <w:rsid w:val="008127B1"/>
    <w:rsid w:val="008956B9"/>
    <w:rsid w:val="008C73CC"/>
    <w:rsid w:val="00914C54"/>
    <w:rsid w:val="0092560A"/>
    <w:rsid w:val="009265AC"/>
    <w:rsid w:val="00971225"/>
    <w:rsid w:val="0098107B"/>
    <w:rsid w:val="00993244"/>
    <w:rsid w:val="009C608B"/>
    <w:rsid w:val="009F31DB"/>
    <w:rsid w:val="00A2257D"/>
    <w:rsid w:val="00A32D2D"/>
    <w:rsid w:val="00A36A56"/>
    <w:rsid w:val="00A454C3"/>
    <w:rsid w:val="00B03F13"/>
    <w:rsid w:val="00B604D1"/>
    <w:rsid w:val="00B813C5"/>
    <w:rsid w:val="00B86E6B"/>
    <w:rsid w:val="00BC347F"/>
    <w:rsid w:val="00BF3F2A"/>
    <w:rsid w:val="00C1556B"/>
    <w:rsid w:val="00C21F42"/>
    <w:rsid w:val="00C22E01"/>
    <w:rsid w:val="00C25B63"/>
    <w:rsid w:val="00C4113C"/>
    <w:rsid w:val="00C54A14"/>
    <w:rsid w:val="00C64FBA"/>
    <w:rsid w:val="00C83903"/>
    <w:rsid w:val="00CA15B7"/>
    <w:rsid w:val="00CC3989"/>
    <w:rsid w:val="00CE47FF"/>
    <w:rsid w:val="00D1590F"/>
    <w:rsid w:val="00D57EFA"/>
    <w:rsid w:val="00D84091"/>
    <w:rsid w:val="00DB7BDE"/>
    <w:rsid w:val="00E33F34"/>
    <w:rsid w:val="00E74A4A"/>
    <w:rsid w:val="00E761B2"/>
    <w:rsid w:val="00F01163"/>
    <w:rsid w:val="00F07C82"/>
    <w:rsid w:val="00F17642"/>
    <w:rsid w:val="00F22018"/>
    <w:rsid w:val="00F33642"/>
    <w:rsid w:val="00F64CCA"/>
    <w:rsid w:val="00F758F0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6</cp:revision>
  <cp:lastPrinted>2026-04-17T07:51:00Z</cp:lastPrinted>
  <dcterms:created xsi:type="dcterms:W3CDTF">2026-06-10T13:31:00Z</dcterms:created>
  <dcterms:modified xsi:type="dcterms:W3CDTF">2026-06-30T08:51:00Z</dcterms:modified>
</cp:coreProperties>
</file>