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FF" w:rsidRDefault="008843FF" w:rsidP="00AA39D5">
      <w:pPr>
        <w:pStyle w:val="ConsPlusNormal"/>
        <w:ind w:left="5387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472322" w:rsidRDefault="00472322" w:rsidP="00AA39D5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:rsidR="00AA39D5" w:rsidRDefault="00472322" w:rsidP="00AA39D5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AA39D5" w:rsidRPr="00AB5386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A39D5"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39D5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СФР </w:t>
      </w:r>
    </w:p>
    <w:p w:rsidR="00AA39D5" w:rsidRPr="00AB5386" w:rsidRDefault="00AA39D5" w:rsidP="00AA39D5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Краснодарскому краю</w:t>
      </w:r>
    </w:p>
    <w:p w:rsidR="00AA39D5" w:rsidRPr="00AB5386" w:rsidRDefault="00AA39D5" w:rsidP="00AA39D5">
      <w:pPr>
        <w:pStyle w:val="ConsPlusNormal"/>
        <w:spacing w:line="36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7232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CB3D52">
        <w:rPr>
          <w:rFonts w:ascii="Times New Roman" w:hAnsi="Times New Roman" w:cs="Times New Roman"/>
          <w:color w:val="000000"/>
          <w:sz w:val="28"/>
          <w:szCs w:val="28"/>
          <w:u w:val="single"/>
        </w:rPr>
        <w:t>13 июля 2026 г.</w:t>
      </w:r>
      <w:r w:rsidR="0047232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C615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72322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CB3D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846 </w:t>
      </w:r>
      <w:r w:rsidR="00472322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AA39D5" w:rsidRDefault="00AA39D5" w:rsidP="00AA39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9D5" w:rsidRDefault="00AA39D5" w:rsidP="00AA39D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Отделения Фонда пенсионного </w:t>
      </w: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и социального </w:t>
      </w:r>
    </w:p>
    <w:p w:rsidR="00AA39D5" w:rsidRDefault="00AA39D5" w:rsidP="00AA39D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страхования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Краснодарскому краю </w:t>
      </w:r>
    </w:p>
    <w:p w:rsidR="003444CC" w:rsidRDefault="00AA39D5" w:rsidP="00AA39D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</w:t>
      </w:r>
    </w:p>
    <w:p w:rsidR="00AA39D5" w:rsidRDefault="00AA39D5" w:rsidP="00AA39D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</w:p>
    <w:p w:rsidR="00AA39D5" w:rsidRDefault="00AA39D5" w:rsidP="00AA39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9D5" w:rsidRPr="00633A6F" w:rsidRDefault="00633A6F" w:rsidP="00633A6F">
      <w:pPr>
        <w:pStyle w:val="a8"/>
        <w:spacing w:line="276" w:lineRule="auto"/>
        <w:rPr>
          <w:sz w:val="28"/>
        </w:rPr>
      </w:pPr>
      <w:r w:rsidRPr="00633A6F">
        <w:rPr>
          <w:sz w:val="28"/>
        </w:rPr>
        <w:t>Зеленчук Сергей Станиславович</w:t>
      </w:r>
      <w:r w:rsidR="00AA39D5" w:rsidRPr="00633A6F">
        <w:rPr>
          <w:sz w:val="28"/>
        </w:rPr>
        <w:t xml:space="preserve"> – заместитель управляющего отделением (председатель Комиссии);</w:t>
      </w:r>
    </w:p>
    <w:p w:rsidR="00AA39D5" w:rsidRPr="00633A6F" w:rsidRDefault="009C4574" w:rsidP="00633A6F">
      <w:pPr>
        <w:pStyle w:val="a8"/>
        <w:spacing w:line="276" w:lineRule="auto"/>
        <w:rPr>
          <w:sz w:val="28"/>
        </w:rPr>
      </w:pPr>
      <w:r>
        <w:rPr>
          <w:sz w:val="28"/>
        </w:rPr>
        <w:t xml:space="preserve">Миргородская Елена Олеговна </w:t>
      </w:r>
      <w:r w:rsidR="00633A6F" w:rsidRPr="00633A6F">
        <w:rPr>
          <w:sz w:val="28"/>
        </w:rPr>
        <w:t>–</w:t>
      </w:r>
      <w:r w:rsidR="00AA39D5" w:rsidRPr="00633A6F">
        <w:rPr>
          <w:sz w:val="28"/>
        </w:rPr>
        <w:t xml:space="preserve"> начальник управления</w:t>
      </w:r>
      <w:r>
        <w:rPr>
          <w:sz w:val="28"/>
        </w:rPr>
        <w:t xml:space="preserve"> по кадрам и делопроизводству</w:t>
      </w:r>
      <w:r w:rsidR="00AA39D5" w:rsidRPr="00633A6F">
        <w:rPr>
          <w:sz w:val="28"/>
        </w:rPr>
        <w:t xml:space="preserve"> (заместитель председателя Комиссии);</w:t>
      </w:r>
    </w:p>
    <w:p w:rsidR="00AA39D5" w:rsidRDefault="00AA39D5" w:rsidP="00633A6F">
      <w:pPr>
        <w:pStyle w:val="a8"/>
        <w:spacing w:line="276" w:lineRule="auto"/>
        <w:rPr>
          <w:sz w:val="28"/>
        </w:rPr>
      </w:pPr>
      <w:r w:rsidRPr="00633A6F">
        <w:rPr>
          <w:sz w:val="28"/>
          <w:szCs w:val="28"/>
        </w:rPr>
        <w:t>Алексеев Сергей Валентинович – завед</w:t>
      </w:r>
      <w:bookmarkStart w:id="0" w:name="_GoBack"/>
      <w:bookmarkEnd w:id="0"/>
      <w:r w:rsidRPr="00633A6F">
        <w:rPr>
          <w:sz w:val="28"/>
          <w:szCs w:val="28"/>
        </w:rPr>
        <w:t>ующий отделени</w:t>
      </w:r>
      <w:r w:rsidR="00DE5CD6">
        <w:rPr>
          <w:sz w:val="28"/>
          <w:szCs w:val="28"/>
        </w:rPr>
        <w:t>ем</w:t>
      </w:r>
      <w:r w:rsidRPr="00633A6F">
        <w:rPr>
          <w:sz w:val="28"/>
          <w:szCs w:val="28"/>
        </w:rPr>
        <w:t xml:space="preserve"> экономики и права ГБ</w:t>
      </w:r>
      <w:r w:rsidR="00BF7CC7">
        <w:rPr>
          <w:sz w:val="28"/>
          <w:szCs w:val="28"/>
        </w:rPr>
        <w:t>П</w:t>
      </w:r>
      <w:r w:rsidRPr="00633A6F">
        <w:rPr>
          <w:sz w:val="28"/>
          <w:szCs w:val="28"/>
        </w:rPr>
        <w:t xml:space="preserve">ОУ </w:t>
      </w:r>
      <w:r w:rsidR="00BF7CC7">
        <w:rPr>
          <w:sz w:val="28"/>
          <w:szCs w:val="28"/>
        </w:rPr>
        <w:t>КК</w:t>
      </w:r>
      <w:r w:rsidRPr="00633A6F">
        <w:rPr>
          <w:sz w:val="28"/>
          <w:szCs w:val="28"/>
        </w:rPr>
        <w:t xml:space="preserve"> «Краснодарский архитектурно-строительный техникум» </w:t>
      </w:r>
      <w:r w:rsidRPr="00633A6F">
        <w:rPr>
          <w:sz w:val="28"/>
        </w:rPr>
        <w:t xml:space="preserve">(по согласованию); </w:t>
      </w:r>
    </w:p>
    <w:p w:rsidR="00DE5CD6" w:rsidRPr="006F57CE" w:rsidRDefault="00DE5CD6" w:rsidP="006F57CE">
      <w:pPr>
        <w:pStyle w:val="a8"/>
        <w:spacing w:line="276" w:lineRule="auto"/>
        <w:ind w:right="-108"/>
        <w:rPr>
          <w:sz w:val="28"/>
          <w:szCs w:val="28"/>
        </w:rPr>
      </w:pPr>
      <w:r w:rsidRPr="006F57CE">
        <w:rPr>
          <w:sz w:val="28"/>
          <w:szCs w:val="28"/>
        </w:rPr>
        <w:t xml:space="preserve">Забашта Татьяна Александровна - преподаватель, заместитель председателя учебно-методического объединения «Управление и социальная работа» </w:t>
      </w:r>
      <w:r w:rsidR="006F57CE" w:rsidRPr="006F57CE">
        <w:rPr>
          <w:bCs/>
          <w:iCs/>
          <w:sz w:val="28"/>
          <w:szCs w:val="28"/>
        </w:rPr>
        <w:t>АНПОО «Кубанский институт профессионального образования»</w:t>
      </w:r>
      <w:r w:rsidR="009D6B2A">
        <w:rPr>
          <w:bCs/>
          <w:iCs/>
          <w:sz w:val="28"/>
          <w:szCs w:val="28"/>
        </w:rPr>
        <w:t xml:space="preserve"> </w:t>
      </w:r>
      <w:r w:rsidR="009D6B2A" w:rsidRPr="006F57CE">
        <w:rPr>
          <w:sz w:val="28"/>
          <w:szCs w:val="28"/>
        </w:rPr>
        <w:t>(по согласованию)</w:t>
      </w:r>
      <w:r w:rsidRPr="006F57CE">
        <w:rPr>
          <w:sz w:val="28"/>
          <w:szCs w:val="28"/>
        </w:rPr>
        <w:t>;</w:t>
      </w:r>
    </w:p>
    <w:p w:rsidR="00AA39D5" w:rsidRDefault="00AA39D5" w:rsidP="00633A6F">
      <w:pPr>
        <w:pStyle w:val="a8"/>
        <w:spacing w:line="276" w:lineRule="auto"/>
        <w:rPr>
          <w:sz w:val="28"/>
        </w:rPr>
      </w:pPr>
      <w:r w:rsidRPr="006F57CE">
        <w:rPr>
          <w:sz w:val="28"/>
          <w:szCs w:val="28"/>
        </w:rPr>
        <w:t>Ковальский</w:t>
      </w:r>
      <w:r w:rsidRPr="002628D5">
        <w:rPr>
          <w:sz w:val="28"/>
        </w:rPr>
        <w:t xml:space="preserve"> Сергей Сергеевич - начальник юридического управления;</w:t>
      </w:r>
    </w:p>
    <w:p w:rsidR="00DE5CD6" w:rsidRPr="002628D5" w:rsidRDefault="00965F48" w:rsidP="00633A6F">
      <w:pPr>
        <w:pStyle w:val="a8"/>
        <w:spacing w:line="276" w:lineRule="auto"/>
        <w:rPr>
          <w:sz w:val="28"/>
        </w:rPr>
      </w:pPr>
      <w:proofErr w:type="spellStart"/>
      <w:r w:rsidRPr="00965F48">
        <w:rPr>
          <w:sz w:val="28"/>
          <w:szCs w:val="28"/>
        </w:rPr>
        <w:t>Кандидатова</w:t>
      </w:r>
      <w:proofErr w:type="spellEnd"/>
      <w:r w:rsidRPr="00965F48">
        <w:rPr>
          <w:sz w:val="28"/>
          <w:szCs w:val="28"/>
        </w:rPr>
        <w:t xml:space="preserve"> Анастасия Геннадьевна </w:t>
      </w:r>
      <w:r w:rsidR="00DE5CD6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965F48">
        <w:rPr>
          <w:sz w:val="28"/>
          <w:szCs w:val="28"/>
        </w:rPr>
        <w:t>аме</w:t>
      </w:r>
      <w:r>
        <w:rPr>
          <w:sz w:val="28"/>
          <w:szCs w:val="28"/>
        </w:rPr>
        <w:t xml:space="preserve">ститель начальника управления </w:t>
      </w:r>
      <w:r w:rsidRPr="00965F48">
        <w:rPr>
          <w:sz w:val="28"/>
          <w:szCs w:val="28"/>
        </w:rPr>
        <w:t>социального обеспечения семей с детьми</w:t>
      </w:r>
      <w:r w:rsidR="00DE5CD6">
        <w:rPr>
          <w:sz w:val="28"/>
          <w:szCs w:val="28"/>
        </w:rPr>
        <w:t>;</w:t>
      </w:r>
    </w:p>
    <w:p w:rsidR="00633A6F" w:rsidRDefault="00633A6F" w:rsidP="00633A6F">
      <w:pPr>
        <w:spacing w:after="0"/>
        <w:ind w:firstLine="624"/>
        <w:jc w:val="both"/>
        <w:rPr>
          <w:rFonts w:ascii="Times New Roman" w:hAnsi="Times New Roman" w:cs="Times New Roman"/>
          <w:sz w:val="28"/>
        </w:rPr>
      </w:pPr>
      <w:r w:rsidRPr="002628D5">
        <w:rPr>
          <w:rFonts w:ascii="Times New Roman" w:hAnsi="Times New Roman" w:cs="Times New Roman"/>
          <w:sz w:val="28"/>
        </w:rPr>
        <w:t>Помазанова Марина</w:t>
      </w:r>
      <w:r w:rsidRPr="00633A6F">
        <w:rPr>
          <w:rFonts w:ascii="Times New Roman" w:hAnsi="Times New Roman" w:cs="Times New Roman"/>
          <w:sz w:val="28"/>
        </w:rPr>
        <w:t xml:space="preserve"> Анатольевна </w:t>
      </w:r>
      <w:r w:rsidR="00AA39D5" w:rsidRPr="00633A6F">
        <w:rPr>
          <w:rFonts w:ascii="Times New Roman" w:hAnsi="Times New Roman" w:cs="Times New Roman"/>
          <w:sz w:val="28"/>
        </w:rPr>
        <w:t xml:space="preserve">- </w:t>
      </w:r>
      <w:r w:rsidRPr="00633A6F">
        <w:rPr>
          <w:rFonts w:ascii="Times New Roman" w:hAnsi="Times New Roman" w:cs="Times New Roman"/>
          <w:sz w:val="28"/>
        </w:rPr>
        <w:t>заместитель начальника управления установления пенсий;</w:t>
      </w:r>
    </w:p>
    <w:p w:rsidR="00DE5CD6" w:rsidRPr="004C4841" w:rsidRDefault="00DE5CD6" w:rsidP="00DE5CD6">
      <w:pPr>
        <w:pStyle w:val="ab"/>
        <w:snapToGrid w:val="0"/>
        <w:ind w:firstLine="624"/>
        <w:jc w:val="both"/>
        <w:rPr>
          <w:sz w:val="28"/>
        </w:rPr>
      </w:pPr>
      <w:r w:rsidRPr="004C4841">
        <w:rPr>
          <w:sz w:val="28"/>
          <w:szCs w:val="28"/>
        </w:rPr>
        <w:t xml:space="preserve">Руденко Александр Викторович - заведующий кафедрой криминалистики и правовой информатики ФГБОУ ВО «Кубанский государственный университет», доктор юридических наук, профессор, заслуженный юрист Кубани </w:t>
      </w:r>
      <w:r w:rsidRPr="004C4841">
        <w:rPr>
          <w:sz w:val="28"/>
        </w:rPr>
        <w:t xml:space="preserve">(по согласованию); </w:t>
      </w:r>
    </w:p>
    <w:p w:rsidR="00DE5CD6" w:rsidRPr="00633A6F" w:rsidRDefault="00DE5CD6" w:rsidP="00633A6F">
      <w:pPr>
        <w:spacing w:after="0"/>
        <w:ind w:firstLine="6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Шевцова Екатерина Владимировна - з</w:t>
      </w:r>
      <w:r w:rsidRPr="006D7651">
        <w:rPr>
          <w:rFonts w:ascii="Times New Roman" w:hAnsi="Times New Roman" w:cs="Times New Roman"/>
          <w:sz w:val="28"/>
          <w:szCs w:val="28"/>
        </w:rPr>
        <w:t>аместитель начальника управления персонифицированного учета и администрирования страховых взносов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9D5" w:rsidRPr="00633A6F" w:rsidRDefault="00044CF2" w:rsidP="00633A6F">
      <w:pPr>
        <w:pStyle w:val="a8"/>
        <w:spacing w:line="276" w:lineRule="auto"/>
        <w:rPr>
          <w:sz w:val="28"/>
          <w:szCs w:val="28"/>
        </w:rPr>
      </w:pPr>
      <w:r w:rsidRPr="00044CF2">
        <w:rPr>
          <w:sz w:val="28"/>
          <w:szCs w:val="28"/>
        </w:rPr>
        <w:t xml:space="preserve">Богатырева Ольга </w:t>
      </w:r>
      <w:proofErr w:type="spellStart"/>
      <w:r w:rsidRPr="00044CF2">
        <w:rPr>
          <w:sz w:val="28"/>
          <w:szCs w:val="28"/>
        </w:rPr>
        <w:t>Станиславна</w:t>
      </w:r>
      <w:proofErr w:type="spellEnd"/>
      <w:r w:rsidRPr="00044CF2">
        <w:rPr>
          <w:sz w:val="28"/>
          <w:szCs w:val="28"/>
        </w:rPr>
        <w:t xml:space="preserve"> </w:t>
      </w:r>
      <w:r w:rsidR="00AA39D5" w:rsidRPr="00633A6F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044CF2">
        <w:rPr>
          <w:sz w:val="28"/>
          <w:szCs w:val="28"/>
        </w:rPr>
        <w:t xml:space="preserve">аместитель главного бухгалтера - заместитель начальника </w:t>
      </w:r>
      <w:r>
        <w:rPr>
          <w:sz w:val="28"/>
          <w:szCs w:val="28"/>
        </w:rPr>
        <w:t>финансового управления</w:t>
      </w:r>
      <w:r w:rsidR="00AA39D5" w:rsidRPr="00633A6F">
        <w:rPr>
          <w:sz w:val="28"/>
          <w:szCs w:val="28"/>
        </w:rPr>
        <w:t>;</w:t>
      </w:r>
    </w:p>
    <w:p w:rsidR="00125C0B" w:rsidRPr="007D065A" w:rsidRDefault="009C4574" w:rsidP="00DE5CD6">
      <w:pPr>
        <w:pStyle w:val="a8"/>
        <w:spacing w:line="276" w:lineRule="auto"/>
        <w:rPr>
          <w:szCs w:val="28"/>
        </w:rPr>
      </w:pPr>
      <w:r w:rsidRPr="00633A6F">
        <w:rPr>
          <w:sz w:val="28"/>
        </w:rPr>
        <w:t xml:space="preserve">Ващенко Андрей Юрьевич </w:t>
      </w:r>
      <w:r w:rsidR="00AA39D5" w:rsidRPr="00633A6F">
        <w:rPr>
          <w:sz w:val="28"/>
          <w:szCs w:val="28"/>
        </w:rPr>
        <w:t xml:space="preserve">- начальник отдела по </w:t>
      </w:r>
      <w:r w:rsidR="0050103E">
        <w:rPr>
          <w:sz w:val="28"/>
          <w:szCs w:val="28"/>
        </w:rPr>
        <w:t xml:space="preserve">корпоративной культуре и развитию персонала </w:t>
      </w:r>
      <w:r w:rsidR="00BF7CC7">
        <w:rPr>
          <w:sz w:val="28"/>
          <w:szCs w:val="28"/>
        </w:rPr>
        <w:t>управления</w:t>
      </w:r>
      <w:r w:rsidR="0050103E">
        <w:rPr>
          <w:sz w:val="28"/>
          <w:szCs w:val="28"/>
        </w:rPr>
        <w:t xml:space="preserve"> по</w:t>
      </w:r>
      <w:r w:rsidR="00BF7CC7">
        <w:rPr>
          <w:sz w:val="28"/>
          <w:szCs w:val="28"/>
        </w:rPr>
        <w:t xml:space="preserve"> кадр</w:t>
      </w:r>
      <w:r w:rsidR="0050103E">
        <w:rPr>
          <w:sz w:val="28"/>
          <w:szCs w:val="28"/>
        </w:rPr>
        <w:t xml:space="preserve">ам и делопроизводству </w:t>
      </w:r>
      <w:r w:rsidR="00AA39D5" w:rsidRPr="00633A6F">
        <w:rPr>
          <w:sz w:val="28"/>
        </w:rPr>
        <w:t>(секретарь Комиссии).</w:t>
      </w:r>
    </w:p>
    <w:sectPr w:rsidR="00125C0B" w:rsidRPr="007D065A" w:rsidSect="00125C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57DD0"/>
    <w:multiLevelType w:val="hybridMultilevel"/>
    <w:tmpl w:val="E63E68F0"/>
    <w:lvl w:ilvl="0" w:tplc="6E42742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F0C99"/>
    <w:multiLevelType w:val="singleLevel"/>
    <w:tmpl w:val="FBCC662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61332F21"/>
    <w:multiLevelType w:val="multilevel"/>
    <w:tmpl w:val="8B409E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76A60A43"/>
    <w:multiLevelType w:val="hybridMultilevel"/>
    <w:tmpl w:val="E7B24C32"/>
    <w:lvl w:ilvl="0" w:tplc="ADA2B9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F6"/>
    <w:rsid w:val="00044CF2"/>
    <w:rsid w:val="000C18D7"/>
    <w:rsid w:val="00100928"/>
    <w:rsid w:val="00125C0B"/>
    <w:rsid w:val="00153259"/>
    <w:rsid w:val="001620A8"/>
    <w:rsid w:val="001A60B0"/>
    <w:rsid w:val="001F469B"/>
    <w:rsid w:val="00241A4D"/>
    <w:rsid w:val="002628D5"/>
    <w:rsid w:val="002A60A7"/>
    <w:rsid w:val="002A708B"/>
    <w:rsid w:val="002C09AF"/>
    <w:rsid w:val="002F0DB0"/>
    <w:rsid w:val="003320A4"/>
    <w:rsid w:val="00336E4A"/>
    <w:rsid w:val="00343CA8"/>
    <w:rsid w:val="003444CC"/>
    <w:rsid w:val="003631D7"/>
    <w:rsid w:val="00385265"/>
    <w:rsid w:val="003E1E65"/>
    <w:rsid w:val="004213BA"/>
    <w:rsid w:val="0046529C"/>
    <w:rsid w:val="00472322"/>
    <w:rsid w:val="004A5EC4"/>
    <w:rsid w:val="004C4841"/>
    <w:rsid w:val="0050103E"/>
    <w:rsid w:val="00572AB2"/>
    <w:rsid w:val="00596EB5"/>
    <w:rsid w:val="00611D76"/>
    <w:rsid w:val="00633A6F"/>
    <w:rsid w:val="00661C55"/>
    <w:rsid w:val="006721E7"/>
    <w:rsid w:val="0069323D"/>
    <w:rsid w:val="006F57CE"/>
    <w:rsid w:val="00712DC3"/>
    <w:rsid w:val="00757A2B"/>
    <w:rsid w:val="007C6151"/>
    <w:rsid w:val="007D065A"/>
    <w:rsid w:val="008108DE"/>
    <w:rsid w:val="00822A74"/>
    <w:rsid w:val="008369E4"/>
    <w:rsid w:val="00871245"/>
    <w:rsid w:val="008843FF"/>
    <w:rsid w:val="0089667E"/>
    <w:rsid w:val="008B66E8"/>
    <w:rsid w:val="008D165F"/>
    <w:rsid w:val="00902B15"/>
    <w:rsid w:val="00915D1F"/>
    <w:rsid w:val="00917B7C"/>
    <w:rsid w:val="009476D5"/>
    <w:rsid w:val="00965F48"/>
    <w:rsid w:val="009A27BF"/>
    <w:rsid w:val="009B24C5"/>
    <w:rsid w:val="009C4574"/>
    <w:rsid w:val="009D6B2A"/>
    <w:rsid w:val="00A53614"/>
    <w:rsid w:val="00A63D14"/>
    <w:rsid w:val="00AA39D5"/>
    <w:rsid w:val="00AB74AC"/>
    <w:rsid w:val="00B32AF6"/>
    <w:rsid w:val="00B83077"/>
    <w:rsid w:val="00B92A0E"/>
    <w:rsid w:val="00BF46BE"/>
    <w:rsid w:val="00BF7CC7"/>
    <w:rsid w:val="00C31908"/>
    <w:rsid w:val="00C46921"/>
    <w:rsid w:val="00C521BE"/>
    <w:rsid w:val="00C7758D"/>
    <w:rsid w:val="00CB3D52"/>
    <w:rsid w:val="00CC6C15"/>
    <w:rsid w:val="00D2232C"/>
    <w:rsid w:val="00DD0FA4"/>
    <w:rsid w:val="00DE5CD6"/>
    <w:rsid w:val="00DE5E42"/>
    <w:rsid w:val="00E21162"/>
    <w:rsid w:val="00E24254"/>
    <w:rsid w:val="00EC3055"/>
    <w:rsid w:val="00F04FA6"/>
    <w:rsid w:val="00F0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9217A-308D-4351-ABE2-F6B857BC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F4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F46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7">
    <w:name w:val="Style7"/>
    <w:basedOn w:val="a"/>
    <w:rsid w:val="001F469B"/>
    <w:pPr>
      <w:spacing w:after="0" w:line="315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1F469B"/>
    <w:pPr>
      <w:spacing w:after="0" w:line="317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6">
    <w:name w:val="CharStyle6"/>
    <w:rsid w:val="001F46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4"/>
      <w:szCs w:val="24"/>
    </w:rPr>
  </w:style>
  <w:style w:type="character" w:customStyle="1" w:styleId="CharStyle10">
    <w:name w:val="CharStyle10"/>
    <w:rsid w:val="001F469B"/>
    <w:rPr>
      <w:rFonts w:ascii="Times New Roman" w:eastAsia="Times New Roman" w:hAnsi="Times New Roman" w:cs="Times New Roman" w:hint="default"/>
      <w:b/>
      <w:bCs/>
      <w:i w:val="0"/>
      <w:iCs w:val="0"/>
      <w:smallCaps w:val="0"/>
      <w:sz w:val="26"/>
      <w:szCs w:val="26"/>
    </w:rPr>
  </w:style>
  <w:style w:type="character" w:customStyle="1" w:styleId="CharStyle18">
    <w:name w:val="CharStyle18"/>
    <w:rsid w:val="001F46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8"/>
      <w:szCs w:val="28"/>
    </w:rPr>
  </w:style>
  <w:style w:type="paragraph" w:customStyle="1" w:styleId="ConsPlusNormal">
    <w:name w:val="ConsPlusNormal"/>
    <w:rsid w:val="00B92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2A0E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9476D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476D5"/>
  </w:style>
  <w:style w:type="paragraph" w:styleId="a8">
    <w:name w:val="Normal Indent"/>
    <w:basedOn w:val="a"/>
    <w:semiHidden/>
    <w:rsid w:val="001620A8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AA3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28D5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rsid w:val="00C775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KRD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Кутепова Светлана Николаевна</dc:creator>
  <cp:lastModifiedBy>Ващенко Андрей Юрьевич</cp:lastModifiedBy>
  <cp:revision>3</cp:revision>
  <cp:lastPrinted>2026-07-10T05:42:00Z</cp:lastPrinted>
  <dcterms:created xsi:type="dcterms:W3CDTF">2026-07-14T04:52:00Z</dcterms:created>
  <dcterms:modified xsi:type="dcterms:W3CDTF">2026-07-14T04:53:00Z</dcterms:modified>
</cp:coreProperties>
</file>