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Зарегистрировано в Минюсте России 23 июля 2013 г. N 29126</w:t>
      </w:r>
    </w:p>
    <w:p w:rsidR="002151BC" w:rsidRPr="00946772" w:rsidRDefault="002151BC" w:rsidP="002151B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ПРАВЛЕНИЕ ПЕНСИОННОГО ФОНДА РОССИЙСКОЙ ФЕДЕРАЦИИ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ПОСТАНОВЛЕНИЕ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от 5 июня 2013 г. N 133п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ОБ УТВЕРЖДЕНИИ ПОЛОЖЕНИЯ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О ПРОВЕРКЕ ДОСТОВЕРНОСТИ И ПОЛНОТЫ СВЕДЕНИЙ, ПРЕДСТАВЛЯЕМЫХ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ГРАЖДАНАМИ, ПРЕТЕНДУЮЩИМИ НА НАЗНАЧЕНИЕ НА ДОЛЖНОСТИ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В ПЕНСИОННОМ ФОНДЕ РОССИЙСКОЙ ФЕДЕРАЦИИ, И РАБОТНИКАМИ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ПЕНСИОННОГО ФОНДА РОССИЙСКОЙ ФЕДЕРАЦИИ, И СОБЛЮДЕНИЯ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РАБОТНИКАМИ ПЕНСИОННОГО ФОНДА РОССИЙСКОЙ ФЕДЕРАЦИИ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ТРЕБОВАНИЙ К СЛУЖЕБНОМУ ПОВЕДЕНИЮ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151BC" w:rsidRPr="0094677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51BC" w:rsidRPr="00946772" w:rsidRDefault="0021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151BC" w:rsidRPr="00946772" w:rsidRDefault="0021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09.12.2013 </w:t>
            </w:r>
            <w:hyperlink r:id="rId4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399п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151BC" w:rsidRPr="00946772" w:rsidRDefault="0021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17.09.2014 </w:t>
            </w:r>
            <w:hyperlink r:id="rId5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375п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11.05.2016 </w:t>
            </w:r>
            <w:hyperlink r:id="rId6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7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 w:rsidRPr="0094677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46772">
        <w:rPr>
          <w:rFonts w:ascii="Arial" w:hAnsi="Arial" w:cs="Arial"/>
          <w:sz w:val="20"/>
          <w:szCs w:val="20"/>
        </w:rPr>
        <w:t xml:space="preserve"> от 25.12.2008 N 273-ФЗ "О противодействии коррупции" (Собрание законодательства Российской Федерации, 2008, N 52 (ч I), ст. 6228; 2011, N 29, ст. 4291; N 48, ст. 6730; 2012, N 50 (ч. IV), ст. 6954; N 53 (ч. I), ст. 7605), </w:t>
      </w:r>
      <w:hyperlink r:id="rId9" w:history="1">
        <w:r w:rsidRPr="00946772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946772">
        <w:rPr>
          <w:rFonts w:ascii="Arial" w:hAnsi="Arial" w:cs="Arial"/>
          <w:sz w:val="20"/>
          <w:szCs w:val="20"/>
        </w:rP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Правление Пенсионного фонда Российской Федерации постановляет: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946772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2. Контроль за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Председатель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А.ДРОЗДОВ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Приложение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Утверждено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от 5 июня 2013 г. N 133п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 w:rsidRPr="00946772">
        <w:rPr>
          <w:rFonts w:ascii="Arial" w:hAnsi="Arial" w:cs="Arial"/>
          <w:sz w:val="20"/>
          <w:szCs w:val="20"/>
        </w:rPr>
        <w:t>ПОЛОЖЕНИЕ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lastRenderedPageBreak/>
        <w:t>О ПРОВЕРКЕ ДОСТОВЕРНОСТИ И ПОЛНОТЫ СВЕДЕНИЙ, ПРЕДСТАВЛЯЕМЫХ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ГРАЖДАНАМИ, ПРЕТЕНДУЮЩИМИ НА НАЗНАЧЕНИЕ НА ДОЛЖНОСТИ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В ПЕНСИОННОМ ФОНДЕ РОССИЙСКОЙ ФЕДЕРАЦИИ, И РАБОТНИКАМИ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ПЕНСИОННОГО ФОНДА РОССИЙСКОЙ ФЕДЕРАЦИИ, И СОБЛЮДЕНИЯ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РАБОТНИКАМИ ПЕНСИОННОГО ФОНДА РОССИЙСКОЙ ФЕДЕРАЦИИ</w:t>
      </w:r>
    </w:p>
    <w:p w:rsidR="002151BC" w:rsidRPr="00946772" w:rsidRDefault="002151BC" w:rsidP="002151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ТРЕБОВАНИЙ К СЛУЖЕБНОМУ ПОВЕДЕНИЮ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151BC" w:rsidRPr="0094677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51BC" w:rsidRPr="00946772" w:rsidRDefault="0021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151BC" w:rsidRPr="00946772" w:rsidRDefault="0021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09.12.2013 </w:t>
            </w:r>
            <w:hyperlink r:id="rId10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399п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151BC" w:rsidRPr="00946772" w:rsidRDefault="0021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17.09.2014 </w:t>
            </w:r>
            <w:hyperlink r:id="rId11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375п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11.05.2016 </w:t>
            </w:r>
            <w:hyperlink r:id="rId12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13" w:history="1">
              <w:r w:rsidRPr="00946772"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 w:rsidRPr="00946772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 w:rsidRPr="00946772"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работниками Пенсионного фонда Российской Федерации (далее - ПФР) и его территориальных органов (далее - работники ПФР), замещающими должности, включенные в </w:t>
      </w:r>
      <w:hyperlink r:id="rId14" w:history="1">
        <w:r w:rsidRPr="00946772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946772"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регистрационный N 50275) (далее - Перечень должностей), за отчетный период и за два года, предшествующие отчетному периоду, а также гражданами, претендующими на назначение на такие должности, на отчетную дату;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"а" в ред. </w:t>
      </w:r>
      <w:hyperlink r:id="rId15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--------------------------------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&lt;1&gt; Сноска исключена. - </w:t>
      </w:r>
      <w:hyperlink r:id="rId1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должности в ПФР, его территориальных органах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"б" в ред. </w:t>
      </w:r>
      <w:hyperlink r:id="rId1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 w:rsidRPr="00946772">
        <w:rPr>
          <w:rFonts w:ascii="Arial" w:hAnsi="Arial" w:cs="Arial"/>
          <w:sz w:val="20"/>
          <w:szCs w:val="20"/>
        </w:rPr>
        <w:t xml:space="preserve">в) соблюдения работниками ПФР, замещающими должности, включенные в </w:t>
      </w:r>
      <w:hyperlink r:id="rId18" w:history="1">
        <w:r w:rsidRPr="00946772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946772">
        <w:rPr>
          <w:rFonts w:ascii="Arial" w:hAnsi="Arial" w:cs="Arial"/>
          <w:sz w:val="20"/>
          <w:szCs w:val="20"/>
        </w:rPr>
        <w:t xml:space="preserve"> должностей,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 w:rsidRPr="0094677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46772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 к служебному поведению);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Постановлений Правления ПФ РФ от 17.09.2014 </w:t>
      </w:r>
      <w:hyperlink r:id="rId20" w:history="1">
        <w:r w:rsidRPr="00946772">
          <w:rPr>
            <w:rFonts w:ascii="Arial" w:hAnsi="Arial" w:cs="Arial"/>
            <w:color w:val="0000FF"/>
            <w:sz w:val="20"/>
            <w:szCs w:val="20"/>
          </w:rPr>
          <w:t>N 375п</w:t>
        </w:r>
      </w:hyperlink>
      <w:r w:rsidRPr="00946772">
        <w:rPr>
          <w:rFonts w:ascii="Arial" w:hAnsi="Arial" w:cs="Arial"/>
          <w:sz w:val="20"/>
          <w:szCs w:val="20"/>
        </w:rPr>
        <w:t xml:space="preserve">, от 06.12.2018 </w:t>
      </w:r>
      <w:hyperlink r:id="rId21" w:history="1">
        <w:r w:rsidRPr="00946772">
          <w:rPr>
            <w:rFonts w:ascii="Arial" w:hAnsi="Arial" w:cs="Arial"/>
            <w:color w:val="0000FF"/>
            <w:sz w:val="20"/>
            <w:szCs w:val="20"/>
          </w:rPr>
          <w:t>N 508п</w:t>
        </w:r>
      </w:hyperlink>
      <w:r w:rsidRPr="00946772">
        <w:rPr>
          <w:rFonts w:ascii="Arial" w:hAnsi="Arial" w:cs="Arial"/>
          <w:sz w:val="20"/>
          <w:szCs w:val="20"/>
        </w:rPr>
        <w:t>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r w:rsidRPr="00946772">
        <w:rPr>
          <w:rFonts w:ascii="Arial" w:hAnsi="Arial" w:cs="Arial"/>
          <w:sz w:val="20"/>
          <w:szCs w:val="20"/>
        </w:rPr>
        <w:t xml:space="preserve">г) контроля за расходами работника ПФР, замещавшего должность в ПФР или в его территориальном органе, а также за расходами его супруги (супруга) и несовершеннолетних детей (в течение шести месяцев со дня освобождения данного работника от замещаемой должности или его увольнения)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период замещения данным работником указанной должности, если общая сумма таких </w:t>
      </w:r>
      <w:r w:rsidRPr="00946772">
        <w:rPr>
          <w:rFonts w:ascii="Arial" w:hAnsi="Arial" w:cs="Arial"/>
          <w:sz w:val="20"/>
          <w:szCs w:val="20"/>
        </w:rPr>
        <w:lastRenderedPageBreak/>
        <w:t>сделок превышает общий доход данного лица и его супруги (супруга) за три последних года, предшествующих году совершения сделок.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"г" введен </w:t>
      </w:r>
      <w:hyperlink r:id="rId22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(п. 1 в ред. </w:t>
      </w:r>
      <w:hyperlink r:id="rId23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09.12.2013 N 399п)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2. Проверка достоверности и полноты сведений о доходах, об имуществе и обязательствах имущественного характера, представляемых работником ПФР, замещающим должность, не предусмотренную </w:t>
      </w:r>
      <w:hyperlink r:id="rId24" w:history="1">
        <w:r w:rsidRPr="00946772"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 w:rsidRPr="00946772">
        <w:rPr>
          <w:rFonts w:ascii="Arial" w:hAnsi="Arial" w:cs="Arial"/>
          <w:sz w:val="20"/>
          <w:szCs w:val="20"/>
        </w:rPr>
        <w:t xml:space="preserve"> должностей, и претендующим на замещение должности в ПФР, предусмотренной </w:t>
      </w:r>
      <w:hyperlink r:id="rId25" w:history="1">
        <w:r w:rsidRPr="00946772"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 w:rsidRPr="00946772">
        <w:rPr>
          <w:rFonts w:ascii="Arial" w:hAnsi="Arial" w:cs="Arial"/>
          <w:sz w:val="20"/>
          <w:szCs w:val="20"/>
        </w:rPr>
        <w:t xml:space="preserve"> должностей, осуществляется в порядке, установленном настоящим Положением.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(п. 2 в ред. </w:t>
      </w:r>
      <w:hyperlink r:id="rId2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3. Проверка осуществляется: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а) Департаментом обеспечения безопасности по решению Председателя Правления ПФР либо уполномоченного им должностного лица в отношении граждан при назначении на должности, назначение на которые осуществляется Председателем Правления ПФР, заместителем Председателя Правления ПФР (за исключением главного бухгалтера - начальника Департамента казначейства), а также работников ПФР, замещающих такие должности;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Постановлений Правления ПФ РФ от 11.05.2016 </w:t>
      </w:r>
      <w:hyperlink r:id="rId27" w:history="1">
        <w:r w:rsidRPr="00946772">
          <w:rPr>
            <w:rFonts w:ascii="Arial" w:hAnsi="Arial" w:cs="Arial"/>
            <w:color w:val="0000FF"/>
            <w:sz w:val="20"/>
            <w:szCs w:val="20"/>
          </w:rPr>
          <w:t>N 420п</w:t>
        </w:r>
      </w:hyperlink>
      <w:r w:rsidRPr="00946772">
        <w:rPr>
          <w:rFonts w:ascii="Arial" w:hAnsi="Arial" w:cs="Arial"/>
          <w:sz w:val="20"/>
          <w:szCs w:val="20"/>
        </w:rPr>
        <w:t xml:space="preserve">, от 06.12.2018 </w:t>
      </w:r>
      <w:hyperlink r:id="rId28" w:history="1">
        <w:r w:rsidRPr="00946772">
          <w:rPr>
            <w:rFonts w:ascii="Arial" w:hAnsi="Arial" w:cs="Arial"/>
            <w:color w:val="0000FF"/>
            <w:sz w:val="20"/>
            <w:szCs w:val="20"/>
          </w:rPr>
          <w:t>N 508п</w:t>
        </w:r>
      </w:hyperlink>
      <w:r w:rsidRPr="00946772">
        <w:rPr>
          <w:rFonts w:ascii="Arial" w:hAnsi="Arial" w:cs="Arial"/>
          <w:sz w:val="20"/>
          <w:szCs w:val="20"/>
        </w:rPr>
        <w:t>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б) ответственными за профилактику коррупционных и иных правонарушений подразделениями (работниками) отделений ПФР по решению управляющего отделением ПФР либо уполномоченного им должностного лица в отношении граждан при назначении на должности, назначение на которые осуществляется управляющим отделением ПФР, а также работников отделений ПФР, работников территориальных органов ПФР, подведомственных отделению ПФР, замещающих такие должности;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в) ответственными за профилактику коррупционных и иных правонарушений подразделениями (работниками) территориальных органов ПФР, подведомственных отделению ПФР, по решению руководителя территориального органа ПФР, подведомственного отделению ПФР, либо уполномоченного им должностного лица в отношении граждан при назначении на должности, назначение на которые осуществляется руководителем территориального органа ПФР, подведомственного отделению ПФР, а также работников территориальных органов ПФР, подведомственных отделению ПФР, замещающих такие должности.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(п. 3 в ред. </w:t>
      </w:r>
      <w:hyperlink r:id="rId31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17.09.2014 N 375п)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 w:rsidRPr="00946772">
        <w:rPr>
          <w:rFonts w:ascii="Arial" w:hAnsi="Arial" w:cs="Arial"/>
          <w:sz w:val="20"/>
          <w:szCs w:val="20"/>
        </w:rPr>
        <w:t>4. Решение в отношении каждого гражданина или работника ПФР принимается отдельно и оформляется в письменной форме.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(п. 4 в ред. </w:t>
      </w:r>
      <w:hyperlink r:id="rId32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09.12.2013 N 399п)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5. Основанием для осуществления проверки, предусмотренной </w:t>
      </w:r>
      <w:hyperlink w:anchor="Par48" w:history="1">
        <w:r w:rsidRPr="00946772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946772">
        <w:rPr>
          <w:rFonts w:ascii="Arial" w:hAnsi="Arial" w:cs="Arial"/>
          <w:sz w:val="20"/>
          <w:szCs w:val="20"/>
        </w:rPr>
        <w:t xml:space="preserve"> - </w:t>
      </w:r>
      <w:hyperlink w:anchor="Par55" w:history="1">
        <w:r w:rsidRPr="00946772">
          <w:rPr>
            <w:rFonts w:ascii="Arial" w:hAnsi="Arial" w:cs="Arial"/>
            <w:sz w:val="20"/>
            <w:szCs w:val="20"/>
          </w:rPr>
          <w:t>"в" пункта 1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б) Департаментом обеспечения безопасности и ответственными за профилактику коррупционных и иных правонарушений подразделениями (работниками) территориальных органов ПФР;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г) Общественной палатой Российской Федерации;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946772">
        <w:rPr>
          <w:rFonts w:ascii="Arial" w:hAnsi="Arial" w:cs="Arial"/>
          <w:sz w:val="20"/>
          <w:szCs w:val="20"/>
        </w:rPr>
        <w:t>д</w:t>
      </w:r>
      <w:proofErr w:type="spellEnd"/>
      <w:r w:rsidRPr="00946772">
        <w:rPr>
          <w:rFonts w:ascii="Arial" w:hAnsi="Arial" w:cs="Arial"/>
          <w:sz w:val="20"/>
          <w:szCs w:val="20"/>
        </w:rPr>
        <w:t>) общероссийскими средствами массовой информации;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lastRenderedPageBreak/>
        <w:t xml:space="preserve">е) основанием для осуществления проверки, предусмотренной </w:t>
      </w:r>
      <w:hyperlink w:anchor="Par5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"г" пункта 1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является получение запроса от Генерального прокурора Российской Федерации или подчиненных ему прокуроров, осуществляющих контроль за расходами лиц, замещавших должности, указанные в </w:t>
      </w:r>
      <w:hyperlink r:id="rId35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пункте 1 части 1 статьи 2</w:t>
        </w:r>
      </w:hyperlink>
      <w:r w:rsidRPr="00946772"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замещавших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3400; N 32, ст. 5100), а также за расходами его супруги (супруга) и несовершеннолетних детей.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"е" введен </w:t>
      </w:r>
      <w:hyperlink r:id="rId3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6. Информация анонимного характера не может служить основанием для проверки.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ar70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8. Департамент обеспечения безопасности осуществляет проверку: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 w:rsidRPr="00946772">
        <w:rPr>
          <w:rFonts w:ascii="Arial" w:hAnsi="Arial" w:cs="Arial"/>
          <w:sz w:val="20"/>
          <w:szCs w:val="20"/>
        </w:rPr>
        <w:t>а) самостоятельно;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7"/>
      <w:bookmarkEnd w:id="6"/>
      <w:r w:rsidRPr="00946772">
        <w:rPr>
          <w:rFonts w:ascii="Arial" w:hAnsi="Arial" w:cs="Arial"/>
          <w:sz w:val="20"/>
          <w:szCs w:val="20"/>
        </w:rPr>
        <w:t xml:space="preserve">б) путем подготовки предложений Председателю Правления ПФР о направлении запросов в федеральные органы исполнительной власти, уполномоченные на осуществление </w:t>
      </w:r>
      <w:proofErr w:type="spellStart"/>
      <w:r w:rsidRPr="00946772">
        <w:rPr>
          <w:rFonts w:ascii="Arial" w:hAnsi="Arial" w:cs="Arial"/>
          <w:sz w:val="20"/>
          <w:szCs w:val="20"/>
        </w:rPr>
        <w:t>оперативно-разыскной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 деятельности в соответствии с </w:t>
      </w:r>
      <w:hyperlink r:id="rId38" w:history="1">
        <w:r w:rsidRPr="00946772"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 w:rsidRPr="00946772">
        <w:rPr>
          <w:rFonts w:ascii="Arial" w:hAnsi="Arial" w:cs="Arial"/>
          <w:sz w:val="20"/>
          <w:szCs w:val="20"/>
        </w:rPr>
        <w:t xml:space="preserve"> Федерального закона от 12.08.1995 N 144-ФЗ "Об оперативно-розыскной деятельности", кредитные организации, налоговые органы и органы, осуществляющие государственную регистрацию прав на недвижимое имущество и сделок с ним;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8"/>
      <w:bookmarkEnd w:id="7"/>
      <w:r w:rsidRPr="00946772">
        <w:rPr>
          <w:rFonts w:ascii="Arial" w:hAnsi="Arial" w:cs="Arial"/>
          <w:sz w:val="20"/>
          <w:szCs w:val="20"/>
        </w:rPr>
        <w:t>в) путем направления запросов в установленном порядке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 (кроме запросов в налоговые органы и органы, осуществляющие государственную регистрацию прав на недвижимое имущество и сделок с ним, Федеральную службу по финансовому мониторингу), органы местного самоуправления, на предприятия, в учреждения, организации (кроме запросов в кредитные организации)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 ПФР,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ПФР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а также об иных сведениях в случаях, предусмотренных нормативными правовыми актами Российской Федерации;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9. Ответственные за профилактику коррупционных и иных правонарушений подразделения (работники) территориальных органов ПФР осуществляют проверку, предусмотренную </w:t>
      </w:r>
      <w:hyperlink w:anchor="Par8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"а" пункта 8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Проверку, предусмотренную </w:t>
      </w:r>
      <w:hyperlink w:anchor="Par8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 w:rsidRPr="00946772">
        <w:rPr>
          <w:rFonts w:ascii="Arial" w:hAnsi="Arial" w:cs="Arial"/>
          <w:sz w:val="20"/>
          <w:szCs w:val="20"/>
        </w:rPr>
        <w:t xml:space="preserve"> и </w:t>
      </w:r>
      <w:hyperlink w:anchor="Par88" w:history="1">
        <w:r w:rsidRPr="00946772">
          <w:rPr>
            <w:rFonts w:ascii="Arial" w:hAnsi="Arial" w:cs="Arial"/>
            <w:color w:val="0000FF"/>
            <w:sz w:val="20"/>
            <w:szCs w:val="20"/>
          </w:rPr>
          <w:t>"в" пункта 8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в интересах территориальных органов ПФР осуществляет Департамент обеспечения безопасности.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10. При осуществлении проверки, предусмотренной </w:t>
      </w:r>
      <w:hyperlink w:anchor="Par8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"а" пункта 8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работники Департамента обеспечения безопасности вправе: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5"/>
      <w:bookmarkEnd w:id="8"/>
      <w:r w:rsidRPr="00946772">
        <w:rPr>
          <w:rFonts w:ascii="Arial" w:hAnsi="Arial" w:cs="Arial"/>
          <w:sz w:val="20"/>
          <w:szCs w:val="20"/>
        </w:rPr>
        <w:t>а) проводить беседу с гражданином или работником ПФР с их согласия;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"а" в ред. </w:t>
      </w:r>
      <w:hyperlink r:id="rId42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б) изучать представленные гражданином или работником ПФР сведения о доходах, об имуществе и обязательствах имущественного характера и дополнительные материалы;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8"/>
      <w:bookmarkEnd w:id="9"/>
      <w:r w:rsidRPr="00946772">
        <w:rPr>
          <w:rFonts w:ascii="Arial" w:hAnsi="Arial" w:cs="Arial"/>
          <w:sz w:val="20"/>
          <w:szCs w:val="20"/>
        </w:rPr>
        <w:lastRenderedPageBreak/>
        <w:t>в) получать от гражданина или работника ПФР с их согласия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"в" в ред. </w:t>
      </w:r>
      <w:hyperlink r:id="rId43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0"/>
      <w:bookmarkEnd w:id="10"/>
      <w:r w:rsidRPr="00946772">
        <w:rPr>
          <w:rFonts w:ascii="Arial" w:hAnsi="Arial" w:cs="Arial"/>
          <w:sz w:val="20"/>
          <w:szCs w:val="20"/>
        </w:rPr>
        <w:t xml:space="preserve">г) направлять в установленном порядке запросы, предусмотренные </w:t>
      </w:r>
      <w:hyperlink w:anchor="Par88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"в" пункта 8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1"/>
      <w:bookmarkEnd w:id="11"/>
      <w:proofErr w:type="spellStart"/>
      <w:r w:rsidRPr="00946772">
        <w:rPr>
          <w:rFonts w:ascii="Arial" w:hAnsi="Arial" w:cs="Arial"/>
          <w:sz w:val="20"/>
          <w:szCs w:val="20"/>
        </w:rPr>
        <w:t>д</w:t>
      </w:r>
      <w:proofErr w:type="spellEnd"/>
      <w:r w:rsidRPr="00946772">
        <w:rPr>
          <w:rFonts w:ascii="Arial" w:hAnsi="Arial" w:cs="Arial"/>
          <w:sz w:val="20"/>
          <w:szCs w:val="20"/>
        </w:rPr>
        <w:t>) наводить справки у физических лиц и получать от них информацию с их согласия;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2"/>
      <w:bookmarkEnd w:id="12"/>
      <w:r w:rsidRPr="00946772">
        <w:rPr>
          <w:rFonts w:ascii="Arial" w:hAnsi="Arial" w:cs="Arial"/>
          <w:sz w:val="20"/>
          <w:szCs w:val="20"/>
        </w:rPr>
        <w:t xml:space="preserve">е) осуществлять анализ сведений, полученных на основании указанных в </w:t>
      </w:r>
      <w:hyperlink w:anchor="Par8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подпункте "б" пункта 8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 запросов.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11. Ответственные за профилактику коррупционных и иных правонарушений подразделения (работники) территориальных органов ПФР при осуществлении проверки, предусмотренной </w:t>
      </w:r>
      <w:hyperlink w:anchor="Par8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"а" пункта 8</w:t>
        </w:r>
      </w:hyperlink>
      <w:r w:rsidRPr="00946772">
        <w:rPr>
          <w:rFonts w:ascii="Arial" w:hAnsi="Arial" w:cs="Arial"/>
          <w:sz w:val="20"/>
          <w:szCs w:val="20"/>
        </w:rPr>
        <w:t xml:space="preserve">, обладают правами, указанными в </w:t>
      </w:r>
      <w:hyperlink w:anchor="Par95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 w:rsidRPr="00946772">
        <w:rPr>
          <w:rFonts w:ascii="Arial" w:hAnsi="Arial" w:cs="Arial"/>
          <w:sz w:val="20"/>
          <w:szCs w:val="20"/>
        </w:rPr>
        <w:t xml:space="preserve"> - </w:t>
      </w:r>
      <w:hyperlink w:anchor="Par98" w:history="1">
        <w:r w:rsidRPr="00946772"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 w:rsidRPr="00946772">
        <w:rPr>
          <w:rFonts w:ascii="Arial" w:hAnsi="Arial" w:cs="Arial"/>
          <w:sz w:val="20"/>
          <w:szCs w:val="20"/>
        </w:rPr>
        <w:t xml:space="preserve">, </w:t>
      </w:r>
      <w:hyperlink w:anchor="Par101" w:history="1">
        <w:r w:rsidRPr="00946772"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 w:rsidRPr="00946772"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 w:rsidRPr="00946772">
          <w:rPr>
            <w:rFonts w:ascii="Arial" w:hAnsi="Arial" w:cs="Arial"/>
            <w:color w:val="0000FF"/>
            <w:sz w:val="20"/>
            <w:szCs w:val="20"/>
          </w:rPr>
          <w:t>"</w:t>
        </w:r>
      </w:hyperlink>
      <w:r w:rsidRPr="00946772">
        <w:rPr>
          <w:rFonts w:ascii="Arial" w:hAnsi="Arial" w:cs="Arial"/>
          <w:sz w:val="20"/>
          <w:szCs w:val="20"/>
        </w:rPr>
        <w:t xml:space="preserve"> - </w:t>
      </w:r>
      <w:hyperlink w:anchor="Par102" w:history="1">
        <w:r w:rsidRPr="00946772">
          <w:rPr>
            <w:rFonts w:ascii="Arial" w:hAnsi="Arial" w:cs="Arial"/>
            <w:color w:val="0000FF"/>
            <w:sz w:val="20"/>
            <w:szCs w:val="20"/>
          </w:rPr>
          <w:t>"е" пункта 10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4"/>
      <w:bookmarkEnd w:id="13"/>
      <w:r w:rsidRPr="00946772">
        <w:rPr>
          <w:rFonts w:ascii="Arial" w:hAnsi="Arial" w:cs="Arial"/>
          <w:sz w:val="20"/>
          <w:szCs w:val="20"/>
        </w:rPr>
        <w:t xml:space="preserve">12. В запросе, предусмотренном </w:t>
      </w:r>
      <w:hyperlink w:anchor="Par100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"г" пункта 10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 ПФР, в отношении которого имеются сведения о несоблюдении им требований к служебному поведению, а также сведения о доходах, об имуществе и обязательствах имущественного характера его супруги (супруга) и несовершеннолетних детей;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(</w:t>
      </w:r>
      <w:proofErr w:type="spellStart"/>
      <w:r w:rsidRPr="00946772">
        <w:rPr>
          <w:rFonts w:ascii="Arial" w:hAnsi="Arial" w:cs="Arial"/>
          <w:sz w:val="20"/>
          <w:szCs w:val="20"/>
        </w:rPr>
        <w:t>пп</w:t>
      </w:r>
      <w:proofErr w:type="spellEnd"/>
      <w:r w:rsidRPr="00946772">
        <w:rPr>
          <w:rFonts w:ascii="Arial" w:hAnsi="Arial" w:cs="Arial"/>
          <w:sz w:val="20"/>
          <w:szCs w:val="20"/>
        </w:rPr>
        <w:t xml:space="preserve">. "в" в ред. </w:t>
      </w:r>
      <w:hyperlink r:id="rId44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17.09.2014 N 375п)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г) содержание и объем сведений, подлежащих проверке;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946772">
        <w:rPr>
          <w:rFonts w:ascii="Arial" w:hAnsi="Arial" w:cs="Arial"/>
          <w:sz w:val="20"/>
          <w:szCs w:val="20"/>
        </w:rPr>
        <w:t>д</w:t>
      </w:r>
      <w:proofErr w:type="spellEnd"/>
      <w:r w:rsidRPr="00946772">
        <w:rPr>
          <w:rFonts w:ascii="Arial" w:hAnsi="Arial" w:cs="Arial"/>
          <w:sz w:val="20"/>
          <w:szCs w:val="20"/>
        </w:rPr>
        <w:t>) срок представления запрашиваемых сведений;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е) фамилия, инициалы и номер телефона работника ПФР, подготовившего запрос;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ж) другие необходимые сведения;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946772">
        <w:rPr>
          <w:rFonts w:ascii="Arial" w:hAnsi="Arial" w:cs="Arial"/>
          <w:sz w:val="20"/>
          <w:szCs w:val="20"/>
        </w:rPr>
        <w:t>з</w:t>
      </w:r>
      <w:proofErr w:type="spellEnd"/>
      <w:r w:rsidRPr="00946772">
        <w:rPr>
          <w:rFonts w:ascii="Arial" w:hAnsi="Arial" w:cs="Arial"/>
          <w:sz w:val="20"/>
          <w:szCs w:val="20"/>
        </w:rPr>
        <w:t>) при направлении запроса в налоговые органы также указывается идентификационный номер налогоплательщика.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13. В запросе о проведении оперативно-розыскных мероприятий, помимо сведений, перечисленных в </w:t>
      </w:r>
      <w:hyperlink w:anchor="Par104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5" w:history="1">
        <w:r w:rsidRPr="0094677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946772">
        <w:rPr>
          <w:rFonts w:ascii="Arial" w:hAnsi="Arial" w:cs="Arial"/>
          <w:sz w:val="20"/>
          <w:szCs w:val="20"/>
        </w:rPr>
        <w:t xml:space="preserve"> от 12.08.1995 N 144-ФЗ "Об оперативно-розыскной деятельности".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14. Начальник Департамента обеспечения безопасности обеспечивает: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lastRenderedPageBreak/>
        <w:t xml:space="preserve">а) уведомление в письменной форме работника ПФР о начале в отношении его проверки и разъяснение ему содержания </w:t>
      </w:r>
      <w:hyperlink w:anchor="Par118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подпункта "б"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пункта - в течение двух рабочих дней со дня получения соответствующего решения;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8"/>
      <w:bookmarkEnd w:id="14"/>
      <w:r w:rsidRPr="00946772">
        <w:rPr>
          <w:rFonts w:ascii="Arial" w:hAnsi="Arial" w:cs="Arial"/>
          <w:sz w:val="20"/>
          <w:szCs w:val="20"/>
        </w:rPr>
        <w:t>б) проведение в случае обращения работника ПФР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 ПФР, а при наличии уважительной причины - в срок, согласованный с работником ПФР.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15. Руководитель территориального органа ПФР обеспечивает: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а) уведомление в письменной форме работника территориального органа ПФР о начале в отношении него проверки и разъяснение ему содержания </w:t>
      </w:r>
      <w:hyperlink w:anchor="Par121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подпункта "б"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пункта - в течение двух рабочих дней со дня получения соответствующего решения;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1"/>
      <w:bookmarkEnd w:id="15"/>
      <w:r w:rsidRPr="00946772">
        <w:rPr>
          <w:rFonts w:ascii="Arial" w:hAnsi="Arial" w:cs="Arial"/>
          <w:sz w:val="20"/>
          <w:szCs w:val="20"/>
        </w:rPr>
        <w:t>б) проведение в случае обращения работника территориального органа ПФР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 территориального органа ПФР, а при наличии уважительной причины - в срок, согласованный с работником территориального органа ПФР.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16. По окончании проверки Департамент обеспечения безопасности (руководитель территориального органа ПФР) обязан ознакомить работника ПФР (работника территориального органа ПФР) с результатами проверки с соблюдением законодательства Российской Федерации о государственной тайне.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24"/>
      <w:bookmarkEnd w:id="16"/>
      <w:r w:rsidRPr="00946772">
        <w:rPr>
          <w:rFonts w:ascii="Arial" w:hAnsi="Arial" w:cs="Arial"/>
          <w:sz w:val="20"/>
          <w:szCs w:val="20"/>
        </w:rPr>
        <w:t>17. Работник ПФР вправе: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18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подпункте "б" пункта 14</w:t>
        </w:r>
      </w:hyperlink>
      <w:r w:rsidRPr="00946772">
        <w:rPr>
          <w:rFonts w:ascii="Arial" w:hAnsi="Arial" w:cs="Arial"/>
          <w:sz w:val="20"/>
          <w:szCs w:val="20"/>
        </w:rPr>
        <w:t xml:space="preserve"> и </w:t>
      </w:r>
      <w:hyperlink w:anchor="Par121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подпункте "б" пункта 15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в) обращаться в Департамент обеспечения безопасности, к руководителю соответствующего территориального органа ПФР с подлежащим удовлетворению ходатайством о проведении с ним беседы по вопросам, указанным в </w:t>
      </w:r>
      <w:hyperlink w:anchor="Par118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подпункте "б" пункта 14</w:t>
        </w:r>
      </w:hyperlink>
      <w:r w:rsidRPr="00946772">
        <w:rPr>
          <w:rFonts w:ascii="Arial" w:hAnsi="Arial" w:cs="Arial"/>
          <w:sz w:val="20"/>
          <w:szCs w:val="20"/>
        </w:rPr>
        <w:t xml:space="preserve"> и </w:t>
      </w:r>
      <w:hyperlink w:anchor="Par121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подпункте "б" пункта 15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18. Пояснения, указанные в </w:t>
      </w:r>
      <w:hyperlink w:anchor="Par124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пункте 17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19. На период проведения проверки работник ПФР может быть отстранен от исполнения должностных обязанностей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ar70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На период отстранения работника ПФР от исполнения должностных обязанностей средний месячный заработок сохраняется.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20. Департаментом обеспечения безопасности, ответственным за профилактику коррупционных и иных правонарушений подразделением (работником) территориального органа ПФР представляются лицу, принявшему решение о проведении проверки в соответствии с </w:t>
      </w:r>
      <w:hyperlink w:anchor="Par70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результаты проверки. При этом вместе с результатами проверки представляется одно из следующих предложений: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а) о назначении гражданина на должность в ПФР;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lastRenderedPageBreak/>
        <w:t>б) об отказе гражданину в назначении на должность в ПФР;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в) о представлении результатов проверки в Комиссию по соблюдению работниками ПФР требований к служебному поведению и урегулированию конфликта интересов.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В случае, если в ходе осуществления контроля за расходами в соответствии с </w:t>
      </w:r>
      <w:hyperlink w:anchor="Par5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"г" пункта 1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 работник ПФР был освобожден от замещаемой должности или уволен из ПФР или его территориального органа, Департамент обеспечения безопасности представляет доклад о невозможности завершить такой контроль в связи с освобождением от замещаемой должности или увольнением данного работника лицу, принявшему решение об осуществлении контроля за расходами.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21. Сведения о результатах проверки с письменного согласия лица, принявшего решение о ее проведении, представляются Департаментом обеспечения безопасности ПФР, ответственным за профилактику коррупционных и иных правонарушений подразделением (работником) территориального органа ПФР с одновременным уведомлением об этом гражданина или работника ПФР,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Материалы, полученные в ходе осуществления контроля за расходами в соответствии с </w:t>
      </w:r>
      <w:hyperlink w:anchor="Par57" w:history="1">
        <w:r w:rsidRPr="00946772">
          <w:rPr>
            <w:rFonts w:ascii="Arial" w:hAnsi="Arial" w:cs="Arial"/>
            <w:color w:val="0000FF"/>
            <w:sz w:val="20"/>
            <w:szCs w:val="20"/>
          </w:rPr>
          <w:t>подпунктом "г" пункта 1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в том числе доклад о невозможности завершить такой контроль в связи с освобождением данного лица от замещаемой должности или его увольнением, в тридцатидневный срок после его освобождения от замещаемой должности или увольнения направляются лицом, принявшим решение об осуществлении этого контроля, в органы прокуратуры Российской Федерации.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151BC" w:rsidRPr="00946772" w:rsidRDefault="002151BC" w:rsidP="002151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23. Материалы проверки хранятся в Департаменте обеспечения безопасности, ответственном за профилактику коррупционных и иных правонарушений, подразделении территориального органа ПФР или у лица, принявшего решение о проведении проверки в соответствии с </w:t>
      </w:r>
      <w:hyperlink w:anchor="Par70" w:history="1">
        <w:r w:rsidRPr="00946772"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 w:rsidRPr="00946772">
        <w:rPr>
          <w:rFonts w:ascii="Arial" w:hAnsi="Arial" w:cs="Arial"/>
          <w:sz w:val="20"/>
          <w:szCs w:val="20"/>
        </w:rPr>
        <w:t xml:space="preserve"> настоящего Положения, в течение трех лет со дня ее окончания, после чего передаются в архив.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772"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 w:rsidRPr="0094677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46772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51BC" w:rsidRPr="00946772" w:rsidRDefault="002151BC" w:rsidP="0021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728D" w:rsidRPr="00946772" w:rsidRDefault="002A728D"/>
    <w:sectPr w:rsidR="002A728D" w:rsidRPr="00946772" w:rsidSect="004377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51BC"/>
    <w:rsid w:val="000B52B6"/>
    <w:rsid w:val="002151BC"/>
    <w:rsid w:val="002A728D"/>
    <w:rsid w:val="003C77E4"/>
    <w:rsid w:val="00946772"/>
    <w:rsid w:val="00A0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709FDB00437AE796F349AFC63F6D4048594B9CF867F8CF3C74828D4C71B5C4EC14E66F271AC9C7C1A3EB7055F54117B670C3C36BA2C1EByCn0H" TargetMode="External"/><Relationship Id="rId18" Type="http://schemas.openxmlformats.org/officeDocument/2006/relationships/hyperlink" Target="consultantplus://offline/ref=D8709FDB00437AE796F349AFC63F6D4049584D9FF568F8CF3C74828D4C71B5C4EC14E66F271AC9C7C1A3EB7055F54117B670C3C36BA2C1EByCn0H" TargetMode="External"/><Relationship Id="rId26" Type="http://schemas.openxmlformats.org/officeDocument/2006/relationships/hyperlink" Target="consultantplus://offline/ref=D8709FDB00437AE796F349AFC63F6D4048594B9CF867F8CF3C74828D4C71B5C4EC14E66F271AC9C7C9A3EB7055F54117B670C3C36BA2C1EByCn0H" TargetMode="External"/><Relationship Id="rId39" Type="http://schemas.openxmlformats.org/officeDocument/2006/relationships/hyperlink" Target="consultantplus://offline/ref=D8709FDB00437AE796F349AFC63F6D4048594B9CF867F8CF3C74828D4C71B5C4EC14E66F271AC9C4C5A3EB7055F54117B670C3C36BA2C1EByCn0H" TargetMode="External"/><Relationship Id="rId21" Type="http://schemas.openxmlformats.org/officeDocument/2006/relationships/hyperlink" Target="consultantplus://offline/ref=D8709FDB00437AE796F349AFC63F6D4048594B9CF867F8CF3C74828D4C71B5C4EC14E66F271AC9C7C6A3EB7055F54117B670C3C36BA2C1EByCn0H" TargetMode="External"/><Relationship Id="rId34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42" Type="http://schemas.openxmlformats.org/officeDocument/2006/relationships/hyperlink" Target="consultantplus://offline/ref=D8709FDB00437AE796F349AFC63F6D4048594B9CF867F8CF3C74828D4C71B5C4EC14E66F271AC9C4C6A3EB7055F54117B670C3C36BA2C1EByCn0H" TargetMode="External"/><Relationship Id="rId47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50" Type="http://schemas.openxmlformats.org/officeDocument/2006/relationships/hyperlink" Target="consultantplus://offline/ref=D8709FDB00437AE796F349AFC63F6D4048594B9CF867F8CF3C74828D4C71B5C4EC14E66F271AC9C5C0A3EB7055F54117B670C3C36BA2C1EByCn0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8709FDB00437AE796F349AFC63F6D4048594B9CF867F8CF3C74828D4C71B5C4EC14E66F271AC9C7C1A3EB7055F54117B670C3C36BA2C1EByCn0H" TargetMode="External"/><Relationship Id="rId12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17" Type="http://schemas.openxmlformats.org/officeDocument/2006/relationships/hyperlink" Target="consultantplus://offline/ref=D8709FDB00437AE796F349AFC63F6D4048594B9CF867F8CF3C74828D4C71B5C4EC14E66F271AC9C7C4A3EB7055F54117B670C3C36BA2C1EByCn0H" TargetMode="External"/><Relationship Id="rId25" Type="http://schemas.openxmlformats.org/officeDocument/2006/relationships/hyperlink" Target="consultantplus://offline/ref=D8709FDB00437AE796F349AFC63F6D4049514E9FF465F8CF3C74828D4C71B5C4EC14E66F271AC9C7C7A3EB7055F54117B670C3C36BA2C1EByCn0H" TargetMode="External"/><Relationship Id="rId33" Type="http://schemas.openxmlformats.org/officeDocument/2006/relationships/hyperlink" Target="consultantplus://offline/ref=D8709FDB00437AE796F349AFC63F6D4048594B9CF867F8CF3C74828D4C71B5C4EC14E66F271AC9C4C2A3EB7055F54117B670C3C36BA2C1EByCn0H" TargetMode="External"/><Relationship Id="rId38" Type="http://schemas.openxmlformats.org/officeDocument/2006/relationships/hyperlink" Target="consultantplus://offline/ref=D8709FDB00437AE796F349AFC63F6D4049584D9BF065F8CF3C74828D4C71B5C4EC14E66F23119D9784FDB22314BE4C16AD6CC3C1y7nCH" TargetMode="External"/><Relationship Id="rId46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709FDB00437AE796F349AFC63F6D4048594B9CF867F8CF3C74828D4C71B5C4EC14E66F271AC9C7C2A3EB7055F54117B670C3C36BA2C1EByCn0H" TargetMode="External"/><Relationship Id="rId20" Type="http://schemas.openxmlformats.org/officeDocument/2006/relationships/hyperlink" Target="consultantplus://offline/ref=D8709FDB00437AE796F349AFC63F6D404858489EF661F8CF3C74828D4C71B5C4EC14E66F271AC9C4C9A3EB7055F54117B670C3C36BA2C1EByCn0H" TargetMode="External"/><Relationship Id="rId29" Type="http://schemas.openxmlformats.org/officeDocument/2006/relationships/hyperlink" Target="consultantplus://offline/ref=D8709FDB00437AE796F349AFC63F6D4048594B9CF867F8CF3C74828D4C71B5C4EC14E66F271AC9C4C1A3EB7055F54117B670C3C36BA2C1EByCn0H" TargetMode="External"/><Relationship Id="rId41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11" Type="http://schemas.openxmlformats.org/officeDocument/2006/relationships/hyperlink" Target="consultantplus://offline/ref=D8709FDB00437AE796F349AFC63F6D404858489EF661F8CF3C74828D4C71B5C4EC14E66F271AC9C4C1A3EB7055F54117B670C3C36BA2C1EByCn0H" TargetMode="External"/><Relationship Id="rId24" Type="http://schemas.openxmlformats.org/officeDocument/2006/relationships/hyperlink" Target="consultantplus://offline/ref=D8709FDB00437AE796F349AFC63F6D4049514E9FF465F8CF3C74828D4C71B5C4EC14E66F271AC9C7C7A3EB7055F54117B670C3C36BA2C1EByCn0H" TargetMode="External"/><Relationship Id="rId32" Type="http://schemas.openxmlformats.org/officeDocument/2006/relationships/hyperlink" Target="consultantplus://offline/ref=D8709FDB00437AE796F349AFC63F6D404858489EF567F8CF3C74828D4C71B5C4EC14E66F271AC9C1C0A3EB7055F54117B670C3C36BA2C1EByCn0H" TargetMode="External"/><Relationship Id="rId37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40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45" Type="http://schemas.openxmlformats.org/officeDocument/2006/relationships/hyperlink" Target="consultantplus://offline/ref=D8709FDB00437AE796F349AFC63F6D4049584D9BF065F8CF3C74828D4C71B5C4FE14BE63251FD7C6C3B6BD2110yAn9H" TargetMode="External"/><Relationship Id="rId53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5" Type="http://schemas.openxmlformats.org/officeDocument/2006/relationships/hyperlink" Target="consultantplus://offline/ref=D8709FDB00437AE796F349AFC63F6D404858489EF661F8CF3C74828D4C71B5C4EC14E66F271AC9C4C1A3EB7055F54117B670C3C36BA2C1EByCn0H" TargetMode="External"/><Relationship Id="rId15" Type="http://schemas.openxmlformats.org/officeDocument/2006/relationships/hyperlink" Target="consultantplus://offline/ref=D8709FDB00437AE796F349AFC63F6D4048594B9CF867F8CF3C74828D4C71B5C4EC14E66F271AC9C7C2A3EB7055F54117B670C3C36BA2C1EByCn0H" TargetMode="External"/><Relationship Id="rId23" Type="http://schemas.openxmlformats.org/officeDocument/2006/relationships/hyperlink" Target="consultantplus://offline/ref=D8709FDB00437AE796F349AFC63F6D404858489EF567F8CF3C74828D4C71B5C4EC14E66F271AC9C3C2A3EB7055F54117B670C3C36BA2C1EByCn0H" TargetMode="External"/><Relationship Id="rId28" Type="http://schemas.openxmlformats.org/officeDocument/2006/relationships/hyperlink" Target="consultantplus://offline/ref=D8709FDB00437AE796F349AFC63F6D4048594B9CF867F8CF3C74828D4C71B5C4EC14E66F271AC9C4C1A3EB7055F54117B670C3C36BA2C1EByCn0H" TargetMode="External"/><Relationship Id="rId36" Type="http://schemas.openxmlformats.org/officeDocument/2006/relationships/hyperlink" Target="consultantplus://offline/ref=D8709FDB00437AE796F349AFC63F6D4048594B9CF867F8CF3C74828D4C71B5C4EC14E66F271AC9C4C3A3EB7055F54117B670C3C36BA2C1EByCn0H" TargetMode="External"/><Relationship Id="rId49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10" Type="http://schemas.openxmlformats.org/officeDocument/2006/relationships/hyperlink" Target="consultantplus://offline/ref=D8709FDB00437AE796F349AFC63F6D404858489EF567F8CF3C74828D4C71B5C4EC14E66F271AC9C3C2A3EB7055F54117B670C3C36BA2C1EByCn0H" TargetMode="External"/><Relationship Id="rId19" Type="http://schemas.openxmlformats.org/officeDocument/2006/relationships/hyperlink" Target="consultantplus://offline/ref=D8709FDB00437AE796F349AFC63F6D4048594C98F364F8CF3C74828D4C71B5C4FE14BE63251FD7C6C3B6BD2110yAn9H" TargetMode="External"/><Relationship Id="rId31" Type="http://schemas.openxmlformats.org/officeDocument/2006/relationships/hyperlink" Target="consultantplus://offline/ref=D8709FDB00437AE796F349AFC63F6D404858489EF661F8CF3C74828D4C71B5C4EC14E66F271AC9C5C1A3EB7055F54117B670C3C36BA2C1EByCn0H" TargetMode="External"/><Relationship Id="rId44" Type="http://schemas.openxmlformats.org/officeDocument/2006/relationships/hyperlink" Target="consultantplus://offline/ref=D8709FDB00437AE796F349AFC63F6D404858489EF661F8CF3C74828D4C71B5C4EC14E66F271AC9C5C6A3EB7055F54117B670C3C36BA2C1EByCn0H" TargetMode="External"/><Relationship Id="rId52" Type="http://schemas.openxmlformats.org/officeDocument/2006/relationships/hyperlink" Target="consultantplus://offline/ref=D8709FDB00437AE796F349AFC63F6D4048594B9CF867F8CF3C74828D4C71B5C4EC14E66F271AC9C5C2A3EB7055F54117B670C3C36BA2C1EByCn0H" TargetMode="External"/><Relationship Id="rId4" Type="http://schemas.openxmlformats.org/officeDocument/2006/relationships/hyperlink" Target="consultantplus://offline/ref=D8709FDB00437AE796F349AFC63F6D404858489EF567F8CF3C74828D4C71B5C4EC14E66F271AC9C3C2A3EB7055F54117B670C3C36BA2C1EByCn0H" TargetMode="External"/><Relationship Id="rId9" Type="http://schemas.openxmlformats.org/officeDocument/2006/relationships/hyperlink" Target="consultantplus://offline/ref=D8709FDB00437AE796F349AFC63F6D4048594C98F067F8CF3C74828D4C71B5C4EC14E66F271AC9C1C0A3EB7055F54117B670C3C36BA2C1EByCn0H" TargetMode="External"/><Relationship Id="rId14" Type="http://schemas.openxmlformats.org/officeDocument/2006/relationships/hyperlink" Target="consultantplus://offline/ref=D8709FDB00437AE796F349AFC63F6D4049514E9FF465F8CF3C74828D4C71B5C4EC14E66F271AC9C7C7A3EB7055F54117B670C3C36BA2C1EByCn0H" TargetMode="External"/><Relationship Id="rId22" Type="http://schemas.openxmlformats.org/officeDocument/2006/relationships/hyperlink" Target="consultantplus://offline/ref=D8709FDB00437AE796F349AFC63F6D4048594B9CF867F8CF3C74828D4C71B5C4EC14E66F271AC9C7C7A3EB7055F54117B670C3C36BA2C1EByCn0H" TargetMode="External"/><Relationship Id="rId27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30" Type="http://schemas.openxmlformats.org/officeDocument/2006/relationships/hyperlink" Target="consultantplus://offline/ref=D8709FDB00437AE796F349AFC63F6D4048594B9CF867F8CF3C74828D4C71B5C4EC14E66F271AC9C4C1A3EB7055F54117B670C3C36BA2C1EByCn0H" TargetMode="External"/><Relationship Id="rId35" Type="http://schemas.openxmlformats.org/officeDocument/2006/relationships/hyperlink" Target="consultantplus://offline/ref=D8709FDB00437AE796F349AFC63F6D404951459CF466F8CF3C74828D4C71B5C4EC14E66F271AC9C7C2A3EB7055F54117B670C3C36BA2C1EByCn0H" TargetMode="External"/><Relationship Id="rId43" Type="http://schemas.openxmlformats.org/officeDocument/2006/relationships/hyperlink" Target="consultantplus://offline/ref=D8709FDB00437AE796F349AFC63F6D4048594B9CF867F8CF3C74828D4C71B5C4EC14E66F271AC9C4C8A3EB7055F54117B670C3C36BA2C1EByCn0H" TargetMode="External"/><Relationship Id="rId48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8" Type="http://schemas.openxmlformats.org/officeDocument/2006/relationships/hyperlink" Target="consultantplus://offline/ref=D8709FDB00437AE796F349AFC63F6D4048594C98F364F8CF3C74828D4C71B5C4EC14E66F271AC8C4C3A3EB7055F54117B670C3C36BA2C1EByCn0H" TargetMode="External"/><Relationship Id="rId51" Type="http://schemas.openxmlformats.org/officeDocument/2006/relationships/hyperlink" Target="consultantplus://offline/ref=D8709FDB00437AE796F349AFC63F6D4049504A9BF663F8CF3C74828D4C71B5C4EC14E66F271AC9C5C7A3EB7055F54117B670C3C36BA2C1EByCn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4567</Words>
  <Characters>26033</Characters>
  <Application>Microsoft Office Word</Application>
  <DocSecurity>0</DocSecurity>
  <Lines>216</Lines>
  <Paragraphs>61</Paragraphs>
  <ScaleCrop>false</ScaleCrop>
  <Company>PFR034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6</cp:revision>
  <dcterms:created xsi:type="dcterms:W3CDTF">2019-03-25T07:39:00Z</dcterms:created>
  <dcterms:modified xsi:type="dcterms:W3CDTF">2019-04-09T02:04:00Z</dcterms:modified>
</cp:coreProperties>
</file>