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76B" w:rsidRDefault="0099476B">
      <w:pPr>
        <w:pStyle w:val="ConsPlusNormal"/>
        <w:jc w:val="both"/>
        <w:outlineLvl w:val="0"/>
      </w:pPr>
    </w:p>
    <w:p w:rsidR="0099476B" w:rsidRDefault="0099476B">
      <w:pPr>
        <w:pStyle w:val="ConsPlusNormal"/>
        <w:outlineLvl w:val="0"/>
      </w:pPr>
      <w:r>
        <w:t>Зарегистрировано в Минюсте России 29 августа 2016 г. N 43463</w:t>
      </w:r>
    </w:p>
    <w:p w:rsidR="0099476B" w:rsidRDefault="009947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476B" w:rsidRDefault="0099476B">
      <w:pPr>
        <w:pStyle w:val="ConsPlusNormal"/>
        <w:jc w:val="both"/>
      </w:pPr>
    </w:p>
    <w:p w:rsidR="0099476B" w:rsidRDefault="0099476B">
      <w:pPr>
        <w:pStyle w:val="ConsPlusTitle"/>
        <w:jc w:val="center"/>
      </w:pPr>
      <w:r>
        <w:t>ПРАВЛЕНИЕ ПЕНСИОННОГО ФОНДА РОССИЙСКОЙ ФЕДЕРАЦИИ</w:t>
      </w:r>
    </w:p>
    <w:p w:rsidR="0099476B" w:rsidRDefault="0099476B">
      <w:pPr>
        <w:pStyle w:val="ConsPlusTitle"/>
        <w:jc w:val="center"/>
      </w:pPr>
    </w:p>
    <w:p w:rsidR="0099476B" w:rsidRDefault="0099476B">
      <w:pPr>
        <w:pStyle w:val="ConsPlusTitle"/>
        <w:jc w:val="center"/>
      </w:pPr>
      <w:r>
        <w:t>ПОСТАНОВЛЕНИЕ</w:t>
      </w:r>
    </w:p>
    <w:p w:rsidR="0099476B" w:rsidRDefault="0099476B">
      <w:pPr>
        <w:pStyle w:val="ConsPlusTitle"/>
        <w:jc w:val="center"/>
      </w:pPr>
      <w:r>
        <w:t>от 9 июня 2016 г. N 482п</w:t>
      </w:r>
    </w:p>
    <w:p w:rsidR="0099476B" w:rsidRDefault="0099476B">
      <w:pPr>
        <w:pStyle w:val="ConsPlusTitle"/>
        <w:jc w:val="center"/>
      </w:pPr>
    </w:p>
    <w:p w:rsidR="0099476B" w:rsidRDefault="0099476B">
      <w:pPr>
        <w:pStyle w:val="ConsPlusTitle"/>
        <w:jc w:val="center"/>
      </w:pPr>
      <w:r>
        <w:t>ОБ УТВЕРЖДЕНИИ ФОРМЫ</w:t>
      </w:r>
    </w:p>
    <w:p w:rsidR="0099476B" w:rsidRDefault="0099476B">
      <w:pPr>
        <w:pStyle w:val="ConsPlusTitle"/>
        <w:jc w:val="center"/>
      </w:pPr>
      <w:r>
        <w:t xml:space="preserve">"РЕЕСТР ЗАСТРАХОВАННЫХ ЛИЦ, ЗА КОТОРЫХ </w:t>
      </w:r>
      <w:proofErr w:type="gramStart"/>
      <w:r>
        <w:t>ПЕРЕЧИСЛЕНЫ</w:t>
      </w:r>
      <w:proofErr w:type="gramEnd"/>
    </w:p>
    <w:p w:rsidR="0099476B" w:rsidRDefault="0099476B">
      <w:pPr>
        <w:pStyle w:val="ConsPlusTitle"/>
        <w:jc w:val="center"/>
      </w:pPr>
      <w:r>
        <w:t>ДОПОЛНИТЕЛЬНЫЕ СТРАХОВЫЕ ВЗНОСЫ НА НАКОПИТЕЛЬНУЮ ПЕНСИЮ</w:t>
      </w:r>
    </w:p>
    <w:p w:rsidR="0099476B" w:rsidRDefault="0099476B">
      <w:pPr>
        <w:pStyle w:val="ConsPlusTitle"/>
        <w:jc w:val="center"/>
      </w:pPr>
      <w:r>
        <w:t>И УПЛАЧЕНЫ ВЗНОСЫ РАБОТОДАТЕЛЯ", ПОРЯДКА ПРЕДСТАВЛЕНИЯ</w:t>
      </w:r>
    </w:p>
    <w:p w:rsidR="0099476B" w:rsidRDefault="0099476B">
      <w:pPr>
        <w:pStyle w:val="ConsPlusTitle"/>
        <w:jc w:val="center"/>
      </w:pPr>
      <w:r>
        <w:t xml:space="preserve">РЕЕСТРА ЗАСТРАХОВАННЫХ ЛИЦ, ЗА КОТОРЫХ </w:t>
      </w:r>
      <w:proofErr w:type="gramStart"/>
      <w:r>
        <w:t>ПЕРЕЧИСЛЕНЫ</w:t>
      </w:r>
      <w:proofErr w:type="gramEnd"/>
    </w:p>
    <w:p w:rsidR="0099476B" w:rsidRDefault="0099476B">
      <w:pPr>
        <w:pStyle w:val="ConsPlusTitle"/>
        <w:jc w:val="center"/>
      </w:pPr>
      <w:r>
        <w:t>ДОПОЛНИТЕЛЬНЫЕ СТРАХОВЫЕ ВЗНОСЫ НА НАКОПИТЕЛЬНУЮ ПЕНСИЮ</w:t>
      </w:r>
    </w:p>
    <w:p w:rsidR="0099476B" w:rsidRDefault="0099476B">
      <w:pPr>
        <w:pStyle w:val="ConsPlusTitle"/>
        <w:jc w:val="center"/>
      </w:pPr>
      <w:r>
        <w:t>И УПЛАЧЕНЫ ВЗНОСЫ РАБОТОДАТЕЛЯ, А ТАКЖЕ ФОРМАТА</w:t>
      </w:r>
    </w:p>
    <w:p w:rsidR="0099476B" w:rsidRDefault="0099476B">
      <w:pPr>
        <w:pStyle w:val="ConsPlusTitle"/>
        <w:jc w:val="center"/>
      </w:pPr>
      <w:r>
        <w:t>ПРЕДСТАВЛЕНИЯ РЕЕСТРА ЗАСТРАХОВАННЫХ ЛИЦ, ЗА КОТОРЫХ</w:t>
      </w:r>
    </w:p>
    <w:p w:rsidR="0099476B" w:rsidRDefault="0099476B">
      <w:pPr>
        <w:pStyle w:val="ConsPlusTitle"/>
        <w:jc w:val="center"/>
      </w:pPr>
      <w:r>
        <w:t>ПЕРЕЧИСЛЕНЫ ДОПОЛНИТЕЛЬНЫЕ СТРАХОВЫЕ ВЗНОСЫ</w:t>
      </w:r>
    </w:p>
    <w:p w:rsidR="0099476B" w:rsidRDefault="0099476B">
      <w:pPr>
        <w:pStyle w:val="ConsPlusTitle"/>
        <w:jc w:val="center"/>
      </w:pPr>
      <w:r>
        <w:t>НА НАКОПИТЕЛЬНУЮ ПЕНСИЮ И УПЛАЧЕНЫ ВЗНОСЫ РАБОТОДАТЕЛЯ,</w:t>
      </w:r>
    </w:p>
    <w:p w:rsidR="0099476B" w:rsidRDefault="0099476B">
      <w:pPr>
        <w:pStyle w:val="ConsPlusTitle"/>
        <w:jc w:val="center"/>
      </w:pPr>
      <w:r>
        <w:t>В ЭЛЕКТРОННОЙ ФОРМЕ (ФОРМАТ ДАННЫХ)</w:t>
      </w:r>
    </w:p>
    <w:p w:rsidR="0099476B" w:rsidRDefault="0099476B">
      <w:pPr>
        <w:pStyle w:val="ConsPlusNormal"/>
        <w:jc w:val="both"/>
      </w:pPr>
    </w:p>
    <w:p w:rsidR="0099476B" w:rsidRDefault="0099476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частями 4</w:t>
        </w:r>
      </w:hyperlink>
      <w:r>
        <w:t xml:space="preserve">, </w:t>
      </w:r>
      <w:hyperlink r:id="rId5" w:history="1">
        <w:r>
          <w:rPr>
            <w:color w:val="0000FF"/>
          </w:rPr>
          <w:t>6</w:t>
        </w:r>
      </w:hyperlink>
      <w:r>
        <w:t xml:space="preserve"> и </w:t>
      </w:r>
      <w:hyperlink r:id="rId6" w:history="1">
        <w:r>
          <w:rPr>
            <w:color w:val="0000FF"/>
          </w:rPr>
          <w:t>7 статьи 9</w:t>
        </w:r>
      </w:hyperlink>
      <w:r>
        <w:t xml:space="preserve"> Федерального закона от 30 апреля 2008 г. N 56-ФЗ "О дополнительных страховых взносах на накопительную пенсию и государственной поддержке формирования пенсионных накоплений" (Собрание законодательства Российской Федерации, 2008, N 18, ст. 1943; 2012, N 31, ст. 4322; 2014, N 30, ст. 4217;</w:t>
      </w:r>
      <w:proofErr w:type="gramEnd"/>
      <w:r>
        <w:t xml:space="preserve"> </w:t>
      </w:r>
      <w:proofErr w:type="gramStart"/>
      <w:r>
        <w:t>N 45, ст. 6155) Правление Пенсионного фонда Российской Федерации постановляет:</w:t>
      </w:r>
      <w:proofErr w:type="gramEnd"/>
    </w:p>
    <w:p w:rsidR="0099476B" w:rsidRDefault="0099476B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:rsidR="0099476B" w:rsidRDefault="00265D7C">
      <w:pPr>
        <w:pStyle w:val="ConsPlusNormal"/>
        <w:spacing w:before="240"/>
        <w:ind w:firstLine="540"/>
        <w:jc w:val="both"/>
      </w:pPr>
      <w:hyperlink w:anchor="P47" w:history="1">
        <w:r w:rsidR="0099476B">
          <w:rPr>
            <w:color w:val="0000FF"/>
          </w:rPr>
          <w:t>форму</w:t>
        </w:r>
      </w:hyperlink>
      <w:r w:rsidR="0099476B">
        <w:t xml:space="preserve"> "Реестр застрахованных лиц, за которых перечислены дополнительные страховые взносы на накопительную пенсию и уплачены взносы работодателя" (форма ДСВ-3), согласно приложению N 1;</w:t>
      </w:r>
    </w:p>
    <w:p w:rsidR="0099476B" w:rsidRDefault="00265D7C">
      <w:pPr>
        <w:pStyle w:val="ConsPlusNormal"/>
        <w:spacing w:before="240"/>
        <w:ind w:firstLine="540"/>
        <w:jc w:val="both"/>
      </w:pPr>
      <w:hyperlink w:anchor="P132" w:history="1">
        <w:r w:rsidR="0099476B">
          <w:rPr>
            <w:color w:val="0000FF"/>
          </w:rPr>
          <w:t>Порядок</w:t>
        </w:r>
      </w:hyperlink>
      <w:r w:rsidR="0099476B">
        <w:t xml:space="preserve"> представления реестра застрахованных лиц, за которых перечислены дополнительные страховые взносы на накопительную пенсию и уплачены взносы работодателя, согласно приложению N 2;</w:t>
      </w:r>
    </w:p>
    <w:p w:rsidR="0099476B" w:rsidRDefault="00265D7C">
      <w:pPr>
        <w:pStyle w:val="ConsPlusNormal"/>
        <w:spacing w:before="240"/>
        <w:ind w:firstLine="540"/>
        <w:jc w:val="both"/>
      </w:pPr>
      <w:hyperlink w:anchor="P188" w:history="1">
        <w:r w:rsidR="0099476B">
          <w:rPr>
            <w:color w:val="0000FF"/>
          </w:rPr>
          <w:t>Формат</w:t>
        </w:r>
      </w:hyperlink>
      <w:r w:rsidR="0099476B">
        <w:t xml:space="preserve"> представления реестра застрахованных лиц, за которых перечислены дополнительные страховые взносы на накопительную пенсию и уплачены взносы работодателя, в электронной форме (формат данных), согласно приложению N 3.</w:t>
      </w:r>
    </w:p>
    <w:p w:rsidR="0099476B" w:rsidRDefault="0099476B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99476B" w:rsidRDefault="00265D7C">
      <w:pPr>
        <w:pStyle w:val="ConsPlusNormal"/>
        <w:spacing w:before="240"/>
        <w:ind w:firstLine="540"/>
        <w:jc w:val="both"/>
      </w:pPr>
      <w:hyperlink r:id="rId7" w:history="1">
        <w:proofErr w:type="gramStart"/>
        <w:r w:rsidR="0099476B">
          <w:rPr>
            <w:color w:val="0000FF"/>
          </w:rPr>
          <w:t>постановление</w:t>
        </w:r>
      </w:hyperlink>
      <w:r w:rsidR="0099476B">
        <w:t xml:space="preserve"> Правления Пенсионного фонда Российской Федерации от 12 ноября 2008 г. N 322п "Об утверждении формы ДСВ-3 "Реестр застрахованных лиц, за которых перечислены дополнительные страховые взносы на накопительную часть трудовой пенсии и уплачены взносы работодателя", Порядка его представления в территориальный орган ПФР, а также Формата представления реестра в территориальный орган ПФР в электронном виде (формат данных)" (зарегистрировано Министерством юстиции Российской</w:t>
      </w:r>
      <w:proofErr w:type="gramEnd"/>
      <w:r w:rsidR="0099476B">
        <w:t xml:space="preserve"> </w:t>
      </w:r>
      <w:proofErr w:type="gramStart"/>
      <w:r w:rsidR="0099476B">
        <w:t>Федерации 10 февраля 2009 г., регистрационный N 13286);</w:t>
      </w:r>
      <w:proofErr w:type="gramEnd"/>
    </w:p>
    <w:p w:rsidR="0099476B" w:rsidRDefault="00265D7C">
      <w:pPr>
        <w:pStyle w:val="ConsPlusNormal"/>
        <w:spacing w:before="240"/>
        <w:ind w:firstLine="540"/>
        <w:jc w:val="both"/>
      </w:pPr>
      <w:hyperlink r:id="rId8" w:history="1">
        <w:r w:rsidR="0099476B">
          <w:rPr>
            <w:color w:val="0000FF"/>
          </w:rPr>
          <w:t>постановление</w:t>
        </w:r>
      </w:hyperlink>
      <w:r w:rsidR="0099476B">
        <w:t xml:space="preserve"> Правления Пенсионного фонда Российской Федерации от 23 июня 2011 г. N 173п "О внесении дополнений в постановление Правления Пенсионного фонда Российской Федерации от 12 ноября 2008 г. N 322п" (зарегистрировано Министерством юстиции Российской Федерации 21 июля 2011 г., регистрационный N 21433).</w:t>
      </w:r>
    </w:p>
    <w:p w:rsidR="0099476B" w:rsidRDefault="0099476B">
      <w:pPr>
        <w:pStyle w:val="ConsPlusNormal"/>
        <w:jc w:val="both"/>
      </w:pPr>
    </w:p>
    <w:p w:rsidR="0099476B" w:rsidRDefault="0099476B">
      <w:pPr>
        <w:pStyle w:val="ConsPlusNormal"/>
        <w:jc w:val="right"/>
      </w:pPr>
      <w:r>
        <w:t>Председатель</w:t>
      </w:r>
    </w:p>
    <w:p w:rsidR="0099476B" w:rsidRDefault="0099476B">
      <w:pPr>
        <w:pStyle w:val="ConsPlusNormal"/>
        <w:jc w:val="right"/>
      </w:pPr>
      <w:r>
        <w:t>А.ДРОЗДОВ</w:t>
      </w:r>
    </w:p>
    <w:p w:rsidR="0099476B" w:rsidRDefault="0099476B">
      <w:pPr>
        <w:pStyle w:val="ConsPlusNormal"/>
        <w:jc w:val="both"/>
      </w:pPr>
    </w:p>
    <w:p w:rsidR="0099476B" w:rsidRDefault="0099476B">
      <w:pPr>
        <w:pStyle w:val="ConsPlusNormal"/>
        <w:jc w:val="both"/>
      </w:pPr>
    </w:p>
    <w:p w:rsidR="0099476B" w:rsidRDefault="0099476B">
      <w:pPr>
        <w:pStyle w:val="ConsPlusNormal"/>
        <w:jc w:val="both"/>
      </w:pPr>
    </w:p>
    <w:p w:rsidR="0099476B" w:rsidRDefault="0099476B">
      <w:pPr>
        <w:pStyle w:val="ConsPlusNormal"/>
        <w:jc w:val="both"/>
      </w:pPr>
    </w:p>
    <w:p w:rsidR="0099476B" w:rsidRDefault="0099476B">
      <w:pPr>
        <w:pStyle w:val="ConsPlusNormal"/>
        <w:jc w:val="both"/>
      </w:pPr>
    </w:p>
    <w:p w:rsidR="0099476B" w:rsidRDefault="0099476B">
      <w:pPr>
        <w:pStyle w:val="ConsPlusNormal"/>
        <w:jc w:val="right"/>
        <w:outlineLvl w:val="0"/>
      </w:pPr>
      <w:r>
        <w:t>Приложение N 1</w:t>
      </w:r>
    </w:p>
    <w:p w:rsidR="0099476B" w:rsidRDefault="0099476B">
      <w:pPr>
        <w:pStyle w:val="ConsPlusNormal"/>
        <w:jc w:val="both"/>
      </w:pPr>
    </w:p>
    <w:p w:rsidR="0099476B" w:rsidRDefault="0099476B">
      <w:pPr>
        <w:pStyle w:val="ConsPlusNormal"/>
        <w:jc w:val="right"/>
      </w:pPr>
      <w:r>
        <w:t>Утверждена</w:t>
      </w:r>
    </w:p>
    <w:p w:rsidR="0099476B" w:rsidRDefault="0099476B">
      <w:pPr>
        <w:pStyle w:val="ConsPlusNormal"/>
        <w:jc w:val="right"/>
      </w:pPr>
      <w:r>
        <w:t>постановлением Правления</w:t>
      </w:r>
    </w:p>
    <w:p w:rsidR="0099476B" w:rsidRDefault="0099476B">
      <w:pPr>
        <w:pStyle w:val="ConsPlusNormal"/>
        <w:jc w:val="right"/>
      </w:pPr>
      <w:r>
        <w:t>Пенсионного фонда</w:t>
      </w:r>
    </w:p>
    <w:p w:rsidR="0099476B" w:rsidRDefault="0099476B">
      <w:pPr>
        <w:pStyle w:val="ConsPlusNormal"/>
        <w:jc w:val="right"/>
      </w:pPr>
      <w:r>
        <w:t>Российской Федерации</w:t>
      </w:r>
    </w:p>
    <w:p w:rsidR="0099476B" w:rsidRDefault="0099476B">
      <w:pPr>
        <w:pStyle w:val="ConsPlusNormal"/>
        <w:jc w:val="right"/>
      </w:pPr>
      <w:r>
        <w:t>от 9 июня 2016 г. N 482п</w:t>
      </w:r>
    </w:p>
    <w:p w:rsidR="0099476B" w:rsidRDefault="0099476B">
      <w:pPr>
        <w:pStyle w:val="ConsPlusNormal"/>
        <w:jc w:val="both"/>
      </w:pPr>
    </w:p>
    <w:p w:rsidR="0099476B" w:rsidRDefault="0099476B">
      <w:pPr>
        <w:pStyle w:val="ConsPlusNormal"/>
      </w:pPr>
      <w:r>
        <w:t>Форма ДСВ-3</w:t>
      </w:r>
    </w:p>
    <w:p w:rsidR="0099476B" w:rsidRDefault="0099476B">
      <w:pPr>
        <w:pStyle w:val="ConsPlusNormal"/>
        <w:jc w:val="both"/>
      </w:pPr>
    </w:p>
    <w:p w:rsidR="0099476B" w:rsidRDefault="0099476B">
      <w:pPr>
        <w:pStyle w:val="ConsPlusNonformat"/>
        <w:jc w:val="both"/>
      </w:pPr>
      <w:bookmarkStart w:id="0" w:name="P47"/>
      <w:bookmarkEnd w:id="0"/>
      <w:r>
        <w:t xml:space="preserve">                                  Реестр</w:t>
      </w:r>
    </w:p>
    <w:p w:rsidR="0099476B" w:rsidRDefault="0099476B">
      <w:pPr>
        <w:pStyle w:val="ConsPlusNonformat"/>
        <w:jc w:val="both"/>
      </w:pPr>
      <w:r>
        <w:t xml:space="preserve">    застрахованных лиц, за которых </w:t>
      </w:r>
      <w:proofErr w:type="gramStart"/>
      <w:r>
        <w:t>перечислены</w:t>
      </w:r>
      <w:proofErr w:type="gramEnd"/>
      <w:r>
        <w:t xml:space="preserve"> дополнительные страховые</w:t>
      </w:r>
    </w:p>
    <w:p w:rsidR="0099476B" w:rsidRDefault="0099476B">
      <w:pPr>
        <w:pStyle w:val="ConsPlusNonformat"/>
        <w:jc w:val="both"/>
      </w:pPr>
      <w:r>
        <w:t xml:space="preserve">       взносы на накопительную пенсию и уплачены взносы работодателя</w:t>
      </w:r>
    </w:p>
    <w:p w:rsidR="0099476B" w:rsidRDefault="0099476B">
      <w:pPr>
        <w:pStyle w:val="ConsPlusNonformat"/>
        <w:jc w:val="both"/>
      </w:pPr>
    </w:p>
    <w:p w:rsidR="0099476B" w:rsidRDefault="0099476B">
      <w:pPr>
        <w:pStyle w:val="ConsPlusNonformat"/>
        <w:jc w:val="both"/>
      </w:pPr>
      <w:r>
        <w:t>Реквизиты работодателя, передающего реестр застрахованных лиц:</w:t>
      </w:r>
    </w:p>
    <w:p w:rsidR="0099476B" w:rsidRDefault="0099476B">
      <w:pPr>
        <w:pStyle w:val="ConsPlusNonformat"/>
        <w:jc w:val="both"/>
      </w:pPr>
      <w:r>
        <w:t>Регистрационный номер ПФР _________________________________________________</w:t>
      </w:r>
    </w:p>
    <w:p w:rsidR="0099476B" w:rsidRDefault="0099476B">
      <w:pPr>
        <w:pStyle w:val="ConsPlusNonformat"/>
        <w:jc w:val="both"/>
      </w:pPr>
      <w:r>
        <w:t>ИНН _______________________ КПП ___________________________________________</w:t>
      </w:r>
    </w:p>
    <w:p w:rsidR="0099476B" w:rsidRDefault="0099476B">
      <w:pPr>
        <w:pStyle w:val="ConsPlusNonformat"/>
        <w:jc w:val="both"/>
      </w:pPr>
      <w:r>
        <w:t>Наименование организации (краткое) ________________________________________</w:t>
      </w:r>
    </w:p>
    <w:p w:rsidR="0099476B" w:rsidRDefault="0099476B">
      <w:pPr>
        <w:pStyle w:val="ConsPlusNonformat"/>
        <w:jc w:val="both"/>
      </w:pPr>
      <w:r>
        <w:t>Платежное поручение N ______________ от "__" ______________________ 20__ г.</w:t>
      </w:r>
    </w:p>
    <w:p w:rsidR="0099476B" w:rsidRDefault="0099476B">
      <w:pPr>
        <w:pStyle w:val="ConsPlusNonformat"/>
        <w:jc w:val="both"/>
      </w:pPr>
      <w:r>
        <w:t>Дата исполнения платежного поручения "__" _________________________ 20__ г.</w:t>
      </w:r>
    </w:p>
    <w:p w:rsidR="0099476B" w:rsidRDefault="0099476B">
      <w:pPr>
        <w:pStyle w:val="ConsPlusNonformat"/>
        <w:jc w:val="both"/>
      </w:pPr>
      <w:r>
        <w:t>Период уплаты __________________</w:t>
      </w:r>
    </w:p>
    <w:p w:rsidR="0099476B" w:rsidRDefault="0099476B">
      <w:pPr>
        <w:pStyle w:val="ConsPlusNormal"/>
        <w:jc w:val="both"/>
      </w:pPr>
    </w:p>
    <w:p w:rsidR="0099476B" w:rsidRDefault="0099476B">
      <w:pPr>
        <w:sectPr w:rsidR="0099476B" w:rsidSect="008954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984"/>
        <w:gridCol w:w="2041"/>
        <w:gridCol w:w="2551"/>
        <w:gridCol w:w="2098"/>
      </w:tblGrid>
      <w:tr w:rsidR="0099476B">
        <w:tc>
          <w:tcPr>
            <w:tcW w:w="907" w:type="dxa"/>
          </w:tcPr>
          <w:p w:rsidR="0099476B" w:rsidRDefault="0099476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4" w:type="dxa"/>
          </w:tcPr>
          <w:p w:rsidR="0099476B" w:rsidRDefault="0099476B">
            <w:pPr>
              <w:pStyle w:val="ConsPlusNormal"/>
              <w:jc w:val="center"/>
            </w:pPr>
            <w:r>
              <w:t>ФИО застрахованного лица</w:t>
            </w:r>
          </w:p>
        </w:tc>
        <w:tc>
          <w:tcPr>
            <w:tcW w:w="2041" w:type="dxa"/>
          </w:tcPr>
          <w:p w:rsidR="0099476B" w:rsidRDefault="0099476B">
            <w:pPr>
              <w:pStyle w:val="ConsPlusNormal"/>
              <w:jc w:val="center"/>
            </w:pPr>
            <w:r>
              <w:t>Страховой номер индивидуального лицевого счета застрахованного лица (СНИЛС)</w:t>
            </w:r>
          </w:p>
        </w:tc>
        <w:tc>
          <w:tcPr>
            <w:tcW w:w="2551" w:type="dxa"/>
          </w:tcPr>
          <w:p w:rsidR="0099476B" w:rsidRDefault="0099476B">
            <w:pPr>
              <w:pStyle w:val="ConsPlusNormal"/>
              <w:jc w:val="center"/>
            </w:pPr>
            <w:r>
              <w:t>Сумма перечисленных дополнительных страховых взносов на накопительную пенсию (руб.)</w:t>
            </w:r>
          </w:p>
        </w:tc>
        <w:tc>
          <w:tcPr>
            <w:tcW w:w="2098" w:type="dxa"/>
          </w:tcPr>
          <w:p w:rsidR="0099476B" w:rsidRDefault="0099476B">
            <w:pPr>
              <w:pStyle w:val="ConsPlusNormal"/>
              <w:jc w:val="center"/>
            </w:pPr>
            <w:r>
              <w:t>Сумма уплаченных взносов работодателя (в случае уплаты) (руб.)</w:t>
            </w:r>
          </w:p>
        </w:tc>
      </w:tr>
      <w:tr w:rsidR="0099476B">
        <w:tc>
          <w:tcPr>
            <w:tcW w:w="907" w:type="dxa"/>
          </w:tcPr>
          <w:p w:rsidR="0099476B" w:rsidRDefault="0099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99476B" w:rsidRDefault="009947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99476B" w:rsidRDefault="009947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99476B" w:rsidRDefault="009947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99476B" w:rsidRDefault="0099476B">
            <w:pPr>
              <w:pStyle w:val="ConsPlusNormal"/>
              <w:jc w:val="center"/>
            </w:pPr>
            <w:r>
              <w:t>5</w:t>
            </w:r>
          </w:p>
        </w:tc>
      </w:tr>
      <w:tr w:rsidR="0099476B">
        <w:tc>
          <w:tcPr>
            <w:tcW w:w="907" w:type="dxa"/>
          </w:tcPr>
          <w:p w:rsidR="0099476B" w:rsidRDefault="0099476B">
            <w:pPr>
              <w:pStyle w:val="ConsPlusNormal"/>
            </w:pPr>
          </w:p>
        </w:tc>
        <w:tc>
          <w:tcPr>
            <w:tcW w:w="1984" w:type="dxa"/>
          </w:tcPr>
          <w:p w:rsidR="0099476B" w:rsidRDefault="0099476B">
            <w:pPr>
              <w:pStyle w:val="ConsPlusNormal"/>
            </w:pPr>
          </w:p>
        </w:tc>
        <w:tc>
          <w:tcPr>
            <w:tcW w:w="2041" w:type="dxa"/>
          </w:tcPr>
          <w:p w:rsidR="0099476B" w:rsidRDefault="0099476B">
            <w:pPr>
              <w:pStyle w:val="ConsPlusNormal"/>
            </w:pPr>
          </w:p>
        </w:tc>
        <w:tc>
          <w:tcPr>
            <w:tcW w:w="2551" w:type="dxa"/>
          </w:tcPr>
          <w:p w:rsidR="0099476B" w:rsidRDefault="0099476B">
            <w:pPr>
              <w:pStyle w:val="ConsPlusNormal"/>
            </w:pPr>
          </w:p>
        </w:tc>
        <w:tc>
          <w:tcPr>
            <w:tcW w:w="2098" w:type="dxa"/>
          </w:tcPr>
          <w:p w:rsidR="0099476B" w:rsidRDefault="0099476B">
            <w:pPr>
              <w:pStyle w:val="ConsPlusNormal"/>
            </w:pPr>
          </w:p>
        </w:tc>
      </w:tr>
      <w:tr w:rsidR="0099476B">
        <w:tc>
          <w:tcPr>
            <w:tcW w:w="907" w:type="dxa"/>
          </w:tcPr>
          <w:p w:rsidR="0099476B" w:rsidRDefault="0099476B">
            <w:pPr>
              <w:pStyle w:val="ConsPlusNormal"/>
            </w:pPr>
          </w:p>
        </w:tc>
        <w:tc>
          <w:tcPr>
            <w:tcW w:w="1984" w:type="dxa"/>
          </w:tcPr>
          <w:p w:rsidR="0099476B" w:rsidRDefault="0099476B">
            <w:pPr>
              <w:pStyle w:val="ConsPlusNormal"/>
            </w:pPr>
          </w:p>
        </w:tc>
        <w:tc>
          <w:tcPr>
            <w:tcW w:w="2041" w:type="dxa"/>
          </w:tcPr>
          <w:p w:rsidR="0099476B" w:rsidRDefault="0099476B">
            <w:pPr>
              <w:pStyle w:val="ConsPlusNormal"/>
            </w:pPr>
          </w:p>
        </w:tc>
        <w:tc>
          <w:tcPr>
            <w:tcW w:w="2551" w:type="dxa"/>
          </w:tcPr>
          <w:p w:rsidR="0099476B" w:rsidRDefault="0099476B">
            <w:pPr>
              <w:pStyle w:val="ConsPlusNormal"/>
            </w:pPr>
          </w:p>
        </w:tc>
        <w:tc>
          <w:tcPr>
            <w:tcW w:w="2098" w:type="dxa"/>
          </w:tcPr>
          <w:p w:rsidR="0099476B" w:rsidRDefault="0099476B">
            <w:pPr>
              <w:pStyle w:val="ConsPlusNormal"/>
            </w:pPr>
          </w:p>
        </w:tc>
      </w:tr>
      <w:tr w:rsidR="0099476B">
        <w:tc>
          <w:tcPr>
            <w:tcW w:w="907" w:type="dxa"/>
          </w:tcPr>
          <w:p w:rsidR="0099476B" w:rsidRDefault="0099476B">
            <w:pPr>
              <w:pStyle w:val="ConsPlusNormal"/>
            </w:pPr>
          </w:p>
        </w:tc>
        <w:tc>
          <w:tcPr>
            <w:tcW w:w="1984" w:type="dxa"/>
          </w:tcPr>
          <w:p w:rsidR="0099476B" w:rsidRDefault="0099476B">
            <w:pPr>
              <w:pStyle w:val="ConsPlusNormal"/>
            </w:pPr>
          </w:p>
        </w:tc>
        <w:tc>
          <w:tcPr>
            <w:tcW w:w="2041" w:type="dxa"/>
          </w:tcPr>
          <w:p w:rsidR="0099476B" w:rsidRDefault="0099476B">
            <w:pPr>
              <w:pStyle w:val="ConsPlusNormal"/>
            </w:pPr>
          </w:p>
        </w:tc>
        <w:tc>
          <w:tcPr>
            <w:tcW w:w="2551" w:type="dxa"/>
          </w:tcPr>
          <w:p w:rsidR="0099476B" w:rsidRDefault="0099476B">
            <w:pPr>
              <w:pStyle w:val="ConsPlusNormal"/>
            </w:pPr>
          </w:p>
        </w:tc>
        <w:tc>
          <w:tcPr>
            <w:tcW w:w="2098" w:type="dxa"/>
          </w:tcPr>
          <w:p w:rsidR="0099476B" w:rsidRDefault="0099476B">
            <w:pPr>
              <w:pStyle w:val="ConsPlusNormal"/>
            </w:pPr>
          </w:p>
        </w:tc>
      </w:tr>
      <w:tr w:rsidR="0099476B">
        <w:tc>
          <w:tcPr>
            <w:tcW w:w="907" w:type="dxa"/>
          </w:tcPr>
          <w:p w:rsidR="0099476B" w:rsidRDefault="0099476B">
            <w:pPr>
              <w:pStyle w:val="ConsPlusNormal"/>
            </w:pPr>
          </w:p>
        </w:tc>
        <w:tc>
          <w:tcPr>
            <w:tcW w:w="1984" w:type="dxa"/>
          </w:tcPr>
          <w:p w:rsidR="0099476B" w:rsidRDefault="0099476B">
            <w:pPr>
              <w:pStyle w:val="ConsPlusNormal"/>
            </w:pPr>
          </w:p>
        </w:tc>
        <w:tc>
          <w:tcPr>
            <w:tcW w:w="2041" w:type="dxa"/>
          </w:tcPr>
          <w:p w:rsidR="0099476B" w:rsidRDefault="0099476B">
            <w:pPr>
              <w:pStyle w:val="ConsPlusNormal"/>
            </w:pPr>
          </w:p>
        </w:tc>
        <w:tc>
          <w:tcPr>
            <w:tcW w:w="2551" w:type="dxa"/>
          </w:tcPr>
          <w:p w:rsidR="0099476B" w:rsidRDefault="0099476B">
            <w:pPr>
              <w:pStyle w:val="ConsPlusNormal"/>
            </w:pPr>
          </w:p>
        </w:tc>
        <w:tc>
          <w:tcPr>
            <w:tcW w:w="2098" w:type="dxa"/>
          </w:tcPr>
          <w:p w:rsidR="0099476B" w:rsidRDefault="0099476B">
            <w:pPr>
              <w:pStyle w:val="ConsPlusNormal"/>
            </w:pPr>
          </w:p>
        </w:tc>
      </w:tr>
      <w:tr w:rsidR="0099476B">
        <w:tc>
          <w:tcPr>
            <w:tcW w:w="907" w:type="dxa"/>
          </w:tcPr>
          <w:p w:rsidR="0099476B" w:rsidRDefault="0099476B">
            <w:pPr>
              <w:pStyle w:val="ConsPlusNormal"/>
            </w:pPr>
          </w:p>
        </w:tc>
        <w:tc>
          <w:tcPr>
            <w:tcW w:w="1984" w:type="dxa"/>
          </w:tcPr>
          <w:p w:rsidR="0099476B" w:rsidRDefault="0099476B">
            <w:pPr>
              <w:pStyle w:val="ConsPlusNormal"/>
            </w:pPr>
          </w:p>
        </w:tc>
        <w:tc>
          <w:tcPr>
            <w:tcW w:w="2041" w:type="dxa"/>
          </w:tcPr>
          <w:p w:rsidR="0099476B" w:rsidRDefault="0099476B">
            <w:pPr>
              <w:pStyle w:val="ConsPlusNormal"/>
            </w:pPr>
          </w:p>
        </w:tc>
        <w:tc>
          <w:tcPr>
            <w:tcW w:w="2551" w:type="dxa"/>
          </w:tcPr>
          <w:p w:rsidR="0099476B" w:rsidRDefault="0099476B">
            <w:pPr>
              <w:pStyle w:val="ConsPlusNormal"/>
            </w:pPr>
          </w:p>
        </w:tc>
        <w:tc>
          <w:tcPr>
            <w:tcW w:w="2098" w:type="dxa"/>
          </w:tcPr>
          <w:p w:rsidR="0099476B" w:rsidRDefault="0099476B">
            <w:pPr>
              <w:pStyle w:val="ConsPlusNormal"/>
            </w:pPr>
          </w:p>
        </w:tc>
      </w:tr>
      <w:tr w:rsidR="0099476B">
        <w:tc>
          <w:tcPr>
            <w:tcW w:w="907" w:type="dxa"/>
          </w:tcPr>
          <w:p w:rsidR="0099476B" w:rsidRDefault="0099476B">
            <w:pPr>
              <w:pStyle w:val="ConsPlusNormal"/>
            </w:pPr>
          </w:p>
        </w:tc>
        <w:tc>
          <w:tcPr>
            <w:tcW w:w="1984" w:type="dxa"/>
          </w:tcPr>
          <w:p w:rsidR="0099476B" w:rsidRDefault="0099476B">
            <w:pPr>
              <w:pStyle w:val="ConsPlusNormal"/>
            </w:pPr>
          </w:p>
        </w:tc>
        <w:tc>
          <w:tcPr>
            <w:tcW w:w="2041" w:type="dxa"/>
          </w:tcPr>
          <w:p w:rsidR="0099476B" w:rsidRDefault="0099476B">
            <w:pPr>
              <w:pStyle w:val="ConsPlusNormal"/>
            </w:pPr>
          </w:p>
        </w:tc>
        <w:tc>
          <w:tcPr>
            <w:tcW w:w="2551" w:type="dxa"/>
          </w:tcPr>
          <w:p w:rsidR="0099476B" w:rsidRDefault="0099476B">
            <w:pPr>
              <w:pStyle w:val="ConsPlusNormal"/>
            </w:pPr>
          </w:p>
        </w:tc>
        <w:tc>
          <w:tcPr>
            <w:tcW w:w="2098" w:type="dxa"/>
          </w:tcPr>
          <w:p w:rsidR="0099476B" w:rsidRDefault="0099476B">
            <w:pPr>
              <w:pStyle w:val="ConsPlusNormal"/>
            </w:pPr>
          </w:p>
        </w:tc>
      </w:tr>
      <w:tr w:rsidR="0099476B">
        <w:tc>
          <w:tcPr>
            <w:tcW w:w="907" w:type="dxa"/>
          </w:tcPr>
          <w:p w:rsidR="0099476B" w:rsidRDefault="0099476B">
            <w:pPr>
              <w:pStyle w:val="ConsPlusNormal"/>
            </w:pPr>
          </w:p>
        </w:tc>
        <w:tc>
          <w:tcPr>
            <w:tcW w:w="1984" w:type="dxa"/>
          </w:tcPr>
          <w:p w:rsidR="0099476B" w:rsidRDefault="0099476B">
            <w:pPr>
              <w:pStyle w:val="ConsPlusNormal"/>
            </w:pPr>
          </w:p>
        </w:tc>
        <w:tc>
          <w:tcPr>
            <w:tcW w:w="2041" w:type="dxa"/>
          </w:tcPr>
          <w:p w:rsidR="0099476B" w:rsidRDefault="0099476B">
            <w:pPr>
              <w:pStyle w:val="ConsPlusNormal"/>
            </w:pPr>
          </w:p>
        </w:tc>
        <w:tc>
          <w:tcPr>
            <w:tcW w:w="2551" w:type="dxa"/>
          </w:tcPr>
          <w:p w:rsidR="0099476B" w:rsidRDefault="0099476B">
            <w:pPr>
              <w:pStyle w:val="ConsPlusNormal"/>
            </w:pPr>
          </w:p>
        </w:tc>
        <w:tc>
          <w:tcPr>
            <w:tcW w:w="2098" w:type="dxa"/>
          </w:tcPr>
          <w:p w:rsidR="0099476B" w:rsidRDefault="0099476B">
            <w:pPr>
              <w:pStyle w:val="ConsPlusNormal"/>
            </w:pPr>
          </w:p>
        </w:tc>
      </w:tr>
      <w:tr w:rsidR="0099476B">
        <w:tc>
          <w:tcPr>
            <w:tcW w:w="907" w:type="dxa"/>
          </w:tcPr>
          <w:p w:rsidR="0099476B" w:rsidRDefault="0099476B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984" w:type="dxa"/>
          </w:tcPr>
          <w:p w:rsidR="0099476B" w:rsidRDefault="0099476B">
            <w:pPr>
              <w:pStyle w:val="ConsPlusNormal"/>
            </w:pPr>
            <w:r>
              <w:t>-</w:t>
            </w:r>
          </w:p>
        </w:tc>
        <w:tc>
          <w:tcPr>
            <w:tcW w:w="2041" w:type="dxa"/>
          </w:tcPr>
          <w:p w:rsidR="0099476B" w:rsidRDefault="0099476B">
            <w:pPr>
              <w:pStyle w:val="ConsPlusNormal"/>
            </w:pPr>
            <w:r>
              <w:t>-</w:t>
            </w:r>
          </w:p>
        </w:tc>
        <w:tc>
          <w:tcPr>
            <w:tcW w:w="2551" w:type="dxa"/>
          </w:tcPr>
          <w:p w:rsidR="0099476B" w:rsidRDefault="0099476B">
            <w:pPr>
              <w:pStyle w:val="ConsPlusNormal"/>
            </w:pPr>
          </w:p>
        </w:tc>
        <w:tc>
          <w:tcPr>
            <w:tcW w:w="2098" w:type="dxa"/>
          </w:tcPr>
          <w:p w:rsidR="0099476B" w:rsidRDefault="0099476B">
            <w:pPr>
              <w:pStyle w:val="ConsPlusNormal"/>
            </w:pPr>
          </w:p>
        </w:tc>
      </w:tr>
    </w:tbl>
    <w:p w:rsidR="0099476B" w:rsidRDefault="0099476B">
      <w:pPr>
        <w:pStyle w:val="ConsPlusNormal"/>
        <w:jc w:val="both"/>
      </w:pPr>
    </w:p>
    <w:p w:rsidR="0099476B" w:rsidRDefault="0099476B">
      <w:pPr>
        <w:pStyle w:val="ConsPlusNonformat"/>
        <w:jc w:val="both"/>
      </w:pPr>
      <w:r>
        <w:t>Общая сумма перечисленных средств составляет _______________ рублей</w:t>
      </w:r>
    </w:p>
    <w:p w:rsidR="0099476B" w:rsidRDefault="0099476B">
      <w:pPr>
        <w:pStyle w:val="ConsPlusNonformat"/>
        <w:jc w:val="both"/>
      </w:pPr>
    </w:p>
    <w:p w:rsidR="0099476B" w:rsidRDefault="0099476B">
      <w:pPr>
        <w:pStyle w:val="ConsPlusNonformat"/>
        <w:jc w:val="both"/>
      </w:pPr>
      <w:r>
        <w:t>Главный бухгалтер                       ____________ ______________________</w:t>
      </w:r>
    </w:p>
    <w:p w:rsidR="0099476B" w:rsidRDefault="0099476B">
      <w:pPr>
        <w:pStyle w:val="ConsPlusNonformat"/>
        <w:jc w:val="both"/>
      </w:pPr>
      <w:r>
        <w:t xml:space="preserve">                                         (подпись)   (расшифровка подписи)</w:t>
      </w:r>
    </w:p>
    <w:p w:rsidR="0099476B" w:rsidRDefault="0099476B">
      <w:pPr>
        <w:pStyle w:val="ConsPlusNonformat"/>
        <w:jc w:val="both"/>
      </w:pPr>
    </w:p>
    <w:p w:rsidR="0099476B" w:rsidRDefault="0099476B">
      <w:pPr>
        <w:pStyle w:val="ConsPlusNonformat"/>
        <w:jc w:val="both"/>
      </w:pPr>
      <w:r>
        <w:t>_______________________________________ ___________ _______________________</w:t>
      </w:r>
    </w:p>
    <w:p w:rsidR="0099476B" w:rsidRDefault="0099476B">
      <w:pPr>
        <w:pStyle w:val="ConsPlusNonformat"/>
        <w:jc w:val="both"/>
      </w:pPr>
      <w:r>
        <w:t xml:space="preserve"> (наименование должности руководителя)   (подпись)   (расшифровка подписи)</w:t>
      </w:r>
    </w:p>
    <w:p w:rsidR="0099476B" w:rsidRDefault="0099476B">
      <w:pPr>
        <w:pStyle w:val="ConsPlusNonformat"/>
        <w:jc w:val="both"/>
      </w:pPr>
    </w:p>
    <w:p w:rsidR="0099476B" w:rsidRDefault="0099476B">
      <w:pPr>
        <w:pStyle w:val="ConsPlusNonformat"/>
        <w:jc w:val="both"/>
      </w:pPr>
      <w:r>
        <w:t xml:space="preserve">    Дата                                          М.П.</w:t>
      </w:r>
    </w:p>
    <w:p w:rsidR="0099476B" w:rsidRDefault="0099476B">
      <w:pPr>
        <w:sectPr w:rsidR="009947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9476B" w:rsidRDefault="0099476B">
      <w:pPr>
        <w:pStyle w:val="ConsPlusNormal"/>
        <w:jc w:val="both"/>
      </w:pPr>
    </w:p>
    <w:p w:rsidR="0099476B" w:rsidRDefault="0099476B">
      <w:pPr>
        <w:pStyle w:val="ConsPlusNormal"/>
        <w:jc w:val="both"/>
      </w:pPr>
    </w:p>
    <w:p w:rsidR="0099476B" w:rsidRDefault="0099476B">
      <w:pPr>
        <w:pStyle w:val="ConsPlusNormal"/>
        <w:jc w:val="both"/>
      </w:pPr>
    </w:p>
    <w:p w:rsidR="0099476B" w:rsidRDefault="0099476B">
      <w:pPr>
        <w:pStyle w:val="ConsPlusNormal"/>
        <w:jc w:val="both"/>
      </w:pPr>
    </w:p>
    <w:p w:rsidR="0099476B" w:rsidRDefault="0099476B">
      <w:pPr>
        <w:pStyle w:val="ConsPlusNormal"/>
        <w:jc w:val="both"/>
      </w:pPr>
    </w:p>
    <w:p w:rsidR="0099476B" w:rsidRDefault="0099476B">
      <w:pPr>
        <w:pStyle w:val="ConsPlusNormal"/>
        <w:jc w:val="right"/>
        <w:outlineLvl w:val="0"/>
      </w:pPr>
      <w:r>
        <w:t>Приложение N 2</w:t>
      </w:r>
    </w:p>
    <w:p w:rsidR="0099476B" w:rsidRDefault="0099476B">
      <w:pPr>
        <w:pStyle w:val="ConsPlusNormal"/>
        <w:jc w:val="both"/>
      </w:pPr>
    </w:p>
    <w:p w:rsidR="0099476B" w:rsidRDefault="0099476B">
      <w:pPr>
        <w:pStyle w:val="ConsPlusNormal"/>
        <w:jc w:val="right"/>
      </w:pPr>
      <w:r>
        <w:t>Утвержден</w:t>
      </w:r>
    </w:p>
    <w:p w:rsidR="0099476B" w:rsidRDefault="0099476B">
      <w:pPr>
        <w:pStyle w:val="ConsPlusNormal"/>
        <w:jc w:val="right"/>
      </w:pPr>
      <w:r>
        <w:t>Постановлением Правления</w:t>
      </w:r>
    </w:p>
    <w:p w:rsidR="0099476B" w:rsidRDefault="0099476B">
      <w:pPr>
        <w:pStyle w:val="ConsPlusNormal"/>
        <w:jc w:val="right"/>
      </w:pPr>
      <w:r>
        <w:t>Пенсионного фонда</w:t>
      </w:r>
    </w:p>
    <w:p w:rsidR="0099476B" w:rsidRDefault="0099476B">
      <w:pPr>
        <w:pStyle w:val="ConsPlusNormal"/>
        <w:jc w:val="right"/>
      </w:pPr>
      <w:r>
        <w:t>Российской Федерации</w:t>
      </w:r>
    </w:p>
    <w:p w:rsidR="0099476B" w:rsidRDefault="0099476B">
      <w:pPr>
        <w:pStyle w:val="ConsPlusNormal"/>
        <w:jc w:val="right"/>
      </w:pPr>
      <w:r>
        <w:t>от 9 июня 2016 г. N 482п</w:t>
      </w:r>
    </w:p>
    <w:p w:rsidR="0099476B" w:rsidRDefault="0099476B">
      <w:pPr>
        <w:pStyle w:val="ConsPlusNormal"/>
        <w:jc w:val="both"/>
      </w:pPr>
    </w:p>
    <w:p w:rsidR="0099476B" w:rsidRDefault="0099476B">
      <w:pPr>
        <w:pStyle w:val="ConsPlusTitle"/>
        <w:jc w:val="center"/>
      </w:pPr>
      <w:bookmarkStart w:id="1" w:name="P132"/>
      <w:bookmarkEnd w:id="1"/>
      <w:r>
        <w:t>ПОРЯДОК</w:t>
      </w:r>
    </w:p>
    <w:p w:rsidR="0099476B" w:rsidRDefault="0099476B">
      <w:pPr>
        <w:pStyle w:val="ConsPlusTitle"/>
        <w:jc w:val="center"/>
      </w:pPr>
      <w:r>
        <w:t>ПРЕДСТАВЛЕНИЯ РЕЕСТРА ЗАСТРАХОВАННЫХ ЛИЦ,</w:t>
      </w:r>
    </w:p>
    <w:p w:rsidR="0099476B" w:rsidRDefault="0099476B">
      <w:pPr>
        <w:pStyle w:val="ConsPlusTitle"/>
        <w:jc w:val="center"/>
      </w:pPr>
      <w:r>
        <w:t xml:space="preserve">ЗА </w:t>
      </w:r>
      <w:proofErr w:type="gramStart"/>
      <w:r>
        <w:t>КОТОРЫХ</w:t>
      </w:r>
      <w:proofErr w:type="gramEnd"/>
      <w:r>
        <w:t xml:space="preserve"> ПЕРЕЧИСЛЕНЫ ДОПОЛНИТЕЛЬНЫЕ СТРАХОВЫЕ ВЗНОСЫ</w:t>
      </w:r>
    </w:p>
    <w:p w:rsidR="0099476B" w:rsidRDefault="0099476B">
      <w:pPr>
        <w:pStyle w:val="ConsPlusTitle"/>
        <w:jc w:val="center"/>
      </w:pPr>
      <w:r>
        <w:t>НА НАКОПИТЕЛЬНУЮ ПЕНСИЮ И УПЛАЧЕНЫ ВЗНОСЫ РАБОТОДАТЕЛЯ</w:t>
      </w:r>
    </w:p>
    <w:p w:rsidR="0099476B" w:rsidRDefault="0099476B">
      <w:pPr>
        <w:pStyle w:val="ConsPlusNormal"/>
        <w:jc w:val="both"/>
      </w:pPr>
    </w:p>
    <w:p w:rsidR="0099476B" w:rsidRDefault="0099476B">
      <w:pPr>
        <w:pStyle w:val="ConsPlusNormal"/>
        <w:jc w:val="center"/>
        <w:outlineLvl w:val="1"/>
      </w:pPr>
      <w:r>
        <w:t>I. Общие положения</w:t>
      </w:r>
    </w:p>
    <w:p w:rsidR="0099476B" w:rsidRDefault="0099476B">
      <w:pPr>
        <w:pStyle w:val="ConsPlusNormal"/>
        <w:jc w:val="both"/>
      </w:pPr>
    </w:p>
    <w:p w:rsidR="0099476B" w:rsidRDefault="0099476B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Порядок представления реестра застрахованных лиц, за которых перечислены дополнительные страховые взносы на накопительную пенсию и уплачены взносы работодателя (далее - реестр застрахованных лиц), подготовлен на основании положений </w:t>
      </w:r>
      <w:hyperlink r:id="rId9" w:history="1">
        <w:r>
          <w:rPr>
            <w:color w:val="0000FF"/>
          </w:rPr>
          <w:t>частей 4</w:t>
        </w:r>
      </w:hyperlink>
      <w:r>
        <w:t xml:space="preserve">, </w:t>
      </w:r>
      <w:hyperlink r:id="rId10" w:history="1">
        <w:r>
          <w:rPr>
            <w:color w:val="0000FF"/>
          </w:rPr>
          <w:t>6</w:t>
        </w:r>
      </w:hyperlink>
      <w:r>
        <w:t xml:space="preserve">, </w:t>
      </w:r>
      <w:hyperlink r:id="rId11" w:history="1">
        <w:r>
          <w:rPr>
            <w:color w:val="0000FF"/>
          </w:rPr>
          <w:t>7 статьи 9</w:t>
        </w:r>
      </w:hyperlink>
      <w:r>
        <w:t xml:space="preserve"> Федерального закона от 30 апреля 2008 г. N 56-ФЗ "О дополнительных страховых взносах на накопительную пенсию и государственной поддержке формирования пенсионных накоплений" (далее - Федеральный закон от 30 апреля</w:t>
      </w:r>
      <w:proofErr w:type="gramEnd"/>
      <w:r>
        <w:t xml:space="preserve"> </w:t>
      </w:r>
      <w:proofErr w:type="gramStart"/>
      <w:r>
        <w:t>2008 г. N 56-ФЗ).</w:t>
      </w:r>
      <w:proofErr w:type="gramEnd"/>
    </w:p>
    <w:p w:rsidR="0099476B" w:rsidRDefault="0099476B">
      <w:pPr>
        <w:pStyle w:val="ConsPlusNormal"/>
        <w:spacing w:before="240"/>
        <w:ind w:firstLine="540"/>
        <w:jc w:val="both"/>
      </w:pPr>
      <w:r>
        <w:t>1.2. Реестр застрахованных лиц представляется работодателем, перечисляющим:</w:t>
      </w:r>
    </w:p>
    <w:p w:rsidR="0099476B" w:rsidRDefault="0099476B">
      <w:pPr>
        <w:pStyle w:val="ConsPlusNormal"/>
        <w:spacing w:before="240"/>
        <w:ind w:firstLine="540"/>
        <w:jc w:val="both"/>
      </w:pPr>
      <w:r>
        <w:t>дополнительные страховые взносы на накопительную пенсию застрахованных лиц;</w:t>
      </w:r>
    </w:p>
    <w:p w:rsidR="0099476B" w:rsidRDefault="0099476B">
      <w:pPr>
        <w:pStyle w:val="ConsPlusNormal"/>
        <w:spacing w:before="240"/>
        <w:ind w:firstLine="540"/>
        <w:jc w:val="both"/>
      </w:pPr>
      <w:r>
        <w:t>взносы работодателя в пользу застрахованных лиц (в случае их уплаты).</w:t>
      </w:r>
    </w:p>
    <w:p w:rsidR="0099476B" w:rsidRDefault="0099476B">
      <w:pPr>
        <w:pStyle w:val="ConsPlusNormal"/>
        <w:spacing w:before="240"/>
        <w:ind w:firstLine="540"/>
        <w:jc w:val="both"/>
      </w:pPr>
      <w:r>
        <w:t xml:space="preserve">1.3. В соответствии с </w:t>
      </w:r>
      <w:hyperlink r:id="rId12" w:history="1">
        <w:r>
          <w:rPr>
            <w:color w:val="0000FF"/>
          </w:rPr>
          <w:t>частью 4 статьи 9</w:t>
        </w:r>
      </w:hyperlink>
      <w:r>
        <w:t xml:space="preserve"> Федерального закона от 30 апреля 2008 г. N 56-ФЗ работодатель одновременно с перечислением дополнительных страховых взносов формирует реестр застрахованных лиц, в котором содержатся следующие сведения:</w:t>
      </w:r>
    </w:p>
    <w:p w:rsidR="0099476B" w:rsidRDefault="0099476B">
      <w:pPr>
        <w:pStyle w:val="ConsPlusNormal"/>
        <w:spacing w:before="240"/>
        <w:ind w:firstLine="540"/>
        <w:jc w:val="both"/>
      </w:pPr>
      <w:r>
        <w:t>1) общая сумма перечисляемых средств, включающая в себя:</w:t>
      </w:r>
    </w:p>
    <w:p w:rsidR="0099476B" w:rsidRDefault="0099476B">
      <w:pPr>
        <w:pStyle w:val="ConsPlusNormal"/>
        <w:spacing w:before="240"/>
        <w:ind w:firstLine="540"/>
        <w:jc w:val="both"/>
      </w:pPr>
      <w:r>
        <w:t>а) сумму всех перечисляемых дополнительных страховых взносов на накопительную пенсию застрахованных лиц;</w:t>
      </w:r>
    </w:p>
    <w:p w:rsidR="0099476B" w:rsidRDefault="0099476B">
      <w:pPr>
        <w:pStyle w:val="ConsPlusNormal"/>
        <w:spacing w:before="240"/>
        <w:ind w:firstLine="540"/>
        <w:jc w:val="both"/>
      </w:pPr>
      <w:r>
        <w:t>б) сумму всех уплачиваемых взносов работодателя (в случае их уплаты);</w:t>
      </w:r>
    </w:p>
    <w:p w:rsidR="0099476B" w:rsidRDefault="0099476B">
      <w:pPr>
        <w:pStyle w:val="ConsPlusNormal"/>
        <w:spacing w:before="240"/>
        <w:ind w:firstLine="540"/>
        <w:jc w:val="both"/>
      </w:pPr>
      <w:r>
        <w:t>2) номер платежного поручения и дата его исполнения;</w:t>
      </w:r>
    </w:p>
    <w:p w:rsidR="0099476B" w:rsidRDefault="0099476B">
      <w:pPr>
        <w:pStyle w:val="ConsPlusNormal"/>
        <w:spacing w:before="240"/>
        <w:ind w:firstLine="540"/>
        <w:jc w:val="both"/>
      </w:pPr>
      <w:r>
        <w:t>3) страховой номер индивидуального лицевого счета каждого застрахованного лица;</w:t>
      </w:r>
    </w:p>
    <w:p w:rsidR="0099476B" w:rsidRDefault="0099476B">
      <w:pPr>
        <w:pStyle w:val="ConsPlusNormal"/>
        <w:spacing w:before="240"/>
        <w:ind w:firstLine="540"/>
        <w:jc w:val="both"/>
      </w:pPr>
      <w:r>
        <w:t>4) фамилия, имя, отчество (последнее - при наличии) каждого застрахованного лица;</w:t>
      </w:r>
    </w:p>
    <w:p w:rsidR="0099476B" w:rsidRDefault="0099476B">
      <w:pPr>
        <w:pStyle w:val="ConsPlusNormal"/>
        <w:spacing w:before="240"/>
        <w:ind w:firstLine="540"/>
        <w:jc w:val="both"/>
      </w:pPr>
      <w:r>
        <w:t>5) сумма перечисляемых дополнительных страховых взносов на накопительную пенсию каждого застрахованного лица;</w:t>
      </w:r>
    </w:p>
    <w:p w:rsidR="0099476B" w:rsidRDefault="0099476B">
      <w:pPr>
        <w:pStyle w:val="ConsPlusNormal"/>
        <w:spacing w:before="240"/>
        <w:ind w:firstLine="540"/>
        <w:jc w:val="both"/>
      </w:pPr>
      <w:r>
        <w:lastRenderedPageBreak/>
        <w:t>6) сумма взносов работодателя, уплачиваемых в пользу каждого застрахованного лица (в случае их уплаты).</w:t>
      </w:r>
    </w:p>
    <w:p w:rsidR="0099476B" w:rsidRDefault="0099476B">
      <w:pPr>
        <w:pStyle w:val="ConsPlusNormal"/>
        <w:spacing w:before="240"/>
        <w:ind w:firstLine="540"/>
        <w:jc w:val="both"/>
      </w:pPr>
      <w:r>
        <w:t>Реестры формируются отдельно в отношении сумм дополнительных страховых взносов на накопительную пенсию и в отношении сумм взносов работодателя (в случае их уплаты).</w:t>
      </w:r>
    </w:p>
    <w:p w:rsidR="0099476B" w:rsidRDefault="0099476B">
      <w:pPr>
        <w:pStyle w:val="ConsPlusNormal"/>
        <w:spacing w:before="240"/>
        <w:ind w:firstLine="540"/>
        <w:jc w:val="both"/>
      </w:pPr>
      <w:r>
        <w:t xml:space="preserve">1.4. </w:t>
      </w:r>
      <w:proofErr w:type="gramStart"/>
      <w:r>
        <w:t xml:space="preserve">В соответствии с </w:t>
      </w:r>
      <w:hyperlink r:id="rId13" w:history="1">
        <w:r>
          <w:rPr>
            <w:color w:val="0000FF"/>
          </w:rPr>
          <w:t>частями 6</w:t>
        </w:r>
      </w:hyperlink>
      <w:r>
        <w:t xml:space="preserve"> и </w:t>
      </w:r>
      <w:hyperlink r:id="rId14" w:history="1">
        <w:r>
          <w:rPr>
            <w:color w:val="0000FF"/>
          </w:rPr>
          <w:t>7 статьи 9</w:t>
        </w:r>
      </w:hyperlink>
      <w:r>
        <w:t xml:space="preserve"> Федерального закона от 30 апреля 2008 г. N 56-ФЗ реестр застрахованных лиц представляется работодателем в территориальный орган Пенсионного фонда Российской Федерации (далее - территориальный орган ПФР) либо через многофункциональный центр предоставления государственных и муниципальных услуг (далее - МФЦ) не позднее 20 дней со дня окончания квартала, в течение которого перечислялись дополнительные страховые взносы</w:t>
      </w:r>
      <w:proofErr w:type="gramEnd"/>
      <w:r>
        <w:t xml:space="preserve"> на накопительную пенсию и уплачивались взносы работодателя (в случае их уплаты).</w:t>
      </w:r>
    </w:p>
    <w:p w:rsidR="0099476B" w:rsidRDefault="0099476B">
      <w:pPr>
        <w:pStyle w:val="ConsPlusNormal"/>
        <w:spacing w:before="240"/>
        <w:ind w:firstLine="540"/>
        <w:jc w:val="both"/>
      </w:pPr>
      <w:proofErr w:type="gramStart"/>
      <w:r>
        <w:t xml:space="preserve">Работодатели, среднесписочная численность работников которых за предшествующий календарный год превышает количество, установленное </w:t>
      </w:r>
      <w:hyperlink r:id="rId15" w:history="1">
        <w:r>
          <w:rPr>
            <w:color w:val="0000FF"/>
          </w:rPr>
          <w:t>частью 7 статьи 9</w:t>
        </w:r>
      </w:hyperlink>
      <w:r>
        <w:t xml:space="preserve"> Федерального закона от 30 апреля 2008 г. N 56-ФЗ, а также вновь созданные (в том числе, путем реорганизации) организации, численность работников которых превышает установленное </w:t>
      </w:r>
      <w:hyperlink r:id="rId16" w:history="1">
        <w:r>
          <w:rPr>
            <w:color w:val="0000FF"/>
          </w:rPr>
          <w:t>частью 7 статьи 9</w:t>
        </w:r>
      </w:hyperlink>
      <w:r>
        <w:t xml:space="preserve"> Федерального закона от 30 апреля 2008 г. N 56-ФЗ количество, представляют реестр застрахованных лиц в форме</w:t>
      </w:r>
      <w:proofErr w:type="gramEnd"/>
      <w:r>
        <w:t xml:space="preserve"> </w:t>
      </w:r>
      <w:proofErr w:type="gramStart"/>
      <w:r>
        <w:t xml:space="preserve">электронного документа, подписанного усиленной квалифицированной электронной подписью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N 27, ст. 3880; 2012, N 29, ст. 3988; 2013, N 14, ст. 1668; N 27, ст. 3463; ст. 3477;</w:t>
      </w:r>
      <w:proofErr w:type="gramEnd"/>
      <w:r>
        <w:t xml:space="preserve"> </w:t>
      </w:r>
      <w:proofErr w:type="gramStart"/>
      <w:r>
        <w:t>2014, N 11, ст. 1098; N 26, ст. 3390; 2016, N 1, ст. 65; N 26, ст. 3889).</w:t>
      </w:r>
      <w:proofErr w:type="gramEnd"/>
    </w:p>
    <w:p w:rsidR="0099476B" w:rsidRDefault="0099476B">
      <w:pPr>
        <w:pStyle w:val="ConsPlusNormal"/>
        <w:spacing w:before="240"/>
        <w:ind w:firstLine="540"/>
        <w:jc w:val="both"/>
      </w:pPr>
      <w:r>
        <w:t xml:space="preserve">В таком же порядке реестр застрахованных лиц может представляться в территориальный орган ПФР либо через МФЦ работодателями, среднесписочная численность работников которых за предшествующий календарный год составляет установленное </w:t>
      </w:r>
      <w:hyperlink r:id="rId18" w:history="1">
        <w:r>
          <w:rPr>
            <w:color w:val="0000FF"/>
          </w:rPr>
          <w:t>частью 7 статьи 9</w:t>
        </w:r>
      </w:hyperlink>
      <w:r>
        <w:t xml:space="preserve"> Федерального закона от 30 апреля 2008 г. N 56-ФЗ количество и менее.</w:t>
      </w:r>
    </w:p>
    <w:p w:rsidR="0099476B" w:rsidRDefault="0099476B">
      <w:pPr>
        <w:pStyle w:val="ConsPlusNormal"/>
        <w:jc w:val="both"/>
      </w:pPr>
    </w:p>
    <w:p w:rsidR="0099476B" w:rsidRDefault="0099476B">
      <w:pPr>
        <w:pStyle w:val="ConsPlusNormal"/>
        <w:jc w:val="center"/>
        <w:outlineLvl w:val="1"/>
      </w:pPr>
      <w:r>
        <w:t>II. Представление работодателем реестра застрахованных лиц</w:t>
      </w:r>
    </w:p>
    <w:p w:rsidR="0099476B" w:rsidRDefault="0099476B">
      <w:pPr>
        <w:pStyle w:val="ConsPlusNormal"/>
        <w:jc w:val="center"/>
      </w:pPr>
      <w:r>
        <w:t>на бумажном носителе</w:t>
      </w:r>
    </w:p>
    <w:p w:rsidR="0099476B" w:rsidRDefault="0099476B">
      <w:pPr>
        <w:pStyle w:val="ConsPlusNormal"/>
        <w:jc w:val="both"/>
      </w:pPr>
    </w:p>
    <w:p w:rsidR="0099476B" w:rsidRDefault="0099476B">
      <w:pPr>
        <w:pStyle w:val="ConsPlusNormal"/>
        <w:ind w:firstLine="540"/>
        <w:jc w:val="both"/>
      </w:pPr>
      <w:r>
        <w:t xml:space="preserve">2.1. Работодатели, среднесписочная численность работников которых за предшествующий календарный год не превышает количество, установленное </w:t>
      </w:r>
      <w:hyperlink r:id="rId19" w:history="1">
        <w:r>
          <w:rPr>
            <w:color w:val="0000FF"/>
          </w:rPr>
          <w:t>частью 7 статьи 9</w:t>
        </w:r>
      </w:hyperlink>
      <w:r>
        <w:t xml:space="preserve"> Федерального закона от 30 апреля 2008 г. N 56-ФЗ, могут представлять реестр застрахованных лиц на бумажном носителе.</w:t>
      </w:r>
    </w:p>
    <w:p w:rsidR="0099476B" w:rsidRDefault="0099476B">
      <w:pPr>
        <w:pStyle w:val="ConsPlusNormal"/>
        <w:spacing w:before="240"/>
        <w:ind w:firstLine="540"/>
        <w:jc w:val="both"/>
      </w:pPr>
      <w:r>
        <w:t>2.2. Работодатель представляет два экземпляра реестра застрахованных лиц на бумажном носителе.</w:t>
      </w:r>
    </w:p>
    <w:p w:rsidR="0099476B" w:rsidRDefault="0099476B">
      <w:pPr>
        <w:pStyle w:val="ConsPlusNormal"/>
        <w:spacing w:before="240"/>
        <w:ind w:firstLine="540"/>
        <w:jc w:val="both"/>
      </w:pPr>
      <w:r>
        <w:t xml:space="preserve">2.3. При объеме реестра в </w:t>
      </w:r>
      <w:proofErr w:type="gramStart"/>
      <w:r>
        <w:t>два и более листов</w:t>
      </w:r>
      <w:proofErr w:type="gramEnd"/>
      <w:r>
        <w:t>, листы пронумеровываются и брошюруются. Брошюра прошивается нитью. Концы скрепляющей нити выводятся с тыльной стороны реестра застрахованных лиц, связываются и заклеиваются листом бумаги, на который делается надпись: "В реестре прошито, пронумеровано и скреплено печатью ... листов</w:t>
      </w:r>
      <w:proofErr w:type="gramStart"/>
      <w:r>
        <w:t xml:space="preserve">.". </w:t>
      </w:r>
      <w:proofErr w:type="gramEnd"/>
      <w:r>
        <w:t>Данная надпись подписывается руководителем или главным бухгалтером работодателя (при наличии доверенности на это руководителя организации) и заверяется печатью организации (при ее наличии).</w:t>
      </w:r>
    </w:p>
    <w:p w:rsidR="0099476B" w:rsidRDefault="0099476B">
      <w:pPr>
        <w:pStyle w:val="ConsPlusNormal"/>
        <w:jc w:val="both"/>
      </w:pPr>
    </w:p>
    <w:p w:rsidR="0099476B" w:rsidRDefault="0099476B">
      <w:pPr>
        <w:pStyle w:val="ConsPlusNormal"/>
        <w:jc w:val="center"/>
        <w:outlineLvl w:val="1"/>
      </w:pPr>
      <w:r>
        <w:t xml:space="preserve">III. Представление работодателем реестра </w:t>
      </w:r>
      <w:proofErr w:type="gramStart"/>
      <w:r>
        <w:t>застрахованных</w:t>
      </w:r>
      <w:proofErr w:type="gramEnd"/>
    </w:p>
    <w:p w:rsidR="0099476B" w:rsidRDefault="0099476B">
      <w:pPr>
        <w:pStyle w:val="ConsPlusNormal"/>
        <w:jc w:val="center"/>
      </w:pPr>
      <w:r>
        <w:lastRenderedPageBreak/>
        <w:t xml:space="preserve">лиц в электронной форме </w:t>
      </w:r>
      <w:proofErr w:type="gramStart"/>
      <w:r>
        <w:t>с</w:t>
      </w:r>
      <w:proofErr w:type="gramEnd"/>
      <w:r>
        <w:t xml:space="preserve"> усиленной квалифицированной</w:t>
      </w:r>
    </w:p>
    <w:p w:rsidR="0099476B" w:rsidRDefault="0099476B">
      <w:pPr>
        <w:pStyle w:val="ConsPlusNormal"/>
        <w:jc w:val="center"/>
      </w:pPr>
      <w:r>
        <w:t>электронной подписью</w:t>
      </w:r>
    </w:p>
    <w:p w:rsidR="0099476B" w:rsidRDefault="0099476B">
      <w:pPr>
        <w:pStyle w:val="ConsPlusNormal"/>
        <w:jc w:val="both"/>
      </w:pPr>
    </w:p>
    <w:p w:rsidR="0099476B" w:rsidRDefault="0099476B">
      <w:pPr>
        <w:pStyle w:val="ConsPlusNormal"/>
        <w:ind w:firstLine="540"/>
        <w:jc w:val="both"/>
      </w:pPr>
      <w:bookmarkStart w:id="2" w:name="P168"/>
      <w:bookmarkEnd w:id="2"/>
      <w:r>
        <w:t xml:space="preserve">3.1. </w:t>
      </w:r>
      <w:proofErr w:type="gramStart"/>
      <w:r>
        <w:t xml:space="preserve">Работодатели, среднесписочная численность работников которых за предшествующий календарный год превышает количество, установленное </w:t>
      </w:r>
      <w:hyperlink r:id="rId20" w:history="1">
        <w:r>
          <w:rPr>
            <w:color w:val="0000FF"/>
          </w:rPr>
          <w:t>частью 7 статьи 9</w:t>
        </w:r>
      </w:hyperlink>
      <w:r>
        <w:t xml:space="preserve"> Федерального закона от 30 апреля 2008 г. N 56-ФЗ, а также вновь созданные (в том числе, путем реорганизации) организации, численность работников которых превышает установленное </w:t>
      </w:r>
      <w:hyperlink r:id="rId21" w:history="1">
        <w:r>
          <w:rPr>
            <w:color w:val="0000FF"/>
          </w:rPr>
          <w:t>частью 7 статьи 9</w:t>
        </w:r>
      </w:hyperlink>
      <w:r>
        <w:t xml:space="preserve"> Федерального закона от 30 апреля 2008 г. N 56-ФЗ количество, представляют реестр застрахованных лиц в форме</w:t>
      </w:r>
      <w:proofErr w:type="gramEnd"/>
      <w:r>
        <w:t xml:space="preserve"> электронного документа, подписанного усиленной квалифицированной электронной подписью.</w:t>
      </w:r>
    </w:p>
    <w:p w:rsidR="0099476B" w:rsidRDefault="0099476B">
      <w:pPr>
        <w:pStyle w:val="ConsPlusNormal"/>
        <w:spacing w:before="240"/>
        <w:ind w:firstLine="540"/>
        <w:jc w:val="both"/>
      </w:pPr>
      <w:r>
        <w:t xml:space="preserve">В таком же порядке реестр застрахованных лиц могут представляться работодателями, среднесписочная численность работников которых за предшествующий календарный год составляет установленное </w:t>
      </w:r>
      <w:hyperlink r:id="rId22" w:history="1">
        <w:r>
          <w:rPr>
            <w:color w:val="0000FF"/>
          </w:rPr>
          <w:t>частью 7 статьи 9</w:t>
        </w:r>
      </w:hyperlink>
      <w:r>
        <w:t xml:space="preserve"> Федерального закона от 30 апреля 2008 г. N 56-ФЗ количество и менее.</w:t>
      </w:r>
    </w:p>
    <w:p w:rsidR="0099476B" w:rsidRDefault="0099476B">
      <w:pPr>
        <w:pStyle w:val="ConsPlusNormal"/>
        <w:spacing w:before="240"/>
        <w:ind w:firstLine="540"/>
        <w:jc w:val="both"/>
      </w:pPr>
      <w:r>
        <w:t xml:space="preserve">3.2. В случаях, указанных в </w:t>
      </w:r>
      <w:hyperlink w:anchor="P168" w:history="1">
        <w:r>
          <w:rPr>
            <w:color w:val="0000FF"/>
          </w:rPr>
          <w:t>пункте 3.1</w:t>
        </w:r>
      </w:hyperlink>
      <w:r>
        <w:t>, работодатель формирует реестр в виде файла в соответствии с утвержденным Форматом представления реестра застрахованных лиц, за которых перечислены дополнительные страховые взносы на накопительную пенсию и уплачены взносы работодателя, в электронной форме (формат данных).</w:t>
      </w:r>
    </w:p>
    <w:p w:rsidR="0099476B" w:rsidRDefault="0099476B">
      <w:pPr>
        <w:pStyle w:val="ConsPlusNormal"/>
        <w:spacing w:before="240"/>
        <w:ind w:firstLine="540"/>
        <w:jc w:val="both"/>
      </w:pPr>
      <w:r>
        <w:t>3.3. Файл с реестром застрахованных лиц подписывается усиленной квалифицированной электронной подписью руководителя или главного бухгалтера работодателя (при наличии доверенности на это руководителя организации).</w:t>
      </w:r>
    </w:p>
    <w:p w:rsidR="0099476B" w:rsidRDefault="0099476B">
      <w:pPr>
        <w:pStyle w:val="ConsPlusNormal"/>
        <w:spacing w:before="240"/>
        <w:ind w:firstLine="540"/>
        <w:jc w:val="both"/>
      </w:pPr>
      <w:r>
        <w:t>3.4. Представление реестра застрахованных лиц в электронной форме с усиленной квалифицированной электронной подписью осуществляется в закрытом (зашифрованном) виде с использованием сертифицированных сре</w:t>
      </w:r>
      <w:proofErr w:type="gramStart"/>
      <w:r>
        <w:t>дств кр</w:t>
      </w:r>
      <w:proofErr w:type="gramEnd"/>
      <w:r>
        <w:t>иптографической защиты информации, применяемых в территориальных органах ПФР.</w:t>
      </w:r>
    </w:p>
    <w:p w:rsidR="0099476B" w:rsidRDefault="0099476B">
      <w:pPr>
        <w:pStyle w:val="ConsPlusNormal"/>
        <w:spacing w:before="240"/>
        <w:ind w:firstLine="540"/>
        <w:jc w:val="both"/>
      </w:pPr>
      <w:r>
        <w:t xml:space="preserve">3.5. </w:t>
      </w:r>
      <w:proofErr w:type="gramStart"/>
      <w:r>
        <w:t>Работник территориального органа ПФР, получив файл с реестром застрахованных лиц в электронной форме, расшифровывает его, проверяет действительность усиленной квалифицированной электронной подписи работодателя, сверяет указанные в реестре застрахованных лиц суммы дополнительных страховых взносов на накопительную пенсию и взносы работодателя (в случае их уплаты) с данными, учтенными в программном комплексе Пенсионного фонда Российской Федерации, осуществляет проверку данных в реестре застрахованных лиц на</w:t>
      </w:r>
      <w:proofErr w:type="gramEnd"/>
      <w:r>
        <w:t xml:space="preserve"> </w:t>
      </w:r>
      <w:proofErr w:type="gramStart"/>
      <w:r>
        <w:t>соответствие реквизитов работодателя, страховых номеров индивидуальных лицевых счетов (СНИЛС) фамилиям, именам и отчествам (последнее - при наличии) застрахованных лиц, за которых перечислены дополнительные страховые взносы на накопительную пенсию и (или) уплачены взносы работодателя (в случае их уплаты), и при отсутствии ошибок подписывает файл своей усиленной квалифицированной электронной подписью, зашифровывает и передает (направляет по защищенным телекоммуникационным каналам) работодателю.</w:t>
      </w:r>
      <w:proofErr w:type="gramEnd"/>
    </w:p>
    <w:p w:rsidR="0099476B" w:rsidRDefault="0099476B">
      <w:pPr>
        <w:pStyle w:val="ConsPlusNormal"/>
        <w:spacing w:before="240"/>
        <w:ind w:firstLine="540"/>
        <w:jc w:val="both"/>
      </w:pPr>
      <w:r>
        <w:t>3.6. При обнаружении ошибок реестр застрахованных лиц совместно с протоколом ошибок, выданным программным комплексом Пенсионного фонда Российской Федерации в результате проверки реестра, возвращается работодателю для исправления и повторного представления реестра застрахованных лиц.</w:t>
      </w:r>
    </w:p>
    <w:p w:rsidR="0099476B" w:rsidRDefault="0099476B">
      <w:pPr>
        <w:pStyle w:val="ConsPlusNormal"/>
        <w:jc w:val="both"/>
      </w:pPr>
    </w:p>
    <w:p w:rsidR="0099476B" w:rsidRDefault="0099476B">
      <w:pPr>
        <w:pStyle w:val="ConsPlusNormal"/>
        <w:jc w:val="both"/>
      </w:pPr>
    </w:p>
    <w:p w:rsidR="0099476B" w:rsidRDefault="0099476B">
      <w:pPr>
        <w:pStyle w:val="ConsPlusNormal"/>
        <w:jc w:val="both"/>
      </w:pPr>
    </w:p>
    <w:p w:rsidR="0099476B" w:rsidRDefault="0099476B">
      <w:pPr>
        <w:pStyle w:val="ConsPlusNormal"/>
        <w:jc w:val="both"/>
      </w:pPr>
    </w:p>
    <w:p w:rsidR="0099476B" w:rsidRDefault="0099476B">
      <w:pPr>
        <w:pStyle w:val="ConsPlusNormal"/>
        <w:jc w:val="both"/>
      </w:pPr>
    </w:p>
    <w:p w:rsidR="0099476B" w:rsidRDefault="0099476B">
      <w:pPr>
        <w:pStyle w:val="ConsPlusNormal"/>
        <w:jc w:val="right"/>
        <w:outlineLvl w:val="0"/>
      </w:pPr>
      <w:r>
        <w:t>Приложение N 3</w:t>
      </w:r>
    </w:p>
    <w:p w:rsidR="0099476B" w:rsidRDefault="0099476B">
      <w:pPr>
        <w:pStyle w:val="ConsPlusNormal"/>
        <w:jc w:val="both"/>
      </w:pPr>
    </w:p>
    <w:p w:rsidR="0099476B" w:rsidRDefault="0099476B">
      <w:pPr>
        <w:pStyle w:val="ConsPlusNormal"/>
        <w:jc w:val="right"/>
      </w:pPr>
      <w:r>
        <w:t>Утвержден</w:t>
      </w:r>
    </w:p>
    <w:p w:rsidR="0099476B" w:rsidRDefault="0099476B">
      <w:pPr>
        <w:pStyle w:val="ConsPlusNormal"/>
        <w:jc w:val="right"/>
      </w:pPr>
      <w:r>
        <w:t>Постановлением Правления</w:t>
      </w:r>
    </w:p>
    <w:p w:rsidR="0099476B" w:rsidRDefault="0099476B">
      <w:pPr>
        <w:pStyle w:val="ConsPlusNormal"/>
        <w:jc w:val="right"/>
      </w:pPr>
      <w:r>
        <w:t>Пенсионного фонда</w:t>
      </w:r>
    </w:p>
    <w:p w:rsidR="0099476B" w:rsidRDefault="0099476B">
      <w:pPr>
        <w:pStyle w:val="ConsPlusNormal"/>
        <w:jc w:val="right"/>
      </w:pPr>
      <w:r>
        <w:t>Российской Федерации</w:t>
      </w:r>
    </w:p>
    <w:p w:rsidR="0099476B" w:rsidRDefault="0099476B">
      <w:pPr>
        <w:pStyle w:val="ConsPlusNormal"/>
        <w:jc w:val="right"/>
      </w:pPr>
      <w:r>
        <w:t>от 9 июня 2016 г. N 482п</w:t>
      </w:r>
    </w:p>
    <w:p w:rsidR="0099476B" w:rsidRDefault="0099476B">
      <w:pPr>
        <w:pStyle w:val="ConsPlusNormal"/>
        <w:jc w:val="both"/>
      </w:pPr>
    </w:p>
    <w:p w:rsidR="0099476B" w:rsidRDefault="0099476B">
      <w:pPr>
        <w:pStyle w:val="ConsPlusTitle"/>
        <w:jc w:val="center"/>
      </w:pPr>
      <w:bookmarkStart w:id="3" w:name="P188"/>
      <w:bookmarkEnd w:id="3"/>
      <w:r>
        <w:t>ФОРМАТ</w:t>
      </w:r>
    </w:p>
    <w:p w:rsidR="0099476B" w:rsidRDefault="0099476B">
      <w:pPr>
        <w:pStyle w:val="ConsPlusTitle"/>
        <w:jc w:val="center"/>
      </w:pPr>
      <w:r>
        <w:t>ПРЕДСТАВЛЕНИЯ РЕЕСТРА ЗАСТРАХОВАННЫХ ЛИЦ,</w:t>
      </w:r>
    </w:p>
    <w:p w:rsidR="0099476B" w:rsidRDefault="0099476B">
      <w:pPr>
        <w:pStyle w:val="ConsPlusTitle"/>
        <w:jc w:val="center"/>
      </w:pPr>
      <w:r>
        <w:t xml:space="preserve">ЗА </w:t>
      </w:r>
      <w:proofErr w:type="gramStart"/>
      <w:r>
        <w:t>КОТОРЫХ</w:t>
      </w:r>
      <w:proofErr w:type="gramEnd"/>
      <w:r>
        <w:t xml:space="preserve"> ПЕРЕЧИСЛЕНЫ ДОПОЛНИТЕЛЬНЫЕ СТРАХОВЫЕ ВЗНОСЫ</w:t>
      </w:r>
    </w:p>
    <w:p w:rsidR="0099476B" w:rsidRDefault="0099476B">
      <w:pPr>
        <w:pStyle w:val="ConsPlusTitle"/>
        <w:jc w:val="center"/>
      </w:pPr>
      <w:r>
        <w:t>НА НАКОПИТЕЛЬНУЮ ПЕНСИЮ И УПЛАЧЕНЫ ВЗНОСЫ РАБОТОДАТЕЛЯ,</w:t>
      </w:r>
    </w:p>
    <w:p w:rsidR="0099476B" w:rsidRDefault="0099476B">
      <w:pPr>
        <w:pStyle w:val="ConsPlusTitle"/>
        <w:jc w:val="center"/>
      </w:pPr>
      <w:r>
        <w:t>В ЭЛЕКТРОННОЙ ФОРМЕ (ФОРМАТ ДАННЫХ)</w:t>
      </w:r>
    </w:p>
    <w:p w:rsidR="0099476B" w:rsidRDefault="0099476B">
      <w:pPr>
        <w:pStyle w:val="ConsPlusNormal"/>
        <w:jc w:val="both"/>
      </w:pPr>
    </w:p>
    <w:p w:rsidR="0099476B" w:rsidRDefault="0099476B">
      <w:pPr>
        <w:pStyle w:val="ConsPlusNormal"/>
        <w:jc w:val="center"/>
        <w:outlineLvl w:val="1"/>
      </w:pPr>
      <w:r>
        <w:t>I. Общие сведения</w:t>
      </w:r>
    </w:p>
    <w:p w:rsidR="0099476B" w:rsidRDefault="0099476B">
      <w:pPr>
        <w:pStyle w:val="ConsPlusNormal"/>
        <w:jc w:val="both"/>
      </w:pPr>
    </w:p>
    <w:p w:rsidR="0099476B" w:rsidRDefault="0099476B">
      <w:pPr>
        <w:pStyle w:val="ConsPlusNormal"/>
        <w:ind w:firstLine="540"/>
        <w:jc w:val="both"/>
      </w:pPr>
      <w:r>
        <w:t xml:space="preserve">Настоящий формат разработан в целях реализации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30 апреля 2008 г. N 56-ФЗ "О дополнительных страховых взносах на накопительную пенсию и государственной поддержке формирования пенсионных накоплений".</w:t>
      </w:r>
    </w:p>
    <w:p w:rsidR="0099476B" w:rsidRDefault="0099476B">
      <w:pPr>
        <w:pStyle w:val="ConsPlusNormal"/>
        <w:spacing w:before="240"/>
        <w:ind w:firstLine="540"/>
        <w:jc w:val="both"/>
      </w:pPr>
      <w:r>
        <w:t>Входящими документами являются документы, поступающие в территориальные органы ПФР.</w:t>
      </w:r>
    </w:p>
    <w:p w:rsidR="0099476B" w:rsidRDefault="0099476B">
      <w:pPr>
        <w:pStyle w:val="ConsPlusNormal"/>
        <w:spacing w:before="240"/>
        <w:ind w:firstLine="540"/>
        <w:jc w:val="both"/>
      </w:pPr>
      <w:r>
        <w:t>Исходящие документы в данной версии формата отсутствуют.</w:t>
      </w:r>
    </w:p>
    <w:p w:rsidR="0099476B" w:rsidRDefault="0099476B">
      <w:pPr>
        <w:pStyle w:val="ConsPlusNormal"/>
        <w:spacing w:before="240"/>
        <w:ind w:firstLine="540"/>
        <w:jc w:val="both"/>
      </w:pPr>
      <w:r>
        <w:t>1.1. Файлы входящих документов</w:t>
      </w:r>
    </w:p>
    <w:p w:rsidR="0099476B" w:rsidRDefault="0099476B">
      <w:pPr>
        <w:pStyle w:val="ConsPlusNormal"/>
        <w:spacing w:before="240"/>
        <w:ind w:firstLine="540"/>
        <w:jc w:val="both"/>
      </w:pPr>
      <w:r>
        <w:t>Файл входящих документов представляет собой один пакет входящих документов и содержит:</w:t>
      </w:r>
    </w:p>
    <w:p w:rsidR="0099476B" w:rsidRDefault="0099476B">
      <w:pPr>
        <w:pStyle w:val="ConsPlusNormal"/>
        <w:spacing w:before="240"/>
        <w:ind w:firstLine="540"/>
        <w:jc w:val="both"/>
      </w:pPr>
      <w:r>
        <w:t>- представление описи документов, передаваемых работодателем или органом (организацией), с которым у Пенсионного фонда Российской Федерации заключено соглашение о взаимном удостоверении подписей;</w:t>
      </w:r>
    </w:p>
    <w:p w:rsidR="0099476B" w:rsidRDefault="0099476B">
      <w:pPr>
        <w:pStyle w:val="ConsPlusNormal"/>
        <w:spacing w:before="240"/>
        <w:ind w:firstLine="540"/>
        <w:jc w:val="both"/>
      </w:pPr>
      <w:r>
        <w:t>- представление каждого документа пакета.</w:t>
      </w:r>
    </w:p>
    <w:p w:rsidR="0099476B" w:rsidRDefault="0099476B">
      <w:pPr>
        <w:pStyle w:val="ConsPlusNormal"/>
        <w:spacing w:before="240"/>
        <w:ind w:firstLine="540"/>
        <w:jc w:val="both"/>
      </w:pPr>
      <w:r>
        <w:t>1.2. Файлы исходящих документов.</w:t>
      </w:r>
    </w:p>
    <w:p w:rsidR="0099476B" w:rsidRDefault="0099476B">
      <w:pPr>
        <w:pStyle w:val="ConsPlusNormal"/>
        <w:spacing w:before="240"/>
        <w:ind w:firstLine="540"/>
        <w:jc w:val="both"/>
      </w:pPr>
      <w:r>
        <w:t>Файлы исходящих документов в данной версии формата отсутствуют.</w:t>
      </w:r>
    </w:p>
    <w:p w:rsidR="0099476B" w:rsidRDefault="0099476B">
      <w:pPr>
        <w:pStyle w:val="ConsPlusNormal"/>
        <w:jc w:val="both"/>
      </w:pPr>
    </w:p>
    <w:p w:rsidR="0099476B" w:rsidRDefault="0099476B">
      <w:pPr>
        <w:pStyle w:val="ConsPlusNormal"/>
        <w:jc w:val="center"/>
        <w:outlineLvl w:val="1"/>
      </w:pPr>
      <w:r>
        <w:t>II. Имя файла данных</w:t>
      </w:r>
    </w:p>
    <w:p w:rsidR="0099476B" w:rsidRDefault="0099476B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947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476B" w:rsidRDefault="0099476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9476B" w:rsidRDefault="0099476B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Правления ПФ РФ от 27.09.2019 N 485п утвержден </w:t>
            </w:r>
            <w:hyperlink r:id="rId24" w:history="1">
              <w:r>
                <w:rPr>
                  <w:color w:val="0000FF"/>
                </w:rPr>
                <w:t>Формат</w:t>
              </w:r>
            </w:hyperlink>
            <w:r>
              <w:rPr>
                <w:color w:val="392C69"/>
              </w:rPr>
              <w:t xml:space="preserve"> для форм сведений, используемых для регистрации граждан в системе индивидуального (персонифицированного) учета, в электронном виде.</w:t>
            </w:r>
          </w:p>
        </w:tc>
      </w:tr>
    </w:tbl>
    <w:p w:rsidR="0099476B" w:rsidRDefault="0099476B">
      <w:pPr>
        <w:pStyle w:val="ConsPlusNormal"/>
        <w:spacing w:before="300"/>
        <w:ind w:firstLine="540"/>
        <w:jc w:val="both"/>
      </w:pPr>
      <w:r>
        <w:t>Структура имени файла Пенсионного фонда Российской Федерации отвечает общим правилам подготовки документов персонифицированного учета в электронной форме.</w:t>
      </w:r>
    </w:p>
    <w:p w:rsidR="0099476B" w:rsidRDefault="0099476B">
      <w:pPr>
        <w:pStyle w:val="ConsPlusNormal"/>
        <w:jc w:val="both"/>
      </w:pPr>
    </w:p>
    <w:p w:rsidR="0099476B" w:rsidRDefault="0099476B">
      <w:pPr>
        <w:pStyle w:val="ConsPlusNormal"/>
        <w:jc w:val="center"/>
        <w:outlineLvl w:val="1"/>
      </w:pPr>
      <w:r>
        <w:t>III. Формат файла ПФР</w:t>
      </w:r>
    </w:p>
    <w:p w:rsidR="0099476B" w:rsidRDefault="0099476B">
      <w:pPr>
        <w:pStyle w:val="ConsPlusNormal"/>
        <w:jc w:val="both"/>
      </w:pPr>
    </w:p>
    <w:p w:rsidR="0099476B" w:rsidRDefault="0099476B">
      <w:pPr>
        <w:pStyle w:val="ConsPlusNormal"/>
        <w:ind w:firstLine="540"/>
        <w:jc w:val="both"/>
        <w:outlineLvl w:val="2"/>
      </w:pPr>
      <w:r>
        <w:t>3.1. Представление отдельных форм документов.</w:t>
      </w:r>
    </w:p>
    <w:p w:rsidR="0099476B" w:rsidRDefault="0099476B">
      <w:pPr>
        <w:pStyle w:val="ConsPlusNormal"/>
        <w:spacing w:before="240"/>
        <w:ind w:firstLine="540"/>
        <w:jc w:val="both"/>
      </w:pPr>
      <w:r>
        <w:t>Любой документ представлен отдельным блоком. Соответствие форм документов их представлению в файле ПФР приведено в Таблице 1.</w:t>
      </w:r>
    </w:p>
    <w:p w:rsidR="0099476B" w:rsidRDefault="0099476B">
      <w:pPr>
        <w:pStyle w:val="ConsPlusNormal"/>
        <w:spacing w:before="240"/>
        <w:ind w:firstLine="540"/>
        <w:jc w:val="both"/>
      </w:pPr>
      <w:r>
        <w:t xml:space="preserve">Описание блоков входящих документов приведено в </w:t>
      </w:r>
      <w:hyperlink w:anchor="P302" w:history="1">
        <w:r>
          <w:rPr>
            <w:color w:val="0000FF"/>
          </w:rPr>
          <w:t>разделе</w:t>
        </w:r>
      </w:hyperlink>
      <w:r>
        <w:t xml:space="preserve"> "Блоки входящих документов".</w:t>
      </w:r>
    </w:p>
    <w:p w:rsidR="0099476B" w:rsidRDefault="0099476B">
      <w:pPr>
        <w:pStyle w:val="ConsPlusNormal"/>
        <w:jc w:val="both"/>
      </w:pPr>
    </w:p>
    <w:p w:rsidR="0099476B" w:rsidRDefault="0099476B">
      <w:pPr>
        <w:pStyle w:val="ConsPlusNormal"/>
        <w:jc w:val="right"/>
        <w:outlineLvl w:val="3"/>
      </w:pPr>
      <w:r>
        <w:t>таблица 1</w:t>
      </w:r>
    </w:p>
    <w:p w:rsidR="0099476B" w:rsidRDefault="0099476B">
      <w:pPr>
        <w:pStyle w:val="ConsPlusNormal"/>
        <w:jc w:val="both"/>
      </w:pPr>
    </w:p>
    <w:p w:rsidR="0099476B" w:rsidRDefault="0099476B">
      <w:pPr>
        <w:sectPr w:rsidR="0099476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02"/>
        <w:gridCol w:w="2698"/>
        <w:gridCol w:w="1714"/>
        <w:gridCol w:w="3798"/>
      </w:tblGrid>
      <w:tr w:rsidR="0099476B">
        <w:tc>
          <w:tcPr>
            <w:tcW w:w="1402" w:type="dxa"/>
          </w:tcPr>
          <w:p w:rsidR="0099476B" w:rsidRDefault="0099476B">
            <w:pPr>
              <w:pStyle w:val="ConsPlusNormal"/>
            </w:pPr>
          </w:p>
        </w:tc>
        <w:tc>
          <w:tcPr>
            <w:tcW w:w="2698" w:type="dxa"/>
          </w:tcPr>
          <w:p w:rsidR="0099476B" w:rsidRDefault="0099476B">
            <w:pPr>
              <w:pStyle w:val="ConsPlusNormal"/>
              <w:jc w:val="center"/>
            </w:pPr>
            <w:r>
              <w:t>Наименование формы документа</w:t>
            </w:r>
          </w:p>
        </w:tc>
        <w:tc>
          <w:tcPr>
            <w:tcW w:w="1714" w:type="dxa"/>
          </w:tcPr>
          <w:p w:rsidR="0099476B" w:rsidRDefault="0099476B">
            <w:pPr>
              <w:pStyle w:val="ConsPlusNormal"/>
              <w:jc w:val="center"/>
            </w:pPr>
            <w:r>
              <w:t>Наименование блока</w:t>
            </w:r>
          </w:p>
        </w:tc>
        <w:tc>
          <w:tcPr>
            <w:tcW w:w="3798" w:type="dxa"/>
          </w:tcPr>
          <w:p w:rsidR="0099476B" w:rsidRDefault="0099476B">
            <w:pPr>
              <w:pStyle w:val="ConsPlusNormal"/>
              <w:jc w:val="center"/>
            </w:pPr>
            <w:r>
              <w:t>Тип документа</w:t>
            </w:r>
          </w:p>
          <w:p w:rsidR="0099476B" w:rsidRDefault="0099476B">
            <w:pPr>
              <w:pStyle w:val="ConsPlusNormal"/>
              <w:jc w:val="center"/>
            </w:pPr>
            <w:r>
              <w:t>Тег документа</w:t>
            </w:r>
          </w:p>
        </w:tc>
      </w:tr>
      <w:tr w:rsidR="0099476B">
        <w:tc>
          <w:tcPr>
            <w:tcW w:w="1402" w:type="dxa"/>
          </w:tcPr>
          <w:p w:rsidR="0099476B" w:rsidRDefault="0099476B">
            <w:pPr>
              <w:pStyle w:val="ConsPlusNormal"/>
            </w:pPr>
            <w:r>
              <w:t>Тип входящего документа</w:t>
            </w:r>
          </w:p>
        </w:tc>
        <w:tc>
          <w:tcPr>
            <w:tcW w:w="2698" w:type="dxa"/>
          </w:tcPr>
          <w:p w:rsidR="0099476B" w:rsidRDefault="0099476B">
            <w:pPr>
              <w:pStyle w:val="ConsPlusNormal"/>
            </w:pPr>
            <w:r>
              <w:t>Реестр застрахованных лиц, за которых перечислены дополнительные страховые взносы на накопительную пенсию</w:t>
            </w:r>
          </w:p>
        </w:tc>
        <w:tc>
          <w:tcPr>
            <w:tcW w:w="1714" w:type="dxa"/>
          </w:tcPr>
          <w:p w:rsidR="0099476B" w:rsidRDefault="0099476B">
            <w:pPr>
              <w:pStyle w:val="ConsPlusNormal"/>
            </w:pPr>
            <w:r>
              <w:t>Реестр ДСВ работодателя</w:t>
            </w:r>
          </w:p>
        </w:tc>
        <w:tc>
          <w:tcPr>
            <w:tcW w:w="3798" w:type="dxa"/>
          </w:tcPr>
          <w:p w:rsidR="0099476B" w:rsidRDefault="0099476B">
            <w:pPr>
              <w:pStyle w:val="ConsPlusNormal"/>
            </w:pPr>
            <w:r>
              <w:t>"РЕЕСТР_ДСВ_РАБОТОДАТЕЛЬ"</w:t>
            </w:r>
          </w:p>
        </w:tc>
      </w:tr>
    </w:tbl>
    <w:p w:rsidR="0099476B" w:rsidRDefault="0099476B">
      <w:pPr>
        <w:pStyle w:val="ConsPlusNormal"/>
        <w:jc w:val="both"/>
      </w:pPr>
    </w:p>
    <w:p w:rsidR="0099476B" w:rsidRDefault="0099476B">
      <w:pPr>
        <w:pStyle w:val="ConsPlusNormal"/>
        <w:ind w:firstLine="540"/>
        <w:jc w:val="both"/>
        <w:outlineLvl w:val="2"/>
      </w:pPr>
      <w:r>
        <w:t>3.2. Формат файла входящих документов</w:t>
      </w:r>
    </w:p>
    <w:p w:rsidR="0099476B" w:rsidRDefault="0099476B">
      <w:pPr>
        <w:pStyle w:val="ConsPlusNormal"/>
        <w:spacing w:before="240"/>
        <w:ind w:firstLine="540"/>
        <w:jc w:val="both"/>
      </w:pPr>
      <w:r>
        <w:t>Файл входящих документов имеет следующий формат:</w:t>
      </w:r>
    </w:p>
    <w:p w:rsidR="0099476B" w:rsidRDefault="009947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077"/>
        <w:gridCol w:w="1871"/>
        <w:gridCol w:w="3175"/>
        <w:gridCol w:w="1871"/>
      </w:tblGrid>
      <w:tr w:rsidR="0099476B">
        <w:tc>
          <w:tcPr>
            <w:tcW w:w="1644" w:type="dxa"/>
          </w:tcPr>
          <w:p w:rsidR="0099476B" w:rsidRDefault="0099476B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077" w:type="dxa"/>
          </w:tcPr>
          <w:p w:rsidR="0099476B" w:rsidRDefault="0099476B">
            <w:pPr>
              <w:pStyle w:val="ConsPlusNormal"/>
              <w:jc w:val="center"/>
            </w:pPr>
            <w:r>
              <w:t>Тип объекта</w:t>
            </w:r>
          </w:p>
        </w:tc>
        <w:tc>
          <w:tcPr>
            <w:tcW w:w="1871" w:type="dxa"/>
          </w:tcPr>
          <w:p w:rsidR="0099476B" w:rsidRDefault="0099476B">
            <w:pPr>
              <w:pStyle w:val="ConsPlusNormal"/>
              <w:jc w:val="center"/>
            </w:pPr>
            <w:r>
              <w:t>Значение, Название объекта</w:t>
            </w:r>
          </w:p>
        </w:tc>
        <w:tc>
          <w:tcPr>
            <w:tcW w:w="3175" w:type="dxa"/>
          </w:tcPr>
          <w:p w:rsidR="0099476B" w:rsidRDefault="0099476B">
            <w:pPr>
              <w:pStyle w:val="ConsPlusNormal"/>
              <w:jc w:val="center"/>
            </w:pPr>
            <w:r>
              <w:t>Тег</w:t>
            </w:r>
          </w:p>
        </w:tc>
        <w:tc>
          <w:tcPr>
            <w:tcW w:w="1871" w:type="dxa"/>
          </w:tcPr>
          <w:p w:rsidR="0099476B" w:rsidRDefault="0099476B">
            <w:pPr>
              <w:pStyle w:val="ConsPlusNormal"/>
              <w:jc w:val="center"/>
            </w:pPr>
            <w:r>
              <w:t>Дополнительные сведения</w:t>
            </w:r>
          </w:p>
        </w:tc>
      </w:tr>
      <w:tr w:rsidR="0099476B">
        <w:tc>
          <w:tcPr>
            <w:tcW w:w="1644" w:type="dxa"/>
          </w:tcPr>
          <w:p w:rsidR="0099476B" w:rsidRDefault="0099476B">
            <w:pPr>
              <w:pStyle w:val="ConsPlusNormal"/>
            </w:pPr>
            <w:r>
              <w:t>Имя файла</w:t>
            </w:r>
          </w:p>
        </w:tc>
        <w:tc>
          <w:tcPr>
            <w:tcW w:w="1077" w:type="dxa"/>
          </w:tcPr>
          <w:p w:rsidR="0099476B" w:rsidRDefault="0099476B">
            <w:pPr>
              <w:pStyle w:val="ConsPlusNormal"/>
            </w:pPr>
            <w:r>
              <w:t>Элемент</w:t>
            </w:r>
          </w:p>
        </w:tc>
        <w:tc>
          <w:tcPr>
            <w:tcW w:w="1871" w:type="dxa"/>
          </w:tcPr>
          <w:p w:rsidR="0099476B" w:rsidRDefault="0099476B">
            <w:pPr>
              <w:pStyle w:val="ConsPlusNormal"/>
            </w:pPr>
          </w:p>
        </w:tc>
        <w:tc>
          <w:tcPr>
            <w:tcW w:w="3175" w:type="dxa"/>
          </w:tcPr>
          <w:p w:rsidR="0099476B" w:rsidRDefault="0099476B">
            <w:pPr>
              <w:pStyle w:val="ConsPlusNormal"/>
            </w:pPr>
          </w:p>
        </w:tc>
        <w:tc>
          <w:tcPr>
            <w:tcW w:w="1871" w:type="dxa"/>
          </w:tcPr>
          <w:p w:rsidR="0099476B" w:rsidRDefault="0099476B">
            <w:pPr>
              <w:pStyle w:val="ConsPlusNormal"/>
            </w:pPr>
          </w:p>
        </w:tc>
      </w:tr>
      <w:tr w:rsidR="0099476B">
        <w:tc>
          <w:tcPr>
            <w:tcW w:w="1644" w:type="dxa"/>
          </w:tcPr>
          <w:p w:rsidR="0099476B" w:rsidRDefault="0099476B">
            <w:pPr>
              <w:pStyle w:val="ConsPlusNormal"/>
            </w:pPr>
            <w:r>
              <w:t>Заголовок файла</w:t>
            </w:r>
          </w:p>
        </w:tc>
        <w:tc>
          <w:tcPr>
            <w:tcW w:w="1077" w:type="dxa"/>
          </w:tcPr>
          <w:p w:rsidR="0099476B" w:rsidRDefault="0099476B">
            <w:pPr>
              <w:pStyle w:val="ConsPlusNormal"/>
            </w:pPr>
            <w:r>
              <w:t>Блок</w:t>
            </w:r>
          </w:p>
        </w:tc>
        <w:tc>
          <w:tcPr>
            <w:tcW w:w="1871" w:type="dxa"/>
          </w:tcPr>
          <w:p w:rsidR="0099476B" w:rsidRDefault="0099476B">
            <w:pPr>
              <w:pStyle w:val="ConsPlusNormal"/>
            </w:pPr>
          </w:p>
        </w:tc>
        <w:tc>
          <w:tcPr>
            <w:tcW w:w="3175" w:type="dxa"/>
          </w:tcPr>
          <w:p w:rsidR="0099476B" w:rsidRDefault="0099476B">
            <w:pPr>
              <w:pStyle w:val="ConsPlusNormal"/>
            </w:pPr>
            <w:proofErr w:type="spellStart"/>
            <w:r>
              <w:t>ЗаголовокФайла</w:t>
            </w:r>
            <w:proofErr w:type="spellEnd"/>
          </w:p>
        </w:tc>
        <w:tc>
          <w:tcPr>
            <w:tcW w:w="1871" w:type="dxa"/>
          </w:tcPr>
          <w:p w:rsidR="0099476B" w:rsidRDefault="0099476B">
            <w:pPr>
              <w:pStyle w:val="ConsPlusNormal"/>
            </w:pPr>
          </w:p>
        </w:tc>
      </w:tr>
      <w:tr w:rsidR="0099476B">
        <w:tc>
          <w:tcPr>
            <w:tcW w:w="1644" w:type="dxa"/>
          </w:tcPr>
          <w:p w:rsidR="0099476B" w:rsidRDefault="0099476B">
            <w:pPr>
              <w:pStyle w:val="ConsPlusNormal"/>
            </w:pPr>
            <w:r>
              <w:t>Пакет входящих документов</w:t>
            </w:r>
          </w:p>
        </w:tc>
        <w:tc>
          <w:tcPr>
            <w:tcW w:w="1077" w:type="dxa"/>
          </w:tcPr>
          <w:p w:rsidR="0099476B" w:rsidRDefault="0099476B">
            <w:pPr>
              <w:pStyle w:val="ConsPlusNormal"/>
            </w:pPr>
            <w:r>
              <w:t>Блок</w:t>
            </w:r>
          </w:p>
        </w:tc>
        <w:tc>
          <w:tcPr>
            <w:tcW w:w="1871" w:type="dxa"/>
          </w:tcPr>
          <w:p w:rsidR="0099476B" w:rsidRDefault="0099476B">
            <w:pPr>
              <w:pStyle w:val="ConsPlusNormal"/>
            </w:pPr>
          </w:p>
        </w:tc>
        <w:tc>
          <w:tcPr>
            <w:tcW w:w="3175" w:type="dxa"/>
          </w:tcPr>
          <w:p w:rsidR="0099476B" w:rsidRDefault="0099476B">
            <w:pPr>
              <w:pStyle w:val="ConsPlusNormal"/>
            </w:pPr>
            <w:proofErr w:type="spellStart"/>
            <w:r>
              <w:t>ПакетВходящихДокументов</w:t>
            </w:r>
            <w:proofErr w:type="spellEnd"/>
          </w:p>
        </w:tc>
        <w:tc>
          <w:tcPr>
            <w:tcW w:w="1871" w:type="dxa"/>
          </w:tcPr>
          <w:p w:rsidR="0099476B" w:rsidRDefault="0099476B">
            <w:pPr>
              <w:pStyle w:val="ConsPlusNormal"/>
            </w:pPr>
          </w:p>
        </w:tc>
      </w:tr>
    </w:tbl>
    <w:p w:rsidR="0099476B" w:rsidRDefault="0099476B">
      <w:pPr>
        <w:pStyle w:val="ConsPlusNormal"/>
        <w:jc w:val="both"/>
      </w:pPr>
    </w:p>
    <w:p w:rsidR="0099476B" w:rsidRDefault="0099476B">
      <w:pPr>
        <w:pStyle w:val="ConsPlusNormal"/>
        <w:ind w:firstLine="540"/>
        <w:jc w:val="both"/>
        <w:outlineLvl w:val="3"/>
      </w:pPr>
      <w:r>
        <w:t>3.2.1. Формат блока "Заголовок файла"</w:t>
      </w:r>
    </w:p>
    <w:p w:rsidR="0099476B" w:rsidRDefault="009947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1191"/>
        <w:gridCol w:w="1814"/>
        <w:gridCol w:w="3402"/>
        <w:gridCol w:w="1814"/>
      </w:tblGrid>
      <w:tr w:rsidR="0099476B">
        <w:tc>
          <w:tcPr>
            <w:tcW w:w="1417" w:type="dxa"/>
          </w:tcPr>
          <w:p w:rsidR="0099476B" w:rsidRDefault="0099476B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191" w:type="dxa"/>
          </w:tcPr>
          <w:p w:rsidR="0099476B" w:rsidRDefault="0099476B">
            <w:pPr>
              <w:pStyle w:val="ConsPlusNormal"/>
              <w:jc w:val="center"/>
            </w:pPr>
            <w:r>
              <w:t>Тип объекта</w:t>
            </w:r>
          </w:p>
        </w:tc>
        <w:tc>
          <w:tcPr>
            <w:tcW w:w="1814" w:type="dxa"/>
          </w:tcPr>
          <w:p w:rsidR="0099476B" w:rsidRDefault="0099476B">
            <w:pPr>
              <w:pStyle w:val="ConsPlusNormal"/>
              <w:jc w:val="center"/>
            </w:pPr>
            <w:r>
              <w:t>Значение, Название объекта</w:t>
            </w:r>
          </w:p>
        </w:tc>
        <w:tc>
          <w:tcPr>
            <w:tcW w:w="3402" w:type="dxa"/>
          </w:tcPr>
          <w:p w:rsidR="0099476B" w:rsidRDefault="0099476B">
            <w:pPr>
              <w:pStyle w:val="ConsPlusNormal"/>
              <w:jc w:val="center"/>
            </w:pPr>
            <w:r>
              <w:t>Тег</w:t>
            </w:r>
          </w:p>
        </w:tc>
        <w:tc>
          <w:tcPr>
            <w:tcW w:w="1814" w:type="dxa"/>
          </w:tcPr>
          <w:p w:rsidR="0099476B" w:rsidRDefault="0099476B">
            <w:pPr>
              <w:pStyle w:val="ConsPlusNormal"/>
              <w:jc w:val="center"/>
            </w:pPr>
            <w:r>
              <w:t>Дополнительные сведения</w:t>
            </w:r>
          </w:p>
        </w:tc>
      </w:tr>
      <w:tr w:rsidR="0099476B">
        <w:tc>
          <w:tcPr>
            <w:tcW w:w="1417" w:type="dxa"/>
          </w:tcPr>
          <w:p w:rsidR="0099476B" w:rsidRDefault="0099476B">
            <w:pPr>
              <w:pStyle w:val="ConsPlusNormal"/>
            </w:pPr>
            <w:r>
              <w:lastRenderedPageBreak/>
              <w:t>Версия формата</w:t>
            </w:r>
          </w:p>
        </w:tc>
        <w:tc>
          <w:tcPr>
            <w:tcW w:w="1191" w:type="dxa"/>
          </w:tcPr>
          <w:p w:rsidR="0099476B" w:rsidRDefault="0099476B">
            <w:pPr>
              <w:pStyle w:val="ConsPlusNormal"/>
            </w:pPr>
            <w:r>
              <w:t>Элемент</w:t>
            </w:r>
          </w:p>
        </w:tc>
        <w:tc>
          <w:tcPr>
            <w:tcW w:w="1814" w:type="dxa"/>
          </w:tcPr>
          <w:p w:rsidR="0099476B" w:rsidRDefault="0099476B">
            <w:pPr>
              <w:pStyle w:val="ConsPlusNormal"/>
            </w:pPr>
            <w:r>
              <w:t>"07.00"</w:t>
            </w:r>
          </w:p>
        </w:tc>
        <w:tc>
          <w:tcPr>
            <w:tcW w:w="3402" w:type="dxa"/>
          </w:tcPr>
          <w:p w:rsidR="0099476B" w:rsidRDefault="0099476B">
            <w:pPr>
              <w:pStyle w:val="ConsPlusNormal"/>
            </w:pPr>
          </w:p>
        </w:tc>
        <w:tc>
          <w:tcPr>
            <w:tcW w:w="1814" w:type="dxa"/>
          </w:tcPr>
          <w:p w:rsidR="0099476B" w:rsidRDefault="0099476B">
            <w:pPr>
              <w:pStyle w:val="ConsPlusNormal"/>
            </w:pPr>
          </w:p>
        </w:tc>
      </w:tr>
      <w:tr w:rsidR="0099476B">
        <w:tc>
          <w:tcPr>
            <w:tcW w:w="1417" w:type="dxa"/>
          </w:tcPr>
          <w:p w:rsidR="0099476B" w:rsidRDefault="0099476B">
            <w:pPr>
              <w:pStyle w:val="ConsPlusNormal"/>
            </w:pPr>
            <w:r>
              <w:t>Тип файла данных</w:t>
            </w:r>
          </w:p>
        </w:tc>
        <w:tc>
          <w:tcPr>
            <w:tcW w:w="1191" w:type="dxa"/>
          </w:tcPr>
          <w:p w:rsidR="0099476B" w:rsidRDefault="0099476B">
            <w:pPr>
              <w:pStyle w:val="ConsPlusNormal"/>
            </w:pPr>
            <w:r>
              <w:t>Элемент</w:t>
            </w:r>
          </w:p>
        </w:tc>
        <w:tc>
          <w:tcPr>
            <w:tcW w:w="1814" w:type="dxa"/>
          </w:tcPr>
          <w:p w:rsidR="0099476B" w:rsidRDefault="0099476B">
            <w:pPr>
              <w:pStyle w:val="ConsPlusNormal"/>
            </w:pPr>
            <w:r>
              <w:t>"ВНЕШНИЙ"</w:t>
            </w:r>
          </w:p>
        </w:tc>
        <w:tc>
          <w:tcPr>
            <w:tcW w:w="3402" w:type="dxa"/>
          </w:tcPr>
          <w:p w:rsidR="0099476B" w:rsidRDefault="0099476B">
            <w:pPr>
              <w:pStyle w:val="ConsPlusNormal"/>
            </w:pPr>
          </w:p>
        </w:tc>
        <w:tc>
          <w:tcPr>
            <w:tcW w:w="1814" w:type="dxa"/>
          </w:tcPr>
          <w:p w:rsidR="0099476B" w:rsidRDefault="0099476B">
            <w:pPr>
              <w:pStyle w:val="ConsPlusNormal"/>
            </w:pPr>
          </w:p>
        </w:tc>
      </w:tr>
      <w:tr w:rsidR="0099476B">
        <w:tc>
          <w:tcPr>
            <w:tcW w:w="1417" w:type="dxa"/>
          </w:tcPr>
          <w:p w:rsidR="0099476B" w:rsidRDefault="0099476B">
            <w:pPr>
              <w:pStyle w:val="ConsPlusNormal"/>
            </w:pPr>
            <w:r>
              <w:t>Программа подготовки данных</w:t>
            </w:r>
          </w:p>
        </w:tc>
        <w:tc>
          <w:tcPr>
            <w:tcW w:w="1191" w:type="dxa"/>
          </w:tcPr>
          <w:p w:rsidR="0099476B" w:rsidRDefault="0099476B">
            <w:pPr>
              <w:pStyle w:val="ConsPlusNormal"/>
            </w:pPr>
            <w:r>
              <w:t>Блок</w:t>
            </w:r>
          </w:p>
        </w:tc>
        <w:tc>
          <w:tcPr>
            <w:tcW w:w="1814" w:type="dxa"/>
          </w:tcPr>
          <w:p w:rsidR="0099476B" w:rsidRDefault="0099476B">
            <w:pPr>
              <w:pStyle w:val="ConsPlusNormal"/>
            </w:pPr>
          </w:p>
        </w:tc>
        <w:tc>
          <w:tcPr>
            <w:tcW w:w="3402" w:type="dxa"/>
          </w:tcPr>
          <w:p w:rsidR="0099476B" w:rsidRDefault="0099476B">
            <w:pPr>
              <w:pStyle w:val="ConsPlusNormal"/>
            </w:pPr>
            <w:proofErr w:type="spellStart"/>
            <w:r>
              <w:t>ПрограммаПодготовкиДанных</w:t>
            </w:r>
            <w:proofErr w:type="spellEnd"/>
          </w:p>
        </w:tc>
        <w:tc>
          <w:tcPr>
            <w:tcW w:w="1814" w:type="dxa"/>
          </w:tcPr>
          <w:p w:rsidR="0099476B" w:rsidRDefault="0099476B">
            <w:pPr>
              <w:pStyle w:val="ConsPlusNormal"/>
            </w:pPr>
          </w:p>
        </w:tc>
      </w:tr>
      <w:tr w:rsidR="0099476B">
        <w:tc>
          <w:tcPr>
            <w:tcW w:w="1417" w:type="dxa"/>
          </w:tcPr>
          <w:p w:rsidR="0099476B" w:rsidRDefault="0099476B">
            <w:pPr>
              <w:pStyle w:val="ConsPlusNormal"/>
            </w:pPr>
            <w:r>
              <w:t>Источник данных</w:t>
            </w:r>
          </w:p>
        </w:tc>
        <w:tc>
          <w:tcPr>
            <w:tcW w:w="1191" w:type="dxa"/>
          </w:tcPr>
          <w:p w:rsidR="0099476B" w:rsidRDefault="0099476B">
            <w:pPr>
              <w:pStyle w:val="ConsPlusNormal"/>
            </w:pPr>
            <w:r>
              <w:t>Элемент</w:t>
            </w:r>
          </w:p>
        </w:tc>
        <w:tc>
          <w:tcPr>
            <w:tcW w:w="1814" w:type="dxa"/>
          </w:tcPr>
          <w:p w:rsidR="0099476B" w:rsidRDefault="0099476B">
            <w:pPr>
              <w:pStyle w:val="ConsPlusNormal"/>
            </w:pPr>
          </w:p>
        </w:tc>
        <w:tc>
          <w:tcPr>
            <w:tcW w:w="3402" w:type="dxa"/>
          </w:tcPr>
          <w:p w:rsidR="0099476B" w:rsidRDefault="0099476B">
            <w:pPr>
              <w:pStyle w:val="ConsPlusNormal"/>
            </w:pPr>
          </w:p>
        </w:tc>
        <w:tc>
          <w:tcPr>
            <w:tcW w:w="1814" w:type="dxa"/>
          </w:tcPr>
          <w:p w:rsidR="0099476B" w:rsidRDefault="0099476B">
            <w:pPr>
              <w:pStyle w:val="ConsPlusNormal"/>
            </w:pPr>
          </w:p>
        </w:tc>
      </w:tr>
    </w:tbl>
    <w:p w:rsidR="0099476B" w:rsidRDefault="0099476B">
      <w:pPr>
        <w:pStyle w:val="ConsPlusNormal"/>
        <w:jc w:val="both"/>
      </w:pPr>
    </w:p>
    <w:p w:rsidR="0099476B" w:rsidRDefault="0099476B">
      <w:pPr>
        <w:pStyle w:val="ConsPlusNormal"/>
        <w:ind w:firstLine="540"/>
        <w:jc w:val="both"/>
        <w:outlineLvl w:val="3"/>
      </w:pPr>
      <w:r>
        <w:t>3.2.2. Формат блока "Пачка входящих документов"</w:t>
      </w:r>
    </w:p>
    <w:p w:rsidR="0099476B" w:rsidRDefault="009947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964"/>
        <w:gridCol w:w="1814"/>
        <w:gridCol w:w="737"/>
        <w:gridCol w:w="4139"/>
      </w:tblGrid>
      <w:tr w:rsidR="0099476B">
        <w:tc>
          <w:tcPr>
            <w:tcW w:w="1984" w:type="dxa"/>
          </w:tcPr>
          <w:p w:rsidR="0099476B" w:rsidRDefault="0099476B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964" w:type="dxa"/>
          </w:tcPr>
          <w:p w:rsidR="0099476B" w:rsidRDefault="0099476B">
            <w:pPr>
              <w:pStyle w:val="ConsPlusNormal"/>
              <w:jc w:val="center"/>
            </w:pPr>
            <w:r>
              <w:t>Тип объекта</w:t>
            </w:r>
          </w:p>
        </w:tc>
        <w:tc>
          <w:tcPr>
            <w:tcW w:w="1814" w:type="dxa"/>
          </w:tcPr>
          <w:p w:rsidR="0099476B" w:rsidRDefault="0099476B">
            <w:pPr>
              <w:pStyle w:val="ConsPlusNormal"/>
              <w:jc w:val="center"/>
            </w:pPr>
            <w:r>
              <w:t>Значение, Название объекта</w:t>
            </w:r>
          </w:p>
        </w:tc>
        <w:tc>
          <w:tcPr>
            <w:tcW w:w="737" w:type="dxa"/>
          </w:tcPr>
          <w:p w:rsidR="0099476B" w:rsidRDefault="0099476B">
            <w:pPr>
              <w:pStyle w:val="ConsPlusNormal"/>
              <w:jc w:val="center"/>
            </w:pPr>
            <w:r>
              <w:t>Тег</w:t>
            </w:r>
          </w:p>
        </w:tc>
        <w:tc>
          <w:tcPr>
            <w:tcW w:w="4139" w:type="dxa"/>
          </w:tcPr>
          <w:p w:rsidR="0099476B" w:rsidRDefault="0099476B">
            <w:pPr>
              <w:pStyle w:val="ConsPlusNormal"/>
              <w:jc w:val="center"/>
            </w:pPr>
            <w:r>
              <w:t>Дополнительные сведения</w:t>
            </w:r>
          </w:p>
        </w:tc>
      </w:tr>
      <w:tr w:rsidR="0099476B">
        <w:tc>
          <w:tcPr>
            <w:tcW w:w="1984" w:type="dxa"/>
          </w:tcPr>
          <w:p w:rsidR="0099476B" w:rsidRDefault="0099476B">
            <w:pPr>
              <w:pStyle w:val="ConsPlusNormal"/>
            </w:pPr>
            <w:r>
              <w:t>Входящая опись реестра</w:t>
            </w:r>
          </w:p>
        </w:tc>
        <w:tc>
          <w:tcPr>
            <w:tcW w:w="964" w:type="dxa"/>
          </w:tcPr>
          <w:p w:rsidR="0099476B" w:rsidRDefault="0099476B">
            <w:pPr>
              <w:pStyle w:val="ConsPlusNormal"/>
            </w:pPr>
            <w:r>
              <w:t>Блок</w:t>
            </w:r>
          </w:p>
        </w:tc>
        <w:tc>
          <w:tcPr>
            <w:tcW w:w="1814" w:type="dxa"/>
          </w:tcPr>
          <w:p w:rsidR="0099476B" w:rsidRDefault="0099476B">
            <w:pPr>
              <w:pStyle w:val="ConsPlusNormal"/>
            </w:pPr>
          </w:p>
        </w:tc>
        <w:tc>
          <w:tcPr>
            <w:tcW w:w="737" w:type="dxa"/>
          </w:tcPr>
          <w:p w:rsidR="0099476B" w:rsidRDefault="0099476B">
            <w:pPr>
              <w:pStyle w:val="ConsPlusNormal"/>
            </w:pPr>
          </w:p>
        </w:tc>
        <w:tc>
          <w:tcPr>
            <w:tcW w:w="4139" w:type="dxa"/>
          </w:tcPr>
          <w:p w:rsidR="0099476B" w:rsidRDefault="0099476B">
            <w:pPr>
              <w:pStyle w:val="ConsPlusNormal"/>
            </w:pPr>
            <w:r>
              <w:t>Отсутствует при значении атрибута "Окружение" = "Единичный запрос"</w:t>
            </w:r>
          </w:p>
        </w:tc>
      </w:tr>
      <w:tr w:rsidR="0099476B">
        <w:tc>
          <w:tcPr>
            <w:tcW w:w="1984" w:type="dxa"/>
          </w:tcPr>
          <w:p w:rsidR="0099476B" w:rsidRDefault="0099476B">
            <w:pPr>
              <w:pStyle w:val="ConsPlusNormal"/>
            </w:pPr>
            <w:r>
              <w:t>Входящий документ</w:t>
            </w:r>
          </w:p>
        </w:tc>
        <w:tc>
          <w:tcPr>
            <w:tcW w:w="964" w:type="dxa"/>
          </w:tcPr>
          <w:p w:rsidR="0099476B" w:rsidRDefault="0099476B">
            <w:pPr>
              <w:pStyle w:val="ConsPlusNormal"/>
            </w:pPr>
            <w:r>
              <w:t>Блок</w:t>
            </w:r>
          </w:p>
        </w:tc>
        <w:tc>
          <w:tcPr>
            <w:tcW w:w="1814" w:type="dxa"/>
          </w:tcPr>
          <w:p w:rsidR="0099476B" w:rsidRDefault="0099476B">
            <w:pPr>
              <w:pStyle w:val="ConsPlusNormal"/>
            </w:pPr>
          </w:p>
        </w:tc>
        <w:tc>
          <w:tcPr>
            <w:tcW w:w="737" w:type="dxa"/>
          </w:tcPr>
          <w:p w:rsidR="0099476B" w:rsidRDefault="0099476B">
            <w:pPr>
              <w:pStyle w:val="ConsPlusNormal"/>
            </w:pPr>
          </w:p>
        </w:tc>
        <w:tc>
          <w:tcPr>
            <w:tcW w:w="4139" w:type="dxa"/>
          </w:tcPr>
          <w:p w:rsidR="0099476B" w:rsidRDefault="0099476B">
            <w:pPr>
              <w:pStyle w:val="ConsPlusNormal"/>
            </w:pPr>
            <w:r>
              <w:t>Группа объектов</w:t>
            </w:r>
          </w:p>
        </w:tc>
      </w:tr>
    </w:tbl>
    <w:p w:rsidR="0099476B" w:rsidRDefault="0099476B">
      <w:pPr>
        <w:pStyle w:val="ConsPlusNormal"/>
        <w:jc w:val="both"/>
      </w:pPr>
    </w:p>
    <w:p w:rsidR="0099476B" w:rsidRDefault="0099476B">
      <w:pPr>
        <w:pStyle w:val="ConsPlusNormal"/>
        <w:ind w:firstLine="540"/>
        <w:jc w:val="both"/>
      </w:pPr>
      <w:r>
        <w:t>Обязательные атрибуты блока Пакет входящих документов: "Окружение", "Стадия", "Добровольные правоотношения".</w:t>
      </w:r>
    </w:p>
    <w:p w:rsidR="0099476B" w:rsidRDefault="0099476B">
      <w:pPr>
        <w:pStyle w:val="ConsPlusNormal"/>
        <w:jc w:val="both"/>
      </w:pPr>
    </w:p>
    <w:p w:rsidR="0099476B" w:rsidRDefault="0099476B">
      <w:pPr>
        <w:pStyle w:val="ConsPlusNormal"/>
        <w:jc w:val="center"/>
        <w:outlineLvl w:val="1"/>
      </w:pPr>
      <w:bookmarkStart w:id="4" w:name="P302"/>
      <w:bookmarkEnd w:id="4"/>
      <w:r>
        <w:t>IV. Блоки входящих и исходящих документов</w:t>
      </w:r>
    </w:p>
    <w:p w:rsidR="0099476B" w:rsidRDefault="0099476B">
      <w:pPr>
        <w:pStyle w:val="ConsPlusNormal"/>
        <w:jc w:val="both"/>
      </w:pPr>
    </w:p>
    <w:p w:rsidR="0099476B" w:rsidRDefault="0099476B">
      <w:pPr>
        <w:pStyle w:val="ConsPlusNormal"/>
        <w:ind w:firstLine="540"/>
        <w:jc w:val="both"/>
        <w:outlineLvl w:val="2"/>
      </w:pPr>
      <w:r>
        <w:t>4.1. Входящие документы</w:t>
      </w:r>
    </w:p>
    <w:p w:rsidR="0099476B" w:rsidRDefault="0099476B">
      <w:pPr>
        <w:pStyle w:val="ConsPlusNormal"/>
        <w:jc w:val="both"/>
      </w:pPr>
    </w:p>
    <w:p w:rsidR="0099476B" w:rsidRDefault="0099476B">
      <w:pPr>
        <w:pStyle w:val="ConsPlusNormal"/>
        <w:ind w:firstLine="540"/>
        <w:jc w:val="both"/>
        <w:outlineLvl w:val="3"/>
      </w:pPr>
      <w:r>
        <w:t>4.1.1. "Входящая опись реестра" как расширение блока "Входящая опись"</w:t>
      </w:r>
    </w:p>
    <w:p w:rsidR="0099476B" w:rsidRDefault="009947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1531"/>
        <w:gridCol w:w="2268"/>
        <w:gridCol w:w="1928"/>
        <w:gridCol w:w="2381"/>
      </w:tblGrid>
      <w:tr w:rsidR="0099476B">
        <w:tc>
          <w:tcPr>
            <w:tcW w:w="1531" w:type="dxa"/>
          </w:tcPr>
          <w:p w:rsidR="0099476B" w:rsidRDefault="0099476B">
            <w:pPr>
              <w:pStyle w:val="ConsPlusNormal"/>
              <w:jc w:val="center"/>
            </w:pPr>
            <w:r>
              <w:lastRenderedPageBreak/>
              <w:t>Объект</w:t>
            </w:r>
          </w:p>
        </w:tc>
        <w:tc>
          <w:tcPr>
            <w:tcW w:w="1531" w:type="dxa"/>
          </w:tcPr>
          <w:p w:rsidR="0099476B" w:rsidRDefault="0099476B">
            <w:pPr>
              <w:pStyle w:val="ConsPlusNormal"/>
              <w:jc w:val="center"/>
            </w:pPr>
            <w:r>
              <w:t>Тип объекта</w:t>
            </w:r>
          </w:p>
        </w:tc>
        <w:tc>
          <w:tcPr>
            <w:tcW w:w="2268" w:type="dxa"/>
          </w:tcPr>
          <w:p w:rsidR="0099476B" w:rsidRDefault="0099476B">
            <w:pPr>
              <w:pStyle w:val="ConsPlusNormal"/>
              <w:jc w:val="center"/>
            </w:pPr>
            <w:r>
              <w:t>Значение, Название объекта</w:t>
            </w:r>
          </w:p>
        </w:tc>
        <w:tc>
          <w:tcPr>
            <w:tcW w:w="1928" w:type="dxa"/>
          </w:tcPr>
          <w:p w:rsidR="0099476B" w:rsidRDefault="0099476B">
            <w:pPr>
              <w:pStyle w:val="ConsPlusNormal"/>
              <w:jc w:val="center"/>
            </w:pPr>
            <w:r>
              <w:t>Тег</w:t>
            </w:r>
          </w:p>
        </w:tc>
        <w:tc>
          <w:tcPr>
            <w:tcW w:w="2381" w:type="dxa"/>
          </w:tcPr>
          <w:p w:rsidR="0099476B" w:rsidRDefault="0099476B">
            <w:pPr>
              <w:pStyle w:val="ConsPlusNormal"/>
              <w:jc w:val="center"/>
            </w:pPr>
            <w:r>
              <w:t>Дополнительные сведения</w:t>
            </w:r>
          </w:p>
        </w:tc>
      </w:tr>
      <w:tr w:rsidR="0099476B">
        <w:tc>
          <w:tcPr>
            <w:tcW w:w="1531" w:type="dxa"/>
          </w:tcPr>
          <w:p w:rsidR="0099476B" w:rsidRDefault="0099476B">
            <w:pPr>
              <w:pStyle w:val="ConsPlusNormal"/>
            </w:pPr>
            <w:r>
              <w:t>Реестр ДСВ</w:t>
            </w:r>
          </w:p>
        </w:tc>
        <w:tc>
          <w:tcPr>
            <w:tcW w:w="1531" w:type="dxa"/>
          </w:tcPr>
          <w:p w:rsidR="0099476B" w:rsidRDefault="0099476B">
            <w:pPr>
              <w:pStyle w:val="ConsPlusNormal"/>
            </w:pPr>
            <w:r>
              <w:t>Блок</w:t>
            </w:r>
          </w:p>
        </w:tc>
        <w:tc>
          <w:tcPr>
            <w:tcW w:w="2268" w:type="dxa"/>
          </w:tcPr>
          <w:p w:rsidR="0099476B" w:rsidRDefault="0099476B">
            <w:pPr>
              <w:pStyle w:val="ConsPlusNormal"/>
            </w:pPr>
            <w:r>
              <w:t>Реестр ДСВ</w:t>
            </w:r>
          </w:p>
        </w:tc>
        <w:tc>
          <w:tcPr>
            <w:tcW w:w="1928" w:type="dxa"/>
          </w:tcPr>
          <w:p w:rsidR="0099476B" w:rsidRDefault="0099476B">
            <w:pPr>
              <w:pStyle w:val="ConsPlusNormal"/>
            </w:pPr>
            <w:proofErr w:type="spellStart"/>
            <w:r>
              <w:t>РеестрДСВ</w:t>
            </w:r>
            <w:proofErr w:type="spellEnd"/>
          </w:p>
        </w:tc>
        <w:tc>
          <w:tcPr>
            <w:tcW w:w="2381" w:type="dxa"/>
          </w:tcPr>
          <w:p w:rsidR="0099476B" w:rsidRDefault="0099476B">
            <w:pPr>
              <w:pStyle w:val="ConsPlusNormal"/>
            </w:pPr>
          </w:p>
        </w:tc>
      </w:tr>
    </w:tbl>
    <w:p w:rsidR="0099476B" w:rsidRDefault="0099476B">
      <w:pPr>
        <w:pStyle w:val="ConsPlusNormal"/>
        <w:jc w:val="both"/>
      </w:pPr>
    </w:p>
    <w:p w:rsidR="0099476B" w:rsidRDefault="0099476B">
      <w:pPr>
        <w:pStyle w:val="ConsPlusNormal"/>
        <w:ind w:firstLine="540"/>
        <w:jc w:val="both"/>
        <w:outlineLvl w:val="3"/>
      </w:pPr>
      <w:r>
        <w:t>4.1.2. "Реестр ДСВ работодателя" как расширение блока "Входящий документ"</w:t>
      </w:r>
    </w:p>
    <w:p w:rsidR="0099476B" w:rsidRDefault="009947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1077"/>
        <w:gridCol w:w="1871"/>
        <w:gridCol w:w="1587"/>
        <w:gridCol w:w="3005"/>
      </w:tblGrid>
      <w:tr w:rsidR="0099476B">
        <w:tc>
          <w:tcPr>
            <w:tcW w:w="2098" w:type="dxa"/>
          </w:tcPr>
          <w:p w:rsidR="0099476B" w:rsidRDefault="0099476B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077" w:type="dxa"/>
          </w:tcPr>
          <w:p w:rsidR="0099476B" w:rsidRDefault="0099476B">
            <w:pPr>
              <w:pStyle w:val="ConsPlusNormal"/>
              <w:jc w:val="center"/>
            </w:pPr>
            <w:r>
              <w:t>Тип объекта</w:t>
            </w:r>
          </w:p>
        </w:tc>
        <w:tc>
          <w:tcPr>
            <w:tcW w:w="1871" w:type="dxa"/>
          </w:tcPr>
          <w:p w:rsidR="0099476B" w:rsidRDefault="0099476B">
            <w:pPr>
              <w:pStyle w:val="ConsPlusNormal"/>
              <w:jc w:val="center"/>
            </w:pPr>
            <w:r>
              <w:t>Значение, Название объекта</w:t>
            </w:r>
          </w:p>
        </w:tc>
        <w:tc>
          <w:tcPr>
            <w:tcW w:w="1587" w:type="dxa"/>
          </w:tcPr>
          <w:p w:rsidR="0099476B" w:rsidRDefault="0099476B">
            <w:pPr>
              <w:pStyle w:val="ConsPlusNormal"/>
              <w:jc w:val="center"/>
            </w:pPr>
            <w:r>
              <w:t>Тег</w:t>
            </w:r>
          </w:p>
        </w:tc>
        <w:tc>
          <w:tcPr>
            <w:tcW w:w="3005" w:type="dxa"/>
          </w:tcPr>
          <w:p w:rsidR="0099476B" w:rsidRDefault="0099476B">
            <w:pPr>
              <w:pStyle w:val="ConsPlusNormal"/>
              <w:jc w:val="center"/>
            </w:pPr>
            <w:r>
              <w:t>Дополнительные сведения</w:t>
            </w:r>
          </w:p>
        </w:tc>
      </w:tr>
      <w:tr w:rsidR="0099476B">
        <w:tc>
          <w:tcPr>
            <w:tcW w:w="2098" w:type="dxa"/>
          </w:tcPr>
          <w:p w:rsidR="0099476B" w:rsidRDefault="0099476B">
            <w:pPr>
              <w:pStyle w:val="ConsPlusNormal"/>
            </w:pPr>
            <w:r>
              <w:t>Страховой номер</w:t>
            </w:r>
          </w:p>
        </w:tc>
        <w:tc>
          <w:tcPr>
            <w:tcW w:w="1077" w:type="dxa"/>
          </w:tcPr>
          <w:p w:rsidR="0099476B" w:rsidRDefault="0099476B">
            <w:pPr>
              <w:pStyle w:val="ConsPlusNormal"/>
            </w:pPr>
            <w:r>
              <w:t>Элемент</w:t>
            </w:r>
          </w:p>
        </w:tc>
        <w:tc>
          <w:tcPr>
            <w:tcW w:w="1871" w:type="dxa"/>
          </w:tcPr>
          <w:p w:rsidR="0099476B" w:rsidRDefault="0099476B">
            <w:pPr>
              <w:pStyle w:val="ConsPlusNormal"/>
            </w:pPr>
          </w:p>
        </w:tc>
        <w:tc>
          <w:tcPr>
            <w:tcW w:w="1587" w:type="dxa"/>
          </w:tcPr>
          <w:p w:rsidR="0099476B" w:rsidRDefault="0099476B">
            <w:pPr>
              <w:pStyle w:val="ConsPlusNormal"/>
            </w:pPr>
          </w:p>
        </w:tc>
        <w:tc>
          <w:tcPr>
            <w:tcW w:w="3005" w:type="dxa"/>
          </w:tcPr>
          <w:p w:rsidR="0099476B" w:rsidRDefault="0099476B">
            <w:pPr>
              <w:pStyle w:val="ConsPlusNormal"/>
            </w:pPr>
            <w:r>
              <w:t>Отсутствуют при значении атрибута "Окружение" = "В составе Выписки"</w:t>
            </w:r>
          </w:p>
        </w:tc>
      </w:tr>
      <w:tr w:rsidR="0099476B">
        <w:tc>
          <w:tcPr>
            <w:tcW w:w="2098" w:type="dxa"/>
          </w:tcPr>
          <w:p w:rsidR="0099476B" w:rsidRDefault="0099476B">
            <w:pPr>
              <w:pStyle w:val="ConsPlusNormal"/>
            </w:pPr>
            <w:r>
              <w:t>ФИО</w:t>
            </w:r>
          </w:p>
        </w:tc>
        <w:tc>
          <w:tcPr>
            <w:tcW w:w="1077" w:type="dxa"/>
          </w:tcPr>
          <w:p w:rsidR="0099476B" w:rsidRDefault="0099476B">
            <w:pPr>
              <w:pStyle w:val="ConsPlusNormal"/>
            </w:pPr>
            <w:r>
              <w:t>Блок</w:t>
            </w:r>
          </w:p>
        </w:tc>
        <w:tc>
          <w:tcPr>
            <w:tcW w:w="1871" w:type="dxa"/>
          </w:tcPr>
          <w:p w:rsidR="0099476B" w:rsidRDefault="0099476B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1587" w:type="dxa"/>
          </w:tcPr>
          <w:p w:rsidR="0099476B" w:rsidRDefault="0099476B">
            <w:pPr>
              <w:pStyle w:val="ConsPlusNormal"/>
            </w:pPr>
            <w:r>
              <w:t>ФИО</w:t>
            </w:r>
          </w:p>
        </w:tc>
        <w:tc>
          <w:tcPr>
            <w:tcW w:w="3005" w:type="dxa"/>
          </w:tcPr>
          <w:p w:rsidR="0099476B" w:rsidRDefault="0099476B">
            <w:pPr>
              <w:pStyle w:val="ConsPlusNormal"/>
            </w:pPr>
            <w:r>
              <w:t>Отсутствуют при значении атрибута "Окружение" = "В составе Выписки"</w:t>
            </w:r>
          </w:p>
        </w:tc>
      </w:tr>
      <w:tr w:rsidR="0099476B">
        <w:tc>
          <w:tcPr>
            <w:tcW w:w="2098" w:type="dxa"/>
          </w:tcPr>
          <w:p w:rsidR="0099476B" w:rsidRDefault="0099476B">
            <w:pPr>
              <w:pStyle w:val="ConsPlusNormal"/>
            </w:pPr>
            <w:r>
              <w:t>Работодатель</w:t>
            </w:r>
          </w:p>
        </w:tc>
        <w:tc>
          <w:tcPr>
            <w:tcW w:w="1077" w:type="dxa"/>
          </w:tcPr>
          <w:p w:rsidR="0099476B" w:rsidRDefault="0099476B">
            <w:pPr>
              <w:pStyle w:val="ConsPlusNormal"/>
            </w:pPr>
            <w:r>
              <w:t>Блок</w:t>
            </w:r>
          </w:p>
        </w:tc>
        <w:tc>
          <w:tcPr>
            <w:tcW w:w="1871" w:type="dxa"/>
          </w:tcPr>
          <w:p w:rsidR="0099476B" w:rsidRDefault="0099476B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587" w:type="dxa"/>
          </w:tcPr>
          <w:p w:rsidR="0099476B" w:rsidRDefault="0099476B">
            <w:pPr>
              <w:pStyle w:val="ConsPlusNormal"/>
            </w:pPr>
            <w:r>
              <w:t>Работодатель</w:t>
            </w:r>
          </w:p>
        </w:tc>
        <w:tc>
          <w:tcPr>
            <w:tcW w:w="3005" w:type="dxa"/>
          </w:tcPr>
          <w:p w:rsidR="0099476B" w:rsidRDefault="0099476B">
            <w:pPr>
              <w:pStyle w:val="ConsPlusNormal"/>
            </w:pPr>
            <w:r>
              <w:t>Отсутствуют при значении атрибута "Окружение" = "В составе Выписки"</w:t>
            </w:r>
          </w:p>
        </w:tc>
      </w:tr>
      <w:tr w:rsidR="0099476B">
        <w:tc>
          <w:tcPr>
            <w:tcW w:w="2098" w:type="dxa"/>
          </w:tcPr>
          <w:p w:rsidR="0099476B" w:rsidRDefault="0099476B">
            <w:pPr>
              <w:pStyle w:val="ConsPlusNormal"/>
            </w:pPr>
            <w:r>
              <w:t xml:space="preserve">Сумма </w:t>
            </w:r>
            <w:proofErr w:type="gramStart"/>
            <w:r>
              <w:t>перечисленных</w:t>
            </w:r>
            <w:proofErr w:type="gramEnd"/>
            <w:r>
              <w:t xml:space="preserve"> ДСВ работника</w:t>
            </w:r>
          </w:p>
        </w:tc>
        <w:tc>
          <w:tcPr>
            <w:tcW w:w="1077" w:type="dxa"/>
          </w:tcPr>
          <w:p w:rsidR="0099476B" w:rsidRDefault="0099476B">
            <w:pPr>
              <w:pStyle w:val="ConsPlusNormal"/>
            </w:pPr>
            <w:r>
              <w:t>Элемент</w:t>
            </w:r>
          </w:p>
        </w:tc>
        <w:tc>
          <w:tcPr>
            <w:tcW w:w="1871" w:type="dxa"/>
          </w:tcPr>
          <w:p w:rsidR="0099476B" w:rsidRDefault="0099476B">
            <w:pPr>
              <w:pStyle w:val="ConsPlusNormal"/>
            </w:pPr>
          </w:p>
        </w:tc>
        <w:tc>
          <w:tcPr>
            <w:tcW w:w="1587" w:type="dxa"/>
          </w:tcPr>
          <w:p w:rsidR="0099476B" w:rsidRDefault="0099476B">
            <w:pPr>
              <w:pStyle w:val="ConsPlusNormal"/>
            </w:pPr>
          </w:p>
        </w:tc>
        <w:tc>
          <w:tcPr>
            <w:tcW w:w="3005" w:type="dxa"/>
          </w:tcPr>
          <w:p w:rsidR="0099476B" w:rsidRDefault="0099476B">
            <w:pPr>
              <w:pStyle w:val="ConsPlusNormal"/>
            </w:pPr>
          </w:p>
        </w:tc>
      </w:tr>
      <w:tr w:rsidR="0099476B">
        <w:tc>
          <w:tcPr>
            <w:tcW w:w="2098" w:type="dxa"/>
          </w:tcPr>
          <w:p w:rsidR="0099476B" w:rsidRDefault="0099476B">
            <w:pPr>
              <w:pStyle w:val="ConsPlusNormal"/>
            </w:pPr>
            <w:r>
              <w:t xml:space="preserve">Сумма </w:t>
            </w:r>
            <w:proofErr w:type="gramStart"/>
            <w:r>
              <w:t>перечисленных</w:t>
            </w:r>
            <w:proofErr w:type="gramEnd"/>
            <w:r>
              <w:t xml:space="preserve"> ДСВ работодателя</w:t>
            </w:r>
          </w:p>
        </w:tc>
        <w:tc>
          <w:tcPr>
            <w:tcW w:w="1077" w:type="dxa"/>
          </w:tcPr>
          <w:p w:rsidR="0099476B" w:rsidRDefault="0099476B">
            <w:pPr>
              <w:pStyle w:val="ConsPlusNormal"/>
            </w:pPr>
            <w:r>
              <w:t>Элемент</w:t>
            </w:r>
          </w:p>
        </w:tc>
        <w:tc>
          <w:tcPr>
            <w:tcW w:w="1871" w:type="dxa"/>
          </w:tcPr>
          <w:p w:rsidR="0099476B" w:rsidRDefault="0099476B">
            <w:pPr>
              <w:pStyle w:val="ConsPlusNormal"/>
            </w:pPr>
          </w:p>
        </w:tc>
        <w:tc>
          <w:tcPr>
            <w:tcW w:w="1587" w:type="dxa"/>
          </w:tcPr>
          <w:p w:rsidR="0099476B" w:rsidRDefault="0099476B">
            <w:pPr>
              <w:pStyle w:val="ConsPlusNormal"/>
            </w:pPr>
          </w:p>
        </w:tc>
        <w:tc>
          <w:tcPr>
            <w:tcW w:w="3005" w:type="dxa"/>
          </w:tcPr>
          <w:p w:rsidR="0099476B" w:rsidRDefault="0099476B">
            <w:pPr>
              <w:pStyle w:val="ConsPlusNormal"/>
            </w:pPr>
          </w:p>
        </w:tc>
      </w:tr>
    </w:tbl>
    <w:p w:rsidR="0099476B" w:rsidRDefault="0099476B">
      <w:pPr>
        <w:pStyle w:val="ConsPlusNormal"/>
        <w:jc w:val="both"/>
      </w:pPr>
    </w:p>
    <w:p w:rsidR="0099476B" w:rsidRDefault="0099476B">
      <w:pPr>
        <w:pStyle w:val="ConsPlusNormal"/>
        <w:jc w:val="center"/>
        <w:outlineLvl w:val="1"/>
      </w:pPr>
      <w:r>
        <w:t>V. Блоки унифицированной структуры</w:t>
      </w:r>
    </w:p>
    <w:p w:rsidR="0099476B" w:rsidRDefault="0099476B">
      <w:pPr>
        <w:pStyle w:val="ConsPlusNormal"/>
        <w:jc w:val="both"/>
      </w:pPr>
    </w:p>
    <w:p w:rsidR="0099476B" w:rsidRDefault="0099476B">
      <w:pPr>
        <w:pStyle w:val="ConsPlusNormal"/>
        <w:ind w:firstLine="540"/>
        <w:jc w:val="both"/>
        <w:outlineLvl w:val="2"/>
      </w:pPr>
      <w:r>
        <w:lastRenderedPageBreak/>
        <w:t>5.1. Состав блоков унифицированной структуры</w:t>
      </w:r>
    </w:p>
    <w:p w:rsidR="0099476B" w:rsidRDefault="009947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5"/>
        <w:gridCol w:w="4819"/>
      </w:tblGrid>
      <w:tr w:rsidR="0099476B">
        <w:tc>
          <w:tcPr>
            <w:tcW w:w="4805" w:type="dxa"/>
          </w:tcPr>
          <w:p w:rsidR="0099476B" w:rsidRDefault="0099476B">
            <w:pPr>
              <w:pStyle w:val="ConsPlusNormal"/>
              <w:jc w:val="center"/>
            </w:pPr>
            <w:r>
              <w:t>Название блока</w:t>
            </w:r>
          </w:p>
        </w:tc>
        <w:tc>
          <w:tcPr>
            <w:tcW w:w="4819" w:type="dxa"/>
          </w:tcPr>
          <w:p w:rsidR="0099476B" w:rsidRDefault="0099476B">
            <w:pPr>
              <w:pStyle w:val="ConsPlusNormal"/>
              <w:jc w:val="center"/>
            </w:pPr>
            <w:r>
              <w:t>Использование в блоке</w:t>
            </w:r>
          </w:p>
        </w:tc>
      </w:tr>
      <w:tr w:rsidR="0099476B">
        <w:tc>
          <w:tcPr>
            <w:tcW w:w="4805" w:type="dxa"/>
          </w:tcPr>
          <w:p w:rsidR="0099476B" w:rsidRDefault="0099476B">
            <w:pPr>
              <w:pStyle w:val="ConsPlusNormal"/>
            </w:pPr>
            <w:r>
              <w:t>Реестр ДСВ</w:t>
            </w:r>
          </w:p>
        </w:tc>
        <w:tc>
          <w:tcPr>
            <w:tcW w:w="4819" w:type="dxa"/>
          </w:tcPr>
          <w:p w:rsidR="0099476B" w:rsidRDefault="0099476B">
            <w:pPr>
              <w:pStyle w:val="ConsPlusNormal"/>
            </w:pPr>
            <w:r>
              <w:t>Входящая опись реестра</w:t>
            </w:r>
          </w:p>
        </w:tc>
      </w:tr>
      <w:tr w:rsidR="0099476B">
        <w:tc>
          <w:tcPr>
            <w:tcW w:w="4805" w:type="dxa"/>
          </w:tcPr>
          <w:p w:rsidR="0099476B" w:rsidRDefault="0099476B">
            <w:pPr>
              <w:pStyle w:val="ConsPlusNormal"/>
            </w:pPr>
            <w:r>
              <w:t>Платежное поручение</w:t>
            </w:r>
          </w:p>
        </w:tc>
        <w:tc>
          <w:tcPr>
            <w:tcW w:w="4819" w:type="dxa"/>
          </w:tcPr>
          <w:p w:rsidR="0099476B" w:rsidRDefault="0099476B">
            <w:pPr>
              <w:pStyle w:val="ConsPlusNormal"/>
            </w:pPr>
            <w:r>
              <w:t>Реестр ДСВ</w:t>
            </w:r>
          </w:p>
        </w:tc>
      </w:tr>
    </w:tbl>
    <w:p w:rsidR="0099476B" w:rsidRDefault="0099476B">
      <w:pPr>
        <w:pStyle w:val="ConsPlusNormal"/>
        <w:jc w:val="both"/>
      </w:pPr>
    </w:p>
    <w:p w:rsidR="0099476B" w:rsidRDefault="0099476B">
      <w:pPr>
        <w:pStyle w:val="ConsPlusNormal"/>
        <w:ind w:firstLine="540"/>
        <w:jc w:val="both"/>
        <w:outlineLvl w:val="2"/>
      </w:pPr>
      <w:r>
        <w:t>5.2. "Реестр ДСВ"</w:t>
      </w:r>
    </w:p>
    <w:p w:rsidR="0099476B" w:rsidRDefault="009947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68"/>
        <w:gridCol w:w="1133"/>
        <w:gridCol w:w="1997"/>
        <w:gridCol w:w="2146"/>
        <w:gridCol w:w="1814"/>
      </w:tblGrid>
      <w:tr w:rsidR="0099476B">
        <w:tc>
          <w:tcPr>
            <w:tcW w:w="2568" w:type="dxa"/>
          </w:tcPr>
          <w:p w:rsidR="0099476B" w:rsidRDefault="0099476B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133" w:type="dxa"/>
          </w:tcPr>
          <w:p w:rsidR="0099476B" w:rsidRDefault="0099476B">
            <w:pPr>
              <w:pStyle w:val="ConsPlusNormal"/>
              <w:jc w:val="center"/>
            </w:pPr>
            <w:r>
              <w:t>Тип объекта</w:t>
            </w:r>
          </w:p>
        </w:tc>
        <w:tc>
          <w:tcPr>
            <w:tcW w:w="1997" w:type="dxa"/>
          </w:tcPr>
          <w:p w:rsidR="0099476B" w:rsidRDefault="0099476B">
            <w:pPr>
              <w:pStyle w:val="ConsPlusNormal"/>
              <w:jc w:val="center"/>
            </w:pPr>
            <w:r>
              <w:t>Значение, Название объекта</w:t>
            </w:r>
          </w:p>
        </w:tc>
        <w:tc>
          <w:tcPr>
            <w:tcW w:w="2146" w:type="dxa"/>
          </w:tcPr>
          <w:p w:rsidR="0099476B" w:rsidRDefault="0099476B">
            <w:pPr>
              <w:pStyle w:val="ConsPlusNormal"/>
              <w:jc w:val="center"/>
            </w:pPr>
            <w:r>
              <w:t>Тег</w:t>
            </w:r>
          </w:p>
        </w:tc>
        <w:tc>
          <w:tcPr>
            <w:tcW w:w="1814" w:type="dxa"/>
          </w:tcPr>
          <w:p w:rsidR="0099476B" w:rsidRDefault="0099476B">
            <w:pPr>
              <w:pStyle w:val="ConsPlusNormal"/>
              <w:jc w:val="center"/>
            </w:pPr>
            <w:r>
              <w:t>Дополнительные сведения</w:t>
            </w:r>
          </w:p>
        </w:tc>
      </w:tr>
      <w:tr w:rsidR="0099476B">
        <w:tc>
          <w:tcPr>
            <w:tcW w:w="2568" w:type="dxa"/>
          </w:tcPr>
          <w:p w:rsidR="0099476B" w:rsidRDefault="0099476B">
            <w:pPr>
              <w:pStyle w:val="ConsPlusNormal"/>
            </w:pPr>
            <w:r>
              <w:t>Платежное поручение</w:t>
            </w:r>
          </w:p>
        </w:tc>
        <w:tc>
          <w:tcPr>
            <w:tcW w:w="1133" w:type="dxa"/>
          </w:tcPr>
          <w:p w:rsidR="0099476B" w:rsidRDefault="0099476B">
            <w:pPr>
              <w:pStyle w:val="ConsPlusNormal"/>
            </w:pPr>
            <w:r>
              <w:t>Блок</w:t>
            </w:r>
          </w:p>
        </w:tc>
        <w:tc>
          <w:tcPr>
            <w:tcW w:w="1997" w:type="dxa"/>
          </w:tcPr>
          <w:p w:rsidR="0099476B" w:rsidRDefault="0099476B">
            <w:pPr>
              <w:pStyle w:val="ConsPlusNormal"/>
            </w:pPr>
            <w:r>
              <w:t>Платежное поручение</w:t>
            </w:r>
          </w:p>
        </w:tc>
        <w:tc>
          <w:tcPr>
            <w:tcW w:w="2146" w:type="dxa"/>
          </w:tcPr>
          <w:p w:rsidR="0099476B" w:rsidRDefault="0099476B">
            <w:pPr>
              <w:pStyle w:val="ConsPlusNormal"/>
            </w:pPr>
          </w:p>
        </w:tc>
        <w:tc>
          <w:tcPr>
            <w:tcW w:w="1814" w:type="dxa"/>
          </w:tcPr>
          <w:p w:rsidR="0099476B" w:rsidRDefault="0099476B">
            <w:pPr>
              <w:pStyle w:val="ConsPlusNormal"/>
            </w:pPr>
          </w:p>
        </w:tc>
      </w:tr>
      <w:tr w:rsidR="0099476B">
        <w:tc>
          <w:tcPr>
            <w:tcW w:w="2568" w:type="dxa"/>
          </w:tcPr>
          <w:p w:rsidR="0099476B" w:rsidRDefault="0099476B">
            <w:pPr>
              <w:pStyle w:val="ConsPlusNormal"/>
            </w:pPr>
            <w:r>
              <w:t>Год</w:t>
            </w:r>
          </w:p>
        </w:tc>
        <w:tc>
          <w:tcPr>
            <w:tcW w:w="1133" w:type="dxa"/>
          </w:tcPr>
          <w:p w:rsidR="0099476B" w:rsidRDefault="0099476B">
            <w:pPr>
              <w:pStyle w:val="ConsPlusNormal"/>
            </w:pPr>
            <w:r>
              <w:t>Элемент</w:t>
            </w:r>
          </w:p>
        </w:tc>
        <w:tc>
          <w:tcPr>
            <w:tcW w:w="1997" w:type="dxa"/>
          </w:tcPr>
          <w:p w:rsidR="0099476B" w:rsidRDefault="0099476B">
            <w:pPr>
              <w:pStyle w:val="ConsPlusNormal"/>
            </w:pPr>
          </w:p>
        </w:tc>
        <w:tc>
          <w:tcPr>
            <w:tcW w:w="2146" w:type="dxa"/>
          </w:tcPr>
          <w:p w:rsidR="0099476B" w:rsidRDefault="0099476B">
            <w:pPr>
              <w:pStyle w:val="ConsPlusNormal"/>
            </w:pPr>
          </w:p>
        </w:tc>
        <w:tc>
          <w:tcPr>
            <w:tcW w:w="1814" w:type="dxa"/>
          </w:tcPr>
          <w:p w:rsidR="0099476B" w:rsidRDefault="0099476B">
            <w:pPr>
              <w:pStyle w:val="ConsPlusNormal"/>
            </w:pPr>
          </w:p>
        </w:tc>
      </w:tr>
      <w:tr w:rsidR="0099476B">
        <w:tc>
          <w:tcPr>
            <w:tcW w:w="2568" w:type="dxa"/>
          </w:tcPr>
          <w:p w:rsidR="0099476B" w:rsidRDefault="0099476B">
            <w:pPr>
              <w:pStyle w:val="ConsPlusNormal"/>
            </w:pPr>
            <w:r>
              <w:t>Количество строк в реестре</w:t>
            </w:r>
          </w:p>
        </w:tc>
        <w:tc>
          <w:tcPr>
            <w:tcW w:w="1133" w:type="dxa"/>
          </w:tcPr>
          <w:p w:rsidR="0099476B" w:rsidRDefault="0099476B">
            <w:pPr>
              <w:pStyle w:val="ConsPlusNormal"/>
            </w:pPr>
            <w:r>
              <w:t>Элемент</w:t>
            </w:r>
          </w:p>
        </w:tc>
        <w:tc>
          <w:tcPr>
            <w:tcW w:w="1997" w:type="dxa"/>
          </w:tcPr>
          <w:p w:rsidR="0099476B" w:rsidRDefault="0099476B">
            <w:pPr>
              <w:pStyle w:val="ConsPlusNormal"/>
            </w:pPr>
            <w:r>
              <w:t>Количество</w:t>
            </w:r>
          </w:p>
        </w:tc>
        <w:tc>
          <w:tcPr>
            <w:tcW w:w="2146" w:type="dxa"/>
          </w:tcPr>
          <w:p w:rsidR="0099476B" w:rsidRDefault="0099476B">
            <w:pPr>
              <w:pStyle w:val="ConsPlusNormal"/>
            </w:pPr>
            <w:proofErr w:type="spellStart"/>
            <w:r>
              <w:t>КоличествоСтрок</w:t>
            </w:r>
            <w:proofErr w:type="spellEnd"/>
          </w:p>
        </w:tc>
        <w:tc>
          <w:tcPr>
            <w:tcW w:w="1814" w:type="dxa"/>
          </w:tcPr>
          <w:p w:rsidR="0099476B" w:rsidRDefault="0099476B">
            <w:pPr>
              <w:pStyle w:val="ConsPlusNormal"/>
            </w:pPr>
          </w:p>
        </w:tc>
      </w:tr>
      <w:tr w:rsidR="0099476B">
        <w:tc>
          <w:tcPr>
            <w:tcW w:w="2568" w:type="dxa"/>
          </w:tcPr>
          <w:p w:rsidR="0099476B" w:rsidRDefault="0099476B">
            <w:pPr>
              <w:pStyle w:val="ConsPlusNormal"/>
            </w:pPr>
            <w:r>
              <w:t xml:space="preserve">Сумма </w:t>
            </w:r>
            <w:proofErr w:type="gramStart"/>
            <w:r>
              <w:t>перечисленных</w:t>
            </w:r>
            <w:proofErr w:type="gramEnd"/>
            <w:r>
              <w:t xml:space="preserve"> ДСВ работника</w:t>
            </w:r>
          </w:p>
        </w:tc>
        <w:tc>
          <w:tcPr>
            <w:tcW w:w="1133" w:type="dxa"/>
          </w:tcPr>
          <w:p w:rsidR="0099476B" w:rsidRDefault="0099476B">
            <w:pPr>
              <w:pStyle w:val="ConsPlusNormal"/>
            </w:pPr>
            <w:r>
              <w:t>Элемент</w:t>
            </w:r>
          </w:p>
        </w:tc>
        <w:tc>
          <w:tcPr>
            <w:tcW w:w="1997" w:type="dxa"/>
          </w:tcPr>
          <w:p w:rsidR="0099476B" w:rsidRDefault="0099476B">
            <w:pPr>
              <w:pStyle w:val="ConsPlusNormal"/>
            </w:pPr>
          </w:p>
        </w:tc>
        <w:tc>
          <w:tcPr>
            <w:tcW w:w="2146" w:type="dxa"/>
          </w:tcPr>
          <w:p w:rsidR="0099476B" w:rsidRDefault="0099476B">
            <w:pPr>
              <w:pStyle w:val="ConsPlusNormal"/>
            </w:pPr>
          </w:p>
        </w:tc>
        <w:tc>
          <w:tcPr>
            <w:tcW w:w="1814" w:type="dxa"/>
          </w:tcPr>
          <w:p w:rsidR="0099476B" w:rsidRDefault="0099476B">
            <w:pPr>
              <w:pStyle w:val="ConsPlusNormal"/>
            </w:pPr>
          </w:p>
        </w:tc>
      </w:tr>
      <w:tr w:rsidR="0099476B">
        <w:tc>
          <w:tcPr>
            <w:tcW w:w="2568" w:type="dxa"/>
          </w:tcPr>
          <w:p w:rsidR="0099476B" w:rsidRDefault="0099476B">
            <w:pPr>
              <w:pStyle w:val="ConsPlusNormal"/>
            </w:pPr>
            <w:r>
              <w:t xml:space="preserve">Сумма </w:t>
            </w:r>
            <w:proofErr w:type="gramStart"/>
            <w:r>
              <w:t>перечисленных</w:t>
            </w:r>
            <w:proofErr w:type="gramEnd"/>
            <w:r>
              <w:t xml:space="preserve"> ДСВ работодателя</w:t>
            </w:r>
          </w:p>
        </w:tc>
        <w:tc>
          <w:tcPr>
            <w:tcW w:w="1133" w:type="dxa"/>
          </w:tcPr>
          <w:p w:rsidR="0099476B" w:rsidRDefault="0099476B">
            <w:pPr>
              <w:pStyle w:val="ConsPlusNormal"/>
            </w:pPr>
            <w:r>
              <w:t>Элемент</w:t>
            </w:r>
          </w:p>
        </w:tc>
        <w:tc>
          <w:tcPr>
            <w:tcW w:w="1997" w:type="dxa"/>
          </w:tcPr>
          <w:p w:rsidR="0099476B" w:rsidRDefault="0099476B">
            <w:pPr>
              <w:pStyle w:val="ConsPlusNormal"/>
            </w:pPr>
          </w:p>
        </w:tc>
        <w:tc>
          <w:tcPr>
            <w:tcW w:w="2146" w:type="dxa"/>
          </w:tcPr>
          <w:p w:rsidR="0099476B" w:rsidRDefault="0099476B">
            <w:pPr>
              <w:pStyle w:val="ConsPlusNormal"/>
            </w:pPr>
          </w:p>
        </w:tc>
        <w:tc>
          <w:tcPr>
            <w:tcW w:w="1814" w:type="dxa"/>
          </w:tcPr>
          <w:p w:rsidR="0099476B" w:rsidRDefault="0099476B">
            <w:pPr>
              <w:pStyle w:val="ConsPlusNormal"/>
            </w:pPr>
          </w:p>
        </w:tc>
      </w:tr>
      <w:tr w:rsidR="0099476B">
        <w:tc>
          <w:tcPr>
            <w:tcW w:w="2568" w:type="dxa"/>
          </w:tcPr>
          <w:p w:rsidR="0099476B" w:rsidRDefault="0099476B">
            <w:pPr>
              <w:pStyle w:val="ConsPlusNormal"/>
            </w:pPr>
            <w:r>
              <w:t>Сумма</w:t>
            </w:r>
          </w:p>
        </w:tc>
        <w:tc>
          <w:tcPr>
            <w:tcW w:w="1133" w:type="dxa"/>
          </w:tcPr>
          <w:p w:rsidR="0099476B" w:rsidRDefault="0099476B">
            <w:pPr>
              <w:pStyle w:val="ConsPlusNormal"/>
            </w:pPr>
            <w:r>
              <w:t>Элемент</w:t>
            </w:r>
          </w:p>
        </w:tc>
        <w:tc>
          <w:tcPr>
            <w:tcW w:w="1997" w:type="dxa"/>
          </w:tcPr>
          <w:p w:rsidR="0099476B" w:rsidRDefault="0099476B">
            <w:pPr>
              <w:pStyle w:val="ConsPlusNormal"/>
            </w:pPr>
          </w:p>
        </w:tc>
        <w:tc>
          <w:tcPr>
            <w:tcW w:w="2146" w:type="dxa"/>
          </w:tcPr>
          <w:p w:rsidR="0099476B" w:rsidRDefault="0099476B">
            <w:pPr>
              <w:pStyle w:val="ConsPlusNormal"/>
            </w:pPr>
          </w:p>
        </w:tc>
        <w:tc>
          <w:tcPr>
            <w:tcW w:w="1814" w:type="dxa"/>
          </w:tcPr>
          <w:p w:rsidR="0099476B" w:rsidRDefault="0099476B">
            <w:pPr>
              <w:pStyle w:val="ConsPlusNormal"/>
            </w:pPr>
          </w:p>
        </w:tc>
      </w:tr>
    </w:tbl>
    <w:p w:rsidR="0099476B" w:rsidRDefault="0099476B">
      <w:pPr>
        <w:pStyle w:val="ConsPlusNormal"/>
        <w:jc w:val="both"/>
      </w:pPr>
    </w:p>
    <w:p w:rsidR="0099476B" w:rsidRDefault="0099476B">
      <w:pPr>
        <w:pStyle w:val="ConsPlusNormal"/>
        <w:ind w:firstLine="540"/>
        <w:jc w:val="both"/>
        <w:outlineLvl w:val="2"/>
      </w:pPr>
      <w:r>
        <w:t>5.3. "Платежное поручение"</w:t>
      </w:r>
    </w:p>
    <w:p w:rsidR="0099476B" w:rsidRDefault="009947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1644"/>
        <w:gridCol w:w="2154"/>
        <w:gridCol w:w="1304"/>
        <w:gridCol w:w="2494"/>
      </w:tblGrid>
      <w:tr w:rsidR="0099476B">
        <w:tc>
          <w:tcPr>
            <w:tcW w:w="2041" w:type="dxa"/>
          </w:tcPr>
          <w:p w:rsidR="0099476B" w:rsidRDefault="0099476B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644" w:type="dxa"/>
          </w:tcPr>
          <w:p w:rsidR="0099476B" w:rsidRDefault="0099476B">
            <w:pPr>
              <w:pStyle w:val="ConsPlusNormal"/>
              <w:jc w:val="center"/>
            </w:pPr>
            <w:r>
              <w:t>Тип объекта</w:t>
            </w:r>
          </w:p>
        </w:tc>
        <w:tc>
          <w:tcPr>
            <w:tcW w:w="2154" w:type="dxa"/>
          </w:tcPr>
          <w:p w:rsidR="0099476B" w:rsidRDefault="0099476B">
            <w:pPr>
              <w:pStyle w:val="ConsPlusNormal"/>
              <w:jc w:val="center"/>
            </w:pPr>
            <w:r>
              <w:t>Значение, Название объекта</w:t>
            </w:r>
          </w:p>
        </w:tc>
        <w:tc>
          <w:tcPr>
            <w:tcW w:w="1304" w:type="dxa"/>
          </w:tcPr>
          <w:p w:rsidR="0099476B" w:rsidRDefault="0099476B">
            <w:pPr>
              <w:pStyle w:val="ConsPlusNormal"/>
              <w:jc w:val="center"/>
            </w:pPr>
            <w:r>
              <w:t>Тег</w:t>
            </w:r>
          </w:p>
        </w:tc>
        <w:tc>
          <w:tcPr>
            <w:tcW w:w="2494" w:type="dxa"/>
          </w:tcPr>
          <w:p w:rsidR="0099476B" w:rsidRDefault="0099476B">
            <w:pPr>
              <w:pStyle w:val="ConsPlusNormal"/>
              <w:jc w:val="center"/>
            </w:pPr>
            <w:r>
              <w:t>Дополнительные сведения</w:t>
            </w:r>
          </w:p>
        </w:tc>
      </w:tr>
      <w:tr w:rsidR="0099476B">
        <w:tc>
          <w:tcPr>
            <w:tcW w:w="2041" w:type="dxa"/>
          </w:tcPr>
          <w:p w:rsidR="0099476B" w:rsidRDefault="0099476B">
            <w:pPr>
              <w:pStyle w:val="ConsPlusNormal"/>
            </w:pPr>
            <w:r>
              <w:lastRenderedPageBreak/>
              <w:t>Дата поручения</w:t>
            </w:r>
          </w:p>
        </w:tc>
        <w:tc>
          <w:tcPr>
            <w:tcW w:w="1644" w:type="dxa"/>
          </w:tcPr>
          <w:p w:rsidR="0099476B" w:rsidRDefault="0099476B">
            <w:pPr>
              <w:pStyle w:val="ConsPlusNormal"/>
            </w:pPr>
            <w:r>
              <w:t>Элемент</w:t>
            </w:r>
          </w:p>
        </w:tc>
        <w:tc>
          <w:tcPr>
            <w:tcW w:w="2154" w:type="dxa"/>
          </w:tcPr>
          <w:p w:rsidR="0099476B" w:rsidRDefault="0099476B">
            <w:pPr>
              <w:pStyle w:val="ConsPlusNormal"/>
            </w:pPr>
          </w:p>
        </w:tc>
        <w:tc>
          <w:tcPr>
            <w:tcW w:w="1304" w:type="dxa"/>
          </w:tcPr>
          <w:p w:rsidR="0099476B" w:rsidRDefault="0099476B">
            <w:pPr>
              <w:pStyle w:val="ConsPlusNormal"/>
            </w:pPr>
          </w:p>
        </w:tc>
        <w:tc>
          <w:tcPr>
            <w:tcW w:w="2494" w:type="dxa"/>
          </w:tcPr>
          <w:p w:rsidR="0099476B" w:rsidRDefault="0099476B">
            <w:pPr>
              <w:pStyle w:val="ConsPlusNormal"/>
            </w:pPr>
          </w:p>
        </w:tc>
      </w:tr>
      <w:tr w:rsidR="0099476B">
        <w:tc>
          <w:tcPr>
            <w:tcW w:w="2041" w:type="dxa"/>
          </w:tcPr>
          <w:p w:rsidR="0099476B" w:rsidRDefault="0099476B">
            <w:pPr>
              <w:pStyle w:val="ConsPlusNormal"/>
            </w:pPr>
            <w:r>
              <w:t>Номер</w:t>
            </w:r>
          </w:p>
        </w:tc>
        <w:tc>
          <w:tcPr>
            <w:tcW w:w="1644" w:type="dxa"/>
          </w:tcPr>
          <w:p w:rsidR="0099476B" w:rsidRDefault="0099476B">
            <w:pPr>
              <w:pStyle w:val="ConsPlusNormal"/>
            </w:pPr>
            <w:r>
              <w:t>Элемент</w:t>
            </w:r>
          </w:p>
        </w:tc>
        <w:tc>
          <w:tcPr>
            <w:tcW w:w="2154" w:type="dxa"/>
          </w:tcPr>
          <w:p w:rsidR="0099476B" w:rsidRDefault="0099476B">
            <w:pPr>
              <w:pStyle w:val="ConsPlusNormal"/>
            </w:pPr>
          </w:p>
        </w:tc>
        <w:tc>
          <w:tcPr>
            <w:tcW w:w="1304" w:type="dxa"/>
          </w:tcPr>
          <w:p w:rsidR="0099476B" w:rsidRDefault="0099476B">
            <w:pPr>
              <w:pStyle w:val="ConsPlusNormal"/>
            </w:pPr>
          </w:p>
        </w:tc>
        <w:tc>
          <w:tcPr>
            <w:tcW w:w="2494" w:type="dxa"/>
          </w:tcPr>
          <w:p w:rsidR="0099476B" w:rsidRDefault="0099476B">
            <w:pPr>
              <w:pStyle w:val="ConsPlusNormal"/>
            </w:pPr>
          </w:p>
        </w:tc>
      </w:tr>
      <w:tr w:rsidR="0099476B">
        <w:tc>
          <w:tcPr>
            <w:tcW w:w="2041" w:type="dxa"/>
          </w:tcPr>
          <w:p w:rsidR="0099476B" w:rsidRDefault="0099476B">
            <w:pPr>
              <w:pStyle w:val="ConsPlusNormal"/>
            </w:pPr>
            <w:r>
              <w:t>Дата исполнения</w:t>
            </w:r>
          </w:p>
        </w:tc>
        <w:tc>
          <w:tcPr>
            <w:tcW w:w="1644" w:type="dxa"/>
          </w:tcPr>
          <w:p w:rsidR="0099476B" w:rsidRDefault="0099476B">
            <w:pPr>
              <w:pStyle w:val="ConsPlusNormal"/>
            </w:pPr>
            <w:r>
              <w:t>Элемент</w:t>
            </w:r>
          </w:p>
        </w:tc>
        <w:tc>
          <w:tcPr>
            <w:tcW w:w="2154" w:type="dxa"/>
          </w:tcPr>
          <w:p w:rsidR="0099476B" w:rsidRDefault="0099476B">
            <w:pPr>
              <w:pStyle w:val="ConsPlusNormal"/>
            </w:pPr>
          </w:p>
        </w:tc>
        <w:tc>
          <w:tcPr>
            <w:tcW w:w="1304" w:type="dxa"/>
          </w:tcPr>
          <w:p w:rsidR="0099476B" w:rsidRDefault="0099476B">
            <w:pPr>
              <w:pStyle w:val="ConsPlusNormal"/>
            </w:pPr>
          </w:p>
        </w:tc>
        <w:tc>
          <w:tcPr>
            <w:tcW w:w="2494" w:type="dxa"/>
          </w:tcPr>
          <w:p w:rsidR="0099476B" w:rsidRDefault="0099476B">
            <w:pPr>
              <w:pStyle w:val="ConsPlusNormal"/>
            </w:pPr>
          </w:p>
        </w:tc>
      </w:tr>
    </w:tbl>
    <w:p w:rsidR="0099476B" w:rsidRDefault="0099476B">
      <w:pPr>
        <w:pStyle w:val="ConsPlusNormal"/>
        <w:jc w:val="both"/>
      </w:pPr>
    </w:p>
    <w:p w:rsidR="0099476B" w:rsidRDefault="0099476B">
      <w:pPr>
        <w:pStyle w:val="ConsPlusNormal"/>
        <w:jc w:val="center"/>
        <w:outlineLvl w:val="1"/>
      </w:pPr>
      <w:r>
        <w:t>VI. Унифицированные элементы</w:t>
      </w:r>
    </w:p>
    <w:p w:rsidR="0099476B" w:rsidRDefault="0099476B">
      <w:pPr>
        <w:pStyle w:val="ConsPlusNormal"/>
        <w:jc w:val="both"/>
      </w:pPr>
    </w:p>
    <w:p w:rsidR="0099476B" w:rsidRDefault="0099476B">
      <w:pPr>
        <w:pStyle w:val="ConsPlusNormal"/>
        <w:ind w:firstLine="540"/>
        <w:jc w:val="both"/>
      </w:pPr>
      <w:r>
        <w:t>При необходимости тег, указанный для унифицированного элемента, может быть переопределен при описании формата блока, в котором данный элемент используется.</w:t>
      </w:r>
    </w:p>
    <w:p w:rsidR="0099476B" w:rsidRDefault="009947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1701"/>
        <w:gridCol w:w="2154"/>
        <w:gridCol w:w="3118"/>
      </w:tblGrid>
      <w:tr w:rsidR="0099476B">
        <w:tc>
          <w:tcPr>
            <w:tcW w:w="2665" w:type="dxa"/>
          </w:tcPr>
          <w:p w:rsidR="0099476B" w:rsidRDefault="0099476B">
            <w:pPr>
              <w:pStyle w:val="ConsPlusNormal"/>
              <w:jc w:val="center"/>
            </w:pPr>
            <w:r>
              <w:t>Название элемента</w:t>
            </w:r>
          </w:p>
        </w:tc>
        <w:tc>
          <w:tcPr>
            <w:tcW w:w="1701" w:type="dxa"/>
          </w:tcPr>
          <w:p w:rsidR="0099476B" w:rsidRDefault="0099476B">
            <w:pPr>
              <w:pStyle w:val="ConsPlusNormal"/>
              <w:jc w:val="center"/>
            </w:pPr>
            <w:r>
              <w:t>Тип данных/Размерность/Значение</w:t>
            </w:r>
          </w:p>
        </w:tc>
        <w:tc>
          <w:tcPr>
            <w:tcW w:w="2154" w:type="dxa"/>
          </w:tcPr>
          <w:p w:rsidR="0099476B" w:rsidRDefault="0099476B">
            <w:pPr>
              <w:pStyle w:val="ConsPlusNormal"/>
              <w:jc w:val="center"/>
            </w:pPr>
            <w:r>
              <w:t>Использование в блоке</w:t>
            </w:r>
          </w:p>
        </w:tc>
        <w:tc>
          <w:tcPr>
            <w:tcW w:w="3118" w:type="dxa"/>
          </w:tcPr>
          <w:p w:rsidR="0099476B" w:rsidRDefault="0099476B">
            <w:pPr>
              <w:pStyle w:val="ConsPlusNormal"/>
              <w:jc w:val="center"/>
            </w:pPr>
            <w:r>
              <w:t>Тег</w:t>
            </w:r>
          </w:p>
        </w:tc>
      </w:tr>
      <w:tr w:rsidR="0099476B">
        <w:tc>
          <w:tcPr>
            <w:tcW w:w="2665" w:type="dxa"/>
          </w:tcPr>
          <w:p w:rsidR="0099476B" w:rsidRDefault="0099476B">
            <w:pPr>
              <w:pStyle w:val="ConsPlusNormal"/>
            </w:pPr>
            <w:r>
              <w:t xml:space="preserve">Сумма </w:t>
            </w:r>
            <w:proofErr w:type="gramStart"/>
            <w:r>
              <w:t>перечисленных</w:t>
            </w:r>
            <w:proofErr w:type="gramEnd"/>
            <w:r>
              <w:t xml:space="preserve"> ДСВ работника</w:t>
            </w:r>
          </w:p>
        </w:tc>
        <w:tc>
          <w:tcPr>
            <w:tcW w:w="1701" w:type="dxa"/>
          </w:tcPr>
          <w:p w:rsidR="0099476B" w:rsidRDefault="0099476B">
            <w:pPr>
              <w:pStyle w:val="ConsPlusNormal"/>
            </w:pPr>
            <w:r>
              <w:t>Деньги</w:t>
            </w:r>
          </w:p>
        </w:tc>
        <w:tc>
          <w:tcPr>
            <w:tcW w:w="2154" w:type="dxa"/>
          </w:tcPr>
          <w:p w:rsidR="0099476B" w:rsidRDefault="0099476B">
            <w:pPr>
              <w:pStyle w:val="ConsPlusNormal"/>
            </w:pPr>
            <w:r>
              <w:t>Входящая опись реестра, Реестр ДСВ работодателя</w:t>
            </w:r>
          </w:p>
        </w:tc>
        <w:tc>
          <w:tcPr>
            <w:tcW w:w="3118" w:type="dxa"/>
          </w:tcPr>
          <w:p w:rsidR="0099476B" w:rsidRDefault="0099476B">
            <w:pPr>
              <w:pStyle w:val="ConsPlusNormal"/>
            </w:pPr>
            <w:proofErr w:type="spellStart"/>
            <w:r>
              <w:t>СуммаДСВРаботника</w:t>
            </w:r>
            <w:proofErr w:type="spellEnd"/>
          </w:p>
        </w:tc>
      </w:tr>
      <w:tr w:rsidR="0099476B">
        <w:tc>
          <w:tcPr>
            <w:tcW w:w="2665" w:type="dxa"/>
          </w:tcPr>
          <w:p w:rsidR="0099476B" w:rsidRDefault="0099476B">
            <w:pPr>
              <w:pStyle w:val="ConsPlusNormal"/>
            </w:pPr>
            <w:r>
              <w:t xml:space="preserve">Сумма </w:t>
            </w:r>
            <w:proofErr w:type="gramStart"/>
            <w:r>
              <w:t>уплаченных</w:t>
            </w:r>
            <w:proofErr w:type="gramEnd"/>
            <w:r>
              <w:t xml:space="preserve"> ДСВ работника</w:t>
            </w:r>
          </w:p>
        </w:tc>
        <w:tc>
          <w:tcPr>
            <w:tcW w:w="1701" w:type="dxa"/>
          </w:tcPr>
          <w:p w:rsidR="0099476B" w:rsidRDefault="0099476B">
            <w:pPr>
              <w:pStyle w:val="ConsPlusNormal"/>
            </w:pPr>
            <w:r>
              <w:t>Деньги</w:t>
            </w:r>
          </w:p>
        </w:tc>
        <w:tc>
          <w:tcPr>
            <w:tcW w:w="2154" w:type="dxa"/>
          </w:tcPr>
          <w:p w:rsidR="0099476B" w:rsidRDefault="0099476B">
            <w:pPr>
              <w:pStyle w:val="ConsPlusNormal"/>
            </w:pPr>
            <w:r>
              <w:t>Входящая опись реестра, Реестр ДСВ работодателя</w:t>
            </w:r>
          </w:p>
        </w:tc>
        <w:tc>
          <w:tcPr>
            <w:tcW w:w="3118" w:type="dxa"/>
          </w:tcPr>
          <w:p w:rsidR="0099476B" w:rsidRDefault="0099476B">
            <w:pPr>
              <w:pStyle w:val="ConsPlusNormal"/>
            </w:pPr>
            <w:proofErr w:type="spellStart"/>
            <w:r>
              <w:t>СуммаДСВРаботодателя</w:t>
            </w:r>
            <w:proofErr w:type="spellEnd"/>
          </w:p>
        </w:tc>
      </w:tr>
      <w:tr w:rsidR="0099476B">
        <w:tc>
          <w:tcPr>
            <w:tcW w:w="2665" w:type="dxa"/>
          </w:tcPr>
          <w:p w:rsidR="0099476B" w:rsidRDefault="0099476B">
            <w:pPr>
              <w:pStyle w:val="ConsPlusNormal"/>
            </w:pPr>
            <w:r>
              <w:t xml:space="preserve">Сумма </w:t>
            </w:r>
            <w:proofErr w:type="gramStart"/>
            <w:r>
              <w:t>перечисленных</w:t>
            </w:r>
            <w:proofErr w:type="gramEnd"/>
            <w:r>
              <w:t xml:space="preserve"> ДСВ общая</w:t>
            </w:r>
          </w:p>
        </w:tc>
        <w:tc>
          <w:tcPr>
            <w:tcW w:w="1701" w:type="dxa"/>
          </w:tcPr>
          <w:p w:rsidR="0099476B" w:rsidRDefault="0099476B">
            <w:pPr>
              <w:pStyle w:val="ConsPlusNormal"/>
            </w:pPr>
            <w:r>
              <w:t>Деньги</w:t>
            </w:r>
          </w:p>
        </w:tc>
        <w:tc>
          <w:tcPr>
            <w:tcW w:w="2154" w:type="dxa"/>
          </w:tcPr>
          <w:p w:rsidR="0099476B" w:rsidRDefault="0099476B">
            <w:pPr>
              <w:pStyle w:val="ConsPlusNormal"/>
            </w:pPr>
            <w:r>
              <w:t>Входящая опись реестра</w:t>
            </w:r>
          </w:p>
        </w:tc>
        <w:tc>
          <w:tcPr>
            <w:tcW w:w="3118" w:type="dxa"/>
          </w:tcPr>
          <w:p w:rsidR="0099476B" w:rsidRDefault="0099476B">
            <w:pPr>
              <w:pStyle w:val="ConsPlusNormal"/>
            </w:pPr>
            <w:proofErr w:type="spellStart"/>
            <w:r>
              <w:t>СуммаДСВОбщая</w:t>
            </w:r>
            <w:proofErr w:type="spellEnd"/>
          </w:p>
        </w:tc>
      </w:tr>
      <w:tr w:rsidR="0099476B">
        <w:tc>
          <w:tcPr>
            <w:tcW w:w="2665" w:type="dxa"/>
          </w:tcPr>
          <w:p w:rsidR="0099476B" w:rsidRDefault="0099476B">
            <w:pPr>
              <w:pStyle w:val="ConsPlusNormal"/>
            </w:pPr>
            <w:r>
              <w:t>Дата поручения</w:t>
            </w:r>
          </w:p>
        </w:tc>
        <w:tc>
          <w:tcPr>
            <w:tcW w:w="1701" w:type="dxa"/>
          </w:tcPr>
          <w:p w:rsidR="0099476B" w:rsidRDefault="0099476B">
            <w:pPr>
              <w:pStyle w:val="ConsPlusNormal"/>
            </w:pPr>
            <w:r>
              <w:t>Дата</w:t>
            </w:r>
          </w:p>
        </w:tc>
        <w:tc>
          <w:tcPr>
            <w:tcW w:w="2154" w:type="dxa"/>
          </w:tcPr>
          <w:p w:rsidR="0099476B" w:rsidRDefault="0099476B">
            <w:pPr>
              <w:pStyle w:val="ConsPlusNormal"/>
            </w:pPr>
            <w:r>
              <w:t>Платежное поручение</w:t>
            </w:r>
          </w:p>
        </w:tc>
        <w:tc>
          <w:tcPr>
            <w:tcW w:w="3118" w:type="dxa"/>
          </w:tcPr>
          <w:p w:rsidR="0099476B" w:rsidRDefault="0099476B">
            <w:pPr>
              <w:pStyle w:val="ConsPlusNormal"/>
            </w:pPr>
            <w:proofErr w:type="spellStart"/>
            <w:r>
              <w:t>ДатаПоручения</w:t>
            </w:r>
            <w:proofErr w:type="spellEnd"/>
          </w:p>
        </w:tc>
      </w:tr>
      <w:tr w:rsidR="0099476B">
        <w:tc>
          <w:tcPr>
            <w:tcW w:w="2665" w:type="dxa"/>
          </w:tcPr>
          <w:p w:rsidR="0099476B" w:rsidRDefault="0099476B">
            <w:pPr>
              <w:pStyle w:val="ConsPlusNormal"/>
            </w:pPr>
            <w:r>
              <w:t>Дата исполнения</w:t>
            </w:r>
          </w:p>
        </w:tc>
        <w:tc>
          <w:tcPr>
            <w:tcW w:w="1701" w:type="dxa"/>
          </w:tcPr>
          <w:p w:rsidR="0099476B" w:rsidRDefault="0099476B">
            <w:pPr>
              <w:pStyle w:val="ConsPlusNormal"/>
            </w:pPr>
            <w:r>
              <w:t>Дата</w:t>
            </w:r>
          </w:p>
        </w:tc>
        <w:tc>
          <w:tcPr>
            <w:tcW w:w="2154" w:type="dxa"/>
          </w:tcPr>
          <w:p w:rsidR="0099476B" w:rsidRDefault="0099476B">
            <w:pPr>
              <w:pStyle w:val="ConsPlusNormal"/>
            </w:pPr>
            <w:r>
              <w:t>Платежное поручение</w:t>
            </w:r>
          </w:p>
        </w:tc>
        <w:tc>
          <w:tcPr>
            <w:tcW w:w="3118" w:type="dxa"/>
          </w:tcPr>
          <w:p w:rsidR="0099476B" w:rsidRDefault="0099476B">
            <w:pPr>
              <w:pStyle w:val="ConsPlusNormal"/>
            </w:pPr>
            <w:proofErr w:type="spellStart"/>
            <w:r>
              <w:t>ДатаИсполненияПоручения</w:t>
            </w:r>
            <w:proofErr w:type="spellEnd"/>
          </w:p>
        </w:tc>
      </w:tr>
      <w:tr w:rsidR="0099476B">
        <w:tc>
          <w:tcPr>
            <w:tcW w:w="2665" w:type="dxa"/>
          </w:tcPr>
          <w:p w:rsidR="0099476B" w:rsidRDefault="0099476B">
            <w:pPr>
              <w:pStyle w:val="ConsPlusNormal"/>
            </w:pPr>
            <w:r>
              <w:t>Номер</w:t>
            </w:r>
          </w:p>
        </w:tc>
        <w:tc>
          <w:tcPr>
            <w:tcW w:w="1701" w:type="dxa"/>
          </w:tcPr>
          <w:p w:rsidR="0099476B" w:rsidRDefault="0099476B">
            <w:pPr>
              <w:pStyle w:val="ConsPlusNormal"/>
            </w:pPr>
            <w:r>
              <w:t>Строка 40</w:t>
            </w:r>
          </w:p>
        </w:tc>
        <w:tc>
          <w:tcPr>
            <w:tcW w:w="2154" w:type="dxa"/>
          </w:tcPr>
          <w:p w:rsidR="0099476B" w:rsidRDefault="0099476B">
            <w:pPr>
              <w:pStyle w:val="ConsPlusNormal"/>
            </w:pPr>
            <w:r>
              <w:t xml:space="preserve">Платежное </w:t>
            </w:r>
            <w:r>
              <w:lastRenderedPageBreak/>
              <w:t>поручение</w:t>
            </w:r>
          </w:p>
        </w:tc>
        <w:tc>
          <w:tcPr>
            <w:tcW w:w="3118" w:type="dxa"/>
          </w:tcPr>
          <w:p w:rsidR="0099476B" w:rsidRDefault="0099476B">
            <w:pPr>
              <w:pStyle w:val="ConsPlusNormal"/>
            </w:pPr>
            <w:proofErr w:type="spellStart"/>
            <w:r>
              <w:lastRenderedPageBreak/>
              <w:t>НомерПоручения</w:t>
            </w:r>
            <w:proofErr w:type="spellEnd"/>
          </w:p>
        </w:tc>
      </w:tr>
    </w:tbl>
    <w:p w:rsidR="0099476B" w:rsidRDefault="0099476B">
      <w:pPr>
        <w:pStyle w:val="ConsPlusNormal"/>
        <w:jc w:val="both"/>
      </w:pPr>
    </w:p>
    <w:p w:rsidR="0099476B" w:rsidRDefault="0099476B">
      <w:pPr>
        <w:pStyle w:val="ConsPlusNormal"/>
        <w:jc w:val="both"/>
      </w:pPr>
    </w:p>
    <w:p w:rsidR="0099476B" w:rsidRDefault="009947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10E3" w:rsidRDefault="007F10E3"/>
    <w:sectPr w:rsidR="007F10E3" w:rsidSect="006A2E6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9476B"/>
    <w:rsid w:val="00265D7C"/>
    <w:rsid w:val="00462DCC"/>
    <w:rsid w:val="007F10E3"/>
    <w:rsid w:val="009016D7"/>
    <w:rsid w:val="0099476B"/>
    <w:rsid w:val="00E573E8"/>
    <w:rsid w:val="00F0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76B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99476B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476B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99476B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EDE107621CC3F59F4548B2BD2F855A0395E87F85718CD9D0F27B7FC35B1A1F3BAA55C3CDC6F1ACA689AD93DD5DKDE" TargetMode="External"/><Relationship Id="rId13" Type="http://schemas.openxmlformats.org/officeDocument/2006/relationships/hyperlink" Target="consultantplus://offline/ref=04EDE107621CC3F59F4548B2BD2F855A0193E87D86728CD9D0F27B7FC35B1A1F29AA0DCBCDC5BBFDE4C2A292D7C2012077363DF558K2E" TargetMode="External"/><Relationship Id="rId18" Type="http://schemas.openxmlformats.org/officeDocument/2006/relationships/hyperlink" Target="consultantplus://offline/ref=04EDE107621CC3F59F4548B2BD2F855A0193E87D86728CD9D0F27B7FC35B1A1F29AA0DC9CBC5BBFDE4C2A292D7C2012077363DF558K2E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4EDE107621CC3F59F4548B2BD2F855A0193E87D86728CD9D0F27B7FC35B1A1F29AA0DC9CBC5BBFDE4C2A292D7C2012077363DF558K2E" TargetMode="External"/><Relationship Id="rId7" Type="http://schemas.openxmlformats.org/officeDocument/2006/relationships/hyperlink" Target="consultantplus://offline/ref=04EDE107621CC3F59F4548B2BD2F855A0395E87C82728CD9D0F27B7FC35B1A1F3BAA55C3CDC6F1ACA689AD93DD5DKDE" TargetMode="External"/><Relationship Id="rId12" Type="http://schemas.openxmlformats.org/officeDocument/2006/relationships/hyperlink" Target="consultantplus://offline/ref=04EDE107621CC3F59F4548B2BD2F855A0193E87D86728CD9D0F27B7FC35B1A1F29AA0DC9CCC5BBFDE4C2A292D7C2012077363DF558K2E" TargetMode="External"/><Relationship Id="rId17" Type="http://schemas.openxmlformats.org/officeDocument/2006/relationships/hyperlink" Target="consultantplus://offline/ref=04EDE107621CC3F59F4548B2BD2F855A0193E87D84728CD9D0F27B7FC35B1A1F3BAA55C3CDC6F1ACA689AD93DD5DKDE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EDE107621CC3F59F4548B2BD2F855A0193E87D86728CD9D0F27B7FC35B1A1F29AA0DC9CBC5BBFDE4C2A292D7C2012077363DF558K2E" TargetMode="External"/><Relationship Id="rId20" Type="http://schemas.openxmlformats.org/officeDocument/2006/relationships/hyperlink" Target="consultantplus://offline/ref=04EDE107621CC3F59F4548B2BD2F855A0193E87D86728CD9D0F27B7FC35B1A1F29AA0DC9CBC5BBFDE4C2A292D7C2012077363DF558K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EDE107621CC3F59F4548B2BD2F855A0193E87D86728CD9D0F27B7FC35B1A1F29AA0DC9CBC5BBFDE4C2A292D7C2012077363DF558K2E" TargetMode="External"/><Relationship Id="rId11" Type="http://schemas.openxmlformats.org/officeDocument/2006/relationships/hyperlink" Target="consultantplus://offline/ref=04EDE107621CC3F59F4548B2BD2F855A0193E87D86728CD9D0F27B7FC35B1A1F29AA0DC9CBC5BBFDE4C2A292D7C2012077363DF558K2E" TargetMode="External"/><Relationship Id="rId24" Type="http://schemas.openxmlformats.org/officeDocument/2006/relationships/hyperlink" Target="consultantplus://offline/ref=04EDE107621CC3F59F4548B2BD2F855A0193EB7A80768CD9D0F27B7FC35B1A1F29AA0DCFCCCFE6ABA29CFBC29B890C27612A3DF19D30979057K5E" TargetMode="External"/><Relationship Id="rId5" Type="http://schemas.openxmlformats.org/officeDocument/2006/relationships/hyperlink" Target="consultantplus://offline/ref=04EDE107621CC3F59F4548B2BD2F855A0193E87D86728CD9D0F27B7FC35B1A1F29AA0DCBCDC5BBFDE4C2A292D7C2012077363DF558K2E" TargetMode="External"/><Relationship Id="rId15" Type="http://schemas.openxmlformats.org/officeDocument/2006/relationships/hyperlink" Target="consultantplus://offline/ref=04EDE107621CC3F59F4548B2BD2F855A0193E87D86728CD9D0F27B7FC35B1A1F29AA0DC9CBC5BBFDE4C2A292D7C2012077363DF558K2E" TargetMode="External"/><Relationship Id="rId23" Type="http://schemas.openxmlformats.org/officeDocument/2006/relationships/hyperlink" Target="consultantplus://offline/ref=04EDE107621CC3F59F4548B2BD2F855A0193E87D86728CD9D0F27B7FC35B1A1F3BAA55C3CDC6F1ACA689AD93DD5DKDE" TargetMode="External"/><Relationship Id="rId10" Type="http://schemas.openxmlformats.org/officeDocument/2006/relationships/hyperlink" Target="consultantplus://offline/ref=04EDE107621CC3F59F4548B2BD2F855A0193E87D86728CD9D0F27B7FC35B1A1F29AA0DCBCDC5BBFDE4C2A292D7C2012077363DF558K2E" TargetMode="External"/><Relationship Id="rId19" Type="http://schemas.openxmlformats.org/officeDocument/2006/relationships/hyperlink" Target="consultantplus://offline/ref=04EDE107621CC3F59F4548B2BD2F855A0193E87D86728CD9D0F27B7FC35B1A1F29AA0DC9CBC5BBFDE4C2A292D7C2012077363DF558K2E" TargetMode="External"/><Relationship Id="rId4" Type="http://schemas.openxmlformats.org/officeDocument/2006/relationships/hyperlink" Target="consultantplus://offline/ref=04EDE107621CC3F59F4548B2BD2F855A0193E87D86728CD9D0F27B7FC35B1A1F29AA0DC9CCC5BBFDE4C2A292D7C2012077363DF558K2E" TargetMode="External"/><Relationship Id="rId9" Type="http://schemas.openxmlformats.org/officeDocument/2006/relationships/hyperlink" Target="consultantplus://offline/ref=04EDE107621CC3F59F4548B2BD2F855A0193E87D86728CD9D0F27B7FC35B1A1F29AA0DC9CCC5BBFDE4C2A292D7C2012077363DF558K2E" TargetMode="External"/><Relationship Id="rId14" Type="http://schemas.openxmlformats.org/officeDocument/2006/relationships/hyperlink" Target="consultantplus://offline/ref=04EDE107621CC3F59F4548B2BD2F855A0193E87D86728CD9D0F27B7FC35B1A1F29AA0DC9CBC5BBFDE4C2A292D7C2012077363DF558K2E" TargetMode="External"/><Relationship Id="rId22" Type="http://schemas.openxmlformats.org/officeDocument/2006/relationships/hyperlink" Target="consultantplus://offline/ref=04EDE107621CC3F59F4548B2BD2F855A0193E87D86728CD9D0F27B7FC35B1A1F29AA0DC9CBC5BBFDE4C2A292D7C2012077363DF558K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3067</Words>
  <Characters>17482</Characters>
  <Application>Microsoft Office Word</Application>
  <DocSecurity>0</DocSecurity>
  <Lines>145</Lines>
  <Paragraphs>41</Paragraphs>
  <ScaleCrop>false</ScaleCrop>
  <Company>PFR034</Company>
  <LinksUpToDate>false</LinksUpToDate>
  <CharactersWithSpaces>20508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034-1070</dc:creator>
  <cp:lastModifiedBy>Васильева</cp:lastModifiedBy>
  <cp:revision>2</cp:revision>
  <dcterms:created xsi:type="dcterms:W3CDTF">2021-06-18T04:10:00Z</dcterms:created>
  <dcterms:modified xsi:type="dcterms:W3CDTF">2021-07-27T09:46:00Z</dcterms:modified>
</cp:coreProperties>
</file>