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C1" w:rsidRPr="00DA7654" w:rsidRDefault="00F160C1" w:rsidP="00497EC2">
      <w:pPr>
        <w:spacing w:after="0" w:line="276" w:lineRule="auto"/>
        <w:ind w:left="-709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654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F160C1" w:rsidRPr="00DA7654" w:rsidRDefault="00F160C1" w:rsidP="00497EC2">
      <w:pPr>
        <w:spacing w:after="0" w:line="276" w:lineRule="auto"/>
        <w:ind w:left="-709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654">
        <w:rPr>
          <w:rFonts w:ascii="Times New Roman" w:hAnsi="Times New Roman" w:cs="Times New Roman"/>
          <w:b/>
          <w:sz w:val="24"/>
          <w:szCs w:val="24"/>
        </w:rPr>
        <w:t>по оплате отпуска застрахованного лица (сверх ежегодно оплачиваемого отпуска, установленного законодательством РФ) на весь период его санаторно-курортного лечения и проезда к месту санаторно-курортного лечения и обратно</w:t>
      </w:r>
    </w:p>
    <w:p w:rsidR="00F160C1" w:rsidRPr="00DA7654" w:rsidRDefault="00F160C1" w:rsidP="00497EC2">
      <w:pPr>
        <w:spacing w:after="0" w:line="276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 xml:space="preserve">Застрахованное лицо, направляющееся на санаторно-курортное лечение в соответствии с </w:t>
      </w:r>
      <w:r w:rsidR="00780B53" w:rsidRPr="00DA7654">
        <w:rPr>
          <w:rFonts w:ascii="Times New Roman" w:hAnsi="Times New Roman" w:cs="Times New Roman"/>
          <w:sz w:val="24"/>
          <w:szCs w:val="24"/>
        </w:rPr>
        <w:t xml:space="preserve">программой реабилитации пострадавшего в результате несчастного случая на производстве или профессионального заболевания (далее – </w:t>
      </w:r>
      <w:r w:rsidRPr="00DA7654">
        <w:rPr>
          <w:rFonts w:ascii="Times New Roman" w:hAnsi="Times New Roman" w:cs="Times New Roman"/>
          <w:sz w:val="24"/>
          <w:szCs w:val="24"/>
        </w:rPr>
        <w:t>ПРП</w:t>
      </w:r>
      <w:r w:rsidR="00780B53" w:rsidRPr="00DA7654">
        <w:rPr>
          <w:rFonts w:ascii="Times New Roman" w:hAnsi="Times New Roman" w:cs="Times New Roman"/>
          <w:sz w:val="24"/>
          <w:szCs w:val="24"/>
        </w:rPr>
        <w:t>)</w:t>
      </w:r>
      <w:r w:rsidRPr="00DA7654">
        <w:rPr>
          <w:rFonts w:ascii="Times New Roman" w:hAnsi="Times New Roman" w:cs="Times New Roman"/>
          <w:sz w:val="24"/>
          <w:szCs w:val="24"/>
        </w:rPr>
        <w:t>, имеет право на оплату отпуска застрахованного лица (сверх ежегодно оплачиваемого отпуска, установленного законодательством Российской Федерации) на весь период его санаторно-курортного лечения и проезда к месту санаторно-курортного леч</w:t>
      </w:r>
      <w:r w:rsidR="00523737">
        <w:rPr>
          <w:rFonts w:ascii="Times New Roman" w:hAnsi="Times New Roman" w:cs="Times New Roman"/>
          <w:sz w:val="24"/>
          <w:szCs w:val="24"/>
        </w:rPr>
        <w:t>ения и обратно (далее - отпуск)</w:t>
      </w:r>
      <w:r w:rsidR="00A65103">
        <w:rPr>
          <w:rFonts w:ascii="Times New Roman" w:hAnsi="Times New Roman" w:cs="Times New Roman"/>
          <w:sz w:val="24"/>
          <w:szCs w:val="24"/>
        </w:rPr>
        <w:t xml:space="preserve"> </w:t>
      </w:r>
      <w:r w:rsidR="00A65103" w:rsidRPr="00DA7654">
        <w:rPr>
          <w:rFonts w:ascii="Times New Roman" w:hAnsi="Times New Roman" w:cs="Times New Roman"/>
          <w:sz w:val="24"/>
          <w:szCs w:val="24"/>
        </w:rPr>
        <w:t xml:space="preserve">согласно Федерального закона №125-ФЗ </w:t>
      </w:r>
      <w:r w:rsidR="00A65103" w:rsidRPr="00453694">
        <w:rPr>
          <w:rFonts w:ascii="Times New Roman" w:hAnsi="Times New Roman" w:cs="Times New Roman"/>
          <w:sz w:val="24"/>
          <w:szCs w:val="24"/>
        </w:rPr>
        <w:t xml:space="preserve">(ст.17) </w:t>
      </w:r>
      <w:r w:rsidR="00A65103" w:rsidRPr="00DA7654">
        <w:rPr>
          <w:rFonts w:ascii="Times New Roman" w:hAnsi="Times New Roman" w:cs="Times New Roman"/>
          <w:sz w:val="24"/>
          <w:szCs w:val="24"/>
        </w:rPr>
        <w:t>«Об обязательном социальном страховании от несчастных случаев на производстве и профессиональных заболеваний».</w:t>
      </w:r>
      <w:bookmarkStart w:id="0" w:name="_GoBack"/>
      <w:bookmarkEnd w:id="0"/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60C1" w:rsidRPr="00DA7654" w:rsidRDefault="00C44569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54">
        <w:rPr>
          <w:rFonts w:ascii="Times New Roman" w:hAnsi="Times New Roman" w:cs="Times New Roman"/>
          <w:b/>
          <w:sz w:val="24"/>
          <w:szCs w:val="24"/>
        </w:rPr>
        <w:t>ПОЛУЧАТЕЛИ</w:t>
      </w:r>
    </w:p>
    <w:p w:rsidR="00F160C1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Застрахованные лица, получившие повреждение здоровья вследствие несчастных случаев на производстве и профессиональных заболеваний, являющихся страховыми случаями по обязательному социальному страхованию от несчастных случаев на производстве и профессиональных заболеваний, если им установлена нуждаемость в санаторно-курортном лечении в соответствии с ПРП, составленной (главным бюро, Федеральным бюро) медико-социальной экспертизы с участием стр</w:t>
      </w:r>
      <w:r w:rsidR="002800C7" w:rsidRPr="00DA7654">
        <w:rPr>
          <w:rFonts w:ascii="Times New Roman" w:hAnsi="Times New Roman" w:cs="Times New Roman"/>
          <w:sz w:val="24"/>
          <w:szCs w:val="24"/>
        </w:rPr>
        <w:t>аховщика по установленной форме</w:t>
      </w:r>
      <w:r w:rsidR="00A65103">
        <w:rPr>
          <w:rFonts w:ascii="Times New Roman" w:hAnsi="Times New Roman" w:cs="Times New Roman"/>
          <w:sz w:val="24"/>
          <w:szCs w:val="24"/>
        </w:rPr>
        <w:t>.</w:t>
      </w:r>
    </w:p>
    <w:p w:rsidR="00A65103" w:rsidRPr="00A65103" w:rsidRDefault="00CE4CD4" w:rsidP="00497EC2">
      <w:pPr>
        <w:widowControl w:val="0"/>
        <w:tabs>
          <w:tab w:val="left" w:pos="-709"/>
        </w:tabs>
        <w:spacing w:after="0" w:line="276" w:lineRule="auto"/>
        <w:ind w:left="-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A65103" w:rsidRPr="00A651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Вы обязаны пройти санаторно-курортное лечение в полном объеме, прибыть в санаторий и выехать из него в сроки, указанные в путевке, также необходимо подтвердить проездными документами дни на проезд (туда и обратно), заявленные Вами работодателю. </w:t>
      </w:r>
    </w:p>
    <w:p w:rsidR="00A65103" w:rsidRPr="00A65103" w:rsidRDefault="00A65103" w:rsidP="00497EC2">
      <w:pPr>
        <w:widowControl w:val="0"/>
        <w:tabs>
          <w:tab w:val="left" w:pos="-709"/>
        </w:tabs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65103">
        <w:rPr>
          <w:rFonts w:ascii="Times New Roman" w:hAnsi="Times New Roman"/>
          <w:color w:val="000000" w:themeColor="text1"/>
          <w:sz w:val="24"/>
          <w:szCs w:val="24"/>
        </w:rPr>
        <w:t>Оплата дополнительного отпуск</w:t>
      </w:r>
      <w:r w:rsidR="002D77CB">
        <w:rPr>
          <w:rFonts w:ascii="Times New Roman" w:hAnsi="Times New Roman"/>
          <w:color w:val="000000" w:themeColor="text1"/>
          <w:sz w:val="24"/>
          <w:szCs w:val="24"/>
        </w:rPr>
        <w:t>а осуществляется Вам Социальным фондом России</w:t>
      </w:r>
      <w:r w:rsidRPr="00A65103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документов, представляемых работодате</w:t>
      </w:r>
      <w:r w:rsidR="002D77CB">
        <w:rPr>
          <w:rFonts w:ascii="Times New Roman" w:hAnsi="Times New Roman"/>
          <w:color w:val="000000" w:themeColor="text1"/>
          <w:sz w:val="24"/>
          <w:szCs w:val="24"/>
        </w:rPr>
        <w:t>лем (страхователем) в отделение Социального фонда России по Красноярскому краю (далее - ОСФР).</w:t>
      </w:r>
    </w:p>
    <w:p w:rsidR="00F160C1" w:rsidRPr="00DA7654" w:rsidRDefault="00F160C1" w:rsidP="00497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FE0" w:rsidRPr="00DA7654" w:rsidRDefault="00231248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54">
        <w:rPr>
          <w:rFonts w:ascii="Times New Roman" w:hAnsi="Times New Roman" w:cs="Times New Roman"/>
          <w:b/>
          <w:sz w:val="24"/>
          <w:szCs w:val="24"/>
        </w:rPr>
        <w:t>СПИСОК ДОКУМЕНТОВ</w:t>
      </w:r>
    </w:p>
    <w:p w:rsidR="00A97FE0" w:rsidRPr="00DA7654" w:rsidRDefault="00A97FE0" w:rsidP="00497EC2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54">
        <w:rPr>
          <w:rFonts w:ascii="Times New Roman" w:hAnsi="Times New Roman" w:cs="Times New Roman"/>
          <w:sz w:val="24"/>
          <w:szCs w:val="24"/>
          <w:u w:val="single"/>
        </w:rPr>
        <w:t>Пострадавший предоставляет страхователю для оформления отпуска:</w:t>
      </w:r>
    </w:p>
    <w:p w:rsidR="00A97FE0" w:rsidRPr="00DA7654" w:rsidRDefault="00A97FE0" w:rsidP="00497EC2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Уведомление о направлении на санаторно-курортное лечение, выданное ОСФР.</w:t>
      </w:r>
    </w:p>
    <w:p w:rsidR="00A97FE0" w:rsidRPr="00DA7654" w:rsidRDefault="00A97FE0" w:rsidP="00497EC2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Копию проездных документов (для подтверждения даты отъезда и приезда из санаторно-курортной организации).</w:t>
      </w:r>
    </w:p>
    <w:p w:rsidR="00F160C1" w:rsidRPr="00DA7654" w:rsidRDefault="00F160C1" w:rsidP="00497EC2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54">
        <w:rPr>
          <w:rFonts w:ascii="Times New Roman" w:hAnsi="Times New Roman" w:cs="Times New Roman"/>
          <w:sz w:val="24"/>
          <w:szCs w:val="24"/>
          <w:u w:val="single"/>
        </w:rPr>
        <w:t>Страхователь предоставляет в ОСФР по месту регистрации:</w:t>
      </w:r>
    </w:p>
    <w:p w:rsidR="00F160C1" w:rsidRPr="00DA7654" w:rsidRDefault="008B48B5" w:rsidP="00497EC2">
      <w:pPr>
        <w:pStyle w:val="a3"/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3694" w:rsidRPr="00453694">
        <w:rPr>
          <w:rFonts w:ascii="Times New Roman" w:hAnsi="Times New Roman" w:cs="Times New Roman"/>
          <w:sz w:val="24"/>
          <w:szCs w:val="24"/>
        </w:rPr>
        <w:t xml:space="preserve">. </w:t>
      </w:r>
      <w:r w:rsidR="00F160C1" w:rsidRPr="00DA7654">
        <w:rPr>
          <w:rFonts w:ascii="Times New Roman" w:hAnsi="Times New Roman" w:cs="Times New Roman"/>
          <w:sz w:val="24"/>
          <w:szCs w:val="24"/>
        </w:rPr>
        <w:t>Сведения для оплаты отпуска, по форме (Приложение № 8),</w:t>
      </w:r>
      <w:r w:rsidR="00231248" w:rsidRPr="00DA7654">
        <w:rPr>
          <w:rFonts w:ascii="Times New Roman" w:hAnsi="Times New Roman" w:cs="Times New Roman"/>
          <w:sz w:val="24"/>
          <w:szCs w:val="24"/>
        </w:rPr>
        <w:t xml:space="preserve"> утвержденные</w:t>
      </w:r>
      <w:r w:rsidR="00F160C1" w:rsidRPr="00DA7654">
        <w:rPr>
          <w:rFonts w:ascii="Times New Roman" w:hAnsi="Times New Roman" w:cs="Times New Roman"/>
          <w:sz w:val="24"/>
          <w:szCs w:val="24"/>
        </w:rPr>
        <w:t xml:space="preserve"> приказом Фонда пенсионного и социального страхования Российской Федер</w:t>
      </w:r>
      <w:r w:rsidR="002800C7" w:rsidRPr="00DA7654">
        <w:rPr>
          <w:rFonts w:ascii="Times New Roman" w:hAnsi="Times New Roman" w:cs="Times New Roman"/>
          <w:sz w:val="24"/>
          <w:szCs w:val="24"/>
        </w:rPr>
        <w:t>ации от 22 апреля 2024 г. № 643;</w:t>
      </w:r>
    </w:p>
    <w:p w:rsidR="002800C7" w:rsidRPr="00DA7654" w:rsidRDefault="008B48B5" w:rsidP="00497EC2">
      <w:pPr>
        <w:pStyle w:val="a3"/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3694" w:rsidRPr="00453694">
        <w:rPr>
          <w:rFonts w:ascii="Times New Roman" w:hAnsi="Times New Roman" w:cs="Times New Roman"/>
          <w:sz w:val="24"/>
          <w:szCs w:val="24"/>
        </w:rPr>
        <w:t xml:space="preserve">. </w:t>
      </w:r>
      <w:r w:rsidR="002800C7" w:rsidRPr="00DA7654">
        <w:rPr>
          <w:rFonts w:ascii="Times New Roman" w:hAnsi="Times New Roman" w:cs="Times New Roman"/>
          <w:sz w:val="24"/>
          <w:szCs w:val="24"/>
        </w:rPr>
        <w:t xml:space="preserve">Сведения о застрахованном лице, по форме (Приложение № 1), </w:t>
      </w:r>
      <w:r w:rsidR="00231248" w:rsidRPr="00DA7654">
        <w:rPr>
          <w:rFonts w:ascii="Times New Roman" w:hAnsi="Times New Roman" w:cs="Times New Roman"/>
          <w:sz w:val="24"/>
          <w:szCs w:val="24"/>
        </w:rPr>
        <w:t>утвержденные</w:t>
      </w:r>
      <w:r w:rsidR="002800C7" w:rsidRPr="00DA7654">
        <w:rPr>
          <w:rFonts w:ascii="Times New Roman" w:hAnsi="Times New Roman" w:cs="Times New Roman"/>
          <w:sz w:val="24"/>
          <w:szCs w:val="24"/>
        </w:rPr>
        <w:t xml:space="preserve"> приказом Фонда пенсионного и социального страхования Российской Федерации от 22 апреля 2024 г. № 643;</w:t>
      </w:r>
    </w:p>
    <w:p w:rsidR="002800C7" w:rsidRDefault="008B48B5" w:rsidP="00497EC2">
      <w:pPr>
        <w:pStyle w:val="a3"/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3694">
        <w:rPr>
          <w:rFonts w:ascii="Times New Roman" w:hAnsi="Times New Roman" w:cs="Times New Roman"/>
          <w:sz w:val="24"/>
          <w:szCs w:val="24"/>
        </w:rPr>
        <w:t xml:space="preserve">. </w:t>
      </w:r>
      <w:r w:rsidR="002800C7" w:rsidRPr="00DA7654">
        <w:rPr>
          <w:rFonts w:ascii="Times New Roman" w:hAnsi="Times New Roman" w:cs="Times New Roman"/>
          <w:sz w:val="24"/>
          <w:szCs w:val="24"/>
        </w:rPr>
        <w:t>Приказ о предоставл</w:t>
      </w:r>
      <w:r w:rsidR="00453694">
        <w:rPr>
          <w:rFonts w:ascii="Times New Roman" w:hAnsi="Times New Roman" w:cs="Times New Roman"/>
          <w:sz w:val="24"/>
          <w:szCs w:val="24"/>
        </w:rPr>
        <w:t>ении отпуска (заверенная копия);</w:t>
      </w:r>
    </w:p>
    <w:p w:rsidR="00453694" w:rsidRPr="00A65103" w:rsidRDefault="008B48B5" w:rsidP="00497EC2">
      <w:pPr>
        <w:pStyle w:val="a3"/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694">
        <w:rPr>
          <w:rFonts w:ascii="Times New Roman" w:hAnsi="Times New Roman" w:cs="Times New Roman"/>
          <w:sz w:val="24"/>
          <w:szCs w:val="24"/>
        </w:rPr>
        <w:t>. Пояснение страхователя при представлении документов менее чем за 14 дней до начала отпуска.</w:t>
      </w:r>
    </w:p>
    <w:p w:rsidR="00F160C1" w:rsidRPr="00DA7654" w:rsidRDefault="00F160C1" w:rsidP="00497EC2">
      <w:pPr>
        <w:pStyle w:val="a3"/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54">
        <w:rPr>
          <w:rFonts w:ascii="Times New Roman" w:hAnsi="Times New Roman" w:cs="Times New Roman"/>
          <w:sz w:val="24"/>
          <w:szCs w:val="24"/>
          <w:u w:val="single"/>
        </w:rPr>
        <w:t xml:space="preserve">При обращении представителя страхователя: </w:t>
      </w:r>
    </w:p>
    <w:p w:rsidR="00F160C1" w:rsidRPr="00DA7654" w:rsidRDefault="008B48B5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160C1" w:rsidRPr="00DA7654">
        <w:rPr>
          <w:rFonts w:ascii="Times New Roman" w:hAnsi="Times New Roman" w:cs="Times New Roman"/>
          <w:sz w:val="24"/>
          <w:szCs w:val="24"/>
        </w:rPr>
        <w:t>. Документ</w:t>
      </w:r>
      <w:r w:rsidR="00A97FE0" w:rsidRPr="00DA7654">
        <w:rPr>
          <w:rFonts w:ascii="Times New Roman" w:hAnsi="Times New Roman" w:cs="Times New Roman"/>
          <w:sz w:val="24"/>
          <w:szCs w:val="24"/>
        </w:rPr>
        <w:t>,</w:t>
      </w:r>
      <w:r w:rsidR="00F160C1" w:rsidRPr="00DA7654">
        <w:rPr>
          <w:rFonts w:ascii="Times New Roman" w:hAnsi="Times New Roman" w:cs="Times New Roman"/>
          <w:sz w:val="24"/>
          <w:szCs w:val="24"/>
        </w:rPr>
        <w:t xml:space="preserve"> удостоверяющий личность представителя страхователя.</w:t>
      </w:r>
    </w:p>
    <w:p w:rsidR="00F160C1" w:rsidRPr="00DA7654" w:rsidRDefault="008B48B5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160C1" w:rsidRPr="00DA7654">
        <w:rPr>
          <w:rFonts w:ascii="Times New Roman" w:hAnsi="Times New Roman" w:cs="Times New Roman"/>
          <w:sz w:val="24"/>
          <w:szCs w:val="24"/>
        </w:rPr>
        <w:t xml:space="preserve">. Доверенность, оформленная в установленном порядке (на бланке организации), которая должна содержать следующие реквизиты: </w:t>
      </w:r>
    </w:p>
    <w:p w:rsidR="00F160C1" w:rsidRPr="00DA7654" w:rsidRDefault="00C44569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  <w:t>название «</w:t>
      </w:r>
      <w:r w:rsidR="00F160C1" w:rsidRPr="00DA7654">
        <w:rPr>
          <w:rFonts w:ascii="Times New Roman" w:hAnsi="Times New Roman" w:cs="Times New Roman"/>
          <w:sz w:val="24"/>
          <w:szCs w:val="24"/>
        </w:rPr>
        <w:t>Доверенность</w:t>
      </w:r>
      <w:r w:rsidRPr="00DA7654">
        <w:rPr>
          <w:rFonts w:ascii="Times New Roman" w:hAnsi="Times New Roman" w:cs="Times New Roman"/>
          <w:sz w:val="24"/>
          <w:szCs w:val="24"/>
        </w:rPr>
        <w:t>»</w:t>
      </w:r>
      <w:r w:rsidR="00F160C1" w:rsidRPr="00DA76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  <w:t xml:space="preserve">дата и срок действия доверенности (если срок не указан, то документ будет действителен в течение года); 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  <w:t xml:space="preserve">сведения об организации или ИП, выдавшей доверенность; 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  <w:t xml:space="preserve">паспортные данные представителя; 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  <w:t xml:space="preserve">возможность или невозможность передоверия другому лицу; 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  <w:t xml:space="preserve">собственноручные подписи доверенного лица и руководителя; 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  <w:t>печать организации.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60C1" w:rsidRPr="00DA7654" w:rsidRDefault="00231248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54">
        <w:rPr>
          <w:rFonts w:ascii="Times New Roman" w:hAnsi="Times New Roman" w:cs="Times New Roman"/>
          <w:b/>
          <w:sz w:val="24"/>
          <w:szCs w:val="24"/>
        </w:rPr>
        <w:t>СРОК ПОДАЧИ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Страхователь предоставляет сведения не позднее, чем за 2 недели до дня начала отпуска застрахованного лица.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654">
        <w:rPr>
          <w:rFonts w:ascii="Times New Roman" w:hAnsi="Times New Roman" w:cs="Times New Roman"/>
          <w:i/>
          <w:sz w:val="24"/>
          <w:szCs w:val="24"/>
          <w:u w:val="single"/>
        </w:rPr>
        <w:t>Примечание:</w:t>
      </w:r>
      <w:r w:rsidRPr="00DA7654">
        <w:rPr>
          <w:rFonts w:ascii="Times New Roman" w:hAnsi="Times New Roman" w:cs="Times New Roman"/>
          <w:i/>
          <w:sz w:val="24"/>
          <w:szCs w:val="24"/>
        </w:rPr>
        <w:t xml:space="preserve"> в случае представления сведений не в полном объеме недостающие сведения представляются страхователем страховщику в течение 5 рабочих дней с даты получения от страховщика извещения о представлении недостающих сведений.</w:t>
      </w:r>
    </w:p>
    <w:p w:rsidR="00C44569" w:rsidRPr="00DA7654" w:rsidRDefault="00C44569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60C1" w:rsidRPr="00DA7654" w:rsidRDefault="00231248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54">
        <w:rPr>
          <w:rFonts w:ascii="Times New Roman" w:hAnsi="Times New Roman" w:cs="Times New Roman"/>
          <w:b/>
          <w:sz w:val="24"/>
          <w:szCs w:val="24"/>
        </w:rPr>
        <w:t>СПОСОБ ПОДАЧИ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 xml:space="preserve">Сведения могут быть предоставлены в форме электронного документа (сведения подписываются усиленной квалифицированной электронной подписью уполномоченного лица) в ОСФР </w:t>
      </w:r>
      <w:r w:rsidRPr="00DA7654">
        <w:rPr>
          <w:rFonts w:ascii="Times New Roman" w:hAnsi="Times New Roman" w:cs="Times New Roman"/>
          <w:sz w:val="24"/>
          <w:szCs w:val="24"/>
          <w:u w:val="single"/>
        </w:rPr>
        <w:t>по месту регистрации юридического лица</w:t>
      </w:r>
      <w:r w:rsidRPr="00DA7654">
        <w:rPr>
          <w:rFonts w:ascii="Times New Roman" w:hAnsi="Times New Roman" w:cs="Times New Roman"/>
          <w:sz w:val="24"/>
          <w:szCs w:val="24"/>
        </w:rPr>
        <w:t>: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 xml:space="preserve">- через государственную информационную систему «Единая интегрированная информационная система «Соцстрах» (посредством СЭДО) с использованием информационных систем, применяемых страхователем для автоматизации своей деятельности, посредством внешних сервисов информационного взаимодействия (1С, Тензор, Контур, </w:t>
      </w:r>
      <w:proofErr w:type="spellStart"/>
      <w:r w:rsidRPr="00DA7654">
        <w:rPr>
          <w:rFonts w:ascii="Times New Roman" w:hAnsi="Times New Roman" w:cs="Times New Roman"/>
          <w:sz w:val="24"/>
          <w:szCs w:val="24"/>
        </w:rPr>
        <w:t>Такском</w:t>
      </w:r>
      <w:proofErr w:type="spellEnd"/>
      <w:r w:rsidRPr="00DA7654">
        <w:rPr>
          <w:rFonts w:ascii="Times New Roman" w:hAnsi="Times New Roman" w:cs="Times New Roman"/>
          <w:sz w:val="24"/>
          <w:szCs w:val="24"/>
        </w:rPr>
        <w:t xml:space="preserve"> и пр.).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A7654">
        <w:rPr>
          <w:rFonts w:ascii="Times New Roman" w:hAnsi="Times New Roman" w:cs="Times New Roman"/>
          <w:b/>
          <w:color w:val="C00000"/>
          <w:sz w:val="24"/>
          <w:szCs w:val="24"/>
        </w:rPr>
        <w:t>Внимание! Страхователь интегрирован именно с СЭДО (бывший ФСС), а не с ПФР ЭДОК.</w:t>
      </w:r>
    </w:p>
    <w:p w:rsidR="00F160C1" w:rsidRPr="00DA7654" w:rsidRDefault="00C44569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654">
        <w:rPr>
          <w:rFonts w:ascii="Times New Roman" w:hAnsi="Times New Roman" w:cs="Times New Roman"/>
          <w:i/>
          <w:sz w:val="24"/>
          <w:szCs w:val="24"/>
          <w:u w:val="single"/>
        </w:rPr>
        <w:t>Примечание:</w:t>
      </w:r>
      <w:r w:rsidRPr="00DA7654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F160C1" w:rsidRPr="00DA7654">
        <w:rPr>
          <w:rFonts w:ascii="Times New Roman" w:hAnsi="Times New Roman" w:cs="Times New Roman"/>
          <w:i/>
          <w:sz w:val="24"/>
          <w:szCs w:val="24"/>
        </w:rPr>
        <w:t xml:space="preserve"> рамках интеграционного взаимодействия реализовано четыре сообщения (два входящих, два исходящих):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654">
        <w:rPr>
          <w:rFonts w:ascii="Times New Roman" w:hAnsi="Times New Roman" w:cs="Times New Roman"/>
          <w:i/>
          <w:sz w:val="24"/>
          <w:szCs w:val="24"/>
        </w:rPr>
        <w:t>1) Сообщение типа 94 — Сведения для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 (направляются страхователем)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654">
        <w:rPr>
          <w:rFonts w:ascii="Times New Roman" w:hAnsi="Times New Roman" w:cs="Times New Roman"/>
          <w:i/>
          <w:sz w:val="24"/>
          <w:szCs w:val="24"/>
        </w:rPr>
        <w:t>2) Сообщение типа 95 — Результат обработки сведений для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 (направляются ФК ВВ автоматически по результатам обработки входящих сообщений)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654">
        <w:rPr>
          <w:rFonts w:ascii="Times New Roman" w:hAnsi="Times New Roman" w:cs="Times New Roman"/>
          <w:i/>
          <w:sz w:val="24"/>
          <w:szCs w:val="24"/>
        </w:rPr>
        <w:t>3) Сообщение типа 96 — Направление дополнительных документов по сведениям для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 (направляются страхователем в ответ на запрос на предоставление недостающих сведений)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654">
        <w:rPr>
          <w:rFonts w:ascii="Times New Roman" w:hAnsi="Times New Roman" w:cs="Times New Roman"/>
          <w:i/>
          <w:sz w:val="24"/>
          <w:szCs w:val="24"/>
        </w:rPr>
        <w:t>4) Сообщение типа 97 — Результат рассмотрения сведений для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 (направляются ФК ВВ автоматически после формирования уведомлений о результатах рассмотрения сведений)</w:t>
      </w:r>
      <w:r w:rsidR="00C44569" w:rsidRPr="00DA7654">
        <w:rPr>
          <w:rFonts w:ascii="Times New Roman" w:hAnsi="Times New Roman" w:cs="Times New Roman"/>
          <w:i/>
          <w:sz w:val="24"/>
          <w:szCs w:val="24"/>
        </w:rPr>
        <w:t>.</w:t>
      </w:r>
    </w:p>
    <w:p w:rsidR="00A97FE0" w:rsidRPr="00DA7654" w:rsidRDefault="00A97FE0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 xml:space="preserve">- </w:t>
      </w:r>
      <w:r w:rsidR="001B048D" w:rsidRPr="00DA7654">
        <w:rPr>
          <w:rFonts w:ascii="Times New Roman" w:hAnsi="Times New Roman" w:cs="Times New Roman"/>
          <w:sz w:val="24"/>
          <w:szCs w:val="24"/>
        </w:rPr>
        <w:t>на личном приеме в люб</w:t>
      </w:r>
      <w:r w:rsidR="00C9790F" w:rsidRPr="00DA7654">
        <w:rPr>
          <w:rFonts w:ascii="Times New Roman" w:hAnsi="Times New Roman" w:cs="Times New Roman"/>
          <w:sz w:val="24"/>
          <w:szCs w:val="24"/>
        </w:rPr>
        <w:t>ую из клиентских служб</w:t>
      </w:r>
      <w:r w:rsidR="001B048D" w:rsidRPr="00DA7654">
        <w:rPr>
          <w:rFonts w:ascii="Times New Roman" w:hAnsi="Times New Roman" w:cs="Times New Roman"/>
          <w:sz w:val="24"/>
          <w:szCs w:val="24"/>
        </w:rPr>
        <w:t xml:space="preserve"> </w:t>
      </w:r>
      <w:r w:rsidR="00C9790F" w:rsidRPr="00DA7654">
        <w:rPr>
          <w:rFonts w:ascii="Times New Roman" w:hAnsi="Times New Roman" w:cs="Times New Roman"/>
          <w:sz w:val="24"/>
          <w:szCs w:val="24"/>
        </w:rPr>
        <w:t>О</w:t>
      </w:r>
      <w:r w:rsidR="001B048D" w:rsidRPr="00DA7654">
        <w:rPr>
          <w:rFonts w:ascii="Times New Roman" w:hAnsi="Times New Roman" w:cs="Times New Roman"/>
          <w:sz w:val="24"/>
          <w:szCs w:val="24"/>
        </w:rPr>
        <w:t>СФР;</w:t>
      </w:r>
    </w:p>
    <w:p w:rsidR="001B048D" w:rsidRPr="00DA7654" w:rsidRDefault="001B048D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- по почте России.</w:t>
      </w:r>
    </w:p>
    <w:p w:rsidR="00F160C1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b/>
          <w:sz w:val="24"/>
          <w:szCs w:val="24"/>
        </w:rPr>
        <w:lastRenderedPageBreak/>
        <w:t>ВАЖНО!</w:t>
      </w:r>
      <w:r w:rsidRPr="00DA7654">
        <w:rPr>
          <w:rFonts w:ascii="Times New Roman" w:hAnsi="Times New Roman" w:cs="Times New Roman"/>
          <w:sz w:val="24"/>
          <w:szCs w:val="24"/>
        </w:rPr>
        <w:t xml:space="preserve"> </w:t>
      </w:r>
      <w:r w:rsidRPr="00DA7654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DA7654">
        <w:rPr>
          <w:rFonts w:ascii="Times New Roman" w:hAnsi="Times New Roman" w:cs="Times New Roman"/>
          <w:sz w:val="24"/>
          <w:szCs w:val="24"/>
        </w:rPr>
        <w:t xml:space="preserve"> для получения выплаты </w:t>
      </w:r>
      <w:r w:rsidRPr="00DA7654">
        <w:rPr>
          <w:rFonts w:ascii="Times New Roman" w:hAnsi="Times New Roman" w:cs="Times New Roman"/>
          <w:b/>
          <w:sz w:val="24"/>
          <w:szCs w:val="24"/>
        </w:rPr>
        <w:t>может предоставить только работодатель</w:t>
      </w:r>
      <w:r w:rsidRPr="00DA7654">
        <w:rPr>
          <w:rFonts w:ascii="Times New Roman" w:hAnsi="Times New Roman" w:cs="Times New Roman"/>
          <w:sz w:val="24"/>
          <w:szCs w:val="24"/>
        </w:rPr>
        <w:t>. Напрямую сотрудник обратиться не может.</w:t>
      </w:r>
    </w:p>
    <w:p w:rsidR="00C44569" w:rsidRPr="00DA7654" w:rsidRDefault="00C44569" w:rsidP="00497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0C1" w:rsidRPr="00DA7654" w:rsidRDefault="00231248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54">
        <w:rPr>
          <w:rFonts w:ascii="Times New Roman" w:hAnsi="Times New Roman" w:cs="Times New Roman"/>
          <w:b/>
          <w:sz w:val="24"/>
          <w:szCs w:val="24"/>
        </w:rPr>
        <w:t>СРОК РАССМОТРЕНИЯ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 xml:space="preserve">Решение об оплате отпуска застрахованного лица принимается страховщиком </w:t>
      </w:r>
      <w:r w:rsidRPr="00DA7654">
        <w:rPr>
          <w:rFonts w:ascii="Times New Roman" w:hAnsi="Times New Roman" w:cs="Times New Roman"/>
          <w:b/>
          <w:sz w:val="24"/>
          <w:szCs w:val="24"/>
        </w:rPr>
        <w:t>в течение 5 рабочих дней с даты получения от страхователя необходимых сведений.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654">
        <w:rPr>
          <w:rFonts w:ascii="Times New Roman" w:hAnsi="Times New Roman" w:cs="Times New Roman"/>
          <w:i/>
          <w:sz w:val="24"/>
          <w:szCs w:val="24"/>
          <w:u w:val="single"/>
        </w:rPr>
        <w:t>Примечание:</w:t>
      </w:r>
      <w:r w:rsidRPr="00DA7654">
        <w:rPr>
          <w:rFonts w:ascii="Times New Roman" w:hAnsi="Times New Roman" w:cs="Times New Roman"/>
          <w:i/>
          <w:sz w:val="24"/>
          <w:szCs w:val="24"/>
        </w:rPr>
        <w:t xml:space="preserve"> в случае представления сведений не в полном объеме страховщик </w:t>
      </w:r>
      <w:r w:rsidRPr="00DA7654">
        <w:rPr>
          <w:rFonts w:ascii="Times New Roman" w:hAnsi="Times New Roman" w:cs="Times New Roman"/>
          <w:b/>
          <w:i/>
          <w:sz w:val="24"/>
          <w:szCs w:val="24"/>
        </w:rPr>
        <w:t>в течение 3 рабочих дней с даты их получения</w:t>
      </w:r>
      <w:r w:rsidRPr="00DA7654">
        <w:rPr>
          <w:rFonts w:ascii="Times New Roman" w:hAnsi="Times New Roman" w:cs="Times New Roman"/>
          <w:i/>
          <w:sz w:val="24"/>
          <w:szCs w:val="24"/>
        </w:rPr>
        <w:t xml:space="preserve"> вручает страхователю под расписку либо направляет в электронной форме или по почте заказным письмом извещение о представлении недостающих сведений.</w:t>
      </w:r>
    </w:p>
    <w:p w:rsidR="008B48B5" w:rsidRDefault="00F160C1" w:rsidP="008B48B5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 xml:space="preserve">Страхователю, представившему страховщику неполные сведения в форме электронного документа, извещение направляется в электронной форме. При получении извещения в электронной форме страхователь подтверждает его получение в электронной форме </w:t>
      </w:r>
      <w:r w:rsidRPr="00DA7654">
        <w:rPr>
          <w:rFonts w:ascii="Times New Roman" w:hAnsi="Times New Roman" w:cs="Times New Roman"/>
          <w:b/>
          <w:sz w:val="24"/>
          <w:szCs w:val="24"/>
        </w:rPr>
        <w:t>в течение 1 рабочего дня с даты получения</w:t>
      </w:r>
      <w:r w:rsidRPr="00DA7654">
        <w:rPr>
          <w:rFonts w:ascii="Times New Roman" w:hAnsi="Times New Roman" w:cs="Times New Roman"/>
          <w:sz w:val="24"/>
          <w:szCs w:val="24"/>
        </w:rPr>
        <w:t xml:space="preserve"> </w:t>
      </w:r>
      <w:r w:rsidRPr="00DA7654">
        <w:rPr>
          <w:rFonts w:ascii="Times New Roman" w:hAnsi="Times New Roman" w:cs="Times New Roman"/>
          <w:b/>
          <w:sz w:val="24"/>
          <w:szCs w:val="24"/>
        </w:rPr>
        <w:t>извещения.</w:t>
      </w:r>
      <w:r w:rsidRPr="00DA7654">
        <w:rPr>
          <w:rFonts w:ascii="Times New Roman" w:hAnsi="Times New Roman" w:cs="Times New Roman"/>
          <w:sz w:val="24"/>
          <w:szCs w:val="24"/>
        </w:rPr>
        <w:t xml:space="preserve"> В случае отсутствия подтверждения получения извещения </w:t>
      </w:r>
      <w:r w:rsidRPr="00DA7654">
        <w:rPr>
          <w:rFonts w:ascii="Times New Roman" w:hAnsi="Times New Roman" w:cs="Times New Roman"/>
          <w:b/>
          <w:sz w:val="24"/>
          <w:szCs w:val="24"/>
        </w:rPr>
        <w:t>страховщик в течение 3 рабочих дней с даты истечения срока, установленного для такого подтверждения,</w:t>
      </w:r>
      <w:r w:rsidRPr="00DA7654">
        <w:rPr>
          <w:rFonts w:ascii="Times New Roman" w:hAnsi="Times New Roman" w:cs="Times New Roman"/>
          <w:sz w:val="24"/>
          <w:szCs w:val="24"/>
        </w:rPr>
        <w:t xml:space="preserve"> направляет страхователю извещение по почте заказным письмом. Извещение, направленное по почте заказным письмом, считается полученным по истечении 6 рабочих дней с даты направления заказного письма.</w:t>
      </w:r>
    </w:p>
    <w:p w:rsidR="00F160C1" w:rsidRPr="008B48B5" w:rsidRDefault="00231248" w:rsidP="008B48B5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b/>
          <w:sz w:val="24"/>
          <w:szCs w:val="24"/>
        </w:rPr>
        <w:t>РЕЗУЛЬТАТ УСЛУГИ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  <w:u w:val="single"/>
        </w:rPr>
        <w:t>Оплата отпуска</w:t>
      </w:r>
      <w:r w:rsidRPr="00DA7654">
        <w:rPr>
          <w:rFonts w:ascii="Times New Roman" w:hAnsi="Times New Roman" w:cs="Times New Roman"/>
          <w:sz w:val="24"/>
          <w:szCs w:val="24"/>
        </w:rPr>
        <w:t xml:space="preserve"> застрахованного лица осуществляется ОСФР в течение 2 рабочих дней с даты принятия решения об оплате отпуска указанным в сведениях о застрахованном лице способом: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  <w:t>перечисление денежных средств на банковский счет застрахованного лица;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  <w:t>через организацию федеральной почтовой связи.</w:t>
      </w:r>
    </w:p>
    <w:p w:rsidR="00F160C1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EBD" w:rsidRPr="00DA7654" w:rsidRDefault="00F160C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Оплата отпуска застрахованного лица осуществляется в размере среднего заработка, исчисленного в порядке, установленном статьей 139 Трудового кодекса Российской Федерации для оплаты отпусков.</w:t>
      </w:r>
    </w:p>
    <w:p w:rsidR="00C9790F" w:rsidRPr="00DA7654" w:rsidRDefault="00C9790F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1248" w:rsidRPr="00DA7654" w:rsidRDefault="00231248" w:rsidP="00497EC2">
      <w:pPr>
        <w:widowControl w:val="0"/>
        <w:spacing w:after="0" w:line="276" w:lineRule="auto"/>
        <w:ind w:left="-709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7654">
        <w:rPr>
          <w:rFonts w:ascii="Times New Roman" w:hAnsi="Times New Roman"/>
          <w:b/>
          <w:color w:val="000000" w:themeColor="text1"/>
          <w:sz w:val="24"/>
          <w:szCs w:val="24"/>
        </w:rPr>
        <w:t>ПЕРЕРАСЧЕТ</w:t>
      </w:r>
    </w:p>
    <w:p w:rsidR="00C9790F" w:rsidRPr="00DA7654" w:rsidRDefault="00C9790F" w:rsidP="00497EC2">
      <w:pPr>
        <w:widowControl w:val="0"/>
        <w:spacing w:after="0" w:line="276" w:lineRule="auto"/>
        <w:ind w:left="-709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7654">
        <w:rPr>
          <w:rFonts w:ascii="Times New Roman" w:hAnsi="Times New Roman"/>
          <w:color w:val="000000" w:themeColor="text1"/>
          <w:sz w:val="24"/>
          <w:szCs w:val="24"/>
        </w:rPr>
        <w:t>В случае изменения периода лечения в санаторно-курортном учреждении, а также в случае выявления фактов несоответствия дней отпуска, заявленных на дорогу, и дней, фактически подтвержденных проездными документами, для перерасчета суммы оплаты отпуска застрахованного лица (сверх ежегодно оплачиваемого отпуска) на весь период санаторно-курортного лечения и проезда к месту лечения и обратно необходимо предоставить:</w:t>
      </w:r>
    </w:p>
    <w:p w:rsidR="00C9790F" w:rsidRPr="00DA7654" w:rsidRDefault="007317EF" w:rsidP="00497EC2">
      <w:pPr>
        <w:widowControl w:val="0"/>
        <w:tabs>
          <w:tab w:val="left" w:pos="0"/>
        </w:tabs>
        <w:spacing w:after="0" w:line="276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</w:r>
      <w:r w:rsidR="00231248" w:rsidRPr="00DA76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248" w:rsidRPr="00DA7654">
        <w:rPr>
          <w:rFonts w:ascii="Times New Roman" w:hAnsi="Times New Roman"/>
          <w:sz w:val="24"/>
          <w:szCs w:val="24"/>
        </w:rPr>
        <w:t>уточненную</w:t>
      </w:r>
      <w:r w:rsidR="00C9790F" w:rsidRPr="00DA7654">
        <w:rPr>
          <w:rFonts w:ascii="Times New Roman" w:hAnsi="Times New Roman"/>
          <w:sz w:val="24"/>
          <w:szCs w:val="24"/>
        </w:rPr>
        <w:t xml:space="preserve"> </w:t>
      </w:r>
      <w:r w:rsidR="00231248" w:rsidRPr="00DA7654">
        <w:rPr>
          <w:rFonts w:ascii="Times New Roman" w:hAnsi="Times New Roman"/>
          <w:sz w:val="24"/>
          <w:szCs w:val="24"/>
        </w:rPr>
        <w:t>справку</w:t>
      </w:r>
      <w:r w:rsidR="00C9790F" w:rsidRPr="00DA7654">
        <w:rPr>
          <w:rFonts w:ascii="Times New Roman" w:hAnsi="Times New Roman"/>
          <w:sz w:val="24"/>
          <w:szCs w:val="24"/>
        </w:rPr>
        <w:t xml:space="preserve">-расчет с указанием </w:t>
      </w:r>
      <w:r w:rsidR="00C9790F" w:rsidRPr="00DA7654">
        <w:rPr>
          <w:rFonts w:ascii="Times New Roman" w:hAnsi="Times New Roman"/>
          <w:b/>
          <w:sz w:val="24"/>
          <w:szCs w:val="24"/>
        </w:rPr>
        <w:t>скорректированной</w:t>
      </w:r>
      <w:r w:rsidR="00C9790F" w:rsidRPr="00DA7654">
        <w:rPr>
          <w:rFonts w:ascii="Times New Roman" w:hAnsi="Times New Roman"/>
          <w:sz w:val="24"/>
          <w:szCs w:val="24"/>
        </w:rPr>
        <w:t xml:space="preserve"> суммы, подлежащей выплате застрахованному лицу (Приложение № 8 к приказу СФР РФ от 22.04.2024 г. № 643);</w:t>
      </w:r>
    </w:p>
    <w:p w:rsidR="00C9790F" w:rsidRPr="00DA7654" w:rsidRDefault="007317EF" w:rsidP="00497EC2">
      <w:pPr>
        <w:widowControl w:val="0"/>
        <w:tabs>
          <w:tab w:val="left" w:pos="0"/>
        </w:tabs>
        <w:spacing w:after="0" w:line="276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</w:r>
      <w:r w:rsidR="00C9790F" w:rsidRPr="00DA7654">
        <w:rPr>
          <w:rFonts w:ascii="Times New Roman" w:hAnsi="Times New Roman"/>
          <w:sz w:val="24"/>
          <w:szCs w:val="24"/>
        </w:rPr>
        <w:t xml:space="preserve"> новый приказ на отпуск (если меняется кол-во дней отпуска);</w:t>
      </w:r>
    </w:p>
    <w:p w:rsidR="00C9790F" w:rsidRPr="00DA7654" w:rsidRDefault="007317EF" w:rsidP="00497EC2">
      <w:pPr>
        <w:widowControl w:val="0"/>
        <w:tabs>
          <w:tab w:val="left" w:pos="0"/>
        </w:tabs>
        <w:spacing w:after="0" w:line="276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DA7654">
        <w:rPr>
          <w:rFonts w:ascii="Times New Roman" w:hAnsi="Times New Roman" w:cs="Times New Roman"/>
          <w:sz w:val="24"/>
          <w:szCs w:val="24"/>
        </w:rPr>
        <w:t>•</w:t>
      </w:r>
      <w:r w:rsidRPr="00DA7654">
        <w:rPr>
          <w:rFonts w:ascii="Times New Roman" w:hAnsi="Times New Roman" w:cs="Times New Roman"/>
          <w:sz w:val="24"/>
          <w:szCs w:val="24"/>
        </w:rPr>
        <w:tab/>
      </w:r>
      <w:r w:rsidR="00C9790F" w:rsidRPr="00DA7654">
        <w:rPr>
          <w:rFonts w:ascii="Times New Roman" w:hAnsi="Times New Roman"/>
          <w:sz w:val="24"/>
          <w:szCs w:val="24"/>
        </w:rPr>
        <w:t xml:space="preserve"> пояснение страхователя о причине перерасчета.</w:t>
      </w:r>
    </w:p>
    <w:p w:rsidR="00C9790F" w:rsidRPr="00DA7654" w:rsidRDefault="00C9790F" w:rsidP="00497EC2">
      <w:pPr>
        <w:widowControl w:val="0"/>
        <w:spacing w:after="0" w:line="276" w:lineRule="auto"/>
        <w:ind w:left="-709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790F" w:rsidRPr="00DA7654" w:rsidRDefault="00C9790F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4E51" w:rsidRPr="00DA7654" w:rsidRDefault="00D84E51" w:rsidP="00497EC2">
      <w:pPr>
        <w:widowControl w:val="0"/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4E51" w:rsidRPr="00DA7654" w:rsidRDefault="00D84E51" w:rsidP="00497EC2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4E51" w:rsidRPr="000F7B68" w:rsidRDefault="00D84E51" w:rsidP="00497EC2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84E51" w:rsidRPr="000F7B68" w:rsidSect="00DA765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35A1B"/>
    <w:multiLevelType w:val="hybridMultilevel"/>
    <w:tmpl w:val="B9A80306"/>
    <w:lvl w:ilvl="0" w:tplc="74E6F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4CB0EB5"/>
    <w:multiLevelType w:val="hybridMultilevel"/>
    <w:tmpl w:val="0E485DD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77B70BA3"/>
    <w:multiLevelType w:val="hybridMultilevel"/>
    <w:tmpl w:val="F78090F2"/>
    <w:lvl w:ilvl="0" w:tplc="B93A8A66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C1"/>
    <w:rsid w:val="0003772D"/>
    <w:rsid w:val="000F7B68"/>
    <w:rsid w:val="001B048D"/>
    <w:rsid w:val="00202E76"/>
    <w:rsid w:val="00206D26"/>
    <w:rsid w:val="00231248"/>
    <w:rsid w:val="002800C7"/>
    <w:rsid w:val="002D77CB"/>
    <w:rsid w:val="00453694"/>
    <w:rsid w:val="00497EC2"/>
    <w:rsid w:val="00523737"/>
    <w:rsid w:val="00562109"/>
    <w:rsid w:val="007317EF"/>
    <w:rsid w:val="00780B53"/>
    <w:rsid w:val="00791EBD"/>
    <w:rsid w:val="007F7404"/>
    <w:rsid w:val="008B48B5"/>
    <w:rsid w:val="00A65103"/>
    <w:rsid w:val="00A97FE0"/>
    <w:rsid w:val="00AB78F1"/>
    <w:rsid w:val="00C44569"/>
    <w:rsid w:val="00C9790F"/>
    <w:rsid w:val="00CE4CD4"/>
    <w:rsid w:val="00CE57CD"/>
    <w:rsid w:val="00D4267D"/>
    <w:rsid w:val="00D55AB7"/>
    <w:rsid w:val="00D84E51"/>
    <w:rsid w:val="00DA7654"/>
    <w:rsid w:val="00DF3F89"/>
    <w:rsid w:val="00EF3D7E"/>
    <w:rsid w:val="00F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4926A-A389-45BC-B6D8-2C49D703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Ольга Юрьевна</dc:creator>
  <cp:lastModifiedBy>Михаэлис Юлия Сергеевна</cp:lastModifiedBy>
  <cp:revision>37</cp:revision>
  <dcterms:created xsi:type="dcterms:W3CDTF">2026-01-19T08:19:00Z</dcterms:created>
  <dcterms:modified xsi:type="dcterms:W3CDTF">2026-02-11T09:11:00Z</dcterms:modified>
</cp:coreProperties>
</file>