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E8" w:rsidRDefault="005252E8">
      <w:pPr>
        <w:pStyle w:val="ConsPlusNormal"/>
        <w:jc w:val="both"/>
      </w:pPr>
    </w:p>
    <w:p w:rsidR="00936624" w:rsidRDefault="005252E8" w:rsidP="005252E8">
      <w:pPr>
        <w:pStyle w:val="ConsPlusTitle"/>
        <w:jc w:val="right"/>
        <w:rPr>
          <w:rFonts w:ascii="Times New Roman" w:hAnsi="Times New Roman" w:cs="Times New Roman"/>
        </w:rPr>
      </w:pPr>
      <w:r w:rsidRPr="0052010B">
        <w:rPr>
          <w:rFonts w:ascii="Times New Roman" w:hAnsi="Times New Roman" w:cs="Times New Roman"/>
        </w:rPr>
        <w:t xml:space="preserve">      </w:t>
      </w:r>
    </w:p>
    <w:p w:rsidR="005252E8" w:rsidRPr="0052010B" w:rsidRDefault="005252E8" w:rsidP="005252E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2010B">
        <w:rPr>
          <w:rFonts w:ascii="Times New Roman" w:hAnsi="Times New Roman" w:cs="Times New Roman"/>
        </w:rPr>
        <w:t xml:space="preserve"> «</w:t>
      </w:r>
      <w:r w:rsidRPr="0052010B">
        <w:rPr>
          <w:rFonts w:ascii="Times New Roman" w:hAnsi="Times New Roman" w:cs="Times New Roman"/>
          <w:b w:val="0"/>
        </w:rPr>
        <w:t>Утверждаю»</w:t>
      </w:r>
    </w:p>
    <w:p w:rsidR="005252E8" w:rsidRPr="005252E8" w:rsidRDefault="005252E8" w:rsidP="005252E8">
      <w:pPr>
        <w:pStyle w:val="ConsPlusTitle"/>
        <w:ind w:left="3540" w:firstLine="708"/>
        <w:jc w:val="right"/>
        <w:rPr>
          <w:rFonts w:ascii="Times New Roman" w:hAnsi="Times New Roman" w:cs="Times New Roman"/>
          <w:b w:val="0"/>
        </w:rPr>
      </w:pPr>
      <w:r w:rsidRPr="0052010B">
        <w:rPr>
          <w:rFonts w:ascii="Times New Roman" w:hAnsi="Times New Roman" w:cs="Times New Roman"/>
          <w:b w:val="0"/>
        </w:rPr>
        <w:t xml:space="preserve">Руководитель ООО «+++»  </w:t>
      </w:r>
    </w:p>
    <w:p w:rsidR="005252E8" w:rsidRPr="0052010B" w:rsidRDefault="005252E8" w:rsidP="005252E8">
      <w:pPr>
        <w:pStyle w:val="ConsPlusTitle"/>
        <w:ind w:left="3540" w:firstLine="708"/>
        <w:jc w:val="right"/>
        <w:rPr>
          <w:rFonts w:ascii="Times New Roman" w:hAnsi="Times New Roman" w:cs="Times New Roman"/>
          <w:b w:val="0"/>
        </w:rPr>
      </w:pPr>
      <w:r w:rsidRPr="0052010B">
        <w:rPr>
          <w:rFonts w:ascii="Times New Roman" w:hAnsi="Times New Roman" w:cs="Times New Roman"/>
          <w:b w:val="0"/>
        </w:rPr>
        <w:t>____</w:t>
      </w:r>
      <w:r>
        <w:rPr>
          <w:rFonts w:ascii="Times New Roman" w:hAnsi="Times New Roman" w:cs="Times New Roman"/>
          <w:b w:val="0"/>
        </w:rPr>
        <w:t>___</w:t>
      </w:r>
      <w:r w:rsidRPr="0052010B">
        <w:rPr>
          <w:rFonts w:ascii="Times New Roman" w:hAnsi="Times New Roman" w:cs="Times New Roman"/>
          <w:b w:val="0"/>
        </w:rPr>
        <w:t>_________</w:t>
      </w:r>
      <w:r>
        <w:rPr>
          <w:rFonts w:ascii="Times New Roman" w:hAnsi="Times New Roman" w:cs="Times New Roman"/>
          <w:b w:val="0"/>
        </w:rPr>
        <w:t>Ф.И.О.</w:t>
      </w:r>
    </w:p>
    <w:p w:rsidR="005252E8" w:rsidRPr="0052010B" w:rsidRDefault="005252E8" w:rsidP="005252E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2010B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</w:t>
      </w:r>
      <w:r w:rsidRPr="0052010B">
        <w:rPr>
          <w:rFonts w:ascii="Times New Roman" w:hAnsi="Times New Roman" w:cs="Times New Roman"/>
          <w:b w:val="0"/>
        </w:rPr>
        <w:tab/>
      </w:r>
    </w:p>
    <w:p w:rsidR="005252E8" w:rsidRPr="0052010B" w:rsidRDefault="005252E8" w:rsidP="005252E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2010B">
        <w:rPr>
          <w:rFonts w:ascii="Times New Roman" w:hAnsi="Times New Roman" w:cs="Times New Roman"/>
          <w:b w:val="0"/>
        </w:rPr>
        <w:t xml:space="preserve">                           «___»___________ 20</w:t>
      </w:r>
      <w:r>
        <w:rPr>
          <w:rFonts w:ascii="Times New Roman" w:hAnsi="Times New Roman" w:cs="Times New Roman"/>
          <w:b w:val="0"/>
        </w:rPr>
        <w:t>2</w:t>
      </w:r>
      <w:r w:rsidR="005B2134">
        <w:rPr>
          <w:rFonts w:ascii="Times New Roman" w:hAnsi="Times New Roman" w:cs="Times New Roman"/>
          <w:b w:val="0"/>
        </w:rPr>
        <w:t>5</w:t>
      </w:r>
      <w:r w:rsidRPr="0052010B">
        <w:rPr>
          <w:rFonts w:ascii="Times New Roman" w:hAnsi="Times New Roman" w:cs="Times New Roman"/>
          <w:b w:val="0"/>
        </w:rPr>
        <w:t>г.</w:t>
      </w:r>
    </w:p>
    <w:p w:rsidR="005252E8" w:rsidRPr="0052010B" w:rsidRDefault="005252E8" w:rsidP="005252E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2010B">
        <w:rPr>
          <w:rFonts w:ascii="Times New Roman" w:hAnsi="Times New Roman" w:cs="Times New Roman"/>
          <w:b w:val="0"/>
        </w:rPr>
        <w:tab/>
      </w:r>
      <w:r w:rsidRPr="0052010B">
        <w:rPr>
          <w:rFonts w:ascii="Times New Roman" w:hAnsi="Times New Roman" w:cs="Times New Roman"/>
          <w:b w:val="0"/>
        </w:rPr>
        <w:tab/>
      </w:r>
      <w:r w:rsidRPr="0052010B">
        <w:rPr>
          <w:rFonts w:ascii="Times New Roman" w:hAnsi="Times New Roman" w:cs="Times New Roman"/>
          <w:b w:val="0"/>
        </w:rPr>
        <w:tab/>
      </w:r>
      <w:r w:rsidRPr="0052010B">
        <w:rPr>
          <w:rFonts w:ascii="Times New Roman" w:hAnsi="Times New Roman" w:cs="Times New Roman"/>
          <w:b w:val="0"/>
        </w:rPr>
        <w:tab/>
      </w:r>
      <w:r w:rsidRPr="0052010B">
        <w:rPr>
          <w:rFonts w:ascii="Times New Roman" w:hAnsi="Times New Roman" w:cs="Times New Roman"/>
          <w:b w:val="0"/>
        </w:rPr>
        <w:tab/>
      </w:r>
      <w:r w:rsidRPr="0052010B">
        <w:rPr>
          <w:rFonts w:ascii="Times New Roman" w:hAnsi="Times New Roman" w:cs="Times New Roman"/>
          <w:b w:val="0"/>
        </w:rPr>
        <w:tab/>
      </w:r>
    </w:p>
    <w:p w:rsidR="005252E8" w:rsidRPr="0052010B" w:rsidRDefault="005252E8" w:rsidP="005252E8">
      <w:pPr>
        <w:pStyle w:val="ConsPlusTitle"/>
        <w:ind w:left="3540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М.П.</w:t>
      </w:r>
    </w:p>
    <w:p w:rsidR="005252E8" w:rsidRDefault="005252E8">
      <w:pPr>
        <w:pStyle w:val="ConsPlusNormal"/>
        <w:jc w:val="both"/>
      </w:pPr>
    </w:p>
    <w:p w:rsidR="003E578D" w:rsidRDefault="003E578D" w:rsidP="005252E8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</w:p>
    <w:p w:rsidR="005252E8" w:rsidRPr="005252E8" w:rsidRDefault="005252E8" w:rsidP="005252E8">
      <w:pPr>
        <w:pStyle w:val="ConsPlusTitle"/>
        <w:jc w:val="center"/>
        <w:rPr>
          <w:rFonts w:ascii="Times New Roman" w:hAnsi="Times New Roman" w:cs="Times New Roman"/>
        </w:rPr>
      </w:pPr>
      <w:r w:rsidRPr="005252E8">
        <w:rPr>
          <w:rFonts w:ascii="Times New Roman" w:hAnsi="Times New Roman" w:cs="Times New Roman"/>
        </w:rPr>
        <w:t xml:space="preserve">ПЕРЕЧЕНЬ  </w:t>
      </w:r>
    </w:p>
    <w:p w:rsidR="005252E8" w:rsidRPr="005252E8" w:rsidRDefault="005252E8" w:rsidP="005252E8">
      <w:pPr>
        <w:pStyle w:val="ConsPlusTitle"/>
        <w:jc w:val="center"/>
        <w:rPr>
          <w:rFonts w:ascii="Times New Roman" w:hAnsi="Times New Roman" w:cs="Times New Roman"/>
        </w:rPr>
      </w:pPr>
      <w:r w:rsidRPr="005252E8">
        <w:rPr>
          <w:rFonts w:ascii="Times New Roman" w:hAnsi="Times New Roman" w:cs="Times New Roman"/>
        </w:rPr>
        <w:t>ПРИОБРЕТ</w:t>
      </w:r>
      <w:r w:rsidR="00450F3B">
        <w:rPr>
          <w:rFonts w:ascii="Times New Roman" w:hAnsi="Times New Roman" w:cs="Times New Roman"/>
        </w:rPr>
        <w:t>ЕННЫХ</w:t>
      </w:r>
      <w:bookmarkStart w:id="1" w:name="_GoBack"/>
      <w:bookmarkEnd w:id="1"/>
      <w:r w:rsidRPr="005252E8">
        <w:rPr>
          <w:rFonts w:ascii="Times New Roman" w:hAnsi="Times New Roman" w:cs="Times New Roman"/>
        </w:rPr>
        <w:t xml:space="preserve"> МЕДИЦИНСКИХ ИЗДЕЛИЙ, НЕОБХОДИМЫХ</w:t>
      </w:r>
    </w:p>
    <w:p w:rsidR="005252E8" w:rsidRPr="005252E8" w:rsidRDefault="005252E8" w:rsidP="005252E8">
      <w:pPr>
        <w:pStyle w:val="ConsPlusTitle"/>
        <w:jc w:val="center"/>
        <w:rPr>
          <w:rFonts w:ascii="Times New Roman" w:hAnsi="Times New Roman" w:cs="Times New Roman"/>
        </w:rPr>
      </w:pPr>
      <w:r w:rsidRPr="005252E8">
        <w:rPr>
          <w:rFonts w:ascii="Times New Roman" w:hAnsi="Times New Roman" w:cs="Times New Roman"/>
        </w:rPr>
        <w:t>ДЛЯ КОМПЛЕКТАЦИИ АПТЕЧЕК ДЛЯ ОКАЗАНИЯ ПЕРВОЙ ПОМОЩИ</w:t>
      </w:r>
    </w:p>
    <w:p w:rsidR="005252E8" w:rsidRPr="005252E8" w:rsidRDefault="005252E8" w:rsidP="005252E8">
      <w:pPr>
        <w:pStyle w:val="ConsPlusTitle"/>
        <w:jc w:val="center"/>
        <w:rPr>
          <w:rFonts w:ascii="Times New Roman" w:hAnsi="Times New Roman" w:cs="Times New Roman"/>
        </w:rPr>
      </w:pPr>
      <w:r w:rsidRPr="005252E8">
        <w:rPr>
          <w:rFonts w:ascii="Times New Roman" w:hAnsi="Times New Roman" w:cs="Times New Roman"/>
        </w:rPr>
        <w:t xml:space="preserve"> РАБОТНИКАМ ___________________________________________ на 202</w:t>
      </w:r>
      <w:r w:rsidR="005B2134">
        <w:rPr>
          <w:rFonts w:ascii="Times New Roman" w:hAnsi="Times New Roman" w:cs="Times New Roman"/>
        </w:rPr>
        <w:t>5</w:t>
      </w:r>
      <w:r w:rsidRPr="005252E8">
        <w:rPr>
          <w:rFonts w:ascii="Times New Roman" w:hAnsi="Times New Roman" w:cs="Times New Roman"/>
        </w:rPr>
        <w:t xml:space="preserve"> год</w:t>
      </w:r>
    </w:p>
    <w:p w:rsidR="005252E8" w:rsidRDefault="005252E8" w:rsidP="005252E8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</w:t>
      </w:r>
      <w:r w:rsidRPr="0052010B">
        <w:rPr>
          <w:rFonts w:ascii="Times New Roman" w:hAnsi="Times New Roman" w:cs="Times New Roman"/>
          <w:b w:val="0"/>
        </w:rPr>
        <w:t>Наименование страхователя</w:t>
      </w:r>
      <w:r>
        <w:rPr>
          <w:rFonts w:ascii="Times New Roman" w:hAnsi="Times New Roman" w:cs="Times New Roman"/>
          <w:b w:val="0"/>
        </w:rPr>
        <w:t>)</w:t>
      </w:r>
    </w:p>
    <w:p w:rsidR="005B2134" w:rsidRPr="0052010B" w:rsidRDefault="005B2134" w:rsidP="005252E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5252E8" w:rsidRPr="005B2134" w:rsidRDefault="005B2134" w:rsidP="005B2134">
      <w:pPr>
        <w:pStyle w:val="ConsPlusNormal"/>
        <w:numPr>
          <w:ilvl w:val="0"/>
          <w:numId w:val="1"/>
        </w:numPr>
        <w:ind w:left="0" w:right="141" w:firstLine="0"/>
        <w:jc w:val="center"/>
        <w:rPr>
          <w:rFonts w:ascii="Times New Roman" w:hAnsi="Times New Roman" w:cs="Times New Roman"/>
        </w:rPr>
      </w:pPr>
      <w:r w:rsidRPr="005B2134">
        <w:rPr>
          <w:rFonts w:ascii="Times New Roman" w:hAnsi="Times New Roman" w:cs="Times New Roman"/>
        </w:rPr>
        <w:t>Аптечка для оказания работниками первой помощи пострадавшим с применением медицинских изделий (далее - аптечка) комплектуется следующими медицинскими изделиями:</w:t>
      </w:r>
    </w:p>
    <w:p w:rsidR="005B2134" w:rsidRDefault="005B2134" w:rsidP="005B2134">
      <w:pPr>
        <w:pStyle w:val="ConsPlusNormal"/>
        <w:ind w:left="360"/>
        <w:jc w:val="both"/>
        <w:rPr>
          <w:rFonts w:ascii="Times New Roman" w:hAnsi="Times New Roman" w:cs="Times New Roman"/>
          <w:szCs w:val="22"/>
        </w:rPr>
      </w:pPr>
    </w:p>
    <w:tbl>
      <w:tblPr>
        <w:tblW w:w="941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871"/>
        <w:gridCol w:w="3245"/>
        <w:gridCol w:w="1814"/>
        <w:gridCol w:w="1906"/>
      </w:tblGrid>
      <w:tr w:rsidR="005B2134" w:rsidTr="005B2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Код вида номенклатурной классификации медицинских изделий </w:t>
            </w:r>
            <w:hyperlink w:anchor="Par16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 w:history="1">
              <w:r w:rsidRPr="005B213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Наименование медицинского изделия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Требуемое количество (не менее)</w:t>
            </w: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42"/>
            <w:bookmarkEnd w:id="2"/>
            <w:r w:rsidRPr="005B21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182450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Маска хирургическая/медицинская, одноразового использования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Маска медицинская нестерильная одноразовая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367580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122540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из латекса гевеи,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нестерильные, не антибактериальные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Перчатки медицинские нестерильные, размером не менее M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 пары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122560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из латекса гевеи,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139350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из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полихлоропрена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139360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из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полихлоропрена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185830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нестерильные, не антибактериальные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185850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205280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виниловые,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205290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виниловые,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298450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из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гваюлового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 латекса,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320790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антибактериальные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321530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полиизопреновые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349230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полиизопреновые</w:t>
            </w:r>
            <w:proofErr w:type="spellEnd"/>
            <w:r w:rsidRPr="005B2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351490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Перчатки смотровые/процедурные из латекса гевеи,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B2134">
              <w:rPr>
                <w:rFonts w:ascii="Times New Roman" w:hAnsi="Times New Roman" w:cs="Times New Roman"/>
              </w:rPr>
              <w:t>, антибактериальные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ar84"/>
            <w:bookmarkEnd w:id="3"/>
            <w:r w:rsidRPr="005B21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327410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351540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Загубник/покрытие для сердечно-легочной реанимации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ar91"/>
            <w:bookmarkEnd w:id="4"/>
            <w:r w:rsidRPr="005B21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210370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210380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ar98"/>
            <w:bookmarkEnd w:id="5"/>
            <w:r w:rsidRPr="005B213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150130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Рулон марлевый тканый, нестерильный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4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150140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Рулон марлевый тканый, стерильный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279290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Бинт эластичный,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нелатексный</w:t>
            </w:r>
            <w:proofErr w:type="spellEnd"/>
            <w:r w:rsidRPr="005B2134">
              <w:rPr>
                <w:rFonts w:ascii="Times New Roman" w:hAnsi="Times New Roman" w:cs="Times New Roman"/>
              </w:rPr>
              <w:t>, одноразового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326320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Бинт эластичный,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нелатексный</w:t>
            </w:r>
            <w:proofErr w:type="spellEnd"/>
            <w:r w:rsidRPr="005B2134">
              <w:rPr>
                <w:rFonts w:ascii="Times New Roman" w:hAnsi="Times New Roman" w:cs="Times New Roman"/>
              </w:rPr>
              <w:t>, многоразового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150130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Рулон марлевый тканый, нестерильный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Бинт марлевый медицинский </w:t>
            </w:r>
            <w:r w:rsidRPr="005B2134">
              <w:rPr>
                <w:rFonts w:ascii="Times New Roman" w:hAnsi="Times New Roman" w:cs="Times New Roman"/>
              </w:rPr>
              <w:lastRenderedPageBreak/>
              <w:t>размером не менее 7 м x 14 см или бинт фиксирующий эластичный нестерильный размером не менее 2 м x 14 см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lastRenderedPageBreak/>
              <w:t>4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150140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Рулон марлевый тканый, стерильный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279290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Бинт эластичный,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нелатексный</w:t>
            </w:r>
            <w:proofErr w:type="spellEnd"/>
            <w:r w:rsidRPr="005B2134">
              <w:rPr>
                <w:rFonts w:ascii="Times New Roman" w:hAnsi="Times New Roman" w:cs="Times New Roman"/>
              </w:rPr>
              <w:t>, одноразового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326320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Бинт эластичный,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нелатексный</w:t>
            </w:r>
            <w:proofErr w:type="spellEnd"/>
            <w:r w:rsidRPr="005B2134">
              <w:rPr>
                <w:rFonts w:ascii="Times New Roman" w:hAnsi="Times New Roman" w:cs="Times New Roman"/>
              </w:rPr>
              <w:t>, многоразового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ar120"/>
            <w:bookmarkEnd w:id="6"/>
            <w:r w:rsidRPr="005B21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223580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Салфетка марлевая тканая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Салфетки медицинские стерильные размером не менее 16 x 13 см N 10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5B2134">
              <w:rPr>
                <w:rFonts w:ascii="Times New Roman" w:hAnsi="Times New Roman" w:cs="Times New Roman"/>
              </w:rPr>
              <w:t>упак</w:t>
            </w:r>
            <w:proofErr w:type="spellEnd"/>
            <w:r w:rsidRPr="005B2134">
              <w:rPr>
                <w:rFonts w:ascii="Times New Roman" w:hAnsi="Times New Roman" w:cs="Times New Roman"/>
              </w:rPr>
              <w:t>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302910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Салфетка нетканая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ar127"/>
            <w:bookmarkEnd w:id="7"/>
            <w:r w:rsidRPr="005B21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122900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Лейкопластырь кожный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гипоаллергенный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фиксирующий рулонный размером не менее 2 x 500 см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136010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 xml:space="preserve">Лейкопластырь кожный для фиксации повязки, </w:t>
            </w:r>
            <w:proofErr w:type="spellStart"/>
            <w:r w:rsidRPr="005B2134">
              <w:rPr>
                <w:rFonts w:ascii="Times New Roman" w:hAnsi="Times New Roman" w:cs="Times New Roman"/>
              </w:rPr>
              <w:t>несиликоновый</w:t>
            </w:r>
            <w:proofErr w:type="spellEnd"/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141730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кожный для фиксации повязки, силиконовый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269230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кожный водонепроницаемый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2134" w:rsidTr="005B2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142270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для кожных покровов, антибактериальный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бактерицидный размером не менее 1,9 x 7,2 см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10 шт.</w:t>
            </w:r>
          </w:p>
        </w:tc>
      </w:tr>
      <w:tr w:rsidR="005B2134" w:rsidTr="005B2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142270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для кожных покровов, антибактериальный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Лейкопластырь бактерицидный размером не менее 4 x 10 см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 шт.</w:t>
            </w:r>
          </w:p>
        </w:tc>
      </w:tr>
      <w:tr w:rsidR="005B2134" w:rsidTr="005B2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293880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Одеяло спасательное, многоразового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Покрывало спасательное изотермическое размером не менее 160 x 210 см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 шт.</w:t>
            </w:r>
          </w:p>
        </w:tc>
      </w:tr>
      <w:tr w:rsidR="005B2134" w:rsidTr="005B21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bookmarkStart w:id="8" w:name="Par153"/>
            <w:bookmarkEnd w:id="8"/>
            <w:r w:rsidRPr="005B213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116910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Ножницы для разрезания перевязочного материала и ткани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1 шт.</w:t>
            </w:r>
          </w:p>
        </w:tc>
      </w:tr>
      <w:tr w:rsidR="005B2134" w:rsidTr="005B2134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Default="005B2134" w:rsidP="0001209D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260590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Pr="005B2134" w:rsidRDefault="005B2134" w:rsidP="0001209D">
            <w:pPr>
              <w:pStyle w:val="ConsPlusNormal"/>
              <w:rPr>
                <w:rFonts w:ascii="Times New Roman" w:hAnsi="Times New Roman" w:cs="Times New Roman"/>
              </w:rPr>
            </w:pPr>
            <w:r w:rsidRPr="005B2134">
              <w:rPr>
                <w:rFonts w:ascii="Times New Roman" w:hAnsi="Times New Roman" w:cs="Times New Roman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Default="005B2134" w:rsidP="0001209D">
            <w:pPr>
              <w:pStyle w:val="ConsPlusNormal"/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34" w:rsidRDefault="005B2134" w:rsidP="0001209D">
            <w:pPr>
              <w:pStyle w:val="ConsPlusNormal"/>
            </w:pPr>
          </w:p>
        </w:tc>
      </w:tr>
    </w:tbl>
    <w:p w:rsidR="003E578D" w:rsidRPr="005252E8" w:rsidRDefault="003E578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252E8" w:rsidRPr="005252E8" w:rsidRDefault="005252E8" w:rsidP="003E578D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252E8">
        <w:rPr>
          <w:rFonts w:ascii="Times New Roman" w:hAnsi="Times New Roman" w:cs="Times New Roman"/>
          <w:sz w:val="24"/>
          <w:szCs w:val="24"/>
        </w:rPr>
        <w:t xml:space="preserve">Перечень составлен в соответствии с требованиями </w:t>
      </w:r>
      <w:hyperlink r:id="rId5" w:history="1">
        <w:r w:rsidRPr="005252E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252E8">
        <w:rPr>
          <w:rFonts w:ascii="Times New Roman" w:hAnsi="Times New Roman" w:cs="Times New Roman"/>
          <w:sz w:val="24"/>
          <w:szCs w:val="24"/>
        </w:rPr>
        <w:t xml:space="preserve">а Министерства здравоохранения и социального развития Российской Федерации от </w:t>
      </w:r>
      <w:r w:rsidR="005B2134">
        <w:rPr>
          <w:rFonts w:ascii="Times New Roman" w:hAnsi="Times New Roman" w:cs="Times New Roman"/>
          <w:sz w:val="24"/>
          <w:szCs w:val="24"/>
        </w:rPr>
        <w:t>24</w:t>
      </w:r>
      <w:r w:rsidRPr="005252E8">
        <w:rPr>
          <w:rFonts w:ascii="Times New Roman" w:hAnsi="Times New Roman" w:cs="Times New Roman"/>
          <w:sz w:val="24"/>
          <w:szCs w:val="24"/>
        </w:rPr>
        <w:t xml:space="preserve"> </w:t>
      </w:r>
      <w:r w:rsidR="005B2134">
        <w:rPr>
          <w:rFonts w:ascii="Times New Roman" w:hAnsi="Times New Roman" w:cs="Times New Roman"/>
          <w:sz w:val="24"/>
          <w:szCs w:val="24"/>
        </w:rPr>
        <w:t>мая</w:t>
      </w:r>
      <w:r w:rsidRPr="005252E8">
        <w:rPr>
          <w:rFonts w:ascii="Times New Roman" w:hAnsi="Times New Roman" w:cs="Times New Roman"/>
          <w:sz w:val="24"/>
          <w:szCs w:val="24"/>
        </w:rPr>
        <w:t xml:space="preserve"> 202</w:t>
      </w:r>
      <w:r w:rsidR="005B2134">
        <w:rPr>
          <w:rFonts w:ascii="Times New Roman" w:hAnsi="Times New Roman" w:cs="Times New Roman"/>
          <w:sz w:val="24"/>
          <w:szCs w:val="24"/>
        </w:rPr>
        <w:t>4</w:t>
      </w:r>
      <w:r w:rsidRPr="005252E8">
        <w:rPr>
          <w:rFonts w:ascii="Times New Roman" w:hAnsi="Times New Roman" w:cs="Times New Roman"/>
          <w:sz w:val="24"/>
          <w:szCs w:val="24"/>
        </w:rPr>
        <w:t xml:space="preserve"> г. № </w:t>
      </w:r>
      <w:r w:rsidR="005B2134">
        <w:rPr>
          <w:rFonts w:ascii="Times New Roman" w:hAnsi="Times New Roman" w:cs="Times New Roman"/>
          <w:sz w:val="24"/>
          <w:szCs w:val="24"/>
        </w:rPr>
        <w:t xml:space="preserve">262 </w:t>
      </w:r>
      <w:r w:rsidR="00AF5EA6">
        <w:rPr>
          <w:rFonts w:ascii="Times New Roman" w:hAnsi="Times New Roman" w:cs="Times New Roman"/>
          <w:sz w:val="24"/>
          <w:szCs w:val="24"/>
        </w:rPr>
        <w:t>н «</w:t>
      </w:r>
      <w:r w:rsidRPr="005252E8">
        <w:rPr>
          <w:rFonts w:ascii="Times New Roman" w:eastAsiaTheme="minorHAnsi" w:hAnsi="Times New Roman" w:cs="Times New Roman"/>
          <w:sz w:val="24"/>
          <w:szCs w:val="24"/>
        </w:rPr>
        <w:t>Об утверждении требований к комплектации медицинскими изделиями аптечки для ок</w:t>
      </w:r>
      <w:r w:rsidR="00AF5EA6">
        <w:rPr>
          <w:rFonts w:ascii="Times New Roman" w:eastAsiaTheme="minorHAnsi" w:hAnsi="Times New Roman" w:cs="Times New Roman"/>
          <w:sz w:val="24"/>
          <w:szCs w:val="24"/>
        </w:rPr>
        <w:t>азания первой помощи работникам»</w:t>
      </w:r>
      <w:r w:rsidR="005B2134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5252E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5252E8" w:rsidRDefault="005252E8" w:rsidP="005252E8"/>
    <w:p w:rsidR="005252E8" w:rsidRDefault="005252E8" w:rsidP="003E578D">
      <w:pPr>
        <w:ind w:left="-284"/>
        <w:rPr>
          <w:rFonts w:ascii="Times New Roman" w:hAnsi="Times New Roman"/>
        </w:rPr>
      </w:pPr>
    </w:p>
    <w:p w:rsidR="005252E8" w:rsidRPr="0052010B" w:rsidRDefault="005252E8" w:rsidP="003E578D">
      <w:pPr>
        <w:ind w:left="-284"/>
        <w:rPr>
          <w:rFonts w:ascii="Times New Roman" w:hAnsi="Times New Roman"/>
        </w:rPr>
      </w:pPr>
      <w:r w:rsidRPr="0052010B">
        <w:rPr>
          <w:rFonts w:ascii="Times New Roman" w:hAnsi="Times New Roman"/>
        </w:rPr>
        <w:t>Подпись и должность исполнителя</w:t>
      </w:r>
    </w:p>
    <w:p w:rsidR="00C002CF" w:rsidRDefault="00C002CF"/>
    <w:sectPr w:rsidR="00C002CF" w:rsidSect="005252E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17091"/>
    <w:multiLevelType w:val="hybridMultilevel"/>
    <w:tmpl w:val="F52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E8"/>
    <w:rsid w:val="00016B6F"/>
    <w:rsid w:val="000203CA"/>
    <w:rsid w:val="00047599"/>
    <w:rsid w:val="00061E82"/>
    <w:rsid w:val="000911BB"/>
    <w:rsid w:val="000B0521"/>
    <w:rsid w:val="00150B38"/>
    <w:rsid w:val="001A581F"/>
    <w:rsid w:val="001B5DD3"/>
    <w:rsid w:val="001E7DC8"/>
    <w:rsid w:val="00220082"/>
    <w:rsid w:val="00222666"/>
    <w:rsid w:val="00240466"/>
    <w:rsid w:val="00287B63"/>
    <w:rsid w:val="002A4E27"/>
    <w:rsid w:val="002B405F"/>
    <w:rsid w:val="002C1870"/>
    <w:rsid w:val="002F208F"/>
    <w:rsid w:val="003070F9"/>
    <w:rsid w:val="00322578"/>
    <w:rsid w:val="00354584"/>
    <w:rsid w:val="003B320F"/>
    <w:rsid w:val="003D2871"/>
    <w:rsid w:val="003E578D"/>
    <w:rsid w:val="00446A9F"/>
    <w:rsid w:val="00450DF6"/>
    <w:rsid w:val="00450F3B"/>
    <w:rsid w:val="004554D3"/>
    <w:rsid w:val="004B33C3"/>
    <w:rsid w:val="004B476C"/>
    <w:rsid w:val="004E1E31"/>
    <w:rsid w:val="004F462E"/>
    <w:rsid w:val="005002BE"/>
    <w:rsid w:val="005252E8"/>
    <w:rsid w:val="00565ABA"/>
    <w:rsid w:val="00572D26"/>
    <w:rsid w:val="00596F21"/>
    <w:rsid w:val="005B1E8A"/>
    <w:rsid w:val="005B2134"/>
    <w:rsid w:val="005C72B6"/>
    <w:rsid w:val="005D1EA9"/>
    <w:rsid w:val="005E70A9"/>
    <w:rsid w:val="00611E35"/>
    <w:rsid w:val="006218B3"/>
    <w:rsid w:val="00631EFA"/>
    <w:rsid w:val="00634D0C"/>
    <w:rsid w:val="00645176"/>
    <w:rsid w:val="006723D5"/>
    <w:rsid w:val="00675AE1"/>
    <w:rsid w:val="006763B6"/>
    <w:rsid w:val="006B083C"/>
    <w:rsid w:val="007023B4"/>
    <w:rsid w:val="00723549"/>
    <w:rsid w:val="0072411C"/>
    <w:rsid w:val="00731109"/>
    <w:rsid w:val="007663A6"/>
    <w:rsid w:val="00787BBB"/>
    <w:rsid w:val="00790BDB"/>
    <w:rsid w:val="0079706E"/>
    <w:rsid w:val="007A6A50"/>
    <w:rsid w:val="007C62BD"/>
    <w:rsid w:val="007D7977"/>
    <w:rsid w:val="007F1F65"/>
    <w:rsid w:val="00816E7E"/>
    <w:rsid w:val="00816F5D"/>
    <w:rsid w:val="008317D4"/>
    <w:rsid w:val="00834117"/>
    <w:rsid w:val="008456FB"/>
    <w:rsid w:val="008C558E"/>
    <w:rsid w:val="008E3127"/>
    <w:rsid w:val="0090353C"/>
    <w:rsid w:val="00916AC3"/>
    <w:rsid w:val="00936624"/>
    <w:rsid w:val="00943D95"/>
    <w:rsid w:val="00950172"/>
    <w:rsid w:val="00982A8B"/>
    <w:rsid w:val="00992A75"/>
    <w:rsid w:val="00997291"/>
    <w:rsid w:val="00A03685"/>
    <w:rsid w:val="00A37A23"/>
    <w:rsid w:val="00A42328"/>
    <w:rsid w:val="00A50E4E"/>
    <w:rsid w:val="00A51E5C"/>
    <w:rsid w:val="00A674D5"/>
    <w:rsid w:val="00A77309"/>
    <w:rsid w:val="00A9736D"/>
    <w:rsid w:val="00AB3E6C"/>
    <w:rsid w:val="00AD6607"/>
    <w:rsid w:val="00AF5EA6"/>
    <w:rsid w:val="00B325B3"/>
    <w:rsid w:val="00B36A02"/>
    <w:rsid w:val="00BC23DE"/>
    <w:rsid w:val="00BC78C4"/>
    <w:rsid w:val="00BE7A17"/>
    <w:rsid w:val="00C002CF"/>
    <w:rsid w:val="00C01D2A"/>
    <w:rsid w:val="00C614D1"/>
    <w:rsid w:val="00C8051C"/>
    <w:rsid w:val="00CA52CD"/>
    <w:rsid w:val="00CA52D1"/>
    <w:rsid w:val="00CB493B"/>
    <w:rsid w:val="00CB4E72"/>
    <w:rsid w:val="00CE0F3B"/>
    <w:rsid w:val="00CE3E2B"/>
    <w:rsid w:val="00D03550"/>
    <w:rsid w:val="00D12837"/>
    <w:rsid w:val="00D17A8C"/>
    <w:rsid w:val="00E32FEF"/>
    <w:rsid w:val="00E431B7"/>
    <w:rsid w:val="00E438D3"/>
    <w:rsid w:val="00E45310"/>
    <w:rsid w:val="00E4542E"/>
    <w:rsid w:val="00E74FC0"/>
    <w:rsid w:val="00EC2CAF"/>
    <w:rsid w:val="00ED57DC"/>
    <w:rsid w:val="00EF3FD6"/>
    <w:rsid w:val="00F20FA0"/>
    <w:rsid w:val="00F62D71"/>
    <w:rsid w:val="00F90A20"/>
    <w:rsid w:val="00FD1898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7DF2-6F18-4CBC-B022-38B38CEE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5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5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FC4EE129220C327A0FF864DE70C8A4ED46DB5BBDDE8CA215EDA57672mAe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Наталья Николаевна</dc:creator>
  <cp:keywords/>
  <dc:description/>
  <cp:lastModifiedBy>Прохоренко Оксана Викторовна</cp:lastModifiedBy>
  <cp:revision>4</cp:revision>
  <dcterms:created xsi:type="dcterms:W3CDTF">2025-01-20T04:06:00Z</dcterms:created>
  <dcterms:modified xsi:type="dcterms:W3CDTF">2025-07-14T02:18:00Z</dcterms:modified>
</cp:coreProperties>
</file>