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2819244" cy="2200275"/>
            <wp:effectExtent l="19050" t="0" r="156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1915" cy="22023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План мероприятий 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Центра общения старшего поколения </w:t>
      </w:r>
    </w:p>
    <w:p w:rsidR="0056548C" w:rsidRPr="00830A7E" w:rsidRDefault="009E11F0" w:rsidP="0056548C">
      <w:pPr>
        <w:jc w:val="center"/>
        <w:rPr>
          <w:rFonts w:ascii="Montserrat Medium" w:hAnsi="Montserrat Medium"/>
          <w:sz w:val="28"/>
          <w:szCs w:val="28"/>
        </w:rPr>
      </w:pPr>
      <w:r>
        <w:rPr>
          <w:rFonts w:ascii="Montserrat Medium" w:hAnsi="Montserrat Medium"/>
          <w:sz w:val="28"/>
          <w:szCs w:val="28"/>
        </w:rPr>
        <w:t>в</w:t>
      </w:r>
      <w:r w:rsidR="0056548C" w:rsidRPr="00830A7E">
        <w:rPr>
          <w:rFonts w:ascii="Montserrat Medium" w:hAnsi="Montserrat Medium"/>
          <w:sz w:val="28"/>
          <w:szCs w:val="28"/>
        </w:rPr>
        <w:t xml:space="preserve"> </w:t>
      </w:r>
      <w:r w:rsidR="005E05CD">
        <w:rPr>
          <w:rFonts w:ascii="Montserrat Medium" w:hAnsi="Montserrat Medium"/>
          <w:sz w:val="28"/>
          <w:szCs w:val="28"/>
        </w:rPr>
        <w:t>Кировском районе</w:t>
      </w:r>
    </w:p>
    <w:p w:rsidR="0056548C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на </w:t>
      </w:r>
      <w:r w:rsidR="009D7AF2">
        <w:rPr>
          <w:rFonts w:ascii="Montserrat Medium" w:hAnsi="Montserrat Medium"/>
          <w:sz w:val="28"/>
          <w:szCs w:val="28"/>
        </w:rPr>
        <w:t>апрель</w:t>
      </w:r>
      <w:r w:rsidR="000E1E48">
        <w:rPr>
          <w:rFonts w:ascii="Montserrat Medium" w:hAnsi="Montserrat Medium"/>
          <w:sz w:val="28"/>
          <w:szCs w:val="28"/>
        </w:rPr>
        <w:t xml:space="preserve"> </w:t>
      </w:r>
      <w:r w:rsidRPr="00830A7E">
        <w:rPr>
          <w:rFonts w:ascii="Montserrat Medium" w:hAnsi="Montserrat Medium"/>
          <w:sz w:val="28"/>
          <w:szCs w:val="28"/>
        </w:rPr>
        <w:t>202</w:t>
      </w:r>
      <w:r w:rsidR="005E05CD">
        <w:rPr>
          <w:rFonts w:ascii="Montserrat Medium" w:hAnsi="Montserrat Medium"/>
          <w:sz w:val="28"/>
          <w:szCs w:val="28"/>
        </w:rPr>
        <w:t>5</w:t>
      </w:r>
      <w:r w:rsidRPr="00830A7E">
        <w:rPr>
          <w:rFonts w:ascii="Montserrat Medium" w:hAnsi="Montserrat Medium"/>
          <w:sz w:val="28"/>
          <w:szCs w:val="28"/>
        </w:rPr>
        <w:t xml:space="preserve"> года</w:t>
      </w:r>
    </w:p>
    <w:p w:rsidR="00425675" w:rsidRPr="00830A7E" w:rsidRDefault="00425675" w:rsidP="0056548C">
      <w:pPr>
        <w:jc w:val="center"/>
        <w:rPr>
          <w:rFonts w:ascii="Montserrat Medium" w:hAnsi="Montserrat Medium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6548C" w:rsidRPr="00F350A2" w:rsidTr="00D13139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6548C" w:rsidRPr="00F350A2" w:rsidTr="00D13139">
        <w:trPr>
          <w:trHeight w:val="531"/>
        </w:trPr>
        <w:tc>
          <w:tcPr>
            <w:tcW w:w="1137" w:type="dxa"/>
          </w:tcPr>
          <w:p w:rsidR="0056548C" w:rsidRPr="00FD2ADE" w:rsidRDefault="0056548C" w:rsidP="00D1313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396" w:type="dxa"/>
          </w:tcPr>
          <w:p w:rsidR="003A106F" w:rsidRPr="00FD2ADE" w:rsidRDefault="00FD2ADE" w:rsidP="00CD7E7D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Миссия СФР – обратная связь. Встреча с управляющим ОСФР по РК Рябоконь И.И.         </w:t>
            </w:r>
          </w:p>
        </w:tc>
        <w:tc>
          <w:tcPr>
            <w:tcW w:w="3038" w:type="dxa"/>
          </w:tcPr>
          <w:p w:rsidR="003A106F" w:rsidRPr="00FD2ADE" w:rsidRDefault="00FD2ADE" w:rsidP="00CD7E7D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03.04</w:t>
            </w:r>
            <w:r w:rsidR="00CD7E7D"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.2025    </w:t>
            </w:r>
            <w:r w:rsidR="005E05CD" w:rsidRPr="00FD2ADE">
              <w:rPr>
                <w:rFonts w:ascii="Times New Roman" w:hAnsi="Times New Roman" w:cs="Times New Roman"/>
                <w:sz w:val="28"/>
                <w:szCs w:val="28"/>
              </w:rPr>
              <w:t>в 1</w:t>
            </w:r>
            <w:r w:rsidR="00CD7E7D" w:rsidRPr="00FD2AD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E05CD" w:rsidRPr="00FD2ADE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2359AE" w:rsidRPr="005E05CD" w:rsidTr="00D13139">
        <w:trPr>
          <w:trHeight w:val="648"/>
        </w:trPr>
        <w:tc>
          <w:tcPr>
            <w:tcW w:w="1137" w:type="dxa"/>
          </w:tcPr>
          <w:p w:rsidR="002359AE" w:rsidRPr="00FD2ADE" w:rsidRDefault="002359AE" w:rsidP="00D1313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396" w:type="dxa"/>
          </w:tcPr>
          <w:p w:rsidR="002359AE" w:rsidRPr="00FD2ADE" w:rsidRDefault="00FD2ADE" w:rsidP="00CD7E7D">
            <w:pPr>
              <w:ind w:firstLine="0"/>
              <w:jc w:val="lef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Онлайн-мероприятие</w:t>
            </w:r>
            <w:proofErr w:type="spellEnd"/>
            <w:r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 «История </w:t>
            </w:r>
            <w:proofErr w:type="spellStart"/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Ичкинского</w:t>
            </w:r>
            <w:proofErr w:type="spellEnd"/>
            <w:r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 партизанского отряда как вклад в Победу».          </w:t>
            </w:r>
          </w:p>
        </w:tc>
        <w:tc>
          <w:tcPr>
            <w:tcW w:w="3038" w:type="dxa"/>
          </w:tcPr>
          <w:p w:rsidR="002359AE" w:rsidRPr="00FD2ADE" w:rsidRDefault="00CD7E7D" w:rsidP="00FD2ADE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07.0</w:t>
            </w:r>
            <w:r w:rsidR="00FD2AD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.2025    </w:t>
            </w:r>
            <w:r w:rsidR="005E05CD" w:rsidRPr="00FD2ADE">
              <w:rPr>
                <w:rFonts w:ascii="Times New Roman" w:hAnsi="Times New Roman" w:cs="Times New Roman"/>
                <w:sz w:val="28"/>
                <w:szCs w:val="28"/>
              </w:rPr>
              <w:t>в 1</w:t>
            </w:r>
            <w:r w:rsidR="00FD2AD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E05CD" w:rsidRPr="00FD2ADE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2359AE" w:rsidRPr="00F350A2" w:rsidTr="00D13139">
        <w:trPr>
          <w:trHeight w:val="648"/>
        </w:trPr>
        <w:tc>
          <w:tcPr>
            <w:tcW w:w="1137" w:type="dxa"/>
          </w:tcPr>
          <w:p w:rsidR="002359AE" w:rsidRPr="00FD2ADE" w:rsidRDefault="002359AE" w:rsidP="00D1313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5396" w:type="dxa"/>
          </w:tcPr>
          <w:p w:rsidR="002359AE" w:rsidRPr="00FD2ADE" w:rsidRDefault="00FD2ADE" w:rsidP="00CD7E7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Встреча с психологом. Особенности концентрации внимания или как избавиться от рассеянности</w:t>
            </w:r>
          </w:p>
        </w:tc>
        <w:tc>
          <w:tcPr>
            <w:tcW w:w="3038" w:type="dxa"/>
          </w:tcPr>
          <w:p w:rsidR="002359AE" w:rsidRPr="00FD2ADE" w:rsidRDefault="00FD2ADE" w:rsidP="00FD2ADE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 w:rsidR="00CD7E7D" w:rsidRPr="00FD2ADE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CD7E7D"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.2025    </w:t>
            </w:r>
            <w:r w:rsidR="005E05CD" w:rsidRPr="00FD2ADE">
              <w:rPr>
                <w:rFonts w:ascii="Times New Roman" w:hAnsi="Times New Roman" w:cs="Times New Roman"/>
                <w:sz w:val="28"/>
                <w:szCs w:val="28"/>
              </w:rPr>
              <w:t>в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E05CD" w:rsidRPr="00FD2ADE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2359AE" w:rsidRPr="00F350A2" w:rsidTr="00D13139">
        <w:trPr>
          <w:trHeight w:val="1092"/>
        </w:trPr>
        <w:tc>
          <w:tcPr>
            <w:tcW w:w="1137" w:type="dxa"/>
          </w:tcPr>
          <w:p w:rsidR="002359AE" w:rsidRPr="00FD2ADE" w:rsidRDefault="002359AE" w:rsidP="00D1313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5396" w:type="dxa"/>
          </w:tcPr>
          <w:p w:rsidR="002359AE" w:rsidRPr="00FD2ADE" w:rsidRDefault="00FD2ADE" w:rsidP="00CD7E7D">
            <w:pPr>
              <w:ind w:firstLine="0"/>
              <w:jc w:val="lef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Центр активное долголетие. Здоровый образ жизни на спортивных тренажерах.     </w:t>
            </w:r>
          </w:p>
        </w:tc>
        <w:tc>
          <w:tcPr>
            <w:tcW w:w="3038" w:type="dxa"/>
          </w:tcPr>
          <w:p w:rsidR="002359AE" w:rsidRPr="00FD2ADE" w:rsidRDefault="00CD7E7D" w:rsidP="00FD2ADE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D2AD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FD2AD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.2025 </w:t>
            </w:r>
            <w:r w:rsidR="005E05CD" w:rsidRPr="00FD2ADE">
              <w:rPr>
                <w:rFonts w:ascii="Times New Roman" w:hAnsi="Times New Roman" w:cs="Times New Roman"/>
                <w:sz w:val="28"/>
                <w:szCs w:val="28"/>
              </w:rPr>
              <w:t>в 1</w:t>
            </w:r>
            <w:r w:rsidR="00FD2AD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5E05CD" w:rsidRPr="00FD2ADE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2359AE" w:rsidRPr="00F350A2" w:rsidTr="00AC511A">
        <w:trPr>
          <w:trHeight w:val="1092"/>
        </w:trPr>
        <w:tc>
          <w:tcPr>
            <w:tcW w:w="1137" w:type="dxa"/>
          </w:tcPr>
          <w:p w:rsidR="002359AE" w:rsidRPr="00FD2ADE" w:rsidRDefault="002359AE" w:rsidP="00D1313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5396" w:type="dxa"/>
          </w:tcPr>
          <w:p w:rsidR="00FD2ADE" w:rsidRDefault="00FD2ADE" w:rsidP="00FD2ADE">
            <w:pPr>
              <w:ind w:left="1418" w:hanging="1418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Урок финансовой грамотности </w:t>
            </w:r>
            <w:proofErr w:type="gramStart"/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D2ADE" w:rsidRPr="00FD2ADE" w:rsidRDefault="00FD2ADE" w:rsidP="00FD2ADE">
            <w:pPr>
              <w:ind w:left="1418" w:hanging="1418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представителем </w:t>
            </w:r>
            <w:proofErr w:type="spellStart"/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Генбанка</w:t>
            </w:r>
            <w:proofErr w:type="spellEnd"/>
            <w:r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FD2ADE" w:rsidRPr="00FD2ADE" w:rsidRDefault="00FD2ADE" w:rsidP="00FD2ADE">
            <w:pPr>
              <w:ind w:left="1418" w:hanging="1418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Кибермошенничество</w:t>
            </w:r>
            <w:proofErr w:type="spellEnd"/>
            <w:r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 в банковской сфере.</w:t>
            </w:r>
          </w:p>
          <w:p w:rsidR="002359AE" w:rsidRPr="00FD2ADE" w:rsidRDefault="002359AE" w:rsidP="006B2A8F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8" w:type="dxa"/>
          </w:tcPr>
          <w:p w:rsidR="002359AE" w:rsidRPr="00FD2ADE" w:rsidRDefault="00FD2ADE" w:rsidP="00FD2ADE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CD7E7D" w:rsidRPr="00FD2ADE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CD7E7D"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.2025   </w:t>
            </w:r>
            <w:r w:rsidR="005E05CD" w:rsidRPr="00FD2ADE">
              <w:rPr>
                <w:rFonts w:ascii="Times New Roman" w:hAnsi="Times New Roman" w:cs="Times New Roman"/>
                <w:sz w:val="28"/>
                <w:szCs w:val="28"/>
              </w:rPr>
              <w:t>в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E05CD" w:rsidRPr="00FD2ADE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5E05CD" w:rsidRPr="00F350A2" w:rsidTr="00AC511A">
        <w:trPr>
          <w:trHeight w:val="1092"/>
        </w:trPr>
        <w:tc>
          <w:tcPr>
            <w:tcW w:w="1137" w:type="dxa"/>
          </w:tcPr>
          <w:p w:rsidR="005E05CD" w:rsidRPr="00FD2ADE" w:rsidRDefault="005E05CD" w:rsidP="002359AE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396" w:type="dxa"/>
          </w:tcPr>
          <w:p w:rsidR="00FD2ADE" w:rsidRDefault="00FD2ADE" w:rsidP="00FD2ADE">
            <w:pPr>
              <w:ind w:left="1418" w:hanging="1418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Встреча с  представителем МЧС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D2ADE" w:rsidRPr="00FD2ADE" w:rsidRDefault="00FD2ADE" w:rsidP="00FD2ADE">
            <w:pPr>
              <w:ind w:left="1418" w:hanging="141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опросам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пожарной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безопасности.</w:t>
            </w:r>
          </w:p>
          <w:p w:rsidR="005E05CD" w:rsidRPr="00FD2ADE" w:rsidRDefault="005E05CD" w:rsidP="006B2A8F">
            <w:pPr>
              <w:ind w:firstLine="0"/>
              <w:jc w:val="lef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038" w:type="dxa"/>
          </w:tcPr>
          <w:p w:rsidR="005E05CD" w:rsidRPr="00FD2ADE" w:rsidRDefault="00FD2ADE" w:rsidP="00FD2ADE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FC60F5" w:rsidRPr="00FD2ADE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FC60F5"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.2025   </w:t>
            </w:r>
            <w:r w:rsidR="00D83FEB"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="005E05CD" w:rsidRPr="00FD2AD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5E05CD" w:rsidRPr="00FD2ADE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5E05CD" w:rsidRPr="00F350A2" w:rsidTr="00AC511A">
        <w:trPr>
          <w:trHeight w:val="1092"/>
        </w:trPr>
        <w:tc>
          <w:tcPr>
            <w:tcW w:w="1137" w:type="dxa"/>
          </w:tcPr>
          <w:p w:rsidR="005E05CD" w:rsidRPr="00FD2ADE" w:rsidRDefault="00E51B17" w:rsidP="002359AE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396" w:type="dxa"/>
          </w:tcPr>
          <w:p w:rsidR="00FD2ADE" w:rsidRDefault="00FD2ADE" w:rsidP="00FD2ADE">
            <w:pPr>
              <w:ind w:left="1418" w:hanging="1418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  <w:proofErr w:type="gramEnd"/>
            <w:r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 посвященное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православной</w:t>
            </w:r>
          </w:p>
          <w:p w:rsidR="005E05CD" w:rsidRPr="00FD2ADE" w:rsidRDefault="00FD2ADE" w:rsidP="00FD2ADE">
            <w:pPr>
              <w:ind w:left="1418" w:hanging="1418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Пасхе и главным традициям.</w:t>
            </w:r>
          </w:p>
        </w:tc>
        <w:tc>
          <w:tcPr>
            <w:tcW w:w="3038" w:type="dxa"/>
          </w:tcPr>
          <w:p w:rsidR="005E05CD" w:rsidRPr="00FD2ADE" w:rsidRDefault="00FC60F5" w:rsidP="00FD2ADE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D2AD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FD2AD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.2025   в 1</w:t>
            </w:r>
            <w:r w:rsidR="00FD2AD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2359AE" w:rsidRPr="00F350A2" w:rsidTr="006B2A8F">
        <w:trPr>
          <w:trHeight w:val="873"/>
        </w:trPr>
        <w:tc>
          <w:tcPr>
            <w:tcW w:w="1137" w:type="dxa"/>
          </w:tcPr>
          <w:p w:rsidR="002359AE" w:rsidRPr="00FD2ADE" w:rsidRDefault="00E51B17" w:rsidP="002359AE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5396" w:type="dxa"/>
          </w:tcPr>
          <w:p w:rsidR="002359AE" w:rsidRPr="00FD2ADE" w:rsidRDefault="00FD2ADE" w:rsidP="00D83FE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мероприятии приуроченному Дню памяти погибших в радиационных авариях и катастрофах Чернобыльской АЭС. (Совместно с Единой Россией)           </w:t>
            </w:r>
          </w:p>
        </w:tc>
        <w:tc>
          <w:tcPr>
            <w:tcW w:w="3038" w:type="dxa"/>
          </w:tcPr>
          <w:p w:rsidR="002359AE" w:rsidRPr="00FD2ADE" w:rsidRDefault="00FD2ADE" w:rsidP="00FD2ADE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FC60F5" w:rsidRPr="00FD2ADE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FC60F5"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.2025   </w:t>
            </w:r>
            <w:r w:rsidR="00D83FEB" w:rsidRPr="00FD2ADE">
              <w:rPr>
                <w:rFonts w:ascii="Times New Roman" w:hAnsi="Times New Roman" w:cs="Times New Roman"/>
                <w:sz w:val="28"/>
                <w:szCs w:val="28"/>
              </w:rPr>
              <w:t>в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D83FEB"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-00   </w:t>
            </w:r>
          </w:p>
        </w:tc>
      </w:tr>
      <w:tr w:rsidR="00FD2ADE" w:rsidRPr="00F350A2" w:rsidTr="006B2A8F">
        <w:trPr>
          <w:trHeight w:val="873"/>
        </w:trPr>
        <w:tc>
          <w:tcPr>
            <w:tcW w:w="1137" w:type="dxa"/>
          </w:tcPr>
          <w:p w:rsidR="00FD2ADE" w:rsidRPr="00FD2ADE" w:rsidRDefault="00FD2ADE" w:rsidP="00FD2ADE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396" w:type="dxa"/>
          </w:tcPr>
          <w:p w:rsidR="00FD2ADE" w:rsidRPr="00FD2ADE" w:rsidRDefault="00FD2ADE" w:rsidP="00FD2AD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омпьютерная грамотность. Создание электронной почты.    </w:t>
            </w:r>
          </w:p>
        </w:tc>
        <w:tc>
          <w:tcPr>
            <w:tcW w:w="3038" w:type="dxa"/>
          </w:tcPr>
          <w:p w:rsidR="00FD2ADE" w:rsidRPr="00FD2ADE" w:rsidRDefault="00FD2ADE" w:rsidP="00FD2ADE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>.2025   в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FD2ADE">
              <w:rPr>
                <w:rFonts w:ascii="Times New Roman" w:hAnsi="Times New Roman" w:cs="Times New Roman"/>
                <w:sz w:val="28"/>
                <w:szCs w:val="28"/>
              </w:rPr>
              <w:t xml:space="preserve">-00   </w:t>
            </w:r>
          </w:p>
        </w:tc>
      </w:tr>
    </w:tbl>
    <w:p w:rsidR="00582DA2" w:rsidRPr="00830A7E" w:rsidRDefault="00582DA2">
      <w:pPr>
        <w:rPr>
          <w:rFonts w:ascii="Montserrat Medium" w:hAnsi="Montserrat Medium"/>
          <w:sz w:val="28"/>
          <w:szCs w:val="28"/>
        </w:rPr>
      </w:pPr>
    </w:p>
    <w:sectPr w:rsidR="00582DA2" w:rsidRPr="00830A7E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Times New Roman"/>
    <w:charset w:val="CC"/>
    <w:family w:val="auto"/>
    <w:pitch w:val="variable"/>
    <w:sig w:usb0="00000001" w:usb1="4000207B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56548C"/>
    <w:rsid w:val="000E1E48"/>
    <w:rsid w:val="00126E43"/>
    <w:rsid w:val="00160473"/>
    <w:rsid w:val="001A2FF1"/>
    <w:rsid w:val="001F225A"/>
    <w:rsid w:val="001F3865"/>
    <w:rsid w:val="00206B0B"/>
    <w:rsid w:val="002359AE"/>
    <w:rsid w:val="00290D09"/>
    <w:rsid w:val="00303793"/>
    <w:rsid w:val="00316066"/>
    <w:rsid w:val="003A106F"/>
    <w:rsid w:val="003C1355"/>
    <w:rsid w:val="00425675"/>
    <w:rsid w:val="00436830"/>
    <w:rsid w:val="0044082B"/>
    <w:rsid w:val="004E3775"/>
    <w:rsid w:val="005001E5"/>
    <w:rsid w:val="00511C55"/>
    <w:rsid w:val="0056548C"/>
    <w:rsid w:val="00582DA2"/>
    <w:rsid w:val="00586E5B"/>
    <w:rsid w:val="005D68DB"/>
    <w:rsid w:val="005E05CD"/>
    <w:rsid w:val="005E2162"/>
    <w:rsid w:val="005F4962"/>
    <w:rsid w:val="006072B9"/>
    <w:rsid w:val="00633400"/>
    <w:rsid w:val="006A0F0B"/>
    <w:rsid w:val="006B2A8F"/>
    <w:rsid w:val="006B7206"/>
    <w:rsid w:val="006C7AE7"/>
    <w:rsid w:val="00790579"/>
    <w:rsid w:val="00796691"/>
    <w:rsid w:val="007C3084"/>
    <w:rsid w:val="00830A7E"/>
    <w:rsid w:val="00874C99"/>
    <w:rsid w:val="00913002"/>
    <w:rsid w:val="00927F99"/>
    <w:rsid w:val="00985B95"/>
    <w:rsid w:val="009D7AF2"/>
    <w:rsid w:val="009E11F0"/>
    <w:rsid w:val="00A1753A"/>
    <w:rsid w:val="00AC511A"/>
    <w:rsid w:val="00B3124F"/>
    <w:rsid w:val="00B64245"/>
    <w:rsid w:val="00B9281D"/>
    <w:rsid w:val="00BD6BD1"/>
    <w:rsid w:val="00C22C17"/>
    <w:rsid w:val="00C47D06"/>
    <w:rsid w:val="00CB761D"/>
    <w:rsid w:val="00CC0538"/>
    <w:rsid w:val="00CD7E7D"/>
    <w:rsid w:val="00D04FBD"/>
    <w:rsid w:val="00D10045"/>
    <w:rsid w:val="00D13139"/>
    <w:rsid w:val="00D83FEB"/>
    <w:rsid w:val="00DD02D8"/>
    <w:rsid w:val="00E40BF0"/>
    <w:rsid w:val="00E51B17"/>
    <w:rsid w:val="00E76805"/>
    <w:rsid w:val="00EA4597"/>
    <w:rsid w:val="00F0763B"/>
    <w:rsid w:val="00F350A2"/>
    <w:rsid w:val="00FC60F5"/>
    <w:rsid w:val="00FD2ADE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091DodoSU</cp:lastModifiedBy>
  <cp:revision>5</cp:revision>
  <dcterms:created xsi:type="dcterms:W3CDTF">2025-03-25T09:00:00Z</dcterms:created>
  <dcterms:modified xsi:type="dcterms:W3CDTF">2025-03-25T09:09:00Z</dcterms:modified>
</cp:coreProperties>
</file>