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Pr="003A5E4D" w:rsidRDefault="0056548C" w:rsidP="0056548C">
      <w:pPr>
        <w:jc w:val="center"/>
        <w:rPr>
          <w:sz w:val="24"/>
          <w:szCs w:val="24"/>
        </w:rPr>
      </w:pPr>
      <w:r w:rsidRPr="003A5E4D">
        <w:rPr>
          <w:noProof/>
          <w:sz w:val="24"/>
          <w:szCs w:val="24"/>
        </w:rPr>
        <w:drawing>
          <wp:inline distT="0" distB="0" distL="0" distR="0">
            <wp:extent cx="2054299" cy="1571550"/>
            <wp:effectExtent l="19050" t="0" r="3101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5020" cy="15797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3A5E4D" w:rsidRDefault="00BE57FD" w:rsidP="00D56A2A">
      <w:pPr>
        <w:spacing w:after="0" w:line="240" w:lineRule="auto"/>
        <w:jc w:val="center"/>
        <w:rPr>
          <w:rFonts w:ascii="Montserrat Medium" w:hAnsi="Montserrat Medium"/>
          <w:sz w:val="24"/>
          <w:szCs w:val="24"/>
        </w:rPr>
      </w:pPr>
      <w:r w:rsidRPr="003A5E4D">
        <w:rPr>
          <w:rFonts w:ascii="Montserrat Medium" w:hAnsi="Montserrat Medium"/>
          <w:sz w:val="24"/>
          <w:szCs w:val="24"/>
        </w:rPr>
        <w:t>План мероприятий</w:t>
      </w:r>
    </w:p>
    <w:p w:rsidR="0056548C" w:rsidRPr="003A5E4D" w:rsidRDefault="0056548C" w:rsidP="00D56A2A">
      <w:pPr>
        <w:spacing w:after="0" w:line="240" w:lineRule="auto"/>
        <w:jc w:val="center"/>
        <w:rPr>
          <w:rFonts w:ascii="Montserrat Medium" w:hAnsi="Montserrat Medium"/>
          <w:sz w:val="24"/>
          <w:szCs w:val="24"/>
        </w:rPr>
      </w:pPr>
      <w:r w:rsidRPr="003A5E4D">
        <w:rPr>
          <w:rFonts w:ascii="Montserrat Medium" w:hAnsi="Montserrat Medium"/>
          <w:sz w:val="24"/>
          <w:szCs w:val="24"/>
        </w:rPr>
        <w:t>Це</w:t>
      </w:r>
      <w:r w:rsidR="00BE57FD" w:rsidRPr="003A5E4D">
        <w:rPr>
          <w:rFonts w:ascii="Montserrat Medium" w:hAnsi="Montserrat Medium"/>
          <w:sz w:val="24"/>
          <w:szCs w:val="24"/>
        </w:rPr>
        <w:t>нтра общения старшего поколения</w:t>
      </w:r>
    </w:p>
    <w:p w:rsidR="0056548C" w:rsidRPr="003A5E4D" w:rsidRDefault="009E11F0" w:rsidP="00D56A2A">
      <w:pPr>
        <w:spacing w:after="0" w:line="240" w:lineRule="auto"/>
        <w:jc w:val="center"/>
        <w:rPr>
          <w:rFonts w:ascii="Montserrat Medium" w:hAnsi="Montserrat Medium"/>
          <w:sz w:val="24"/>
          <w:szCs w:val="24"/>
        </w:rPr>
      </w:pPr>
      <w:r w:rsidRPr="003A5E4D">
        <w:rPr>
          <w:rFonts w:ascii="Montserrat Medium" w:hAnsi="Montserrat Medium"/>
          <w:sz w:val="24"/>
          <w:szCs w:val="24"/>
        </w:rPr>
        <w:t>в</w:t>
      </w:r>
      <w:r w:rsidR="0056548C" w:rsidRPr="003A5E4D">
        <w:rPr>
          <w:rFonts w:ascii="Montserrat Medium" w:hAnsi="Montserrat Medium"/>
          <w:sz w:val="24"/>
          <w:szCs w:val="24"/>
        </w:rPr>
        <w:t xml:space="preserve"> </w:t>
      </w:r>
      <w:proofErr w:type="gramStart"/>
      <w:r w:rsidR="0056548C" w:rsidRPr="003A5E4D">
        <w:rPr>
          <w:rFonts w:ascii="Montserrat Medium" w:hAnsi="Montserrat Medium"/>
          <w:sz w:val="24"/>
          <w:szCs w:val="24"/>
        </w:rPr>
        <w:t>г</w:t>
      </w:r>
      <w:proofErr w:type="gramEnd"/>
      <w:r w:rsidR="0056548C" w:rsidRPr="003A5E4D">
        <w:rPr>
          <w:rFonts w:ascii="Montserrat Medium" w:hAnsi="Montserrat Medium"/>
          <w:sz w:val="24"/>
          <w:szCs w:val="24"/>
        </w:rPr>
        <w:t xml:space="preserve">. </w:t>
      </w:r>
      <w:r w:rsidR="00BE57FD" w:rsidRPr="003A5E4D">
        <w:rPr>
          <w:rFonts w:ascii="Montserrat Medium" w:hAnsi="Montserrat Medium"/>
          <w:sz w:val="24"/>
          <w:szCs w:val="24"/>
        </w:rPr>
        <w:t>Феодосии</w:t>
      </w:r>
    </w:p>
    <w:p w:rsidR="0056548C" w:rsidRPr="003A5E4D" w:rsidRDefault="0056548C" w:rsidP="00D56A2A">
      <w:pPr>
        <w:spacing w:after="0" w:line="240" w:lineRule="auto"/>
        <w:jc w:val="center"/>
        <w:rPr>
          <w:rFonts w:ascii="Montserrat Medium" w:hAnsi="Montserrat Medium"/>
          <w:sz w:val="24"/>
          <w:szCs w:val="24"/>
        </w:rPr>
      </w:pPr>
      <w:r w:rsidRPr="003A5E4D">
        <w:rPr>
          <w:rFonts w:ascii="Montserrat Medium" w:hAnsi="Montserrat Medium"/>
          <w:sz w:val="24"/>
          <w:szCs w:val="24"/>
        </w:rPr>
        <w:t xml:space="preserve">на </w:t>
      </w:r>
      <w:r w:rsidR="008F66F1" w:rsidRPr="003A5E4D">
        <w:rPr>
          <w:rFonts w:ascii="Montserrat Medium" w:hAnsi="Montserrat Medium"/>
          <w:sz w:val="24"/>
          <w:szCs w:val="24"/>
        </w:rPr>
        <w:t>июнь</w:t>
      </w:r>
      <w:r w:rsidR="000E1E48" w:rsidRPr="003A5E4D">
        <w:rPr>
          <w:rFonts w:ascii="Montserrat Medium" w:hAnsi="Montserrat Medium"/>
          <w:sz w:val="24"/>
          <w:szCs w:val="24"/>
        </w:rPr>
        <w:t xml:space="preserve"> </w:t>
      </w:r>
      <w:r w:rsidRPr="003A5E4D">
        <w:rPr>
          <w:rFonts w:ascii="Montserrat Medium" w:hAnsi="Montserrat Medium"/>
          <w:sz w:val="24"/>
          <w:szCs w:val="24"/>
        </w:rPr>
        <w:t>202</w:t>
      </w:r>
      <w:r w:rsidR="00BE57FD" w:rsidRPr="003A5E4D">
        <w:rPr>
          <w:rFonts w:ascii="Montserrat Medium" w:hAnsi="Montserrat Medium"/>
          <w:sz w:val="24"/>
          <w:szCs w:val="24"/>
        </w:rPr>
        <w:t>5</w:t>
      </w:r>
      <w:r w:rsidRPr="003A5E4D">
        <w:rPr>
          <w:rFonts w:ascii="Montserrat Medium" w:hAnsi="Montserrat Medium"/>
          <w:sz w:val="24"/>
          <w:szCs w:val="24"/>
        </w:rPr>
        <w:t xml:space="preserve"> года</w:t>
      </w:r>
    </w:p>
    <w:tbl>
      <w:tblPr>
        <w:tblStyle w:val="a3"/>
        <w:tblW w:w="0" w:type="auto"/>
        <w:tblLook w:val="04A0"/>
      </w:tblPr>
      <w:tblGrid>
        <w:gridCol w:w="675"/>
        <w:gridCol w:w="6096"/>
        <w:gridCol w:w="2800"/>
      </w:tblGrid>
      <w:tr w:rsidR="0056548C" w:rsidRPr="003A5E4D" w:rsidTr="0003262C">
        <w:trPr>
          <w:trHeight w:val="514"/>
        </w:trPr>
        <w:tc>
          <w:tcPr>
            <w:tcW w:w="675" w:type="dxa"/>
            <w:shd w:val="clear" w:color="auto" w:fill="FABF8F" w:themeFill="accent6" w:themeFillTint="99"/>
          </w:tcPr>
          <w:p w:rsidR="0056548C" w:rsidRPr="003A5E4D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6096" w:type="dxa"/>
            <w:shd w:val="clear" w:color="auto" w:fill="FABF8F" w:themeFill="accent6" w:themeFillTint="99"/>
          </w:tcPr>
          <w:p w:rsidR="0056548C" w:rsidRPr="003A5E4D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800" w:type="dxa"/>
            <w:shd w:val="clear" w:color="auto" w:fill="FABF8F" w:themeFill="accent6" w:themeFillTint="99"/>
          </w:tcPr>
          <w:p w:rsidR="0056548C" w:rsidRPr="003A5E4D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6548C" w:rsidRPr="003A5E4D" w:rsidTr="0003262C">
        <w:trPr>
          <w:trHeight w:val="531"/>
        </w:trPr>
        <w:tc>
          <w:tcPr>
            <w:tcW w:w="675" w:type="dxa"/>
            <w:vAlign w:val="center"/>
          </w:tcPr>
          <w:p w:rsidR="0056548C" w:rsidRPr="003A5E4D" w:rsidRDefault="0056548C" w:rsidP="00BB0A84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6096" w:type="dxa"/>
          </w:tcPr>
          <w:p w:rsidR="003A106F" w:rsidRPr="003A5E4D" w:rsidRDefault="00D56A2A" w:rsidP="003A5E4D">
            <w:pPr>
              <w:ind w:firstLine="0"/>
              <w:jc w:val="left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Встреча с психологом: «</w:t>
            </w:r>
            <w:r w:rsidR="008F66F1" w:rsidRPr="003A5E4D">
              <w:rPr>
                <w:rFonts w:ascii="Montserrat Medium" w:hAnsi="Montserrat Medium"/>
                <w:sz w:val="24"/>
                <w:szCs w:val="24"/>
              </w:rPr>
              <w:t>Основы активного долголетия»</w:t>
            </w:r>
          </w:p>
        </w:tc>
        <w:tc>
          <w:tcPr>
            <w:tcW w:w="2800" w:type="dxa"/>
          </w:tcPr>
          <w:p w:rsidR="003A106F" w:rsidRPr="003A5E4D" w:rsidRDefault="008F66F1" w:rsidP="003A5E4D">
            <w:pPr>
              <w:ind w:firstLine="34"/>
              <w:jc w:val="center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3A5E4D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03 июня в 12.00</w:t>
            </w:r>
          </w:p>
        </w:tc>
      </w:tr>
      <w:tr w:rsidR="002359AE" w:rsidRPr="003A5E4D" w:rsidTr="0003262C">
        <w:trPr>
          <w:trHeight w:val="761"/>
        </w:trPr>
        <w:tc>
          <w:tcPr>
            <w:tcW w:w="675" w:type="dxa"/>
            <w:vAlign w:val="center"/>
          </w:tcPr>
          <w:p w:rsidR="002359AE" w:rsidRPr="003A5E4D" w:rsidRDefault="002359AE" w:rsidP="00BB0A84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6096" w:type="dxa"/>
          </w:tcPr>
          <w:p w:rsidR="009F7114" w:rsidRPr="003A5E4D" w:rsidRDefault="00454AE5" w:rsidP="003A5E4D">
            <w:pPr>
              <w:ind w:firstLine="0"/>
              <w:jc w:val="left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 xml:space="preserve">Ко дню семьи, любви и верности – «Петр и </w:t>
            </w:r>
            <w:proofErr w:type="spellStart"/>
            <w:r w:rsidRPr="003A5E4D">
              <w:rPr>
                <w:rFonts w:ascii="Montserrat Medium" w:hAnsi="Montserrat Medium"/>
                <w:sz w:val="24"/>
                <w:szCs w:val="24"/>
              </w:rPr>
              <w:t>Февронья</w:t>
            </w:r>
            <w:proofErr w:type="spellEnd"/>
            <w:r w:rsidRPr="003A5E4D">
              <w:rPr>
                <w:rFonts w:ascii="Montserrat Medium" w:hAnsi="Montserrat Medium"/>
                <w:sz w:val="24"/>
                <w:szCs w:val="24"/>
              </w:rPr>
              <w:t xml:space="preserve"> – любви и веры образец», мастер-класс: «Ромашковое поле»</w:t>
            </w:r>
          </w:p>
        </w:tc>
        <w:tc>
          <w:tcPr>
            <w:tcW w:w="2800" w:type="dxa"/>
          </w:tcPr>
          <w:p w:rsidR="00BE57FD" w:rsidRPr="003A5E4D" w:rsidRDefault="008F66F1" w:rsidP="003A5E4D">
            <w:pPr>
              <w:ind w:firstLine="34"/>
              <w:jc w:val="center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3A5E4D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05 июня в 10.00</w:t>
            </w:r>
          </w:p>
          <w:p w:rsidR="009F7114" w:rsidRPr="003A5E4D" w:rsidRDefault="009F7114" w:rsidP="003A5E4D">
            <w:pPr>
              <w:ind w:firstLine="34"/>
              <w:jc w:val="center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</w:p>
          <w:p w:rsidR="009F7114" w:rsidRPr="003A5E4D" w:rsidRDefault="009F7114" w:rsidP="003A5E4D">
            <w:pPr>
              <w:ind w:firstLine="34"/>
              <w:jc w:val="center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</w:p>
          <w:p w:rsidR="009F7114" w:rsidRPr="003A5E4D" w:rsidRDefault="009F7114" w:rsidP="003A5E4D">
            <w:pPr>
              <w:ind w:firstLine="34"/>
              <w:jc w:val="center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</w:p>
        </w:tc>
      </w:tr>
      <w:tr w:rsidR="00454AE5" w:rsidRPr="003A5E4D" w:rsidTr="0003262C">
        <w:trPr>
          <w:trHeight w:val="648"/>
        </w:trPr>
        <w:tc>
          <w:tcPr>
            <w:tcW w:w="675" w:type="dxa"/>
            <w:vAlign w:val="center"/>
          </w:tcPr>
          <w:p w:rsidR="00454AE5" w:rsidRPr="003A5E4D" w:rsidRDefault="00454AE5" w:rsidP="00454AE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3</w:t>
            </w:r>
          </w:p>
        </w:tc>
        <w:tc>
          <w:tcPr>
            <w:tcW w:w="6096" w:type="dxa"/>
          </w:tcPr>
          <w:p w:rsidR="00454AE5" w:rsidRPr="003A5E4D" w:rsidRDefault="00454AE5" w:rsidP="003A5E4D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Компьютерная грамотность: «Ознакомление с Единым порталом государственных услуг»</w:t>
            </w:r>
          </w:p>
        </w:tc>
        <w:tc>
          <w:tcPr>
            <w:tcW w:w="2800" w:type="dxa"/>
          </w:tcPr>
          <w:p w:rsidR="00454AE5" w:rsidRPr="003A5E4D" w:rsidRDefault="00454AE5" w:rsidP="003A5E4D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06 июня в 10.30</w:t>
            </w:r>
          </w:p>
        </w:tc>
      </w:tr>
      <w:tr w:rsidR="00454AE5" w:rsidRPr="003A5E4D" w:rsidTr="0003262C">
        <w:trPr>
          <w:trHeight w:val="648"/>
        </w:trPr>
        <w:tc>
          <w:tcPr>
            <w:tcW w:w="675" w:type="dxa"/>
            <w:vAlign w:val="center"/>
          </w:tcPr>
          <w:p w:rsidR="00454AE5" w:rsidRPr="003A5E4D" w:rsidRDefault="00454AE5" w:rsidP="00A45DA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3A5E4D">
              <w:rPr>
                <w:rFonts w:ascii="Montserrat Medium" w:hAnsi="Montserrat Medium"/>
                <w:sz w:val="24"/>
                <w:szCs w:val="24"/>
                <w:lang w:val="en-US"/>
              </w:rPr>
              <w:t>4</w:t>
            </w:r>
          </w:p>
        </w:tc>
        <w:tc>
          <w:tcPr>
            <w:tcW w:w="6096" w:type="dxa"/>
          </w:tcPr>
          <w:p w:rsidR="00454AE5" w:rsidRPr="003A5E4D" w:rsidRDefault="00454AE5" w:rsidP="003A5E4D">
            <w:pPr>
              <w:ind w:firstLine="0"/>
              <w:jc w:val="left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Торжественное мероприятие ко  дню России, совместно с представителями партии «Единая Россия»</w:t>
            </w:r>
          </w:p>
        </w:tc>
        <w:tc>
          <w:tcPr>
            <w:tcW w:w="2800" w:type="dxa"/>
          </w:tcPr>
          <w:p w:rsidR="00454AE5" w:rsidRPr="003A5E4D" w:rsidRDefault="00454AE5" w:rsidP="003A5E4D">
            <w:pPr>
              <w:ind w:firstLine="34"/>
              <w:jc w:val="center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3A5E4D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11 июня в 11.00</w:t>
            </w:r>
          </w:p>
        </w:tc>
      </w:tr>
      <w:tr w:rsidR="00454AE5" w:rsidRPr="003A5E4D" w:rsidTr="0003262C">
        <w:trPr>
          <w:trHeight w:val="768"/>
        </w:trPr>
        <w:tc>
          <w:tcPr>
            <w:tcW w:w="675" w:type="dxa"/>
            <w:vAlign w:val="center"/>
          </w:tcPr>
          <w:p w:rsidR="00454AE5" w:rsidRPr="003A5E4D" w:rsidRDefault="00454AE5" w:rsidP="00A45DA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5</w:t>
            </w:r>
          </w:p>
        </w:tc>
        <w:tc>
          <w:tcPr>
            <w:tcW w:w="6096" w:type="dxa"/>
          </w:tcPr>
          <w:p w:rsidR="00454AE5" w:rsidRPr="003A5E4D" w:rsidRDefault="00454AE5" w:rsidP="003A5E4D">
            <w:pPr>
              <w:ind w:firstLine="0"/>
              <w:jc w:val="left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«Летние опасности, связанные с Крымским сол</w:t>
            </w:r>
            <w:r w:rsidR="0003262C">
              <w:rPr>
                <w:rFonts w:ascii="Montserrat Medium" w:hAnsi="Montserrat Medium"/>
                <w:sz w:val="24"/>
                <w:szCs w:val="24"/>
              </w:rPr>
              <w:t xml:space="preserve">нцем. Безопасность на воде». </w:t>
            </w:r>
            <w:proofErr w:type="spellStart"/>
            <w:r w:rsidR="0003262C">
              <w:rPr>
                <w:rFonts w:ascii="Montserrat Medium" w:hAnsi="Montserrat Medium"/>
                <w:sz w:val="24"/>
                <w:szCs w:val="24"/>
              </w:rPr>
              <w:t>Он</w:t>
            </w:r>
            <w:r w:rsidRPr="003A5E4D">
              <w:rPr>
                <w:rFonts w:ascii="Montserrat Medium" w:hAnsi="Montserrat Medium"/>
                <w:sz w:val="24"/>
                <w:szCs w:val="24"/>
              </w:rPr>
              <w:t>лайн</w:t>
            </w:r>
            <w:proofErr w:type="spellEnd"/>
            <w:r w:rsidRPr="003A5E4D">
              <w:rPr>
                <w:rFonts w:ascii="Montserrat Medium" w:hAnsi="Montserrat Medium"/>
                <w:sz w:val="24"/>
                <w:szCs w:val="24"/>
              </w:rPr>
              <w:t xml:space="preserve"> мероприятие из Красноперекопска.</w:t>
            </w:r>
          </w:p>
        </w:tc>
        <w:tc>
          <w:tcPr>
            <w:tcW w:w="2800" w:type="dxa"/>
          </w:tcPr>
          <w:p w:rsidR="00454AE5" w:rsidRPr="003A5E4D" w:rsidRDefault="00454AE5" w:rsidP="003A5E4D">
            <w:pPr>
              <w:ind w:firstLine="0"/>
              <w:jc w:val="center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3A5E4D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16 июня в 12.00</w:t>
            </w:r>
          </w:p>
          <w:p w:rsidR="00454AE5" w:rsidRPr="003A5E4D" w:rsidRDefault="00454AE5" w:rsidP="003A5E4D">
            <w:pPr>
              <w:ind w:firstLine="0"/>
              <w:jc w:val="center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</w:p>
          <w:p w:rsidR="00454AE5" w:rsidRPr="003A5E4D" w:rsidRDefault="00454AE5" w:rsidP="003A5E4D">
            <w:pPr>
              <w:ind w:firstLine="0"/>
              <w:jc w:val="center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</w:p>
        </w:tc>
      </w:tr>
      <w:tr w:rsidR="00454AE5" w:rsidRPr="003A5E4D" w:rsidTr="0003262C">
        <w:trPr>
          <w:trHeight w:val="782"/>
        </w:trPr>
        <w:tc>
          <w:tcPr>
            <w:tcW w:w="675" w:type="dxa"/>
            <w:vAlign w:val="center"/>
          </w:tcPr>
          <w:p w:rsidR="00454AE5" w:rsidRPr="003A5E4D" w:rsidRDefault="00454AE5" w:rsidP="00A45DA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6</w:t>
            </w:r>
          </w:p>
        </w:tc>
        <w:tc>
          <w:tcPr>
            <w:tcW w:w="6096" w:type="dxa"/>
          </w:tcPr>
          <w:p w:rsidR="00454AE5" w:rsidRPr="003A5E4D" w:rsidRDefault="00454AE5" w:rsidP="003A5E4D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Компьютерная грамотность: «Поиск информации в интернете. Полезные сервисы».</w:t>
            </w:r>
          </w:p>
        </w:tc>
        <w:tc>
          <w:tcPr>
            <w:tcW w:w="2800" w:type="dxa"/>
          </w:tcPr>
          <w:p w:rsidR="00454AE5" w:rsidRPr="003A5E4D" w:rsidRDefault="00454AE5" w:rsidP="003A5E4D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17 июня в  11.00</w:t>
            </w:r>
          </w:p>
        </w:tc>
      </w:tr>
      <w:tr w:rsidR="00454AE5" w:rsidRPr="003A5E4D" w:rsidTr="0003262C">
        <w:trPr>
          <w:trHeight w:val="782"/>
        </w:trPr>
        <w:tc>
          <w:tcPr>
            <w:tcW w:w="675" w:type="dxa"/>
            <w:vAlign w:val="center"/>
          </w:tcPr>
          <w:p w:rsidR="00454AE5" w:rsidRPr="003A5E4D" w:rsidRDefault="00454AE5" w:rsidP="00A45DA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6096" w:type="dxa"/>
          </w:tcPr>
          <w:p w:rsidR="00454AE5" w:rsidRPr="0003262C" w:rsidRDefault="0003262C" w:rsidP="003A5E4D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Экскурсия по Крыму</w:t>
            </w:r>
            <w:r>
              <w:rPr>
                <w:rFonts w:ascii="Montserrat Medium" w:hAnsi="Montserrat Medium"/>
                <w:sz w:val="24"/>
                <w:szCs w:val="24"/>
                <w:lang w:val="en-US"/>
              </w:rPr>
              <w:t>.</w:t>
            </w:r>
          </w:p>
          <w:p w:rsidR="00454AE5" w:rsidRPr="003A5E4D" w:rsidRDefault="00454AE5" w:rsidP="003A5E4D">
            <w:pPr>
              <w:ind w:firstLine="0"/>
              <w:jc w:val="left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</w:p>
        </w:tc>
        <w:tc>
          <w:tcPr>
            <w:tcW w:w="2800" w:type="dxa"/>
          </w:tcPr>
          <w:p w:rsidR="00454AE5" w:rsidRPr="003A5E4D" w:rsidRDefault="00454AE5" w:rsidP="003A5E4D">
            <w:pPr>
              <w:ind w:firstLine="0"/>
              <w:jc w:val="center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3A5E4D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19 июня</w:t>
            </w:r>
          </w:p>
          <w:p w:rsidR="00454AE5" w:rsidRPr="003A5E4D" w:rsidRDefault="00454AE5" w:rsidP="0003262C">
            <w:pPr>
              <w:ind w:firstLine="0"/>
              <w:jc w:val="center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3A5E4D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(по записи)</w:t>
            </w:r>
          </w:p>
        </w:tc>
      </w:tr>
      <w:tr w:rsidR="00454AE5" w:rsidRPr="003A5E4D" w:rsidTr="0003262C">
        <w:trPr>
          <w:trHeight w:val="648"/>
        </w:trPr>
        <w:tc>
          <w:tcPr>
            <w:tcW w:w="675" w:type="dxa"/>
            <w:vAlign w:val="center"/>
          </w:tcPr>
          <w:p w:rsidR="00454AE5" w:rsidRPr="003A5E4D" w:rsidRDefault="00454AE5" w:rsidP="00A45DA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8</w:t>
            </w:r>
          </w:p>
        </w:tc>
        <w:tc>
          <w:tcPr>
            <w:tcW w:w="6096" w:type="dxa"/>
          </w:tcPr>
          <w:p w:rsidR="00454AE5" w:rsidRPr="003A5E4D" w:rsidRDefault="00454AE5" w:rsidP="003A5E4D">
            <w:pPr>
              <w:ind w:firstLine="0"/>
              <w:jc w:val="left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Финансовая грамотность: Дню статистики посвящается: «Феодосия в цифрах из первых уст».</w:t>
            </w:r>
          </w:p>
        </w:tc>
        <w:tc>
          <w:tcPr>
            <w:tcW w:w="2800" w:type="dxa"/>
          </w:tcPr>
          <w:p w:rsidR="00454AE5" w:rsidRPr="003A5E4D" w:rsidRDefault="00454AE5" w:rsidP="003A5E4D">
            <w:pPr>
              <w:ind w:firstLine="34"/>
              <w:jc w:val="center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3A5E4D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24 июня в 10.00</w:t>
            </w:r>
          </w:p>
        </w:tc>
      </w:tr>
      <w:tr w:rsidR="00454AE5" w:rsidRPr="003A5E4D" w:rsidTr="0003262C">
        <w:trPr>
          <w:trHeight w:val="648"/>
        </w:trPr>
        <w:tc>
          <w:tcPr>
            <w:tcW w:w="675" w:type="dxa"/>
            <w:vAlign w:val="center"/>
          </w:tcPr>
          <w:p w:rsidR="00454AE5" w:rsidRPr="003A5E4D" w:rsidRDefault="00454AE5" w:rsidP="009F7114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9</w:t>
            </w:r>
          </w:p>
        </w:tc>
        <w:tc>
          <w:tcPr>
            <w:tcW w:w="6096" w:type="dxa"/>
          </w:tcPr>
          <w:p w:rsidR="00454AE5" w:rsidRPr="003A5E4D" w:rsidRDefault="003A5E4D" w:rsidP="003A5E4D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Диспут-клуб:</w:t>
            </w:r>
            <w:r w:rsidRPr="003A5E4D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="00454AE5" w:rsidRPr="003A5E4D">
              <w:rPr>
                <w:rFonts w:ascii="Montserrat Medium" w:hAnsi="Montserrat Medium"/>
                <w:sz w:val="24"/>
                <w:szCs w:val="24"/>
              </w:rPr>
              <w:t>Возможности искусственного интеллекта (по материалам «Общества Знание»)</w:t>
            </w:r>
          </w:p>
          <w:p w:rsidR="00454AE5" w:rsidRPr="003A5E4D" w:rsidRDefault="00454AE5" w:rsidP="003A5E4D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К Году защитника Отечества и 80-летия Победы в Великой Отечественной войне – Страницы Феодосийского подполья. (Центральная городская библиотека им. А.Грина, ул</w:t>
            </w:r>
            <w:proofErr w:type="gramStart"/>
            <w:r w:rsidRPr="003A5E4D">
              <w:rPr>
                <w:rFonts w:ascii="Montserrat Medium" w:hAnsi="Montserrat Medium"/>
                <w:sz w:val="24"/>
                <w:szCs w:val="24"/>
              </w:rPr>
              <w:t>.К</w:t>
            </w:r>
            <w:proofErr w:type="gramEnd"/>
            <w:r w:rsidRPr="003A5E4D">
              <w:rPr>
                <w:rFonts w:ascii="Montserrat Medium" w:hAnsi="Montserrat Medium"/>
                <w:sz w:val="24"/>
                <w:szCs w:val="24"/>
              </w:rPr>
              <w:t>ирова, д.2)</w:t>
            </w:r>
          </w:p>
        </w:tc>
        <w:tc>
          <w:tcPr>
            <w:tcW w:w="2800" w:type="dxa"/>
          </w:tcPr>
          <w:p w:rsidR="00454AE5" w:rsidRPr="003A5E4D" w:rsidRDefault="00454AE5" w:rsidP="003A5E4D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26 июня в 10.00</w:t>
            </w:r>
          </w:p>
          <w:p w:rsidR="00454AE5" w:rsidRPr="003A5E4D" w:rsidRDefault="00454AE5" w:rsidP="003A5E4D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  <w:p w:rsidR="00454AE5" w:rsidRPr="003A5E4D" w:rsidRDefault="00454AE5" w:rsidP="003A5E4D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  <w:p w:rsidR="00454AE5" w:rsidRPr="003A5E4D" w:rsidRDefault="00454AE5" w:rsidP="003A5E4D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  <w:p w:rsidR="00454AE5" w:rsidRPr="003A5E4D" w:rsidRDefault="00454AE5" w:rsidP="003A5E4D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В 13.00</w:t>
            </w:r>
          </w:p>
        </w:tc>
      </w:tr>
      <w:tr w:rsidR="00454AE5" w:rsidRPr="003A5E4D" w:rsidTr="0003262C">
        <w:trPr>
          <w:trHeight w:val="648"/>
        </w:trPr>
        <w:tc>
          <w:tcPr>
            <w:tcW w:w="675" w:type="dxa"/>
            <w:vAlign w:val="center"/>
          </w:tcPr>
          <w:p w:rsidR="00454AE5" w:rsidRPr="003A5E4D" w:rsidRDefault="00454AE5" w:rsidP="00454AE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10</w:t>
            </w:r>
          </w:p>
        </w:tc>
        <w:tc>
          <w:tcPr>
            <w:tcW w:w="6096" w:type="dxa"/>
            <w:vAlign w:val="center"/>
          </w:tcPr>
          <w:p w:rsidR="00454AE5" w:rsidRPr="003A5E4D" w:rsidRDefault="00454AE5" w:rsidP="003A5E4D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Экскурсия в музей древности</w:t>
            </w:r>
          </w:p>
        </w:tc>
        <w:tc>
          <w:tcPr>
            <w:tcW w:w="2800" w:type="dxa"/>
            <w:vAlign w:val="center"/>
          </w:tcPr>
          <w:p w:rsidR="00454AE5" w:rsidRPr="003A5E4D" w:rsidRDefault="00454AE5" w:rsidP="003A5E4D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A5E4D">
              <w:rPr>
                <w:rFonts w:ascii="Montserrat Medium" w:hAnsi="Montserrat Medium"/>
                <w:sz w:val="24"/>
                <w:szCs w:val="24"/>
              </w:rPr>
              <w:t>30 июня в 11.00</w:t>
            </w:r>
          </w:p>
        </w:tc>
      </w:tr>
    </w:tbl>
    <w:p w:rsidR="00582DA2" w:rsidRPr="003A5E4D" w:rsidRDefault="00582DA2" w:rsidP="00BE57FD">
      <w:pPr>
        <w:rPr>
          <w:rFonts w:ascii="Montserrat Medium" w:hAnsi="Montserrat Medium"/>
          <w:sz w:val="24"/>
          <w:szCs w:val="24"/>
        </w:rPr>
      </w:pPr>
    </w:p>
    <w:sectPr w:rsidR="00582DA2" w:rsidRPr="003A5E4D" w:rsidSect="00454AE5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56548C"/>
    <w:rsid w:val="0003262C"/>
    <w:rsid w:val="000B16BA"/>
    <w:rsid w:val="000E1E48"/>
    <w:rsid w:val="00160473"/>
    <w:rsid w:val="001A2FF1"/>
    <w:rsid w:val="001D66DC"/>
    <w:rsid w:val="001F225A"/>
    <w:rsid w:val="001F3865"/>
    <w:rsid w:val="00206B0B"/>
    <w:rsid w:val="002359AE"/>
    <w:rsid w:val="00290D09"/>
    <w:rsid w:val="00303793"/>
    <w:rsid w:val="00316066"/>
    <w:rsid w:val="003840BF"/>
    <w:rsid w:val="003A106F"/>
    <w:rsid w:val="003A5E4D"/>
    <w:rsid w:val="003C1355"/>
    <w:rsid w:val="00436830"/>
    <w:rsid w:val="0044082B"/>
    <w:rsid w:val="00454AE5"/>
    <w:rsid w:val="004D1C0D"/>
    <w:rsid w:val="004E3775"/>
    <w:rsid w:val="005001E5"/>
    <w:rsid w:val="00511C55"/>
    <w:rsid w:val="0056548C"/>
    <w:rsid w:val="00582DA2"/>
    <w:rsid w:val="005D68DB"/>
    <w:rsid w:val="005E2162"/>
    <w:rsid w:val="005F4962"/>
    <w:rsid w:val="006072B9"/>
    <w:rsid w:val="00633400"/>
    <w:rsid w:val="00674E5A"/>
    <w:rsid w:val="006A0F0B"/>
    <w:rsid w:val="006B7206"/>
    <w:rsid w:val="00713D1A"/>
    <w:rsid w:val="00790579"/>
    <w:rsid w:val="00797E28"/>
    <w:rsid w:val="007C2884"/>
    <w:rsid w:val="007C3084"/>
    <w:rsid w:val="00830A7E"/>
    <w:rsid w:val="008351B3"/>
    <w:rsid w:val="00874C99"/>
    <w:rsid w:val="008B7D42"/>
    <w:rsid w:val="008F66F1"/>
    <w:rsid w:val="00913002"/>
    <w:rsid w:val="00927F99"/>
    <w:rsid w:val="009D2775"/>
    <w:rsid w:val="009E11F0"/>
    <w:rsid w:val="009F7114"/>
    <w:rsid w:val="00A1753A"/>
    <w:rsid w:val="00A45DA5"/>
    <w:rsid w:val="00AA0A54"/>
    <w:rsid w:val="00AA7BE6"/>
    <w:rsid w:val="00AC2F8C"/>
    <w:rsid w:val="00AC511A"/>
    <w:rsid w:val="00AE1F2E"/>
    <w:rsid w:val="00B3124F"/>
    <w:rsid w:val="00B64245"/>
    <w:rsid w:val="00B848FD"/>
    <w:rsid w:val="00B9281D"/>
    <w:rsid w:val="00BB0A84"/>
    <w:rsid w:val="00BC496C"/>
    <w:rsid w:val="00BD6BD1"/>
    <w:rsid w:val="00BE57FD"/>
    <w:rsid w:val="00C22C17"/>
    <w:rsid w:val="00C47D06"/>
    <w:rsid w:val="00CB761D"/>
    <w:rsid w:val="00CC0538"/>
    <w:rsid w:val="00D04FBD"/>
    <w:rsid w:val="00D13139"/>
    <w:rsid w:val="00D444B0"/>
    <w:rsid w:val="00D56A2A"/>
    <w:rsid w:val="00DD02D8"/>
    <w:rsid w:val="00E40BF0"/>
    <w:rsid w:val="00EA4597"/>
    <w:rsid w:val="00F0763B"/>
    <w:rsid w:val="00F350A2"/>
    <w:rsid w:val="00F5296D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490</TotalTime>
  <Pages>1</Pages>
  <Words>187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091StasyukPA</dc:creator>
  <cp:keywords/>
  <dc:description/>
  <cp:lastModifiedBy>User</cp:lastModifiedBy>
  <cp:revision>41</cp:revision>
  <dcterms:created xsi:type="dcterms:W3CDTF">2024-02-28T12:50:00Z</dcterms:created>
  <dcterms:modified xsi:type="dcterms:W3CDTF">2025-05-30T07:44:00Z</dcterms:modified>
</cp:coreProperties>
</file>