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81D8F" w:rsidRPr="00466A21" w:rsidRDefault="00466A21">
      <w:pPr>
        <w:jc w:val="center"/>
        <w:rPr>
          <w:sz w:val="24"/>
          <w:szCs w:val="24"/>
        </w:rPr>
      </w:pPr>
      <w:r w:rsidRPr="00466A21">
        <w:rPr>
          <w:noProof/>
          <w:sz w:val="24"/>
          <w:szCs w:val="24"/>
          <w:lang w:eastAsia="ru-RU" w:bidi="ar-SA"/>
        </w:rPr>
        <w:drawing>
          <wp:inline distT="0" distB="0" distL="0" distR="0">
            <wp:extent cx="2238375" cy="1622425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38375" cy="16224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081D8F" w:rsidRDefault="00466A21">
      <w:pPr>
        <w:spacing w:line="240" w:lineRule="auto"/>
        <w:jc w:val="center"/>
        <w:rPr>
          <w:rFonts w:ascii="Montserrat Medium" w:hAnsi="Montserrat Medium" w:hint="eastAsia"/>
          <w:sz w:val="28"/>
        </w:rPr>
      </w:pPr>
      <w:r>
        <w:rPr>
          <w:rFonts w:ascii="Montserrat Medium" w:hAnsi="Montserrat Medium"/>
          <w:sz w:val="24"/>
          <w:szCs w:val="24"/>
        </w:rPr>
        <w:t xml:space="preserve">План мероприятий </w:t>
      </w:r>
    </w:p>
    <w:p w:rsidR="00081D8F" w:rsidRDefault="00466A21">
      <w:pPr>
        <w:spacing w:line="240" w:lineRule="auto"/>
        <w:jc w:val="center"/>
        <w:rPr>
          <w:rFonts w:ascii="Montserrat Medium" w:hAnsi="Montserrat Medium" w:hint="eastAsia"/>
          <w:sz w:val="28"/>
        </w:rPr>
      </w:pPr>
      <w:r>
        <w:rPr>
          <w:rFonts w:ascii="Montserrat Medium" w:hAnsi="Montserrat Medium"/>
          <w:sz w:val="24"/>
          <w:szCs w:val="24"/>
        </w:rPr>
        <w:t xml:space="preserve">Центра общения старшего поколения </w:t>
      </w:r>
    </w:p>
    <w:p w:rsidR="00081D8F" w:rsidRDefault="00466A21">
      <w:pPr>
        <w:spacing w:line="240" w:lineRule="auto"/>
        <w:jc w:val="center"/>
        <w:rPr>
          <w:sz w:val="24"/>
          <w:szCs w:val="24"/>
        </w:rPr>
      </w:pPr>
      <w:r>
        <w:rPr>
          <w:rFonts w:ascii="Montserrat Medium" w:hAnsi="Montserrat Medium"/>
          <w:sz w:val="24"/>
          <w:szCs w:val="24"/>
        </w:rPr>
        <w:t>в Бахчисарайском районе</w:t>
      </w:r>
    </w:p>
    <w:p w:rsidR="00081D8F" w:rsidRDefault="00466A21">
      <w:pPr>
        <w:spacing w:line="240" w:lineRule="auto"/>
        <w:jc w:val="center"/>
        <w:rPr>
          <w:sz w:val="24"/>
          <w:szCs w:val="24"/>
        </w:rPr>
      </w:pPr>
      <w:r>
        <w:rPr>
          <w:rFonts w:ascii="Montserrat Medium" w:hAnsi="Montserrat Medium"/>
          <w:sz w:val="24"/>
          <w:szCs w:val="24"/>
        </w:rPr>
        <w:t>на май 2025 года</w:t>
      </w:r>
    </w:p>
    <w:tbl>
      <w:tblPr>
        <w:tblStyle w:val="af"/>
        <w:tblW w:w="9571" w:type="dxa"/>
        <w:tblInd w:w="-30" w:type="dxa"/>
        <w:tblCellMar>
          <w:left w:w="78" w:type="dxa"/>
        </w:tblCellMar>
        <w:tblLook w:val="04A0"/>
      </w:tblPr>
      <w:tblGrid>
        <w:gridCol w:w="508"/>
        <w:gridCol w:w="6282"/>
        <w:gridCol w:w="2781"/>
      </w:tblGrid>
      <w:tr w:rsidR="00081D8F">
        <w:trPr>
          <w:trHeight w:val="514"/>
        </w:trPr>
        <w:tc>
          <w:tcPr>
            <w:tcW w:w="508" w:type="dxa"/>
            <w:shd w:val="clear" w:color="auto" w:fill="FF9900"/>
            <w:tcMar>
              <w:left w:w="78" w:type="dxa"/>
            </w:tcMar>
          </w:tcPr>
          <w:p w:rsidR="00081D8F" w:rsidRDefault="00466A21">
            <w:pPr>
              <w:spacing w:after="0" w:line="240" w:lineRule="auto"/>
            </w:pPr>
            <w:r>
              <w:rPr>
                <w:rFonts w:ascii="Montserrat Medium" w:hAnsi="Montserrat Medium"/>
                <w:sz w:val="24"/>
              </w:rPr>
              <w:t>№</w:t>
            </w:r>
          </w:p>
        </w:tc>
        <w:tc>
          <w:tcPr>
            <w:tcW w:w="6282" w:type="dxa"/>
            <w:shd w:val="clear" w:color="auto" w:fill="FF9900"/>
            <w:tcMar>
              <w:left w:w="78" w:type="dxa"/>
            </w:tcMar>
          </w:tcPr>
          <w:p w:rsidR="00081D8F" w:rsidRDefault="00466A21">
            <w:pPr>
              <w:spacing w:after="0" w:line="240" w:lineRule="auto"/>
              <w:ind w:firstLine="709"/>
            </w:pPr>
            <w:r>
              <w:rPr>
                <w:rFonts w:ascii="Montserrat Medium" w:hAnsi="Montserrat Medium"/>
                <w:sz w:val="24"/>
              </w:rPr>
              <w:t>Наименование мероприятия</w:t>
            </w:r>
          </w:p>
        </w:tc>
        <w:tc>
          <w:tcPr>
            <w:tcW w:w="2781" w:type="dxa"/>
            <w:shd w:val="clear" w:color="auto" w:fill="FF9900"/>
            <w:tcMar>
              <w:left w:w="78" w:type="dxa"/>
            </w:tcMar>
          </w:tcPr>
          <w:p w:rsidR="00081D8F" w:rsidRDefault="00466A21">
            <w:pPr>
              <w:spacing w:after="0" w:line="240" w:lineRule="auto"/>
              <w:ind w:firstLine="709"/>
            </w:pPr>
            <w:r>
              <w:rPr>
                <w:rFonts w:ascii="Montserrat Medium" w:hAnsi="Montserrat Medium"/>
                <w:sz w:val="24"/>
              </w:rPr>
              <w:t>Дата проведения</w:t>
            </w:r>
          </w:p>
        </w:tc>
      </w:tr>
      <w:tr w:rsidR="00081D8F" w:rsidRPr="00466A21">
        <w:trPr>
          <w:trHeight w:val="531"/>
        </w:trPr>
        <w:tc>
          <w:tcPr>
            <w:tcW w:w="508" w:type="dxa"/>
            <w:shd w:val="clear" w:color="auto" w:fill="auto"/>
            <w:tcMar>
              <w:left w:w="78" w:type="dxa"/>
            </w:tcMar>
          </w:tcPr>
          <w:p w:rsidR="00081D8F" w:rsidRPr="00466A21" w:rsidRDefault="00466A21">
            <w:pPr>
              <w:spacing w:after="0" w:line="240" w:lineRule="auto"/>
              <w:rPr>
                <w:rFonts w:ascii="Montserrat Medium" w:hAnsi="Montserrat Medium"/>
                <w:sz w:val="24"/>
                <w:szCs w:val="24"/>
              </w:rPr>
            </w:pPr>
            <w:r w:rsidRPr="00466A21">
              <w:rPr>
                <w:rFonts w:ascii="Montserrat Medium" w:hAnsi="Montserrat Medium"/>
                <w:sz w:val="24"/>
                <w:szCs w:val="24"/>
              </w:rPr>
              <w:t>1</w:t>
            </w:r>
          </w:p>
        </w:tc>
        <w:tc>
          <w:tcPr>
            <w:tcW w:w="6282" w:type="dxa"/>
            <w:shd w:val="clear" w:color="auto" w:fill="auto"/>
            <w:tcMar>
              <w:left w:w="78" w:type="dxa"/>
            </w:tcMar>
          </w:tcPr>
          <w:p w:rsidR="00081D8F" w:rsidRPr="00466A21" w:rsidRDefault="00466A21">
            <w:pPr>
              <w:spacing w:after="0" w:line="240" w:lineRule="auto"/>
              <w:ind w:firstLine="709"/>
              <w:jc w:val="center"/>
              <w:rPr>
                <w:rFonts w:ascii="Montserrat Medium" w:hAnsi="Montserrat Medium"/>
                <w:sz w:val="24"/>
                <w:szCs w:val="24"/>
              </w:rPr>
            </w:pPr>
            <w:r w:rsidRPr="00466A21">
              <w:rPr>
                <w:rFonts w:ascii="Montserrat Medium" w:hAnsi="Montserrat Medium"/>
                <w:color w:val="000000" w:themeColor="text1"/>
                <w:sz w:val="24"/>
                <w:szCs w:val="24"/>
              </w:rPr>
              <w:t>Скандинавская ходьба с палками</w:t>
            </w:r>
          </w:p>
          <w:p w:rsidR="00081D8F" w:rsidRPr="00466A21" w:rsidRDefault="00081D8F">
            <w:pPr>
              <w:spacing w:after="0" w:line="240" w:lineRule="auto"/>
              <w:ind w:firstLine="709"/>
              <w:jc w:val="center"/>
              <w:rPr>
                <w:rFonts w:ascii="Montserrat Medium" w:hAnsi="Montserrat Medium"/>
                <w:color w:val="000000" w:themeColor="text1"/>
                <w:sz w:val="24"/>
                <w:szCs w:val="24"/>
              </w:rPr>
            </w:pPr>
          </w:p>
        </w:tc>
        <w:tc>
          <w:tcPr>
            <w:tcW w:w="2781" w:type="dxa"/>
            <w:shd w:val="clear" w:color="auto" w:fill="auto"/>
            <w:tcMar>
              <w:left w:w="78" w:type="dxa"/>
            </w:tcMar>
          </w:tcPr>
          <w:p w:rsidR="00081D8F" w:rsidRPr="00466A21" w:rsidRDefault="00466A21">
            <w:pPr>
              <w:spacing w:after="0" w:line="240" w:lineRule="auto"/>
              <w:ind w:firstLine="709"/>
              <w:jc w:val="center"/>
              <w:rPr>
                <w:rFonts w:ascii="Montserrat Medium" w:hAnsi="Montserrat Medium"/>
                <w:sz w:val="24"/>
                <w:szCs w:val="24"/>
              </w:rPr>
            </w:pPr>
            <w:r w:rsidRPr="00466A21">
              <w:rPr>
                <w:rFonts w:ascii="Montserrat Medium" w:hAnsi="Montserrat Medium"/>
                <w:color w:val="000000" w:themeColor="text1"/>
                <w:sz w:val="24"/>
                <w:szCs w:val="24"/>
              </w:rPr>
              <w:t>05 мая,</w:t>
            </w:r>
          </w:p>
          <w:p w:rsidR="00081D8F" w:rsidRPr="00466A21" w:rsidRDefault="00466A21">
            <w:pPr>
              <w:spacing w:after="0" w:line="240" w:lineRule="auto"/>
              <w:ind w:firstLine="709"/>
              <w:jc w:val="center"/>
              <w:rPr>
                <w:rFonts w:ascii="Montserrat Medium" w:hAnsi="Montserrat Medium"/>
                <w:sz w:val="24"/>
                <w:szCs w:val="24"/>
              </w:rPr>
            </w:pPr>
            <w:r w:rsidRPr="00466A21">
              <w:rPr>
                <w:rFonts w:ascii="Montserrat Medium" w:hAnsi="Montserrat Medium"/>
                <w:color w:val="000000" w:themeColor="text1"/>
                <w:sz w:val="24"/>
                <w:szCs w:val="24"/>
              </w:rPr>
              <w:t>12 мая,</w:t>
            </w:r>
          </w:p>
          <w:p w:rsidR="00081D8F" w:rsidRPr="00466A21" w:rsidRDefault="00466A21">
            <w:pPr>
              <w:spacing w:after="0" w:line="240" w:lineRule="auto"/>
              <w:ind w:firstLine="709"/>
              <w:jc w:val="center"/>
              <w:rPr>
                <w:rFonts w:ascii="Montserrat Medium" w:hAnsi="Montserrat Medium"/>
                <w:sz w:val="24"/>
                <w:szCs w:val="24"/>
              </w:rPr>
            </w:pPr>
            <w:r w:rsidRPr="00466A21">
              <w:rPr>
                <w:rFonts w:ascii="Montserrat Medium" w:hAnsi="Montserrat Medium"/>
                <w:color w:val="000000" w:themeColor="text1"/>
                <w:sz w:val="24"/>
                <w:szCs w:val="24"/>
              </w:rPr>
              <w:t>19 мая,</w:t>
            </w:r>
          </w:p>
          <w:p w:rsidR="00081D8F" w:rsidRPr="00466A21" w:rsidRDefault="00466A21">
            <w:pPr>
              <w:spacing w:after="0" w:line="240" w:lineRule="auto"/>
              <w:ind w:firstLine="709"/>
              <w:jc w:val="center"/>
              <w:rPr>
                <w:rFonts w:ascii="Montserrat Medium" w:hAnsi="Montserrat Medium"/>
                <w:sz w:val="24"/>
                <w:szCs w:val="24"/>
              </w:rPr>
            </w:pPr>
            <w:r w:rsidRPr="00466A21">
              <w:rPr>
                <w:rFonts w:ascii="Montserrat Medium" w:hAnsi="Montserrat Medium"/>
                <w:color w:val="000000" w:themeColor="text1"/>
                <w:sz w:val="24"/>
                <w:szCs w:val="24"/>
              </w:rPr>
              <w:t xml:space="preserve">26 мая </w:t>
            </w:r>
          </w:p>
          <w:p w:rsidR="00081D8F" w:rsidRPr="00466A21" w:rsidRDefault="00466A21">
            <w:pPr>
              <w:spacing w:after="0" w:line="240" w:lineRule="auto"/>
              <w:ind w:firstLine="709"/>
              <w:jc w:val="center"/>
              <w:rPr>
                <w:rFonts w:ascii="Montserrat Medium" w:hAnsi="Montserrat Medium"/>
                <w:sz w:val="24"/>
                <w:szCs w:val="24"/>
              </w:rPr>
            </w:pPr>
            <w:r w:rsidRPr="00466A21">
              <w:rPr>
                <w:rFonts w:ascii="Montserrat Medium" w:hAnsi="Montserrat Medium"/>
                <w:color w:val="000000" w:themeColor="text1"/>
                <w:sz w:val="24"/>
                <w:szCs w:val="24"/>
              </w:rPr>
              <w:t>в 08:00</w:t>
            </w:r>
          </w:p>
        </w:tc>
      </w:tr>
      <w:tr w:rsidR="00081D8F" w:rsidRPr="00466A21">
        <w:trPr>
          <w:trHeight w:val="648"/>
        </w:trPr>
        <w:tc>
          <w:tcPr>
            <w:tcW w:w="508" w:type="dxa"/>
            <w:shd w:val="clear" w:color="auto" w:fill="auto"/>
            <w:tcMar>
              <w:left w:w="78" w:type="dxa"/>
            </w:tcMar>
          </w:tcPr>
          <w:p w:rsidR="00081D8F" w:rsidRPr="00466A21" w:rsidRDefault="00466A21">
            <w:pPr>
              <w:spacing w:after="0" w:line="240" w:lineRule="auto"/>
              <w:rPr>
                <w:rFonts w:ascii="Montserrat Medium" w:hAnsi="Montserrat Medium"/>
                <w:sz w:val="24"/>
                <w:szCs w:val="24"/>
              </w:rPr>
            </w:pPr>
            <w:r w:rsidRPr="00466A21">
              <w:rPr>
                <w:rFonts w:ascii="Montserrat Medium" w:hAnsi="Montserrat Medium"/>
                <w:sz w:val="24"/>
                <w:szCs w:val="24"/>
              </w:rPr>
              <w:t>2</w:t>
            </w:r>
          </w:p>
        </w:tc>
        <w:tc>
          <w:tcPr>
            <w:tcW w:w="6282" w:type="dxa"/>
            <w:shd w:val="clear" w:color="auto" w:fill="auto"/>
            <w:tcMar>
              <w:left w:w="78" w:type="dxa"/>
            </w:tcMar>
          </w:tcPr>
          <w:p w:rsidR="00081D8F" w:rsidRPr="00466A21" w:rsidRDefault="00466A21">
            <w:pPr>
              <w:spacing w:after="0" w:line="240" w:lineRule="auto"/>
              <w:ind w:firstLine="709"/>
              <w:jc w:val="center"/>
              <w:rPr>
                <w:rFonts w:ascii="Montserrat Medium" w:hAnsi="Montserrat Medium"/>
                <w:sz w:val="24"/>
                <w:szCs w:val="24"/>
              </w:rPr>
            </w:pPr>
            <w:proofErr w:type="spellStart"/>
            <w:r w:rsidRPr="00466A21">
              <w:rPr>
                <w:rFonts w:ascii="Montserrat Medium" w:hAnsi="Montserrat Medium"/>
                <w:sz w:val="24"/>
                <w:szCs w:val="24"/>
              </w:rPr>
              <w:t>Онлайн</w:t>
            </w:r>
            <w:proofErr w:type="spellEnd"/>
            <w:r w:rsidRPr="00466A21">
              <w:rPr>
                <w:rFonts w:ascii="Montserrat Medium" w:hAnsi="Montserrat Medium"/>
                <w:sz w:val="24"/>
                <w:szCs w:val="24"/>
              </w:rPr>
              <w:t xml:space="preserve"> мероприятие </w:t>
            </w:r>
          </w:p>
          <w:p w:rsidR="00081D8F" w:rsidRPr="00466A21" w:rsidRDefault="00466A21">
            <w:pPr>
              <w:spacing w:after="0" w:line="240" w:lineRule="auto"/>
              <w:jc w:val="center"/>
              <w:rPr>
                <w:rFonts w:ascii="Montserrat Medium" w:hAnsi="Montserrat Medium"/>
                <w:sz w:val="24"/>
                <w:szCs w:val="24"/>
              </w:rPr>
            </w:pPr>
            <w:r w:rsidRPr="00466A21">
              <w:rPr>
                <w:rFonts w:ascii="Montserrat Medium" w:hAnsi="Montserrat Medium"/>
                <w:sz w:val="24"/>
                <w:szCs w:val="24"/>
              </w:rPr>
              <w:t xml:space="preserve"> «Минувших дней </w:t>
            </w:r>
            <w:r w:rsidRPr="00466A21">
              <w:rPr>
                <w:rFonts w:ascii="Montserrat Medium" w:hAnsi="Montserrat Medium"/>
                <w:sz w:val="24"/>
                <w:szCs w:val="24"/>
              </w:rPr>
              <w:t>святая память»</w:t>
            </w:r>
          </w:p>
          <w:p w:rsidR="00081D8F" w:rsidRPr="00466A21" w:rsidRDefault="00466A21">
            <w:pPr>
              <w:spacing w:after="0" w:line="240" w:lineRule="auto"/>
              <w:jc w:val="center"/>
              <w:rPr>
                <w:rFonts w:ascii="Montserrat Medium" w:hAnsi="Montserrat Medium"/>
                <w:sz w:val="24"/>
                <w:szCs w:val="24"/>
              </w:rPr>
            </w:pPr>
            <w:r w:rsidRPr="00466A21">
              <w:rPr>
                <w:rFonts w:ascii="Montserrat Medium" w:hAnsi="Montserrat Medium"/>
                <w:sz w:val="24"/>
                <w:szCs w:val="24"/>
              </w:rPr>
              <w:t xml:space="preserve">Музей краеведения и истории грязелечения        в    </w:t>
            </w:r>
            <w:proofErr w:type="gramStart"/>
            <w:r w:rsidRPr="00466A21">
              <w:rPr>
                <w:rFonts w:ascii="Montserrat Medium" w:hAnsi="Montserrat Medium"/>
                <w:sz w:val="24"/>
                <w:szCs w:val="24"/>
              </w:rPr>
              <w:t>г</w:t>
            </w:r>
            <w:proofErr w:type="gramEnd"/>
            <w:r w:rsidRPr="00466A21">
              <w:rPr>
                <w:rFonts w:ascii="Montserrat Medium" w:hAnsi="Montserrat Medium"/>
                <w:sz w:val="24"/>
                <w:szCs w:val="24"/>
              </w:rPr>
              <w:t xml:space="preserve">. Саки Республики Крым </w:t>
            </w:r>
            <w:r w:rsidRPr="00466A21">
              <w:rPr>
                <w:rFonts w:ascii="Montserrat Medium" w:hAnsi="Montserrat Medium"/>
                <w:sz w:val="24"/>
                <w:szCs w:val="24"/>
              </w:rPr>
              <w:tab/>
            </w:r>
          </w:p>
        </w:tc>
        <w:tc>
          <w:tcPr>
            <w:tcW w:w="2781" w:type="dxa"/>
            <w:shd w:val="clear" w:color="auto" w:fill="auto"/>
            <w:tcMar>
              <w:left w:w="78" w:type="dxa"/>
            </w:tcMar>
          </w:tcPr>
          <w:p w:rsidR="00081D8F" w:rsidRPr="00466A21" w:rsidRDefault="00466A21">
            <w:pPr>
              <w:spacing w:after="0" w:line="240" w:lineRule="auto"/>
              <w:ind w:firstLine="709"/>
              <w:jc w:val="center"/>
              <w:rPr>
                <w:rFonts w:ascii="Montserrat Medium" w:hAnsi="Montserrat Medium"/>
                <w:sz w:val="24"/>
                <w:szCs w:val="24"/>
              </w:rPr>
            </w:pPr>
            <w:r w:rsidRPr="00466A21">
              <w:rPr>
                <w:rFonts w:ascii="Montserrat Medium" w:hAnsi="Montserrat Medium"/>
                <w:sz w:val="24"/>
                <w:szCs w:val="24"/>
              </w:rPr>
              <w:t xml:space="preserve">05 мая </w:t>
            </w:r>
          </w:p>
          <w:p w:rsidR="00081D8F" w:rsidRPr="00466A21" w:rsidRDefault="00466A21">
            <w:pPr>
              <w:spacing w:after="0" w:line="240" w:lineRule="auto"/>
              <w:ind w:firstLine="709"/>
              <w:jc w:val="center"/>
              <w:rPr>
                <w:rFonts w:ascii="Montserrat Medium" w:hAnsi="Montserrat Medium"/>
                <w:sz w:val="24"/>
                <w:szCs w:val="24"/>
              </w:rPr>
            </w:pPr>
            <w:r w:rsidRPr="00466A21">
              <w:rPr>
                <w:rFonts w:ascii="Montserrat Medium" w:hAnsi="Montserrat Medium"/>
                <w:sz w:val="24"/>
                <w:szCs w:val="24"/>
              </w:rPr>
              <w:t>в 12:00</w:t>
            </w:r>
          </w:p>
          <w:p w:rsidR="00081D8F" w:rsidRPr="00466A21" w:rsidRDefault="00081D8F">
            <w:pPr>
              <w:spacing w:after="0" w:line="240" w:lineRule="auto"/>
              <w:ind w:firstLine="709"/>
              <w:jc w:val="center"/>
              <w:rPr>
                <w:rFonts w:ascii="Montserrat Medium" w:hAnsi="Montserrat Medium"/>
                <w:sz w:val="24"/>
                <w:szCs w:val="24"/>
              </w:rPr>
            </w:pPr>
          </w:p>
        </w:tc>
      </w:tr>
      <w:tr w:rsidR="00081D8F" w:rsidRPr="00466A21">
        <w:trPr>
          <w:trHeight w:val="611"/>
        </w:trPr>
        <w:tc>
          <w:tcPr>
            <w:tcW w:w="508" w:type="dxa"/>
            <w:tcBorders>
              <w:top w:val="nil"/>
            </w:tcBorders>
            <w:shd w:val="clear" w:color="auto" w:fill="auto"/>
            <w:tcMar>
              <w:left w:w="78" w:type="dxa"/>
            </w:tcMar>
          </w:tcPr>
          <w:p w:rsidR="00081D8F" w:rsidRPr="00466A21" w:rsidRDefault="00466A21">
            <w:pPr>
              <w:spacing w:after="0" w:line="240" w:lineRule="auto"/>
              <w:rPr>
                <w:rFonts w:ascii="Montserrat Medium" w:hAnsi="Montserrat Medium"/>
                <w:sz w:val="24"/>
                <w:szCs w:val="24"/>
              </w:rPr>
            </w:pPr>
            <w:r w:rsidRPr="00466A21">
              <w:rPr>
                <w:rFonts w:ascii="Montserrat Medium" w:hAnsi="Montserrat Medium"/>
                <w:sz w:val="24"/>
                <w:szCs w:val="24"/>
              </w:rPr>
              <w:t>3</w:t>
            </w:r>
          </w:p>
        </w:tc>
        <w:tc>
          <w:tcPr>
            <w:tcW w:w="6282" w:type="dxa"/>
            <w:tcBorders>
              <w:top w:val="nil"/>
            </w:tcBorders>
            <w:shd w:val="clear" w:color="auto" w:fill="auto"/>
            <w:tcMar>
              <w:left w:w="78" w:type="dxa"/>
            </w:tcMar>
          </w:tcPr>
          <w:p w:rsidR="00081D8F" w:rsidRPr="00466A21" w:rsidRDefault="00466A21">
            <w:pPr>
              <w:spacing w:after="0" w:line="240" w:lineRule="auto"/>
              <w:jc w:val="center"/>
              <w:rPr>
                <w:rFonts w:ascii="Montserrat Medium" w:hAnsi="Montserrat Medium"/>
                <w:sz w:val="24"/>
                <w:szCs w:val="24"/>
              </w:rPr>
            </w:pPr>
            <w:r w:rsidRPr="00466A21">
              <w:rPr>
                <w:rFonts w:ascii="Montserrat Medium" w:eastAsiaTheme="minorHAnsi" w:hAnsi="Montserrat Medium"/>
                <w:sz w:val="24"/>
                <w:szCs w:val="24"/>
                <w:lang w:eastAsia="en-US"/>
              </w:rPr>
              <w:t>«Победный Май»</w:t>
            </w:r>
          </w:p>
          <w:p w:rsidR="00081D8F" w:rsidRPr="00466A21" w:rsidRDefault="00466A21">
            <w:pPr>
              <w:spacing w:after="0" w:line="240" w:lineRule="auto"/>
              <w:jc w:val="center"/>
              <w:rPr>
                <w:rFonts w:ascii="Montserrat Medium" w:hAnsi="Montserrat Medium"/>
                <w:sz w:val="24"/>
                <w:szCs w:val="24"/>
              </w:rPr>
            </w:pPr>
            <w:r w:rsidRPr="00466A21">
              <w:rPr>
                <w:rFonts w:ascii="Montserrat Medium" w:eastAsiaTheme="minorHAnsi" w:hAnsi="Montserrat Medium"/>
                <w:sz w:val="24"/>
                <w:szCs w:val="24"/>
                <w:lang w:eastAsia="en-US"/>
              </w:rPr>
              <w:t>Стихи и песни военных лет</w:t>
            </w:r>
          </w:p>
          <w:p w:rsidR="00081D8F" w:rsidRPr="00466A21" w:rsidRDefault="00081D8F">
            <w:pPr>
              <w:spacing w:after="0" w:line="240" w:lineRule="auto"/>
              <w:ind w:firstLine="709"/>
              <w:jc w:val="center"/>
              <w:rPr>
                <w:rFonts w:ascii="Montserrat Medium" w:eastAsiaTheme="minorHAnsi" w:hAnsi="Montserrat Medium"/>
                <w:sz w:val="24"/>
                <w:szCs w:val="24"/>
                <w:lang w:eastAsia="en-US"/>
              </w:rPr>
            </w:pPr>
          </w:p>
        </w:tc>
        <w:tc>
          <w:tcPr>
            <w:tcW w:w="2781" w:type="dxa"/>
            <w:tcBorders>
              <w:top w:val="nil"/>
            </w:tcBorders>
            <w:shd w:val="clear" w:color="auto" w:fill="auto"/>
            <w:tcMar>
              <w:left w:w="78" w:type="dxa"/>
            </w:tcMar>
          </w:tcPr>
          <w:p w:rsidR="00081D8F" w:rsidRPr="00466A21" w:rsidRDefault="00466A21">
            <w:pPr>
              <w:spacing w:after="0" w:line="240" w:lineRule="auto"/>
              <w:ind w:firstLine="709"/>
              <w:jc w:val="center"/>
              <w:rPr>
                <w:rFonts w:ascii="Montserrat Medium" w:hAnsi="Montserrat Medium"/>
                <w:color w:val="000000" w:themeColor="text1"/>
                <w:sz w:val="24"/>
                <w:szCs w:val="24"/>
              </w:rPr>
            </w:pPr>
            <w:r w:rsidRPr="00466A21">
              <w:rPr>
                <w:rFonts w:ascii="Montserrat Medium" w:hAnsi="Montserrat Medium"/>
                <w:color w:val="000000" w:themeColor="text1"/>
                <w:sz w:val="24"/>
                <w:szCs w:val="24"/>
              </w:rPr>
              <w:t>06 мая</w:t>
            </w:r>
          </w:p>
          <w:p w:rsidR="00081D8F" w:rsidRPr="00466A21" w:rsidRDefault="00466A21">
            <w:pPr>
              <w:spacing w:after="0" w:line="240" w:lineRule="auto"/>
              <w:ind w:firstLine="709"/>
              <w:jc w:val="center"/>
              <w:rPr>
                <w:rFonts w:ascii="Montserrat Medium" w:hAnsi="Montserrat Medium"/>
                <w:color w:val="000000" w:themeColor="text1"/>
                <w:sz w:val="24"/>
                <w:szCs w:val="24"/>
              </w:rPr>
            </w:pPr>
            <w:r w:rsidRPr="00466A21">
              <w:rPr>
                <w:rFonts w:ascii="Montserrat Medium" w:hAnsi="Montserrat Medium"/>
                <w:color w:val="000000" w:themeColor="text1"/>
                <w:sz w:val="24"/>
                <w:szCs w:val="24"/>
              </w:rPr>
              <w:t>в 14:00</w:t>
            </w:r>
          </w:p>
        </w:tc>
      </w:tr>
      <w:tr w:rsidR="00081D8F" w:rsidRPr="00466A21">
        <w:trPr>
          <w:trHeight w:val="648"/>
        </w:trPr>
        <w:tc>
          <w:tcPr>
            <w:tcW w:w="508" w:type="dxa"/>
            <w:shd w:val="clear" w:color="auto" w:fill="auto"/>
            <w:tcMar>
              <w:left w:w="78" w:type="dxa"/>
            </w:tcMar>
          </w:tcPr>
          <w:p w:rsidR="00081D8F" w:rsidRPr="00466A21" w:rsidRDefault="00466A21">
            <w:pPr>
              <w:spacing w:after="0" w:line="240" w:lineRule="auto"/>
              <w:rPr>
                <w:rFonts w:ascii="Montserrat Medium" w:hAnsi="Montserrat Medium"/>
                <w:sz w:val="24"/>
                <w:szCs w:val="24"/>
              </w:rPr>
            </w:pPr>
            <w:r w:rsidRPr="00466A21">
              <w:rPr>
                <w:rFonts w:ascii="Montserrat Medium" w:hAnsi="Montserrat Medium"/>
                <w:sz w:val="24"/>
                <w:szCs w:val="24"/>
              </w:rPr>
              <w:t>4</w:t>
            </w:r>
          </w:p>
        </w:tc>
        <w:tc>
          <w:tcPr>
            <w:tcW w:w="6282" w:type="dxa"/>
            <w:shd w:val="clear" w:color="auto" w:fill="auto"/>
            <w:tcMar>
              <w:left w:w="78" w:type="dxa"/>
            </w:tcMar>
          </w:tcPr>
          <w:p w:rsidR="00081D8F" w:rsidRPr="00466A21" w:rsidRDefault="00466A21">
            <w:pPr>
              <w:spacing w:after="0" w:line="240" w:lineRule="auto"/>
              <w:ind w:firstLine="709"/>
              <w:jc w:val="center"/>
              <w:rPr>
                <w:rFonts w:ascii="Montserrat Medium" w:hAnsi="Montserrat Medium"/>
                <w:sz w:val="24"/>
                <w:szCs w:val="24"/>
              </w:rPr>
            </w:pPr>
            <w:r w:rsidRPr="00466A21">
              <w:rPr>
                <w:rFonts w:ascii="Montserrat Medium" w:eastAsiaTheme="minorHAnsi" w:hAnsi="Montserrat Medium" w:cs="Times New Roman"/>
                <w:sz w:val="24"/>
                <w:szCs w:val="24"/>
                <w:lang w:eastAsia="en-US"/>
              </w:rPr>
              <w:t>Литературно-музыкальное объединение «Филигрань» представляет л</w:t>
            </w:r>
            <w:r w:rsidRPr="00466A21">
              <w:rPr>
                <w:rFonts w:ascii="Montserrat Medium" w:eastAsiaTheme="minorHAnsi" w:hAnsi="Montserrat Medium" w:cs="Times New Roman"/>
                <w:sz w:val="24"/>
                <w:szCs w:val="24"/>
                <w:lang w:eastAsia="en-US"/>
              </w:rPr>
              <w:t>итературно-музыкальную композицию «Победа в сердце каждого живет»</w:t>
            </w:r>
          </w:p>
        </w:tc>
        <w:tc>
          <w:tcPr>
            <w:tcW w:w="2781" w:type="dxa"/>
            <w:shd w:val="clear" w:color="auto" w:fill="auto"/>
            <w:tcMar>
              <w:left w:w="78" w:type="dxa"/>
            </w:tcMar>
          </w:tcPr>
          <w:p w:rsidR="00081D8F" w:rsidRPr="00466A21" w:rsidRDefault="00466A21">
            <w:pPr>
              <w:spacing w:after="0" w:line="240" w:lineRule="auto"/>
              <w:jc w:val="center"/>
              <w:rPr>
                <w:rFonts w:ascii="Montserrat Medium" w:hAnsi="Montserrat Medium"/>
                <w:sz w:val="24"/>
                <w:szCs w:val="24"/>
              </w:rPr>
            </w:pPr>
            <w:r w:rsidRPr="00466A21">
              <w:rPr>
                <w:rFonts w:ascii="Montserrat Medium" w:eastAsia="Calibri" w:hAnsi="Montserrat Medium"/>
                <w:sz w:val="24"/>
                <w:szCs w:val="24"/>
                <w:lang w:eastAsia="en-US"/>
              </w:rPr>
              <w:t xml:space="preserve">          07 мая</w:t>
            </w:r>
          </w:p>
          <w:p w:rsidR="00081D8F" w:rsidRPr="00466A21" w:rsidRDefault="00466A21">
            <w:pPr>
              <w:spacing w:after="0" w:line="240" w:lineRule="auto"/>
              <w:ind w:firstLine="709"/>
              <w:jc w:val="center"/>
              <w:rPr>
                <w:rFonts w:ascii="Montserrat Medium" w:hAnsi="Montserrat Medium"/>
                <w:sz w:val="24"/>
                <w:szCs w:val="24"/>
              </w:rPr>
            </w:pPr>
            <w:r w:rsidRPr="00466A21">
              <w:rPr>
                <w:rFonts w:ascii="Montserrat Medium" w:eastAsia="Calibri" w:hAnsi="Montserrat Medium"/>
                <w:color w:val="000000" w:themeColor="text1"/>
                <w:sz w:val="24"/>
                <w:szCs w:val="24"/>
                <w:lang w:eastAsia="en-US"/>
              </w:rPr>
              <w:t>в 13:00</w:t>
            </w:r>
          </w:p>
          <w:p w:rsidR="00081D8F" w:rsidRPr="00466A21" w:rsidRDefault="00466A21">
            <w:pPr>
              <w:spacing w:after="0" w:line="240" w:lineRule="auto"/>
              <w:jc w:val="center"/>
              <w:rPr>
                <w:rFonts w:ascii="Montserrat Medium" w:hAnsi="Montserrat Medium"/>
                <w:sz w:val="24"/>
                <w:szCs w:val="24"/>
              </w:rPr>
            </w:pPr>
            <w:r w:rsidRPr="00466A21">
              <w:rPr>
                <w:rFonts w:ascii="Montserrat Medium" w:eastAsiaTheme="minorHAnsi" w:hAnsi="Montserrat Medium"/>
                <w:color w:val="000000" w:themeColor="text1"/>
                <w:sz w:val="24"/>
                <w:szCs w:val="24"/>
                <w:lang w:eastAsia="en-US"/>
              </w:rPr>
              <w:t>Центральная районная библиотека им. А.С. Пушкина</w:t>
            </w:r>
          </w:p>
        </w:tc>
      </w:tr>
      <w:tr w:rsidR="00081D8F" w:rsidRPr="00466A21">
        <w:trPr>
          <w:trHeight w:val="648"/>
        </w:trPr>
        <w:tc>
          <w:tcPr>
            <w:tcW w:w="508" w:type="dxa"/>
            <w:tcBorders>
              <w:top w:val="nil"/>
            </w:tcBorders>
            <w:shd w:val="clear" w:color="auto" w:fill="auto"/>
            <w:tcMar>
              <w:left w:w="78" w:type="dxa"/>
            </w:tcMar>
          </w:tcPr>
          <w:p w:rsidR="00081D8F" w:rsidRPr="00466A21" w:rsidRDefault="00466A21">
            <w:pPr>
              <w:spacing w:after="0" w:line="240" w:lineRule="auto"/>
              <w:rPr>
                <w:rFonts w:ascii="Montserrat Medium" w:hAnsi="Montserrat Medium"/>
                <w:sz w:val="24"/>
                <w:szCs w:val="24"/>
              </w:rPr>
            </w:pPr>
            <w:r w:rsidRPr="00466A21">
              <w:rPr>
                <w:rFonts w:ascii="Montserrat Medium" w:hAnsi="Montserrat Medium"/>
                <w:sz w:val="24"/>
                <w:szCs w:val="24"/>
              </w:rPr>
              <w:t>5</w:t>
            </w:r>
          </w:p>
        </w:tc>
        <w:tc>
          <w:tcPr>
            <w:tcW w:w="6282" w:type="dxa"/>
            <w:tcBorders>
              <w:top w:val="nil"/>
            </w:tcBorders>
            <w:shd w:val="clear" w:color="auto" w:fill="auto"/>
            <w:tcMar>
              <w:left w:w="78" w:type="dxa"/>
            </w:tcMar>
          </w:tcPr>
          <w:p w:rsidR="00081D8F" w:rsidRPr="00466A21" w:rsidRDefault="00466A21">
            <w:pPr>
              <w:spacing w:after="0" w:line="240" w:lineRule="auto"/>
              <w:jc w:val="center"/>
              <w:rPr>
                <w:rFonts w:ascii="Montserrat Medium" w:hAnsi="Montserrat Medium"/>
                <w:sz w:val="24"/>
                <w:szCs w:val="24"/>
              </w:rPr>
            </w:pPr>
            <w:r w:rsidRPr="00466A21">
              <w:rPr>
                <w:rFonts w:ascii="Montserrat Medium" w:eastAsia="Calibri" w:hAnsi="Montserrat Medium" w:cs="Times New Roman"/>
                <w:color w:val="000000" w:themeColor="text1"/>
                <w:sz w:val="24"/>
                <w:szCs w:val="24"/>
                <w:lang w:eastAsia="en-US"/>
              </w:rPr>
              <w:t>Участие в мероприятиях,</w:t>
            </w:r>
          </w:p>
          <w:p w:rsidR="00081D8F" w:rsidRPr="00466A21" w:rsidRDefault="00466A21">
            <w:pPr>
              <w:spacing w:after="0" w:line="240" w:lineRule="auto"/>
              <w:jc w:val="center"/>
              <w:rPr>
                <w:rFonts w:ascii="Montserrat Medium" w:hAnsi="Montserrat Medium"/>
                <w:sz w:val="24"/>
                <w:szCs w:val="24"/>
              </w:rPr>
            </w:pPr>
            <w:r w:rsidRPr="00466A21">
              <w:rPr>
                <w:rFonts w:ascii="Montserrat Medium" w:eastAsia="Calibri" w:hAnsi="Montserrat Medium" w:cs="Times New Roman"/>
                <w:color w:val="000000" w:themeColor="text1"/>
                <w:sz w:val="24"/>
                <w:szCs w:val="24"/>
                <w:lang w:eastAsia="en-US"/>
              </w:rPr>
              <w:t xml:space="preserve"> </w:t>
            </w:r>
            <w:proofErr w:type="gramStart"/>
            <w:r w:rsidRPr="00466A21">
              <w:rPr>
                <w:rFonts w:ascii="Montserrat Medium" w:eastAsia="Calibri" w:hAnsi="Montserrat Medium" w:cs="Times New Roman"/>
                <w:color w:val="000000" w:themeColor="text1"/>
                <w:sz w:val="24"/>
                <w:szCs w:val="24"/>
                <w:lang w:eastAsia="en-US"/>
              </w:rPr>
              <w:t>посвященных</w:t>
            </w:r>
            <w:proofErr w:type="gramEnd"/>
            <w:r w:rsidRPr="00466A21">
              <w:rPr>
                <w:rFonts w:ascii="Montserrat Medium" w:eastAsia="Calibri" w:hAnsi="Montserrat Medium" w:cs="Times New Roman"/>
                <w:color w:val="000000" w:themeColor="text1"/>
                <w:sz w:val="24"/>
                <w:szCs w:val="24"/>
                <w:lang w:eastAsia="en-US"/>
              </w:rPr>
              <w:t xml:space="preserve"> 80 – </w:t>
            </w:r>
            <w:proofErr w:type="spellStart"/>
            <w:r w:rsidRPr="00466A21">
              <w:rPr>
                <w:rFonts w:ascii="Montserrat Medium" w:eastAsia="Calibri" w:hAnsi="Montserrat Medium" w:cs="Times New Roman"/>
                <w:color w:val="000000" w:themeColor="text1"/>
                <w:sz w:val="24"/>
                <w:szCs w:val="24"/>
                <w:lang w:eastAsia="en-US"/>
              </w:rPr>
              <w:t>й</w:t>
            </w:r>
            <w:proofErr w:type="spellEnd"/>
            <w:r w:rsidRPr="00466A21">
              <w:rPr>
                <w:rFonts w:ascii="Montserrat Medium" w:eastAsia="Calibri" w:hAnsi="Montserrat Medium" w:cs="Times New Roman"/>
                <w:color w:val="000000" w:themeColor="text1"/>
                <w:sz w:val="24"/>
                <w:szCs w:val="24"/>
                <w:lang w:eastAsia="en-US"/>
              </w:rPr>
              <w:t xml:space="preserve"> годовщине Победы в Великой Отечественной войне совместно с Бахчисарайским местным отделением Крымского регионального отделения  партии «Единая Россия» </w:t>
            </w:r>
          </w:p>
        </w:tc>
        <w:tc>
          <w:tcPr>
            <w:tcW w:w="2781" w:type="dxa"/>
            <w:tcBorders>
              <w:top w:val="nil"/>
            </w:tcBorders>
            <w:shd w:val="clear" w:color="auto" w:fill="auto"/>
            <w:tcMar>
              <w:left w:w="78" w:type="dxa"/>
            </w:tcMar>
          </w:tcPr>
          <w:p w:rsidR="00081D8F" w:rsidRPr="00466A21" w:rsidRDefault="00466A21">
            <w:pPr>
              <w:spacing w:after="0" w:line="240" w:lineRule="auto"/>
              <w:ind w:firstLine="709"/>
              <w:jc w:val="center"/>
              <w:rPr>
                <w:rFonts w:ascii="Montserrat Medium" w:hAnsi="Montserrat Medium"/>
                <w:sz w:val="24"/>
                <w:szCs w:val="24"/>
              </w:rPr>
            </w:pPr>
            <w:r w:rsidRPr="00466A21">
              <w:rPr>
                <w:rFonts w:ascii="Montserrat Medium" w:eastAsiaTheme="minorHAnsi" w:hAnsi="Montserrat Medium"/>
                <w:color w:val="000000" w:themeColor="text1"/>
                <w:sz w:val="24"/>
                <w:szCs w:val="24"/>
                <w:lang w:eastAsia="en-US"/>
              </w:rPr>
              <w:t>7-8 мая</w:t>
            </w:r>
          </w:p>
          <w:p w:rsidR="00081D8F" w:rsidRPr="00466A21" w:rsidRDefault="00466A21">
            <w:pPr>
              <w:spacing w:after="0" w:line="240" w:lineRule="auto"/>
              <w:ind w:firstLine="709"/>
              <w:jc w:val="center"/>
              <w:rPr>
                <w:rFonts w:ascii="Montserrat Medium" w:hAnsi="Montserrat Medium"/>
                <w:sz w:val="24"/>
                <w:szCs w:val="24"/>
              </w:rPr>
            </w:pPr>
            <w:r w:rsidRPr="00466A21">
              <w:rPr>
                <w:rFonts w:ascii="Montserrat Medium" w:eastAsiaTheme="minorHAnsi" w:hAnsi="Montserrat Medium"/>
                <w:color w:val="000000" w:themeColor="text1"/>
                <w:sz w:val="24"/>
                <w:szCs w:val="24"/>
                <w:lang w:eastAsia="en-US"/>
              </w:rPr>
              <w:t>в 10:00</w:t>
            </w:r>
          </w:p>
        </w:tc>
      </w:tr>
      <w:tr w:rsidR="00081D8F" w:rsidRPr="00466A21">
        <w:trPr>
          <w:trHeight w:val="1158"/>
        </w:trPr>
        <w:tc>
          <w:tcPr>
            <w:tcW w:w="508" w:type="dxa"/>
            <w:tcBorders>
              <w:top w:val="nil"/>
            </w:tcBorders>
            <w:shd w:val="clear" w:color="auto" w:fill="auto"/>
            <w:tcMar>
              <w:left w:w="78" w:type="dxa"/>
            </w:tcMar>
          </w:tcPr>
          <w:p w:rsidR="00081D8F" w:rsidRPr="00466A21" w:rsidRDefault="00466A21">
            <w:pPr>
              <w:spacing w:after="0" w:line="240" w:lineRule="auto"/>
              <w:rPr>
                <w:rFonts w:ascii="Montserrat Medium" w:hAnsi="Montserrat Medium"/>
                <w:sz w:val="24"/>
                <w:szCs w:val="24"/>
              </w:rPr>
            </w:pPr>
            <w:r w:rsidRPr="00466A21">
              <w:rPr>
                <w:rFonts w:ascii="Montserrat Medium" w:hAnsi="Montserrat Medium"/>
                <w:sz w:val="24"/>
                <w:szCs w:val="24"/>
              </w:rPr>
              <w:t>6</w:t>
            </w:r>
          </w:p>
        </w:tc>
        <w:tc>
          <w:tcPr>
            <w:tcW w:w="6282" w:type="dxa"/>
            <w:tcBorders>
              <w:top w:val="nil"/>
            </w:tcBorders>
            <w:shd w:val="clear" w:color="auto" w:fill="auto"/>
            <w:tcMar>
              <w:left w:w="78" w:type="dxa"/>
            </w:tcMar>
          </w:tcPr>
          <w:p w:rsidR="00081D8F" w:rsidRPr="00466A21" w:rsidRDefault="00466A21">
            <w:pPr>
              <w:spacing w:after="0" w:line="240" w:lineRule="auto"/>
              <w:ind w:firstLine="709"/>
              <w:jc w:val="center"/>
              <w:rPr>
                <w:rFonts w:ascii="Montserrat Medium" w:eastAsiaTheme="minorHAnsi" w:hAnsi="Montserrat Medium"/>
                <w:sz w:val="24"/>
                <w:szCs w:val="24"/>
                <w:lang w:eastAsia="en-US"/>
              </w:rPr>
            </w:pPr>
            <w:r w:rsidRPr="00466A21">
              <w:rPr>
                <w:rFonts w:ascii="Montserrat Medium" w:eastAsiaTheme="minorHAnsi" w:hAnsi="Montserrat Medium" w:cs="Times New Roman"/>
                <w:sz w:val="24"/>
                <w:szCs w:val="24"/>
                <w:lang w:eastAsia="en-US"/>
              </w:rPr>
              <w:t xml:space="preserve">Участие в торжественных мероприятиях, посвященных  празднованию  80-й годовщине Победы в        Великой Отечественной войне                                    </w:t>
            </w:r>
          </w:p>
        </w:tc>
        <w:tc>
          <w:tcPr>
            <w:tcW w:w="2781" w:type="dxa"/>
            <w:tcBorders>
              <w:top w:val="nil"/>
            </w:tcBorders>
            <w:shd w:val="clear" w:color="auto" w:fill="auto"/>
            <w:tcMar>
              <w:left w:w="78" w:type="dxa"/>
            </w:tcMar>
          </w:tcPr>
          <w:p w:rsidR="00081D8F" w:rsidRPr="00466A21" w:rsidRDefault="00466A21">
            <w:pPr>
              <w:spacing w:after="0" w:line="240" w:lineRule="auto"/>
              <w:ind w:firstLine="709"/>
              <w:jc w:val="center"/>
              <w:rPr>
                <w:rFonts w:ascii="Montserrat Medium" w:eastAsiaTheme="minorHAnsi" w:hAnsi="Montserrat Medium"/>
                <w:sz w:val="24"/>
                <w:szCs w:val="24"/>
                <w:lang w:eastAsia="en-US"/>
              </w:rPr>
            </w:pPr>
            <w:r w:rsidRPr="00466A21">
              <w:rPr>
                <w:rFonts w:ascii="Montserrat Medium" w:eastAsiaTheme="minorHAnsi" w:hAnsi="Montserrat Medium" w:cs="Times New Roman"/>
                <w:sz w:val="24"/>
                <w:szCs w:val="24"/>
                <w:lang w:eastAsia="en-US"/>
              </w:rPr>
              <w:t>09 мая</w:t>
            </w:r>
          </w:p>
          <w:p w:rsidR="00081D8F" w:rsidRPr="00466A21" w:rsidRDefault="00466A21">
            <w:pPr>
              <w:spacing w:after="0" w:line="240" w:lineRule="auto"/>
              <w:ind w:firstLine="709"/>
              <w:jc w:val="center"/>
              <w:rPr>
                <w:rFonts w:ascii="Montserrat Medium" w:hAnsi="Montserrat Medium"/>
                <w:sz w:val="24"/>
                <w:szCs w:val="24"/>
              </w:rPr>
            </w:pPr>
            <w:r w:rsidRPr="00466A21">
              <w:rPr>
                <w:rFonts w:ascii="Montserrat Medium" w:eastAsiaTheme="minorHAnsi" w:hAnsi="Montserrat Medium" w:cs="Times New Roman"/>
                <w:sz w:val="24"/>
                <w:szCs w:val="24"/>
                <w:lang w:eastAsia="en-US"/>
              </w:rPr>
              <w:t>в 10:00</w:t>
            </w:r>
          </w:p>
          <w:p w:rsidR="00081D8F" w:rsidRPr="00466A21" w:rsidRDefault="00466A21">
            <w:pPr>
              <w:spacing w:after="0" w:line="240" w:lineRule="auto"/>
              <w:ind w:firstLine="340"/>
              <w:jc w:val="center"/>
              <w:rPr>
                <w:rFonts w:ascii="Montserrat Medium" w:hAnsi="Montserrat Medium"/>
                <w:sz w:val="24"/>
                <w:szCs w:val="24"/>
              </w:rPr>
            </w:pPr>
            <w:r w:rsidRPr="00466A21">
              <w:rPr>
                <w:rFonts w:ascii="Montserrat Medium" w:eastAsiaTheme="minorHAnsi" w:hAnsi="Montserrat Medium" w:cs="Times New Roman"/>
                <w:sz w:val="24"/>
                <w:szCs w:val="24"/>
                <w:lang w:eastAsia="en-US"/>
              </w:rPr>
              <w:t>Районный дом</w:t>
            </w:r>
          </w:p>
          <w:p w:rsidR="00081D8F" w:rsidRPr="00466A21" w:rsidRDefault="00466A21">
            <w:pPr>
              <w:spacing w:after="0" w:line="240" w:lineRule="auto"/>
              <w:ind w:firstLine="170"/>
              <w:jc w:val="center"/>
              <w:rPr>
                <w:rFonts w:ascii="Montserrat Medium" w:hAnsi="Montserrat Medium"/>
                <w:sz w:val="24"/>
                <w:szCs w:val="24"/>
              </w:rPr>
            </w:pPr>
            <w:r w:rsidRPr="00466A21">
              <w:rPr>
                <w:rFonts w:ascii="Montserrat Medium" w:eastAsiaTheme="minorHAnsi" w:hAnsi="Montserrat Medium" w:cs="Times New Roman"/>
                <w:sz w:val="24"/>
                <w:szCs w:val="24"/>
                <w:lang w:eastAsia="en-US"/>
              </w:rPr>
              <w:t>культуры</w:t>
            </w:r>
          </w:p>
        </w:tc>
      </w:tr>
      <w:tr w:rsidR="00081D8F" w:rsidRPr="00466A21">
        <w:trPr>
          <w:trHeight w:val="648"/>
        </w:trPr>
        <w:tc>
          <w:tcPr>
            <w:tcW w:w="508" w:type="dxa"/>
            <w:tcBorders>
              <w:top w:val="nil"/>
            </w:tcBorders>
            <w:shd w:val="clear" w:color="auto" w:fill="auto"/>
            <w:tcMar>
              <w:left w:w="78" w:type="dxa"/>
            </w:tcMar>
          </w:tcPr>
          <w:p w:rsidR="00081D8F" w:rsidRPr="00466A21" w:rsidRDefault="00466A21">
            <w:pPr>
              <w:spacing w:after="0" w:line="240" w:lineRule="auto"/>
              <w:rPr>
                <w:rFonts w:ascii="Montserrat Medium" w:hAnsi="Montserrat Medium"/>
                <w:sz w:val="24"/>
                <w:szCs w:val="24"/>
              </w:rPr>
            </w:pPr>
            <w:r w:rsidRPr="00466A21">
              <w:rPr>
                <w:rFonts w:ascii="Montserrat Medium" w:hAnsi="Montserrat Medium"/>
                <w:sz w:val="24"/>
                <w:szCs w:val="24"/>
              </w:rPr>
              <w:t>7</w:t>
            </w:r>
          </w:p>
        </w:tc>
        <w:tc>
          <w:tcPr>
            <w:tcW w:w="6282" w:type="dxa"/>
            <w:tcBorders>
              <w:top w:val="nil"/>
            </w:tcBorders>
            <w:shd w:val="clear" w:color="auto" w:fill="auto"/>
            <w:tcMar>
              <w:left w:w="78" w:type="dxa"/>
            </w:tcMar>
          </w:tcPr>
          <w:p w:rsidR="00081D8F" w:rsidRPr="00466A21" w:rsidRDefault="00466A21">
            <w:pPr>
              <w:spacing w:after="0" w:line="240" w:lineRule="auto"/>
              <w:ind w:firstLine="709"/>
              <w:jc w:val="center"/>
              <w:rPr>
                <w:rFonts w:ascii="Montserrat Medium" w:hAnsi="Montserrat Medium"/>
                <w:sz w:val="24"/>
                <w:szCs w:val="24"/>
              </w:rPr>
            </w:pPr>
            <w:r w:rsidRPr="00466A21">
              <w:rPr>
                <w:rFonts w:ascii="Montserrat Medium" w:eastAsiaTheme="minorHAnsi" w:hAnsi="Montserrat Medium"/>
                <w:color w:val="000000" w:themeColor="text1"/>
                <w:sz w:val="24"/>
                <w:szCs w:val="24"/>
                <w:lang w:eastAsia="en-US"/>
              </w:rPr>
              <w:t>Компьютерная грамотность.</w:t>
            </w:r>
          </w:p>
          <w:p w:rsidR="00081D8F" w:rsidRPr="00466A21" w:rsidRDefault="00466A21">
            <w:pPr>
              <w:spacing w:after="0" w:line="240" w:lineRule="auto"/>
              <w:ind w:firstLine="709"/>
              <w:jc w:val="center"/>
              <w:rPr>
                <w:rFonts w:ascii="Montserrat Medium" w:hAnsi="Montserrat Medium"/>
                <w:sz w:val="24"/>
                <w:szCs w:val="24"/>
              </w:rPr>
            </w:pPr>
            <w:r w:rsidRPr="00466A21">
              <w:rPr>
                <w:rFonts w:ascii="Montserrat Medium" w:eastAsiaTheme="minorHAnsi" w:hAnsi="Montserrat Medium"/>
                <w:color w:val="000000" w:themeColor="text1"/>
                <w:sz w:val="24"/>
                <w:szCs w:val="24"/>
                <w:lang w:eastAsia="en-US"/>
              </w:rPr>
              <w:t xml:space="preserve">Работа на портале </w:t>
            </w:r>
            <w:proofErr w:type="spellStart"/>
            <w:r w:rsidRPr="00466A21">
              <w:rPr>
                <w:rFonts w:ascii="Montserrat Medium" w:eastAsiaTheme="minorHAnsi" w:hAnsi="Montserrat Medium"/>
                <w:color w:val="000000" w:themeColor="text1"/>
                <w:sz w:val="24"/>
                <w:szCs w:val="24"/>
                <w:lang w:eastAsia="en-US"/>
              </w:rPr>
              <w:t>Госуслуг</w:t>
            </w:r>
            <w:proofErr w:type="spellEnd"/>
            <w:r w:rsidRPr="00466A21">
              <w:rPr>
                <w:rFonts w:ascii="Montserrat Medium" w:eastAsiaTheme="minorHAnsi" w:hAnsi="Montserrat Medium"/>
                <w:color w:val="000000" w:themeColor="text1"/>
                <w:sz w:val="24"/>
                <w:szCs w:val="24"/>
                <w:lang w:eastAsia="en-US"/>
              </w:rPr>
              <w:t xml:space="preserve"> и </w:t>
            </w:r>
            <w:r w:rsidRPr="00466A21">
              <w:rPr>
                <w:rFonts w:ascii="Montserrat Medium" w:eastAsiaTheme="minorHAnsi" w:hAnsi="Montserrat Medium"/>
                <w:color w:val="000000" w:themeColor="text1"/>
                <w:sz w:val="24"/>
                <w:szCs w:val="24"/>
                <w:lang w:eastAsia="en-US"/>
              </w:rPr>
              <w:t>электронных сервисов СФР</w:t>
            </w:r>
            <w:r w:rsidRPr="00466A21">
              <w:rPr>
                <w:rFonts w:ascii="Montserrat Medium" w:eastAsiaTheme="minorHAnsi" w:hAnsi="Montserrat Medium"/>
                <w:sz w:val="24"/>
                <w:szCs w:val="24"/>
                <w:lang w:eastAsia="en-US"/>
              </w:rPr>
              <w:t xml:space="preserve"> </w:t>
            </w:r>
          </w:p>
        </w:tc>
        <w:tc>
          <w:tcPr>
            <w:tcW w:w="2781" w:type="dxa"/>
            <w:tcBorders>
              <w:top w:val="nil"/>
            </w:tcBorders>
            <w:shd w:val="clear" w:color="auto" w:fill="auto"/>
            <w:tcMar>
              <w:left w:w="78" w:type="dxa"/>
            </w:tcMar>
          </w:tcPr>
          <w:p w:rsidR="00081D8F" w:rsidRPr="00466A21" w:rsidRDefault="00466A21">
            <w:pPr>
              <w:spacing w:after="0" w:line="240" w:lineRule="auto"/>
              <w:ind w:firstLine="709"/>
              <w:jc w:val="center"/>
              <w:rPr>
                <w:rFonts w:ascii="Montserrat Medium" w:hAnsi="Montserrat Medium"/>
                <w:sz w:val="24"/>
                <w:szCs w:val="24"/>
              </w:rPr>
            </w:pPr>
            <w:r w:rsidRPr="00466A21">
              <w:rPr>
                <w:rFonts w:ascii="Montserrat Medium" w:hAnsi="Montserrat Medium"/>
                <w:sz w:val="24"/>
                <w:szCs w:val="24"/>
              </w:rPr>
              <w:t>13 мая</w:t>
            </w:r>
          </w:p>
          <w:p w:rsidR="00081D8F" w:rsidRPr="00466A21" w:rsidRDefault="00466A21">
            <w:pPr>
              <w:spacing w:after="0" w:line="240" w:lineRule="auto"/>
              <w:ind w:firstLine="709"/>
              <w:jc w:val="center"/>
              <w:rPr>
                <w:rFonts w:ascii="Montserrat Medium" w:hAnsi="Montserrat Medium"/>
                <w:sz w:val="24"/>
                <w:szCs w:val="24"/>
              </w:rPr>
            </w:pPr>
            <w:r w:rsidRPr="00466A21">
              <w:rPr>
                <w:rFonts w:ascii="Montserrat Medium" w:hAnsi="Montserrat Medium"/>
                <w:sz w:val="24"/>
                <w:szCs w:val="24"/>
              </w:rPr>
              <w:t xml:space="preserve">в 14:00 </w:t>
            </w:r>
          </w:p>
          <w:p w:rsidR="00081D8F" w:rsidRPr="00466A21" w:rsidRDefault="00081D8F">
            <w:pPr>
              <w:spacing w:after="0" w:line="240" w:lineRule="auto"/>
              <w:jc w:val="center"/>
              <w:rPr>
                <w:rFonts w:ascii="Montserrat Medium" w:hAnsi="Montserrat Medium"/>
                <w:color w:val="000000" w:themeColor="text1"/>
                <w:sz w:val="24"/>
                <w:szCs w:val="24"/>
              </w:rPr>
            </w:pPr>
          </w:p>
        </w:tc>
      </w:tr>
      <w:tr w:rsidR="00081D8F" w:rsidRPr="00466A21">
        <w:trPr>
          <w:trHeight w:val="648"/>
        </w:trPr>
        <w:tc>
          <w:tcPr>
            <w:tcW w:w="508" w:type="dxa"/>
            <w:tcBorders>
              <w:top w:val="nil"/>
            </w:tcBorders>
            <w:shd w:val="clear" w:color="auto" w:fill="auto"/>
            <w:tcMar>
              <w:left w:w="78" w:type="dxa"/>
            </w:tcMar>
          </w:tcPr>
          <w:p w:rsidR="00081D8F" w:rsidRPr="00466A21" w:rsidRDefault="00466A21">
            <w:pPr>
              <w:spacing w:after="0" w:line="240" w:lineRule="auto"/>
              <w:rPr>
                <w:rFonts w:ascii="Montserrat Medium" w:hAnsi="Montserrat Medium"/>
                <w:sz w:val="24"/>
                <w:szCs w:val="24"/>
              </w:rPr>
            </w:pPr>
            <w:r w:rsidRPr="00466A21">
              <w:rPr>
                <w:rFonts w:ascii="Montserrat Medium" w:hAnsi="Montserrat Medium"/>
                <w:sz w:val="24"/>
                <w:szCs w:val="24"/>
              </w:rPr>
              <w:lastRenderedPageBreak/>
              <w:t>8</w:t>
            </w:r>
          </w:p>
        </w:tc>
        <w:tc>
          <w:tcPr>
            <w:tcW w:w="6282" w:type="dxa"/>
            <w:tcBorders>
              <w:top w:val="nil"/>
            </w:tcBorders>
            <w:shd w:val="clear" w:color="auto" w:fill="auto"/>
            <w:tcMar>
              <w:left w:w="78" w:type="dxa"/>
            </w:tcMar>
          </w:tcPr>
          <w:p w:rsidR="00081D8F" w:rsidRPr="00466A21" w:rsidRDefault="00466A21">
            <w:pPr>
              <w:spacing w:after="0" w:line="240" w:lineRule="auto"/>
              <w:ind w:firstLine="709"/>
              <w:jc w:val="center"/>
              <w:rPr>
                <w:rFonts w:ascii="Montserrat Medium" w:hAnsi="Montserrat Medium"/>
                <w:sz w:val="24"/>
                <w:szCs w:val="24"/>
              </w:rPr>
            </w:pPr>
            <w:r w:rsidRPr="00466A21">
              <w:rPr>
                <w:rFonts w:ascii="Montserrat Medium" w:eastAsiaTheme="minorHAnsi" w:hAnsi="Montserrat Medium" w:cs="Times New Roman"/>
                <w:sz w:val="24"/>
                <w:szCs w:val="24"/>
                <w:lang w:eastAsia="en-US"/>
              </w:rPr>
              <w:t>Час памяти. Крымский дом</w:t>
            </w:r>
          </w:p>
        </w:tc>
        <w:tc>
          <w:tcPr>
            <w:tcW w:w="2781" w:type="dxa"/>
            <w:tcBorders>
              <w:top w:val="nil"/>
            </w:tcBorders>
            <w:shd w:val="clear" w:color="auto" w:fill="auto"/>
            <w:tcMar>
              <w:left w:w="78" w:type="dxa"/>
            </w:tcMar>
          </w:tcPr>
          <w:p w:rsidR="00081D8F" w:rsidRPr="00466A21" w:rsidRDefault="00466A21">
            <w:pPr>
              <w:spacing w:after="0" w:line="240" w:lineRule="auto"/>
              <w:ind w:firstLine="709"/>
              <w:jc w:val="center"/>
              <w:rPr>
                <w:rFonts w:ascii="Montserrat Medium" w:hAnsi="Montserrat Medium"/>
                <w:sz w:val="24"/>
                <w:szCs w:val="24"/>
              </w:rPr>
            </w:pPr>
            <w:r w:rsidRPr="00466A21">
              <w:rPr>
                <w:rFonts w:ascii="Montserrat Medium" w:hAnsi="Montserrat Medium"/>
                <w:sz w:val="24"/>
                <w:szCs w:val="24"/>
              </w:rPr>
              <w:t>17 мая</w:t>
            </w:r>
          </w:p>
          <w:p w:rsidR="00081D8F" w:rsidRPr="00466A21" w:rsidRDefault="00466A21">
            <w:pPr>
              <w:spacing w:after="0" w:line="240" w:lineRule="auto"/>
              <w:ind w:firstLine="709"/>
              <w:jc w:val="center"/>
              <w:rPr>
                <w:rFonts w:ascii="Montserrat Medium" w:hAnsi="Montserrat Medium"/>
                <w:sz w:val="24"/>
                <w:szCs w:val="24"/>
              </w:rPr>
            </w:pPr>
            <w:r w:rsidRPr="00466A21">
              <w:rPr>
                <w:rFonts w:ascii="Montserrat Medium" w:hAnsi="Montserrat Medium"/>
                <w:sz w:val="24"/>
                <w:szCs w:val="24"/>
              </w:rPr>
              <w:t>в 12:00</w:t>
            </w:r>
          </w:p>
          <w:p w:rsidR="00081D8F" w:rsidRPr="00466A21" w:rsidRDefault="00466A21">
            <w:pPr>
              <w:spacing w:after="0" w:line="240" w:lineRule="auto"/>
              <w:jc w:val="center"/>
              <w:rPr>
                <w:rFonts w:ascii="Montserrat Medium" w:hAnsi="Montserrat Medium"/>
                <w:sz w:val="24"/>
                <w:szCs w:val="24"/>
              </w:rPr>
            </w:pPr>
            <w:r w:rsidRPr="00466A21">
              <w:rPr>
                <w:rFonts w:ascii="Montserrat Medium" w:eastAsiaTheme="minorHAnsi" w:hAnsi="Montserrat Medium"/>
                <w:color w:val="000000" w:themeColor="text1"/>
                <w:sz w:val="24"/>
                <w:szCs w:val="24"/>
                <w:lang w:eastAsia="en-US"/>
              </w:rPr>
              <w:t>Центральная районная библиотека им. А.С. Пушкина</w:t>
            </w:r>
          </w:p>
        </w:tc>
      </w:tr>
      <w:tr w:rsidR="00081D8F" w:rsidRPr="00466A21">
        <w:trPr>
          <w:trHeight w:val="648"/>
        </w:trPr>
        <w:tc>
          <w:tcPr>
            <w:tcW w:w="508" w:type="dxa"/>
            <w:tcBorders>
              <w:top w:val="nil"/>
            </w:tcBorders>
            <w:shd w:val="clear" w:color="auto" w:fill="auto"/>
            <w:tcMar>
              <w:left w:w="78" w:type="dxa"/>
            </w:tcMar>
          </w:tcPr>
          <w:p w:rsidR="00081D8F" w:rsidRPr="00466A21" w:rsidRDefault="00466A21">
            <w:pPr>
              <w:spacing w:after="0" w:line="240" w:lineRule="auto"/>
              <w:rPr>
                <w:rFonts w:ascii="Montserrat Medium" w:hAnsi="Montserrat Medium"/>
                <w:sz w:val="24"/>
                <w:szCs w:val="24"/>
              </w:rPr>
            </w:pPr>
            <w:r w:rsidRPr="00466A21">
              <w:rPr>
                <w:rFonts w:ascii="Montserrat Medium" w:hAnsi="Montserrat Medium"/>
                <w:sz w:val="24"/>
                <w:szCs w:val="24"/>
              </w:rPr>
              <w:t>9</w:t>
            </w:r>
          </w:p>
        </w:tc>
        <w:tc>
          <w:tcPr>
            <w:tcW w:w="6282" w:type="dxa"/>
            <w:tcBorders>
              <w:top w:val="nil"/>
            </w:tcBorders>
            <w:shd w:val="clear" w:color="auto" w:fill="auto"/>
            <w:tcMar>
              <w:left w:w="78" w:type="dxa"/>
            </w:tcMar>
          </w:tcPr>
          <w:p w:rsidR="00081D8F" w:rsidRPr="00466A21" w:rsidRDefault="00466A21">
            <w:pPr>
              <w:spacing w:after="0" w:line="240" w:lineRule="auto"/>
              <w:jc w:val="center"/>
              <w:rPr>
                <w:rFonts w:ascii="Montserrat Medium" w:hAnsi="Montserrat Medium"/>
                <w:sz w:val="24"/>
                <w:szCs w:val="24"/>
              </w:rPr>
            </w:pPr>
            <w:r w:rsidRPr="00466A21">
              <w:rPr>
                <w:rFonts w:ascii="Montserrat Medium" w:hAnsi="Montserrat Medium"/>
                <w:sz w:val="24"/>
                <w:szCs w:val="24"/>
              </w:rPr>
              <w:t>Встреча с врачом-эндокринологом Бахчисарайской центральной районной больницы</w:t>
            </w:r>
          </w:p>
        </w:tc>
        <w:tc>
          <w:tcPr>
            <w:tcW w:w="2781" w:type="dxa"/>
            <w:tcBorders>
              <w:top w:val="nil"/>
            </w:tcBorders>
            <w:shd w:val="clear" w:color="auto" w:fill="auto"/>
            <w:tcMar>
              <w:left w:w="78" w:type="dxa"/>
            </w:tcMar>
          </w:tcPr>
          <w:p w:rsidR="00081D8F" w:rsidRPr="00466A21" w:rsidRDefault="00466A21">
            <w:pPr>
              <w:spacing w:after="0" w:line="240" w:lineRule="auto"/>
              <w:ind w:firstLine="709"/>
              <w:jc w:val="center"/>
              <w:rPr>
                <w:rFonts w:ascii="Montserrat Medium" w:hAnsi="Montserrat Medium"/>
                <w:sz w:val="24"/>
                <w:szCs w:val="24"/>
              </w:rPr>
            </w:pPr>
            <w:r w:rsidRPr="00466A21">
              <w:rPr>
                <w:rFonts w:ascii="Montserrat Medium" w:hAnsi="Montserrat Medium"/>
                <w:sz w:val="24"/>
                <w:szCs w:val="24"/>
              </w:rPr>
              <w:t>22 мая</w:t>
            </w:r>
          </w:p>
          <w:p w:rsidR="00081D8F" w:rsidRPr="00466A21" w:rsidRDefault="00466A21">
            <w:pPr>
              <w:spacing w:after="0" w:line="240" w:lineRule="auto"/>
              <w:ind w:firstLine="709"/>
              <w:jc w:val="center"/>
              <w:rPr>
                <w:rFonts w:ascii="Montserrat Medium" w:hAnsi="Montserrat Medium"/>
                <w:sz w:val="24"/>
                <w:szCs w:val="24"/>
              </w:rPr>
            </w:pPr>
            <w:r w:rsidRPr="00466A21">
              <w:rPr>
                <w:rFonts w:ascii="Montserrat Medium" w:hAnsi="Montserrat Medium"/>
                <w:color w:val="000000" w:themeColor="text1"/>
                <w:sz w:val="24"/>
                <w:szCs w:val="24"/>
              </w:rPr>
              <w:t>в 14:00</w:t>
            </w:r>
          </w:p>
        </w:tc>
      </w:tr>
      <w:tr w:rsidR="00081D8F" w:rsidRPr="00466A21">
        <w:trPr>
          <w:trHeight w:val="643"/>
        </w:trPr>
        <w:tc>
          <w:tcPr>
            <w:tcW w:w="508" w:type="dxa"/>
            <w:shd w:val="clear" w:color="auto" w:fill="auto"/>
            <w:tcMar>
              <w:left w:w="78" w:type="dxa"/>
            </w:tcMar>
          </w:tcPr>
          <w:p w:rsidR="00081D8F" w:rsidRPr="00466A21" w:rsidRDefault="00466A21">
            <w:pPr>
              <w:spacing w:after="0" w:line="240" w:lineRule="auto"/>
              <w:rPr>
                <w:rFonts w:ascii="Montserrat Medium" w:hAnsi="Montserrat Medium"/>
                <w:sz w:val="24"/>
                <w:szCs w:val="24"/>
              </w:rPr>
            </w:pPr>
            <w:r w:rsidRPr="00466A21">
              <w:rPr>
                <w:rFonts w:ascii="Montserrat Medium" w:hAnsi="Montserrat Medium"/>
                <w:sz w:val="24"/>
                <w:szCs w:val="24"/>
              </w:rPr>
              <w:t>10</w:t>
            </w:r>
          </w:p>
        </w:tc>
        <w:tc>
          <w:tcPr>
            <w:tcW w:w="6282" w:type="dxa"/>
            <w:shd w:val="clear" w:color="auto" w:fill="auto"/>
            <w:tcMar>
              <w:left w:w="78" w:type="dxa"/>
            </w:tcMar>
          </w:tcPr>
          <w:p w:rsidR="00081D8F" w:rsidRPr="00466A21" w:rsidRDefault="00466A21">
            <w:pPr>
              <w:pStyle w:val="a9"/>
              <w:spacing w:after="0" w:line="240" w:lineRule="auto"/>
              <w:ind w:left="709"/>
              <w:jc w:val="center"/>
              <w:rPr>
                <w:rFonts w:ascii="Montserrat Medium" w:hAnsi="Montserrat Medium"/>
                <w:sz w:val="24"/>
                <w:szCs w:val="24"/>
              </w:rPr>
            </w:pPr>
            <w:r w:rsidRPr="00466A21">
              <w:rPr>
                <w:rFonts w:ascii="Montserrat Medium" w:hAnsi="Montserrat Medium"/>
                <w:sz w:val="24"/>
                <w:szCs w:val="24"/>
              </w:rPr>
              <w:t>Урок рукоделия</w:t>
            </w:r>
          </w:p>
        </w:tc>
        <w:tc>
          <w:tcPr>
            <w:tcW w:w="2781" w:type="dxa"/>
            <w:shd w:val="clear" w:color="auto" w:fill="auto"/>
            <w:tcMar>
              <w:left w:w="78" w:type="dxa"/>
            </w:tcMar>
          </w:tcPr>
          <w:p w:rsidR="00081D8F" w:rsidRPr="00466A21" w:rsidRDefault="00466A21">
            <w:pPr>
              <w:spacing w:after="0" w:line="240" w:lineRule="auto"/>
              <w:ind w:firstLine="709"/>
              <w:jc w:val="center"/>
              <w:rPr>
                <w:rFonts w:ascii="Montserrat Medium" w:hAnsi="Montserrat Medium"/>
                <w:sz w:val="24"/>
                <w:szCs w:val="24"/>
              </w:rPr>
            </w:pPr>
            <w:r w:rsidRPr="00466A21">
              <w:rPr>
                <w:rFonts w:ascii="Montserrat Medium" w:hAnsi="Montserrat Medium"/>
                <w:color w:val="000000" w:themeColor="text1"/>
                <w:sz w:val="24"/>
                <w:szCs w:val="24"/>
              </w:rPr>
              <w:t>28 мая</w:t>
            </w:r>
          </w:p>
          <w:p w:rsidR="00081D8F" w:rsidRPr="00466A21" w:rsidRDefault="00466A21">
            <w:pPr>
              <w:spacing w:after="0" w:line="240" w:lineRule="auto"/>
              <w:ind w:firstLine="709"/>
              <w:jc w:val="center"/>
              <w:rPr>
                <w:rFonts w:ascii="Montserrat Medium" w:hAnsi="Montserrat Medium"/>
                <w:sz w:val="24"/>
                <w:szCs w:val="24"/>
              </w:rPr>
            </w:pPr>
            <w:r w:rsidRPr="00466A21">
              <w:rPr>
                <w:rFonts w:ascii="Montserrat Medium" w:hAnsi="Montserrat Medium"/>
                <w:sz w:val="24"/>
                <w:szCs w:val="24"/>
              </w:rPr>
              <w:t>в 14:00</w:t>
            </w:r>
          </w:p>
          <w:p w:rsidR="00081D8F" w:rsidRPr="00466A21" w:rsidRDefault="00081D8F">
            <w:pPr>
              <w:spacing w:after="0" w:line="240" w:lineRule="auto"/>
              <w:jc w:val="center"/>
              <w:rPr>
                <w:rFonts w:ascii="Montserrat Medium" w:hAnsi="Montserrat Medium"/>
                <w:sz w:val="24"/>
                <w:szCs w:val="24"/>
              </w:rPr>
            </w:pPr>
          </w:p>
        </w:tc>
      </w:tr>
    </w:tbl>
    <w:p w:rsidR="00081D8F" w:rsidRPr="00466A21" w:rsidRDefault="00081D8F">
      <w:pPr>
        <w:rPr>
          <w:rFonts w:ascii="Montserrat Medium" w:hAnsi="Montserrat Medium"/>
        </w:rPr>
      </w:pPr>
    </w:p>
    <w:p w:rsidR="00081D8F" w:rsidRPr="00466A21" w:rsidRDefault="00081D8F">
      <w:pPr>
        <w:spacing w:after="0" w:line="240" w:lineRule="auto"/>
        <w:ind w:left="709" w:firstLine="709"/>
        <w:jc w:val="both"/>
        <w:rPr>
          <w:rFonts w:ascii="Montserrat Medium" w:hAnsi="Montserrat Medium"/>
          <w:sz w:val="24"/>
          <w:szCs w:val="24"/>
        </w:rPr>
      </w:pPr>
    </w:p>
    <w:sectPr w:rsidR="00081D8F" w:rsidRPr="00466A21" w:rsidSect="00081D8F">
      <w:pgSz w:w="11906" w:h="16838"/>
      <w:pgMar w:top="1134" w:right="850" w:bottom="1134" w:left="1701" w:header="0" w:footer="0" w:gutter="0"/>
      <w:cols w:space="720"/>
      <w:formProt w:val="0"/>
      <w:docGrid w:linePitch="240" w:charSpace="-2049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XO Thames">
    <w:altName w:val="Times New Roman"/>
    <w:charset w:val="CC"/>
    <w:family w:val="roman"/>
    <w:pitch w:val="variable"/>
    <w:sig w:usb0="00000000" w:usb1="00000000" w:usb2="00000000" w:usb3="00000000" w:csb0="0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iberation Sans">
    <w:altName w:val="Arial"/>
    <w:panose1 w:val="020B0604020202020204"/>
    <w:charset w:val="CC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Montserrat Medium">
    <w:panose1 w:val="00000600000000000000"/>
    <w:charset w:val="CC"/>
    <w:family w:val="auto"/>
    <w:pitch w:val="variable"/>
    <w:sig w:usb0="2000020F" w:usb1="00000003" w:usb2="00000000" w:usb3="00000000" w:csb0="00000197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4"/>
  <w:proofState w:spelling="clean" w:grammar="clean"/>
  <w:defaultTabStop w:val="708"/>
  <w:characterSpacingControl w:val="doNotCompress"/>
  <w:compat>
    <w:useFELayout/>
  </w:compat>
  <w:rsids>
    <w:rsidRoot w:val="00081D8F"/>
    <w:rsid w:val="00081D8F"/>
    <w:rsid w:val="00466A2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="SimSun" w:hAnsiTheme="minorHAnsi" w:cs="Mangal"/>
        <w:color w:val="000000"/>
        <w:lang w:val="ru-RU" w:eastAsia="zh-CN" w:bidi="hi-IN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semiHidden="0" w:uiPriority="39" w:unhideWhenUsed="0"/>
    <w:lsdException w:name="toc 2" w:semiHidden="0" w:uiPriority="39" w:unhideWhenUsed="0"/>
    <w:lsdException w:name="toc 3" w:semiHidden="0" w:uiPriority="39" w:unhideWhenUsed="0"/>
    <w:lsdException w:name="toc 4" w:semiHidden="0" w:uiPriority="39" w:unhideWhenUsed="0"/>
    <w:lsdException w:name="toc 5" w:semiHidden="0" w:uiPriority="39" w:unhideWhenUsed="0"/>
    <w:lsdException w:name="toc 6" w:semiHidden="0" w:uiPriority="39" w:unhideWhenUsed="0"/>
    <w:lsdException w:name="toc 7" w:semiHidden="0" w:uiPriority="39" w:unhideWhenUsed="0"/>
    <w:lsdException w:name="toc 8" w:semiHidden="0" w:uiPriority="39" w:unhideWhenUsed="0"/>
    <w:lsdException w:name="toc 9" w:semiHidden="0" w:uiPriority="39" w:unhideWhenUsed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semiHidden="0" w:unhideWhenUsed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81D8F"/>
    <w:pPr>
      <w:spacing w:after="200" w:line="276" w:lineRule="auto"/>
    </w:pPr>
    <w:rPr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Heading1">
    <w:name w:val="Heading 1"/>
    <w:basedOn w:val="a"/>
    <w:uiPriority w:val="9"/>
    <w:qFormat/>
    <w:rsid w:val="00081D8F"/>
    <w:pPr>
      <w:spacing w:before="120" w:after="120"/>
      <w:jc w:val="both"/>
      <w:outlineLvl w:val="0"/>
    </w:pPr>
    <w:rPr>
      <w:rFonts w:ascii="XO Thames" w:hAnsi="XO Thames"/>
      <w:b/>
      <w:sz w:val="32"/>
    </w:rPr>
  </w:style>
  <w:style w:type="paragraph" w:customStyle="1" w:styleId="Heading2">
    <w:name w:val="Heading 2"/>
    <w:basedOn w:val="a"/>
    <w:uiPriority w:val="9"/>
    <w:qFormat/>
    <w:rsid w:val="00081D8F"/>
    <w:pPr>
      <w:spacing w:before="120" w:after="120"/>
      <w:jc w:val="both"/>
      <w:outlineLvl w:val="1"/>
    </w:pPr>
    <w:rPr>
      <w:rFonts w:ascii="XO Thames" w:hAnsi="XO Thames"/>
      <w:b/>
      <w:sz w:val="28"/>
    </w:rPr>
  </w:style>
  <w:style w:type="paragraph" w:customStyle="1" w:styleId="Heading3">
    <w:name w:val="Heading 3"/>
    <w:basedOn w:val="a"/>
    <w:uiPriority w:val="9"/>
    <w:qFormat/>
    <w:rsid w:val="00081D8F"/>
    <w:pPr>
      <w:spacing w:before="120" w:after="120"/>
      <w:jc w:val="both"/>
      <w:outlineLvl w:val="2"/>
    </w:pPr>
    <w:rPr>
      <w:rFonts w:ascii="XO Thames" w:hAnsi="XO Thames"/>
      <w:b/>
      <w:sz w:val="26"/>
    </w:rPr>
  </w:style>
  <w:style w:type="paragraph" w:customStyle="1" w:styleId="Heading4">
    <w:name w:val="Heading 4"/>
    <w:basedOn w:val="a"/>
    <w:uiPriority w:val="9"/>
    <w:qFormat/>
    <w:rsid w:val="00081D8F"/>
    <w:pPr>
      <w:spacing w:before="120" w:after="120"/>
      <w:jc w:val="both"/>
      <w:outlineLvl w:val="3"/>
    </w:pPr>
    <w:rPr>
      <w:rFonts w:ascii="XO Thames" w:hAnsi="XO Thames"/>
      <w:b/>
      <w:sz w:val="24"/>
    </w:rPr>
  </w:style>
  <w:style w:type="paragraph" w:customStyle="1" w:styleId="Heading5">
    <w:name w:val="Heading 5"/>
    <w:basedOn w:val="a"/>
    <w:uiPriority w:val="9"/>
    <w:qFormat/>
    <w:rsid w:val="00081D8F"/>
    <w:pPr>
      <w:spacing w:before="120" w:after="120"/>
      <w:jc w:val="both"/>
      <w:outlineLvl w:val="4"/>
    </w:pPr>
    <w:rPr>
      <w:rFonts w:ascii="XO Thames" w:hAnsi="XO Thames"/>
      <w:b/>
    </w:rPr>
  </w:style>
  <w:style w:type="character" w:customStyle="1" w:styleId="Standard">
    <w:name w:val="Standard"/>
    <w:qFormat/>
    <w:rsid w:val="00081D8F"/>
  </w:style>
  <w:style w:type="character" w:customStyle="1" w:styleId="51">
    <w:name w:val="Заголовок 51"/>
    <w:qFormat/>
    <w:rsid w:val="00081D8F"/>
    <w:rPr>
      <w:rFonts w:ascii="XO Thames" w:hAnsi="XO Thames"/>
      <w:b/>
      <w:sz w:val="22"/>
    </w:rPr>
  </w:style>
  <w:style w:type="character" w:customStyle="1" w:styleId="Contents8">
    <w:name w:val="Contents 8"/>
    <w:basedOn w:val="Standard"/>
    <w:qFormat/>
    <w:rsid w:val="00081D8F"/>
    <w:rPr>
      <w:rFonts w:ascii="XO Thames" w:hAnsi="XO Thames"/>
      <w:sz w:val="28"/>
    </w:rPr>
  </w:style>
  <w:style w:type="character" w:customStyle="1" w:styleId="Contents2">
    <w:name w:val="Contents 2"/>
    <w:basedOn w:val="Standard"/>
    <w:qFormat/>
    <w:rsid w:val="00081D8F"/>
    <w:rPr>
      <w:rFonts w:ascii="XO Thames" w:hAnsi="XO Thames"/>
      <w:sz w:val="28"/>
    </w:rPr>
  </w:style>
  <w:style w:type="character" w:customStyle="1" w:styleId="Contents4">
    <w:name w:val="Contents 4"/>
    <w:basedOn w:val="Standard"/>
    <w:qFormat/>
    <w:rsid w:val="00081D8F"/>
    <w:rPr>
      <w:rFonts w:ascii="XO Thames" w:hAnsi="XO Thames"/>
      <w:sz w:val="28"/>
    </w:rPr>
  </w:style>
  <w:style w:type="character" w:customStyle="1" w:styleId="Internetlink">
    <w:name w:val="Internet link"/>
    <w:qFormat/>
    <w:rsid w:val="00081D8F"/>
    <w:rPr>
      <w:rFonts w:ascii="Calibri" w:hAnsi="Calibri"/>
      <w:color w:val="0000FF"/>
      <w:sz w:val="22"/>
      <w:u w:val="single"/>
    </w:rPr>
  </w:style>
  <w:style w:type="character" w:customStyle="1" w:styleId="Contents6">
    <w:name w:val="Contents 6"/>
    <w:basedOn w:val="Standard"/>
    <w:qFormat/>
    <w:rsid w:val="00081D8F"/>
    <w:rPr>
      <w:rFonts w:ascii="XO Thames" w:hAnsi="XO Thames"/>
      <w:sz w:val="28"/>
    </w:rPr>
  </w:style>
  <w:style w:type="character" w:customStyle="1" w:styleId="Contents7">
    <w:name w:val="Contents 7"/>
    <w:basedOn w:val="Standard"/>
    <w:qFormat/>
    <w:rsid w:val="00081D8F"/>
    <w:rPr>
      <w:rFonts w:ascii="XO Thames" w:hAnsi="XO Thames"/>
      <w:sz w:val="28"/>
    </w:rPr>
  </w:style>
  <w:style w:type="character" w:customStyle="1" w:styleId="21">
    <w:name w:val="Заголовок 21"/>
    <w:qFormat/>
    <w:rsid w:val="00081D8F"/>
    <w:rPr>
      <w:rFonts w:ascii="XO Thames" w:hAnsi="XO Thames"/>
      <w:b/>
      <w:sz w:val="28"/>
    </w:rPr>
  </w:style>
  <w:style w:type="character" w:customStyle="1" w:styleId="Endnote">
    <w:name w:val="Endnote"/>
    <w:qFormat/>
    <w:rsid w:val="00081D8F"/>
    <w:rPr>
      <w:rFonts w:ascii="XO Thames" w:hAnsi="XO Thames"/>
      <w:sz w:val="22"/>
    </w:rPr>
  </w:style>
  <w:style w:type="character" w:customStyle="1" w:styleId="Heading30">
    <w:name w:val="Heading 3"/>
    <w:basedOn w:val="Standard"/>
    <w:qFormat/>
    <w:rsid w:val="00081D8F"/>
    <w:rPr>
      <w:rFonts w:ascii="XO Thames" w:hAnsi="XO Thames"/>
      <w:b/>
      <w:sz w:val="26"/>
    </w:rPr>
  </w:style>
  <w:style w:type="character" w:customStyle="1" w:styleId="31">
    <w:name w:val="Заголовок 31"/>
    <w:qFormat/>
    <w:rsid w:val="00081D8F"/>
    <w:rPr>
      <w:rFonts w:ascii="XO Thames" w:hAnsi="XO Thames"/>
      <w:b/>
      <w:sz w:val="26"/>
    </w:rPr>
  </w:style>
  <w:style w:type="character" w:customStyle="1" w:styleId="a3">
    <w:name w:val="Содержимое таблицы"/>
    <w:basedOn w:val="Standard"/>
    <w:qFormat/>
    <w:rsid w:val="00081D8F"/>
  </w:style>
  <w:style w:type="character" w:customStyle="1" w:styleId="1">
    <w:name w:val="Указатель1"/>
    <w:basedOn w:val="Standard"/>
    <w:qFormat/>
    <w:rsid w:val="00081D8F"/>
  </w:style>
  <w:style w:type="character" w:customStyle="1" w:styleId="10">
    <w:name w:val="Текст выноски1"/>
    <w:basedOn w:val="Standard"/>
    <w:qFormat/>
    <w:rsid w:val="00081D8F"/>
    <w:rPr>
      <w:rFonts w:ascii="Tahoma" w:hAnsi="Tahoma"/>
      <w:sz w:val="16"/>
    </w:rPr>
  </w:style>
  <w:style w:type="character" w:customStyle="1" w:styleId="11">
    <w:name w:val="Заголовок 11"/>
    <w:qFormat/>
    <w:rsid w:val="00081D8F"/>
    <w:rPr>
      <w:rFonts w:ascii="XO Thames" w:hAnsi="XO Thames"/>
      <w:b/>
      <w:sz w:val="32"/>
    </w:rPr>
  </w:style>
  <w:style w:type="character" w:customStyle="1" w:styleId="Footnote">
    <w:name w:val="Footnote"/>
    <w:qFormat/>
    <w:rsid w:val="00081D8F"/>
    <w:rPr>
      <w:rFonts w:ascii="XO Thames" w:hAnsi="XO Thames"/>
      <w:sz w:val="22"/>
    </w:rPr>
  </w:style>
  <w:style w:type="character" w:customStyle="1" w:styleId="a4">
    <w:name w:val="Заголовок таблицы"/>
    <w:basedOn w:val="a3"/>
    <w:qFormat/>
    <w:rsid w:val="00081D8F"/>
  </w:style>
  <w:style w:type="character" w:customStyle="1" w:styleId="Contents9">
    <w:name w:val="Contents 9"/>
    <w:basedOn w:val="Standard"/>
    <w:qFormat/>
    <w:rsid w:val="00081D8F"/>
    <w:rPr>
      <w:rFonts w:ascii="XO Thames" w:hAnsi="XO Thames"/>
      <w:sz w:val="28"/>
    </w:rPr>
  </w:style>
  <w:style w:type="character" w:customStyle="1" w:styleId="12">
    <w:name w:val="Список1"/>
    <w:basedOn w:val="Textbody"/>
    <w:qFormat/>
    <w:rsid w:val="00081D8F"/>
  </w:style>
  <w:style w:type="character" w:customStyle="1" w:styleId="41">
    <w:name w:val="Заголовок 41"/>
    <w:qFormat/>
    <w:rsid w:val="00081D8F"/>
    <w:rPr>
      <w:rFonts w:ascii="XO Thames" w:hAnsi="XO Thames"/>
      <w:b/>
      <w:sz w:val="24"/>
    </w:rPr>
  </w:style>
  <w:style w:type="character" w:customStyle="1" w:styleId="Contents3">
    <w:name w:val="Contents 3"/>
    <w:basedOn w:val="Standard"/>
    <w:qFormat/>
    <w:rsid w:val="00081D8F"/>
    <w:rPr>
      <w:rFonts w:ascii="XO Thames" w:hAnsi="XO Thames"/>
      <w:sz w:val="28"/>
    </w:rPr>
  </w:style>
  <w:style w:type="character" w:customStyle="1" w:styleId="Contents5">
    <w:name w:val="Contents 5"/>
    <w:basedOn w:val="Standard"/>
    <w:qFormat/>
    <w:rsid w:val="00081D8F"/>
    <w:rPr>
      <w:rFonts w:ascii="XO Thames" w:hAnsi="XO Thames"/>
      <w:sz w:val="28"/>
    </w:rPr>
  </w:style>
  <w:style w:type="character" w:customStyle="1" w:styleId="Heading50">
    <w:name w:val="Heading 5"/>
    <w:basedOn w:val="Standard"/>
    <w:qFormat/>
    <w:rsid w:val="00081D8F"/>
    <w:rPr>
      <w:rFonts w:ascii="XO Thames" w:hAnsi="XO Thames"/>
      <w:b/>
    </w:rPr>
  </w:style>
  <w:style w:type="character" w:customStyle="1" w:styleId="Heading10">
    <w:name w:val="Heading 1"/>
    <w:basedOn w:val="Standard"/>
    <w:qFormat/>
    <w:rsid w:val="00081D8F"/>
    <w:rPr>
      <w:rFonts w:ascii="XO Thames" w:hAnsi="XO Thames"/>
      <w:b/>
      <w:sz w:val="32"/>
    </w:rPr>
  </w:style>
  <w:style w:type="character" w:customStyle="1" w:styleId="Footer">
    <w:name w:val="Footer"/>
    <w:basedOn w:val="Standard"/>
    <w:qFormat/>
    <w:rsid w:val="00081D8F"/>
  </w:style>
  <w:style w:type="character" w:customStyle="1" w:styleId="-">
    <w:name w:val="Интернет-ссылка"/>
    <w:rsid w:val="00081D8F"/>
    <w:rPr>
      <w:color w:val="0000FF"/>
      <w:u w:val="single"/>
    </w:rPr>
  </w:style>
  <w:style w:type="character" w:customStyle="1" w:styleId="Contents1">
    <w:name w:val="Contents 1"/>
    <w:basedOn w:val="Standard"/>
    <w:qFormat/>
    <w:rsid w:val="00081D8F"/>
    <w:rPr>
      <w:rFonts w:ascii="XO Thames" w:hAnsi="XO Thames"/>
      <w:b/>
      <w:sz w:val="28"/>
    </w:rPr>
  </w:style>
  <w:style w:type="character" w:customStyle="1" w:styleId="HeaderandFooter">
    <w:name w:val="Header and Footer"/>
    <w:qFormat/>
    <w:rsid w:val="00081D8F"/>
    <w:rPr>
      <w:rFonts w:ascii="XO Thames" w:hAnsi="XO Thames"/>
      <w:sz w:val="28"/>
    </w:rPr>
  </w:style>
  <w:style w:type="character" w:customStyle="1" w:styleId="13">
    <w:name w:val="Основной шрифт абзаца1"/>
    <w:qFormat/>
    <w:rsid w:val="00081D8F"/>
    <w:rPr>
      <w:sz w:val="22"/>
    </w:rPr>
  </w:style>
  <w:style w:type="character" w:customStyle="1" w:styleId="Header">
    <w:name w:val="Header"/>
    <w:basedOn w:val="Standard"/>
    <w:qFormat/>
    <w:rsid w:val="00081D8F"/>
  </w:style>
  <w:style w:type="character" w:customStyle="1" w:styleId="14">
    <w:name w:val="Текст выноски1"/>
    <w:basedOn w:val="Standard"/>
    <w:qFormat/>
    <w:rsid w:val="00081D8F"/>
    <w:rPr>
      <w:rFonts w:ascii="Tahoma" w:hAnsi="Tahoma"/>
      <w:sz w:val="16"/>
    </w:rPr>
  </w:style>
  <w:style w:type="character" w:customStyle="1" w:styleId="Textbody">
    <w:name w:val="Text body"/>
    <w:basedOn w:val="Standard"/>
    <w:qFormat/>
    <w:rsid w:val="00081D8F"/>
  </w:style>
  <w:style w:type="character" w:customStyle="1" w:styleId="15">
    <w:name w:val="Название объекта1"/>
    <w:basedOn w:val="Standard"/>
    <w:qFormat/>
    <w:rsid w:val="00081D8F"/>
    <w:rPr>
      <w:i/>
      <w:sz w:val="24"/>
    </w:rPr>
  </w:style>
  <w:style w:type="character" w:customStyle="1" w:styleId="16">
    <w:name w:val="Подзаголовок1"/>
    <w:qFormat/>
    <w:rsid w:val="00081D8F"/>
    <w:rPr>
      <w:rFonts w:ascii="XO Thames" w:hAnsi="XO Thames"/>
      <w:i/>
      <w:sz w:val="24"/>
    </w:rPr>
  </w:style>
  <w:style w:type="character" w:customStyle="1" w:styleId="EndnoteSymbol">
    <w:name w:val="Endnote Symbol"/>
    <w:basedOn w:val="Standard"/>
    <w:qFormat/>
    <w:rsid w:val="00081D8F"/>
    <w:rPr>
      <w:rFonts w:ascii="XO Thames" w:hAnsi="XO Thames"/>
    </w:rPr>
  </w:style>
  <w:style w:type="character" w:customStyle="1" w:styleId="17">
    <w:name w:val="Заголовок1"/>
    <w:qFormat/>
    <w:rsid w:val="00081D8F"/>
    <w:rPr>
      <w:rFonts w:ascii="XO Thames" w:hAnsi="XO Thames"/>
      <w:b/>
      <w:caps/>
      <w:sz w:val="40"/>
    </w:rPr>
  </w:style>
  <w:style w:type="character" w:customStyle="1" w:styleId="2">
    <w:name w:val="Подзаголовок2"/>
    <w:basedOn w:val="Standard"/>
    <w:qFormat/>
    <w:rsid w:val="00081D8F"/>
    <w:rPr>
      <w:rFonts w:ascii="XO Thames" w:hAnsi="XO Thames"/>
      <w:i/>
      <w:sz w:val="24"/>
    </w:rPr>
  </w:style>
  <w:style w:type="character" w:customStyle="1" w:styleId="18">
    <w:name w:val="Название1"/>
    <w:basedOn w:val="Standard"/>
    <w:qFormat/>
    <w:rsid w:val="00081D8F"/>
    <w:rPr>
      <w:rFonts w:ascii="XO Thames" w:hAnsi="XO Thames"/>
      <w:b/>
      <w:caps/>
      <w:sz w:val="40"/>
    </w:rPr>
  </w:style>
  <w:style w:type="character" w:customStyle="1" w:styleId="Heading40">
    <w:name w:val="Heading 4"/>
    <w:basedOn w:val="Standard"/>
    <w:qFormat/>
    <w:rsid w:val="00081D8F"/>
    <w:rPr>
      <w:rFonts w:ascii="XO Thames" w:hAnsi="XO Thames"/>
      <w:b/>
      <w:sz w:val="24"/>
    </w:rPr>
  </w:style>
  <w:style w:type="character" w:customStyle="1" w:styleId="Heading20">
    <w:name w:val="Heading 2"/>
    <w:basedOn w:val="Standard"/>
    <w:qFormat/>
    <w:rsid w:val="00081D8F"/>
    <w:rPr>
      <w:rFonts w:ascii="XO Thames" w:hAnsi="XO Thames"/>
      <w:b/>
      <w:sz w:val="28"/>
    </w:rPr>
  </w:style>
  <w:style w:type="paragraph" w:customStyle="1" w:styleId="a5">
    <w:name w:val="Заголовок"/>
    <w:basedOn w:val="a"/>
    <w:next w:val="a6"/>
    <w:qFormat/>
    <w:rsid w:val="00081D8F"/>
    <w:pPr>
      <w:keepNext/>
      <w:spacing w:before="240" w:after="120"/>
    </w:pPr>
    <w:rPr>
      <w:rFonts w:ascii="Liberation Sans" w:eastAsia="Microsoft YaHei" w:hAnsi="Liberation Sans"/>
      <w:sz w:val="28"/>
      <w:szCs w:val="28"/>
    </w:rPr>
  </w:style>
  <w:style w:type="paragraph" w:styleId="a6">
    <w:name w:val="Body Text"/>
    <w:basedOn w:val="a"/>
    <w:rsid w:val="00081D8F"/>
    <w:pPr>
      <w:spacing w:after="140" w:line="288" w:lineRule="auto"/>
    </w:pPr>
  </w:style>
  <w:style w:type="paragraph" w:styleId="a7">
    <w:name w:val="List"/>
    <w:basedOn w:val="a6"/>
    <w:rsid w:val="00081D8F"/>
  </w:style>
  <w:style w:type="paragraph" w:customStyle="1" w:styleId="Caption">
    <w:name w:val="Caption"/>
    <w:basedOn w:val="a"/>
    <w:qFormat/>
    <w:rsid w:val="00081D8F"/>
    <w:pPr>
      <w:suppressLineNumbers/>
      <w:spacing w:before="120" w:after="120"/>
    </w:pPr>
    <w:rPr>
      <w:i/>
      <w:iCs/>
      <w:sz w:val="24"/>
      <w:szCs w:val="24"/>
    </w:rPr>
  </w:style>
  <w:style w:type="paragraph" w:styleId="a8">
    <w:name w:val="index heading"/>
    <w:basedOn w:val="a"/>
    <w:qFormat/>
    <w:rsid w:val="00081D8F"/>
  </w:style>
  <w:style w:type="paragraph" w:customStyle="1" w:styleId="510">
    <w:name w:val="Заголовок 51"/>
    <w:qFormat/>
    <w:rsid w:val="00081D8F"/>
    <w:rPr>
      <w:rFonts w:ascii="XO Thames" w:hAnsi="XO Thames"/>
      <w:b/>
      <w:sz w:val="22"/>
    </w:rPr>
  </w:style>
  <w:style w:type="paragraph" w:customStyle="1" w:styleId="Contents80">
    <w:name w:val="Contents 8"/>
    <w:qFormat/>
    <w:rsid w:val="00081D8F"/>
    <w:rPr>
      <w:rFonts w:ascii="XO Thames" w:hAnsi="XO Thames"/>
      <w:sz w:val="28"/>
    </w:rPr>
  </w:style>
  <w:style w:type="paragraph" w:customStyle="1" w:styleId="TOC2">
    <w:name w:val="TOC 2"/>
    <w:basedOn w:val="a"/>
    <w:uiPriority w:val="39"/>
    <w:rsid w:val="00081D8F"/>
    <w:pPr>
      <w:ind w:left="200"/>
    </w:pPr>
    <w:rPr>
      <w:rFonts w:ascii="XO Thames" w:hAnsi="XO Thames"/>
      <w:sz w:val="28"/>
    </w:rPr>
  </w:style>
  <w:style w:type="paragraph" w:customStyle="1" w:styleId="Contents20">
    <w:name w:val="Contents 2"/>
    <w:qFormat/>
    <w:rsid w:val="00081D8F"/>
    <w:rPr>
      <w:rFonts w:ascii="XO Thames" w:hAnsi="XO Thames"/>
      <w:sz w:val="28"/>
    </w:rPr>
  </w:style>
  <w:style w:type="paragraph" w:customStyle="1" w:styleId="TOC4">
    <w:name w:val="TOC 4"/>
    <w:basedOn w:val="a"/>
    <w:uiPriority w:val="39"/>
    <w:rsid w:val="00081D8F"/>
    <w:pPr>
      <w:ind w:left="600"/>
    </w:pPr>
    <w:rPr>
      <w:rFonts w:ascii="XO Thames" w:hAnsi="XO Thames"/>
      <w:sz w:val="28"/>
    </w:rPr>
  </w:style>
  <w:style w:type="paragraph" w:customStyle="1" w:styleId="Internetlink0">
    <w:name w:val="Internet link"/>
    <w:qFormat/>
    <w:rsid w:val="00081D8F"/>
    <w:rPr>
      <w:rFonts w:ascii="Calibri" w:hAnsi="Calibri"/>
      <w:color w:val="0000FF"/>
      <w:sz w:val="22"/>
      <w:u w:val="single"/>
    </w:rPr>
  </w:style>
  <w:style w:type="paragraph" w:customStyle="1" w:styleId="TOC6">
    <w:name w:val="TOC 6"/>
    <w:basedOn w:val="a"/>
    <w:uiPriority w:val="39"/>
    <w:rsid w:val="00081D8F"/>
    <w:pPr>
      <w:ind w:left="1000"/>
    </w:pPr>
    <w:rPr>
      <w:rFonts w:ascii="XO Thames" w:hAnsi="XO Thames"/>
      <w:sz w:val="28"/>
    </w:rPr>
  </w:style>
  <w:style w:type="paragraph" w:customStyle="1" w:styleId="TOC7">
    <w:name w:val="TOC 7"/>
    <w:basedOn w:val="a"/>
    <w:uiPriority w:val="39"/>
    <w:rsid w:val="00081D8F"/>
    <w:pPr>
      <w:ind w:left="1200"/>
    </w:pPr>
    <w:rPr>
      <w:rFonts w:ascii="XO Thames" w:hAnsi="XO Thames"/>
      <w:sz w:val="28"/>
    </w:rPr>
  </w:style>
  <w:style w:type="paragraph" w:customStyle="1" w:styleId="210">
    <w:name w:val="Заголовок 21"/>
    <w:qFormat/>
    <w:rsid w:val="00081D8F"/>
    <w:rPr>
      <w:rFonts w:ascii="XO Thames" w:hAnsi="XO Thames"/>
      <w:b/>
      <w:sz w:val="28"/>
    </w:rPr>
  </w:style>
  <w:style w:type="paragraph" w:customStyle="1" w:styleId="Contents70">
    <w:name w:val="Contents 7"/>
    <w:qFormat/>
    <w:rsid w:val="00081D8F"/>
    <w:rPr>
      <w:rFonts w:ascii="XO Thames" w:hAnsi="XO Thames"/>
      <w:sz w:val="28"/>
    </w:rPr>
  </w:style>
  <w:style w:type="paragraph" w:customStyle="1" w:styleId="EndnoteSymbol0">
    <w:name w:val="Endnote Symbol"/>
    <w:basedOn w:val="a"/>
    <w:qFormat/>
    <w:rsid w:val="00081D8F"/>
    <w:pPr>
      <w:ind w:firstLine="851"/>
      <w:jc w:val="both"/>
    </w:pPr>
    <w:rPr>
      <w:rFonts w:ascii="XO Thames" w:hAnsi="XO Thames"/>
    </w:rPr>
  </w:style>
  <w:style w:type="paragraph" w:customStyle="1" w:styleId="310">
    <w:name w:val="Заголовок 31"/>
    <w:qFormat/>
    <w:rsid w:val="00081D8F"/>
    <w:rPr>
      <w:rFonts w:ascii="XO Thames" w:hAnsi="XO Thames"/>
      <w:b/>
      <w:sz w:val="26"/>
    </w:rPr>
  </w:style>
  <w:style w:type="paragraph" w:customStyle="1" w:styleId="a9">
    <w:name w:val="Содержимое таблицы"/>
    <w:basedOn w:val="a"/>
    <w:qFormat/>
    <w:rsid w:val="00081D8F"/>
  </w:style>
  <w:style w:type="paragraph" w:styleId="aa">
    <w:name w:val="Balloon Text"/>
    <w:basedOn w:val="a"/>
    <w:qFormat/>
    <w:rsid w:val="00081D8F"/>
    <w:pPr>
      <w:spacing w:after="0" w:line="240" w:lineRule="auto"/>
    </w:pPr>
    <w:rPr>
      <w:rFonts w:ascii="Tahoma" w:hAnsi="Tahoma"/>
      <w:sz w:val="16"/>
    </w:rPr>
  </w:style>
  <w:style w:type="paragraph" w:customStyle="1" w:styleId="110">
    <w:name w:val="Заголовок 11"/>
    <w:qFormat/>
    <w:rsid w:val="00081D8F"/>
    <w:rPr>
      <w:rFonts w:ascii="XO Thames" w:hAnsi="XO Thames"/>
      <w:b/>
      <w:sz w:val="32"/>
    </w:rPr>
  </w:style>
  <w:style w:type="paragraph" w:customStyle="1" w:styleId="Footnote0">
    <w:name w:val="Footnote"/>
    <w:qFormat/>
    <w:rsid w:val="00081D8F"/>
    <w:rPr>
      <w:rFonts w:ascii="XO Thames" w:hAnsi="XO Thames"/>
      <w:sz w:val="22"/>
    </w:rPr>
  </w:style>
  <w:style w:type="paragraph" w:customStyle="1" w:styleId="Standard0">
    <w:name w:val="Standard"/>
    <w:qFormat/>
    <w:rsid w:val="00081D8F"/>
    <w:rPr>
      <w:sz w:val="22"/>
    </w:rPr>
  </w:style>
  <w:style w:type="paragraph" w:customStyle="1" w:styleId="ab">
    <w:name w:val="Заголовок таблицы"/>
    <w:basedOn w:val="a9"/>
    <w:qFormat/>
    <w:rsid w:val="00081D8F"/>
  </w:style>
  <w:style w:type="paragraph" w:customStyle="1" w:styleId="Contents90">
    <w:name w:val="Contents 9"/>
    <w:qFormat/>
    <w:rsid w:val="00081D8F"/>
    <w:rPr>
      <w:rFonts w:ascii="XO Thames" w:hAnsi="XO Thames"/>
      <w:sz w:val="28"/>
    </w:rPr>
  </w:style>
  <w:style w:type="paragraph" w:customStyle="1" w:styleId="410">
    <w:name w:val="Заголовок 41"/>
    <w:qFormat/>
    <w:rsid w:val="00081D8F"/>
    <w:rPr>
      <w:rFonts w:ascii="XO Thames" w:hAnsi="XO Thames"/>
      <w:b/>
      <w:sz w:val="24"/>
    </w:rPr>
  </w:style>
  <w:style w:type="paragraph" w:customStyle="1" w:styleId="Contents30">
    <w:name w:val="Contents 3"/>
    <w:qFormat/>
    <w:rsid w:val="00081D8F"/>
    <w:rPr>
      <w:rFonts w:ascii="XO Thames" w:hAnsi="XO Thames"/>
      <w:sz w:val="28"/>
    </w:rPr>
  </w:style>
  <w:style w:type="paragraph" w:customStyle="1" w:styleId="TOC3">
    <w:name w:val="TOC 3"/>
    <w:basedOn w:val="a"/>
    <w:uiPriority w:val="39"/>
    <w:rsid w:val="00081D8F"/>
    <w:pPr>
      <w:ind w:left="400"/>
    </w:pPr>
    <w:rPr>
      <w:rFonts w:ascii="XO Thames" w:hAnsi="XO Thames"/>
      <w:sz w:val="28"/>
    </w:rPr>
  </w:style>
  <w:style w:type="paragraph" w:customStyle="1" w:styleId="Contents50">
    <w:name w:val="Contents 5"/>
    <w:qFormat/>
    <w:rsid w:val="00081D8F"/>
    <w:rPr>
      <w:rFonts w:ascii="XO Thames" w:hAnsi="XO Thames"/>
      <w:sz w:val="28"/>
    </w:rPr>
  </w:style>
  <w:style w:type="paragraph" w:customStyle="1" w:styleId="Footer0">
    <w:name w:val="Footer"/>
    <w:basedOn w:val="a"/>
    <w:rsid w:val="00081D8F"/>
    <w:pPr>
      <w:tabs>
        <w:tab w:val="center" w:pos="4677"/>
        <w:tab w:val="right" w:pos="9355"/>
      </w:tabs>
      <w:spacing w:after="0" w:line="240" w:lineRule="auto"/>
    </w:pPr>
  </w:style>
  <w:style w:type="paragraph" w:customStyle="1" w:styleId="TOC1">
    <w:name w:val="TOC 1"/>
    <w:basedOn w:val="a"/>
    <w:uiPriority w:val="39"/>
    <w:rsid w:val="00081D8F"/>
    <w:rPr>
      <w:rFonts w:ascii="XO Thames" w:hAnsi="XO Thames"/>
      <w:b/>
      <w:sz w:val="28"/>
    </w:rPr>
  </w:style>
  <w:style w:type="paragraph" w:customStyle="1" w:styleId="HeaderandFooter0">
    <w:name w:val="Header and Footer"/>
    <w:qFormat/>
    <w:rsid w:val="00081D8F"/>
    <w:pPr>
      <w:jc w:val="both"/>
    </w:pPr>
    <w:rPr>
      <w:rFonts w:ascii="XO Thames" w:hAnsi="XO Thames"/>
      <w:sz w:val="28"/>
    </w:rPr>
  </w:style>
  <w:style w:type="paragraph" w:customStyle="1" w:styleId="19">
    <w:name w:val="Основной шрифт абзаца1"/>
    <w:qFormat/>
    <w:rsid w:val="00081D8F"/>
    <w:rPr>
      <w:sz w:val="22"/>
    </w:rPr>
  </w:style>
  <w:style w:type="paragraph" w:customStyle="1" w:styleId="20">
    <w:name w:val="Основной шрифт абзаца2"/>
    <w:qFormat/>
    <w:rsid w:val="00081D8F"/>
    <w:rPr>
      <w:sz w:val="22"/>
    </w:rPr>
  </w:style>
  <w:style w:type="paragraph" w:customStyle="1" w:styleId="TOC9">
    <w:name w:val="TOC 9"/>
    <w:basedOn w:val="a"/>
    <w:uiPriority w:val="39"/>
    <w:rsid w:val="00081D8F"/>
    <w:pPr>
      <w:ind w:left="1600"/>
    </w:pPr>
    <w:rPr>
      <w:rFonts w:ascii="XO Thames" w:hAnsi="XO Thames"/>
      <w:sz w:val="28"/>
    </w:rPr>
  </w:style>
  <w:style w:type="paragraph" w:customStyle="1" w:styleId="Header0">
    <w:name w:val="Header"/>
    <w:basedOn w:val="a"/>
    <w:rsid w:val="00081D8F"/>
    <w:pPr>
      <w:tabs>
        <w:tab w:val="center" w:pos="4677"/>
        <w:tab w:val="right" w:pos="9355"/>
      </w:tabs>
      <w:spacing w:after="0" w:line="240" w:lineRule="auto"/>
    </w:pPr>
  </w:style>
  <w:style w:type="paragraph" w:customStyle="1" w:styleId="-0">
    <w:name w:val="Интернет-ссылка"/>
    <w:qFormat/>
    <w:rsid w:val="00081D8F"/>
    <w:rPr>
      <w:rFonts w:ascii="Calibri" w:hAnsi="Calibri"/>
      <w:color w:val="0000FF"/>
      <w:sz w:val="22"/>
      <w:u w:val="single"/>
    </w:rPr>
  </w:style>
  <w:style w:type="paragraph" w:customStyle="1" w:styleId="1a">
    <w:name w:val="Текст выноски1"/>
    <w:basedOn w:val="Standard0"/>
    <w:qFormat/>
    <w:rsid w:val="00081D8F"/>
    <w:rPr>
      <w:rFonts w:ascii="Tahoma" w:hAnsi="Tahoma"/>
      <w:sz w:val="16"/>
    </w:rPr>
  </w:style>
  <w:style w:type="paragraph" w:customStyle="1" w:styleId="Contents60">
    <w:name w:val="Contents 6"/>
    <w:qFormat/>
    <w:rsid w:val="00081D8F"/>
    <w:rPr>
      <w:rFonts w:ascii="XO Thames" w:hAnsi="XO Thames"/>
      <w:sz w:val="28"/>
    </w:rPr>
  </w:style>
  <w:style w:type="paragraph" w:customStyle="1" w:styleId="TOC8">
    <w:name w:val="TOC 8"/>
    <w:basedOn w:val="a"/>
    <w:uiPriority w:val="39"/>
    <w:rsid w:val="00081D8F"/>
    <w:pPr>
      <w:ind w:left="1400"/>
    </w:pPr>
    <w:rPr>
      <w:rFonts w:ascii="XO Thames" w:hAnsi="XO Thames"/>
      <w:sz w:val="28"/>
    </w:rPr>
  </w:style>
  <w:style w:type="paragraph" w:styleId="ac">
    <w:name w:val="caption"/>
    <w:basedOn w:val="a"/>
    <w:qFormat/>
    <w:rsid w:val="00081D8F"/>
    <w:pPr>
      <w:spacing w:before="120" w:after="120"/>
    </w:pPr>
    <w:rPr>
      <w:i/>
      <w:sz w:val="24"/>
    </w:rPr>
  </w:style>
  <w:style w:type="paragraph" w:customStyle="1" w:styleId="1b">
    <w:name w:val="Подзаголовок1"/>
    <w:qFormat/>
    <w:rsid w:val="00081D8F"/>
    <w:rPr>
      <w:rFonts w:ascii="XO Thames" w:hAnsi="XO Thames"/>
      <w:i/>
      <w:sz w:val="24"/>
    </w:rPr>
  </w:style>
  <w:style w:type="paragraph" w:customStyle="1" w:styleId="Contents10">
    <w:name w:val="Contents 1"/>
    <w:qFormat/>
    <w:rsid w:val="00081D8F"/>
    <w:rPr>
      <w:rFonts w:ascii="XO Thames" w:hAnsi="XO Thames"/>
      <w:b/>
      <w:sz w:val="28"/>
    </w:rPr>
  </w:style>
  <w:style w:type="paragraph" w:customStyle="1" w:styleId="TOC5">
    <w:name w:val="TOC 5"/>
    <w:basedOn w:val="a"/>
    <w:uiPriority w:val="39"/>
    <w:rsid w:val="00081D8F"/>
    <w:pPr>
      <w:ind w:left="800"/>
    </w:pPr>
    <w:rPr>
      <w:rFonts w:ascii="XO Thames" w:hAnsi="XO Thames"/>
      <w:sz w:val="28"/>
    </w:rPr>
  </w:style>
  <w:style w:type="paragraph" w:customStyle="1" w:styleId="1c">
    <w:name w:val="Заголовок1"/>
    <w:qFormat/>
    <w:rsid w:val="00081D8F"/>
    <w:rPr>
      <w:rFonts w:ascii="XO Thames" w:hAnsi="XO Thames"/>
      <w:b/>
      <w:caps/>
      <w:sz w:val="40"/>
    </w:rPr>
  </w:style>
  <w:style w:type="paragraph" w:styleId="ad">
    <w:name w:val="Subtitle"/>
    <w:basedOn w:val="a"/>
    <w:uiPriority w:val="11"/>
    <w:qFormat/>
    <w:rsid w:val="00081D8F"/>
    <w:pPr>
      <w:jc w:val="both"/>
    </w:pPr>
    <w:rPr>
      <w:rFonts w:ascii="XO Thames" w:hAnsi="XO Thames"/>
      <w:i/>
      <w:sz w:val="24"/>
    </w:rPr>
  </w:style>
  <w:style w:type="paragraph" w:styleId="ae">
    <w:name w:val="Title"/>
    <w:basedOn w:val="a"/>
    <w:uiPriority w:val="10"/>
    <w:qFormat/>
    <w:rsid w:val="00081D8F"/>
    <w:pPr>
      <w:spacing w:before="567" w:after="567"/>
      <w:jc w:val="center"/>
    </w:pPr>
    <w:rPr>
      <w:rFonts w:ascii="XO Thames" w:hAnsi="XO Thames"/>
      <w:b/>
      <w:caps/>
      <w:sz w:val="40"/>
    </w:rPr>
  </w:style>
  <w:style w:type="paragraph" w:customStyle="1" w:styleId="Contents40">
    <w:name w:val="Contents 4"/>
    <w:qFormat/>
    <w:rsid w:val="00081D8F"/>
    <w:rPr>
      <w:rFonts w:ascii="XO Thames" w:hAnsi="XO Thames"/>
      <w:sz w:val="28"/>
    </w:rPr>
  </w:style>
  <w:style w:type="table" w:styleId="af">
    <w:name w:val="Table Grid"/>
    <w:basedOn w:val="a1"/>
    <w:rsid w:val="00081D8F"/>
    <w:pPr>
      <w:jc w:val="both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</a:majorFont>
      <a:minorFont>
        <a:latin typeface="Calibri"/>
        <a:ea typeface=""/>
        <a:cs typeface="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</a:gradFill>
      </a:fillStyleLst>
      <a:lnStyleLst>
        <a:ln w="9525">
          <a:solidFill>
            <a:schemeClr val="phClr">
              <a:shade val="95000"/>
              <a:satMod val="105000"/>
            </a:schemeClr>
          </a:solidFill>
          <a:prstDash val="solid"/>
        </a:ln>
        <a:ln w="25400">
          <a:solidFill>
            <a:schemeClr val="phClr"/>
          </a:solidFill>
          <a:prstDash val="solid"/>
        </a:ln>
        <a:ln w="38100">
          <a:solidFill>
            <a:schemeClr val="phClr"/>
          </a:solidFill>
          <a:prstDash val="solid"/>
        </a:ln>
      </a:lnStyleLst>
      <a:effectStyleLst>
        <a:effectStyle>
          <a:effectLst>
            <a:outerShdw>
              <a:srgbClr val="000000">
                <a:alpha val="38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</TotalTime>
  <Pages>2</Pages>
  <Words>204</Words>
  <Characters>1166</Characters>
  <Application>Microsoft Office Word</Application>
  <DocSecurity>0</DocSecurity>
  <Lines>9</Lines>
  <Paragraphs>2</Paragraphs>
  <ScaleCrop>false</ScaleCrop>
  <Company>Grizli777</Company>
  <LinksUpToDate>false</LinksUpToDate>
  <CharactersWithSpaces>1368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dc:description/>
  <cp:lastModifiedBy>User</cp:lastModifiedBy>
  <cp:revision>7</cp:revision>
  <dcterms:created xsi:type="dcterms:W3CDTF">2024-02-28T12:50:00Z</dcterms:created>
  <dcterms:modified xsi:type="dcterms:W3CDTF">2025-04-30T06:29:00Z</dcterms:modified>
  <dc:language>ru-RU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Security">
    <vt:i4>0</vt:i4>
  </property>
  <property fmtid="{D5CDD505-2E9C-101B-9397-08002B2CF9AE}" pid="3" name="ScaleCrop">
    <vt:bool>false</vt:bool>
  </property>
</Properties>
</file>