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F3" w:rsidRDefault="00CC5ED5" w:rsidP="00DB1C1F">
      <w:pPr>
        <w:ind w:left="-900"/>
        <w:jc w:val="center"/>
        <w:rPr>
          <w:lang w:val="ru-RU"/>
        </w:rPr>
      </w:pPr>
      <w:r>
        <w:rPr>
          <w:noProof/>
          <w:sz w:val="26"/>
          <w:szCs w:val="26"/>
          <w:lang w:val="ru-RU"/>
        </w:rPr>
        <w:drawing>
          <wp:inline distT="0" distB="0" distL="0" distR="0">
            <wp:extent cx="850900" cy="906145"/>
            <wp:effectExtent l="19050" t="0" r="6350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C1F" w:rsidRPr="00DB1C1F" w:rsidRDefault="00DB1C1F" w:rsidP="00DB1C1F">
      <w:pPr>
        <w:ind w:left="-900"/>
        <w:jc w:val="center"/>
        <w:rPr>
          <w:lang w:val="ru-RU"/>
        </w:rPr>
      </w:pPr>
    </w:p>
    <w:p w:rsidR="00355026" w:rsidRDefault="00A344E0" w:rsidP="00355026">
      <w:pPr>
        <w:pStyle w:val="af0"/>
        <w:jc w:val="center"/>
        <w:rPr>
          <w:rFonts w:ascii="Times New Roman" w:hAnsi="Times New Roman"/>
          <w:b/>
          <w:caps/>
          <w:sz w:val="28"/>
          <w:szCs w:val="28"/>
        </w:rPr>
      </w:pPr>
      <w:r w:rsidRPr="00A344E0">
        <w:rPr>
          <w:rFonts w:ascii="Times New Roman" w:hAnsi="Times New Roman"/>
          <w:b/>
          <w:caps/>
          <w:sz w:val="28"/>
          <w:szCs w:val="28"/>
        </w:rPr>
        <w:t>социальный ФОНД россии</w:t>
      </w:r>
    </w:p>
    <w:p w:rsidR="00A344E0" w:rsidRPr="00A344E0" w:rsidRDefault="00A344E0" w:rsidP="00355026">
      <w:pPr>
        <w:pStyle w:val="af0"/>
        <w:jc w:val="center"/>
        <w:rPr>
          <w:rFonts w:ascii="Times New Roman" w:hAnsi="Times New Roman"/>
          <w:sz w:val="26"/>
        </w:rPr>
      </w:pPr>
    </w:p>
    <w:p w:rsidR="00355026" w:rsidRPr="00A1318F" w:rsidRDefault="00355026" w:rsidP="00355026">
      <w:pPr>
        <w:pStyle w:val="af0"/>
        <w:ind w:hanging="284"/>
        <w:jc w:val="center"/>
        <w:rPr>
          <w:rFonts w:ascii="Times New Roman" w:hAnsi="Times New Roman"/>
          <w:b/>
          <w:sz w:val="28"/>
        </w:rPr>
      </w:pPr>
      <w:r w:rsidRPr="00A344E0">
        <w:rPr>
          <w:rFonts w:ascii="Times New Roman" w:hAnsi="Times New Roman"/>
          <w:b/>
          <w:sz w:val="28"/>
        </w:rPr>
        <w:t xml:space="preserve">ОТДЕЛЕНИЕ ФОНДА ПЕНСИОННОГО И СОЦИАЛЬНОГО СТРАХОВАНИЯ </w:t>
      </w:r>
      <w:r w:rsidRPr="00A1318F">
        <w:rPr>
          <w:rFonts w:ascii="Times New Roman" w:hAnsi="Times New Roman"/>
          <w:b/>
          <w:sz w:val="28"/>
        </w:rPr>
        <w:t xml:space="preserve">РОССИЙСКОЙ ФЕДЕРАЦИИ </w:t>
      </w:r>
    </w:p>
    <w:p w:rsidR="00355026" w:rsidRDefault="00355026" w:rsidP="00355026">
      <w:pPr>
        <w:pStyle w:val="af0"/>
        <w:ind w:hanging="284"/>
        <w:jc w:val="center"/>
        <w:rPr>
          <w:rFonts w:ascii="Times New Roman" w:hAnsi="Times New Roman"/>
          <w:b/>
          <w:sz w:val="28"/>
        </w:rPr>
      </w:pPr>
      <w:r w:rsidRPr="00A1318F">
        <w:rPr>
          <w:rFonts w:ascii="Times New Roman" w:hAnsi="Times New Roman"/>
          <w:b/>
          <w:sz w:val="28"/>
        </w:rPr>
        <w:t>ПО РЕСПУБЛИКЕ КРЫМ</w:t>
      </w:r>
    </w:p>
    <w:p w:rsidR="00355026" w:rsidRPr="004C79E2" w:rsidRDefault="00355026" w:rsidP="00355026">
      <w:pPr>
        <w:pStyle w:val="af0"/>
        <w:jc w:val="center"/>
        <w:rPr>
          <w:rFonts w:ascii="Times New Roman" w:hAnsi="Times New Roman"/>
          <w:b/>
          <w:sz w:val="16"/>
          <w:szCs w:val="16"/>
        </w:rPr>
      </w:pPr>
    </w:p>
    <w:p w:rsidR="00355026" w:rsidRPr="00A1318F" w:rsidRDefault="00355026" w:rsidP="00355026">
      <w:pPr>
        <w:spacing w:line="360" w:lineRule="auto"/>
        <w:jc w:val="center"/>
        <w:rPr>
          <w:sz w:val="32"/>
          <w:szCs w:val="32"/>
        </w:rPr>
      </w:pPr>
      <w:r w:rsidRPr="00A1318F">
        <w:rPr>
          <w:sz w:val="32"/>
          <w:szCs w:val="32"/>
        </w:rPr>
        <w:t>ПРИКАЗ</w:t>
      </w:r>
    </w:p>
    <w:p w:rsidR="00C77698" w:rsidRPr="00C33A22" w:rsidRDefault="00C33A22" w:rsidP="00355026">
      <w:pPr>
        <w:spacing w:line="360" w:lineRule="auto"/>
        <w:jc w:val="both"/>
        <w:rPr>
          <w:szCs w:val="28"/>
          <w:lang w:val="ru-RU"/>
        </w:rPr>
      </w:pPr>
      <w:r>
        <w:rPr>
          <w:lang w:val="ru-RU"/>
        </w:rPr>
        <w:t xml:space="preserve">         19.09.2025</w:t>
      </w:r>
      <w:r w:rsidR="00DB1C1F">
        <w:rPr>
          <w:lang w:val="ru-RU"/>
        </w:rPr>
        <w:t xml:space="preserve">                      </w:t>
      </w:r>
      <w:r w:rsidR="00355026" w:rsidRPr="00A1318F">
        <w:rPr>
          <w:sz w:val="20"/>
        </w:rPr>
        <w:t>г</w:t>
      </w:r>
      <w:proofErr w:type="gramStart"/>
      <w:r w:rsidR="00DB1C1F">
        <w:rPr>
          <w:sz w:val="20"/>
          <w:lang w:val="ru-RU"/>
        </w:rPr>
        <w:t xml:space="preserve">  </w:t>
      </w:r>
      <w:r w:rsidR="00355026" w:rsidRPr="00A1318F">
        <w:rPr>
          <w:sz w:val="20"/>
        </w:rPr>
        <w:t>.</w:t>
      </w:r>
      <w:proofErr w:type="gramEnd"/>
      <w:r w:rsidR="00355026" w:rsidRPr="00A1318F">
        <w:rPr>
          <w:sz w:val="20"/>
        </w:rPr>
        <w:t xml:space="preserve"> </w:t>
      </w:r>
      <w:proofErr w:type="spellStart"/>
      <w:r w:rsidR="00355026" w:rsidRPr="00A1318F">
        <w:rPr>
          <w:sz w:val="20"/>
        </w:rPr>
        <w:t>Симферополь</w:t>
      </w:r>
      <w:proofErr w:type="spellEnd"/>
      <w:r>
        <w:t xml:space="preserve">          </w:t>
      </w:r>
      <w:r w:rsidR="00DB1C1F">
        <w:rPr>
          <w:lang w:val="ru-RU"/>
        </w:rPr>
        <w:t xml:space="preserve">              </w:t>
      </w:r>
      <w:r>
        <w:t xml:space="preserve">      №</w:t>
      </w:r>
      <w:r>
        <w:rPr>
          <w:lang w:val="ru-RU"/>
        </w:rPr>
        <w:t xml:space="preserve"> 1011</w:t>
      </w:r>
    </w:p>
    <w:p w:rsidR="00A819D2" w:rsidRDefault="00A819D2" w:rsidP="007428D2">
      <w:pPr>
        <w:ind w:firstLine="567"/>
        <w:jc w:val="center"/>
        <w:rPr>
          <w:b/>
          <w:bCs/>
          <w:sz w:val="26"/>
          <w:szCs w:val="26"/>
          <w:lang w:val="ru-RU"/>
        </w:rPr>
      </w:pPr>
    </w:p>
    <w:p w:rsidR="00A819D2" w:rsidRPr="00A819D2" w:rsidRDefault="008B6AD9" w:rsidP="007428D2">
      <w:pPr>
        <w:ind w:firstLine="567"/>
        <w:jc w:val="center"/>
        <w:rPr>
          <w:b/>
          <w:szCs w:val="28"/>
          <w:lang w:val="ru-RU"/>
        </w:rPr>
      </w:pPr>
      <w:r w:rsidRPr="00A819D2">
        <w:rPr>
          <w:b/>
          <w:bCs/>
          <w:szCs w:val="28"/>
          <w:lang w:val="ru-RU"/>
        </w:rPr>
        <w:t xml:space="preserve">О </w:t>
      </w:r>
      <w:r w:rsidR="00376671" w:rsidRPr="00A819D2">
        <w:rPr>
          <w:b/>
          <w:bCs/>
          <w:szCs w:val="28"/>
          <w:lang w:val="ru-RU"/>
        </w:rPr>
        <w:t xml:space="preserve">Комиссии </w:t>
      </w:r>
      <w:r w:rsidR="007D10D1" w:rsidRPr="00A819D2">
        <w:rPr>
          <w:b/>
          <w:szCs w:val="28"/>
          <w:lang w:val="ru-RU"/>
        </w:rPr>
        <w:t xml:space="preserve">по соблюдению требований к служебному поведению </w:t>
      </w:r>
      <w:r w:rsidR="00137324">
        <w:rPr>
          <w:b/>
          <w:szCs w:val="28"/>
          <w:lang w:val="ru-RU"/>
        </w:rPr>
        <w:br/>
      </w:r>
      <w:r w:rsidR="007D10D1" w:rsidRPr="00A819D2">
        <w:rPr>
          <w:b/>
          <w:szCs w:val="28"/>
          <w:lang w:val="ru-RU"/>
        </w:rPr>
        <w:t xml:space="preserve">и урегулированию конфликта интересов </w:t>
      </w:r>
      <w:r w:rsidR="00355026" w:rsidRPr="00355026">
        <w:rPr>
          <w:b/>
          <w:szCs w:val="28"/>
          <w:lang w:val="ru-RU"/>
        </w:rPr>
        <w:t>Отделени</w:t>
      </w:r>
      <w:r w:rsidR="00355026">
        <w:rPr>
          <w:b/>
          <w:szCs w:val="28"/>
          <w:lang w:val="ru-RU"/>
        </w:rPr>
        <w:t>я</w:t>
      </w:r>
      <w:r w:rsidR="00355026" w:rsidRPr="00355026">
        <w:rPr>
          <w:b/>
          <w:szCs w:val="28"/>
          <w:lang w:val="ru-RU"/>
        </w:rPr>
        <w:t xml:space="preserve"> Фонда пенсионного и социального страхования Российской Федерации по </w:t>
      </w:r>
      <w:r w:rsidR="00355026">
        <w:rPr>
          <w:b/>
          <w:szCs w:val="28"/>
          <w:lang w:val="ru-RU"/>
        </w:rPr>
        <w:t>Ре</w:t>
      </w:r>
      <w:r w:rsidR="00355026" w:rsidRPr="00355026">
        <w:rPr>
          <w:b/>
          <w:szCs w:val="28"/>
          <w:lang w:val="ru-RU"/>
        </w:rPr>
        <w:t>спублике Крым</w:t>
      </w:r>
    </w:p>
    <w:p w:rsidR="00A819D2" w:rsidRPr="00A819D2" w:rsidRDefault="00A819D2" w:rsidP="007428D2">
      <w:pPr>
        <w:ind w:firstLine="567"/>
        <w:jc w:val="center"/>
        <w:rPr>
          <w:rStyle w:val="TimesNewRoman"/>
          <w:sz w:val="28"/>
          <w:szCs w:val="28"/>
          <w:lang w:val="ru-RU"/>
        </w:rPr>
      </w:pPr>
    </w:p>
    <w:p w:rsidR="009156E6" w:rsidRPr="00A819D2" w:rsidRDefault="009156E6" w:rsidP="00F86B40">
      <w:pPr>
        <w:ind w:firstLine="567"/>
        <w:jc w:val="both"/>
        <w:rPr>
          <w:rStyle w:val="TimesNewRoman"/>
          <w:sz w:val="28"/>
          <w:szCs w:val="28"/>
          <w:lang w:val="ru-RU"/>
        </w:rPr>
      </w:pPr>
    </w:p>
    <w:p w:rsidR="005B19F7" w:rsidRPr="00A819D2" w:rsidRDefault="00CC292F" w:rsidP="005D422A">
      <w:pPr>
        <w:pStyle w:val="a6"/>
        <w:tabs>
          <w:tab w:val="left" w:pos="0"/>
          <w:tab w:val="left" w:pos="3660"/>
        </w:tabs>
        <w:spacing w:line="360" w:lineRule="auto"/>
        <w:rPr>
          <w:b/>
          <w:szCs w:val="28"/>
          <w:lang w:val="ru-RU"/>
        </w:rPr>
      </w:pPr>
      <w:r w:rsidRPr="00A819D2">
        <w:rPr>
          <w:szCs w:val="28"/>
          <w:lang w:val="ru-RU"/>
        </w:rPr>
        <w:t xml:space="preserve">В соответствии с </w:t>
      </w:r>
      <w:r w:rsidR="00D26D1A">
        <w:rPr>
          <w:szCs w:val="28"/>
          <w:lang w:val="ru-RU"/>
        </w:rPr>
        <w:t>Приказом Фонда</w:t>
      </w:r>
      <w:r w:rsidR="00DB1C1F">
        <w:rPr>
          <w:szCs w:val="28"/>
          <w:lang w:val="ru-RU"/>
        </w:rPr>
        <w:t xml:space="preserve"> </w:t>
      </w:r>
      <w:r w:rsidR="00D26D1A">
        <w:rPr>
          <w:szCs w:val="28"/>
          <w:lang w:val="ru-RU"/>
        </w:rPr>
        <w:t>п</w:t>
      </w:r>
      <w:r w:rsidRPr="00A819D2">
        <w:rPr>
          <w:szCs w:val="28"/>
          <w:lang w:val="ru-RU"/>
        </w:rPr>
        <w:t xml:space="preserve">енсионного </w:t>
      </w:r>
      <w:r w:rsidR="00D26D1A">
        <w:rPr>
          <w:szCs w:val="28"/>
          <w:lang w:val="ru-RU"/>
        </w:rPr>
        <w:t>и социального страхования</w:t>
      </w:r>
      <w:r w:rsidRPr="00A819D2">
        <w:rPr>
          <w:szCs w:val="28"/>
          <w:lang w:val="ru-RU"/>
        </w:rPr>
        <w:t xml:space="preserve"> Российской Федерации от </w:t>
      </w:r>
      <w:r w:rsidR="00D26D1A">
        <w:rPr>
          <w:szCs w:val="28"/>
          <w:lang w:val="ru-RU"/>
        </w:rPr>
        <w:t>28</w:t>
      </w:r>
      <w:r w:rsidRPr="00A819D2">
        <w:rPr>
          <w:szCs w:val="28"/>
          <w:lang w:val="ru-RU"/>
        </w:rPr>
        <w:t xml:space="preserve"> ию</w:t>
      </w:r>
      <w:r w:rsidR="00D26D1A">
        <w:rPr>
          <w:szCs w:val="28"/>
          <w:lang w:val="ru-RU"/>
        </w:rPr>
        <w:t>л</w:t>
      </w:r>
      <w:r w:rsidRPr="00A819D2">
        <w:rPr>
          <w:szCs w:val="28"/>
          <w:lang w:val="ru-RU"/>
        </w:rPr>
        <w:t>я 20</w:t>
      </w:r>
      <w:r w:rsidR="00D26D1A">
        <w:rPr>
          <w:szCs w:val="28"/>
          <w:lang w:val="ru-RU"/>
        </w:rPr>
        <w:t>2</w:t>
      </w:r>
      <w:r w:rsidRPr="00A819D2">
        <w:rPr>
          <w:szCs w:val="28"/>
          <w:lang w:val="ru-RU"/>
        </w:rPr>
        <w:t>3г. № 1</w:t>
      </w:r>
      <w:r w:rsidR="00D26D1A">
        <w:rPr>
          <w:szCs w:val="28"/>
          <w:lang w:val="ru-RU"/>
        </w:rPr>
        <w:t>45</w:t>
      </w:r>
      <w:r w:rsidRPr="00A819D2">
        <w:rPr>
          <w:szCs w:val="28"/>
          <w:lang w:val="ru-RU"/>
        </w:rPr>
        <w:t>7 «О</w:t>
      </w:r>
      <w:r w:rsidR="00D26D1A">
        <w:rPr>
          <w:szCs w:val="28"/>
          <w:lang w:val="ru-RU"/>
        </w:rPr>
        <w:t xml:space="preserve">б утверждении Положения о </w:t>
      </w:r>
      <w:r w:rsidRPr="00A819D2">
        <w:rPr>
          <w:szCs w:val="28"/>
          <w:lang w:val="ru-RU"/>
        </w:rPr>
        <w:t xml:space="preserve">комиссиях территориальных органов </w:t>
      </w:r>
      <w:r w:rsidR="00D26D1A">
        <w:rPr>
          <w:szCs w:val="28"/>
          <w:lang w:val="ru-RU"/>
        </w:rPr>
        <w:t>Ф</w:t>
      </w:r>
      <w:r w:rsidRPr="00A819D2">
        <w:rPr>
          <w:szCs w:val="28"/>
          <w:lang w:val="ru-RU"/>
        </w:rPr>
        <w:t xml:space="preserve">онда </w:t>
      </w:r>
      <w:r w:rsidR="00D26D1A">
        <w:rPr>
          <w:szCs w:val="28"/>
          <w:lang w:val="ru-RU"/>
        </w:rPr>
        <w:t>п</w:t>
      </w:r>
      <w:r w:rsidR="00D26D1A" w:rsidRPr="00A819D2">
        <w:rPr>
          <w:szCs w:val="28"/>
          <w:lang w:val="ru-RU"/>
        </w:rPr>
        <w:t>енсионного</w:t>
      </w:r>
      <w:r w:rsidR="00D26D1A">
        <w:rPr>
          <w:szCs w:val="28"/>
          <w:lang w:val="ru-RU"/>
        </w:rPr>
        <w:t>и социального страхования</w:t>
      </w:r>
      <w:r w:rsidRPr="00A819D2">
        <w:rPr>
          <w:szCs w:val="28"/>
          <w:lang w:val="ru-RU"/>
        </w:rPr>
        <w:t>Российской Федерации по соблюдению требований к служебному поведению и урегули</w:t>
      </w:r>
      <w:r w:rsidR="00292F05" w:rsidRPr="00A819D2">
        <w:rPr>
          <w:szCs w:val="28"/>
          <w:lang w:val="ru-RU"/>
        </w:rPr>
        <w:t>рованию конфликта интересов»</w:t>
      </w:r>
      <w:r w:rsidR="00FE3EA9">
        <w:rPr>
          <w:szCs w:val="28"/>
          <w:lang w:val="ru-RU"/>
        </w:rPr>
        <w:t>, в связи с кадровыми изменениями</w:t>
      </w:r>
      <w:r w:rsidR="00DB1C1F">
        <w:rPr>
          <w:szCs w:val="28"/>
          <w:lang w:val="ru-RU"/>
        </w:rPr>
        <w:t xml:space="preserve"> </w:t>
      </w:r>
      <w:r w:rsidR="00120070" w:rsidRPr="00A819D2">
        <w:rPr>
          <w:b/>
          <w:szCs w:val="28"/>
          <w:lang w:val="ru-RU"/>
        </w:rPr>
        <w:t xml:space="preserve">п </w:t>
      </w:r>
      <w:proofErr w:type="spellStart"/>
      <w:proofErr w:type="gramStart"/>
      <w:r w:rsidR="00120070" w:rsidRPr="00A819D2">
        <w:rPr>
          <w:b/>
          <w:szCs w:val="28"/>
          <w:lang w:val="ru-RU"/>
        </w:rPr>
        <w:t>р</w:t>
      </w:r>
      <w:proofErr w:type="spellEnd"/>
      <w:proofErr w:type="gramEnd"/>
      <w:r w:rsidR="00120070" w:rsidRPr="00A819D2">
        <w:rPr>
          <w:b/>
          <w:szCs w:val="28"/>
          <w:lang w:val="ru-RU"/>
        </w:rPr>
        <w:t xml:space="preserve"> и к а з ы в а ю</w:t>
      </w:r>
      <w:r w:rsidR="004B44EC" w:rsidRPr="00A819D2">
        <w:rPr>
          <w:b/>
          <w:szCs w:val="28"/>
          <w:lang w:val="ru-RU"/>
        </w:rPr>
        <w:t>:</w:t>
      </w:r>
    </w:p>
    <w:p w:rsidR="00CC292F" w:rsidRPr="00A819D2" w:rsidRDefault="00CC292F" w:rsidP="00CC292F">
      <w:pPr>
        <w:spacing w:line="360" w:lineRule="auto"/>
        <w:ind w:firstLine="709"/>
        <w:jc w:val="both"/>
        <w:rPr>
          <w:szCs w:val="28"/>
          <w:lang w:val="ru-RU"/>
        </w:rPr>
      </w:pPr>
      <w:r w:rsidRPr="00A819D2">
        <w:rPr>
          <w:szCs w:val="28"/>
          <w:lang w:val="ru-RU"/>
        </w:rPr>
        <w:t xml:space="preserve">1. </w:t>
      </w:r>
      <w:r w:rsidR="00546BEB" w:rsidRPr="00A819D2">
        <w:rPr>
          <w:szCs w:val="28"/>
          <w:lang w:val="ru-RU"/>
        </w:rPr>
        <w:t>Создать Комиссию</w:t>
      </w:r>
      <w:r w:rsidR="00B26089">
        <w:rPr>
          <w:szCs w:val="28"/>
          <w:lang w:val="ru-RU"/>
        </w:rPr>
        <w:t xml:space="preserve"> </w:t>
      </w:r>
      <w:r w:rsidRPr="00A819D2">
        <w:rPr>
          <w:szCs w:val="28"/>
          <w:lang w:val="ru-RU"/>
        </w:rPr>
        <w:t>по соблюдению требований к служебному поведению и урег</w:t>
      </w:r>
      <w:r w:rsidR="00641A81">
        <w:rPr>
          <w:szCs w:val="28"/>
          <w:lang w:val="ru-RU"/>
        </w:rPr>
        <w:t xml:space="preserve">улированию конфликта интересов </w:t>
      </w:r>
      <w:r w:rsidR="00355026" w:rsidRPr="00355026">
        <w:rPr>
          <w:szCs w:val="28"/>
          <w:lang w:val="ru-RU"/>
        </w:rPr>
        <w:t>Отделени</w:t>
      </w:r>
      <w:r w:rsidR="00641A81">
        <w:rPr>
          <w:szCs w:val="28"/>
          <w:lang w:val="ru-RU"/>
        </w:rPr>
        <w:t>я</w:t>
      </w:r>
      <w:r w:rsidR="00355026" w:rsidRPr="00355026">
        <w:rPr>
          <w:szCs w:val="28"/>
          <w:lang w:val="ru-RU"/>
        </w:rPr>
        <w:t xml:space="preserve"> Фонда пенсионного и социального страхования Российской Федерации </w:t>
      </w:r>
      <w:r w:rsidR="00137324">
        <w:rPr>
          <w:szCs w:val="28"/>
          <w:lang w:val="ru-RU"/>
        </w:rPr>
        <w:br/>
      </w:r>
      <w:r w:rsidR="00355026" w:rsidRPr="00355026">
        <w:rPr>
          <w:szCs w:val="28"/>
          <w:lang w:val="ru-RU"/>
        </w:rPr>
        <w:t xml:space="preserve">по Республике Крым </w:t>
      </w:r>
      <w:r w:rsidR="004A45B3" w:rsidRPr="00A819D2">
        <w:rPr>
          <w:szCs w:val="28"/>
          <w:lang w:val="ru-RU"/>
        </w:rPr>
        <w:t xml:space="preserve">(далее – </w:t>
      </w:r>
      <w:r w:rsidR="00527715" w:rsidRPr="00A819D2">
        <w:rPr>
          <w:szCs w:val="28"/>
          <w:lang w:val="ru-RU"/>
        </w:rPr>
        <w:t>Комиссия</w:t>
      </w:r>
      <w:r w:rsidR="00745604">
        <w:rPr>
          <w:szCs w:val="28"/>
          <w:lang w:val="ru-RU"/>
        </w:rPr>
        <w:t xml:space="preserve"> О</w:t>
      </w:r>
      <w:r w:rsidR="00355026">
        <w:rPr>
          <w:szCs w:val="28"/>
          <w:lang w:val="ru-RU"/>
        </w:rPr>
        <w:t>С</w:t>
      </w:r>
      <w:r w:rsidR="00745604">
        <w:rPr>
          <w:szCs w:val="28"/>
          <w:lang w:val="ru-RU"/>
        </w:rPr>
        <w:t>ФР по Республике Крым</w:t>
      </w:r>
      <w:r w:rsidR="00207506">
        <w:rPr>
          <w:szCs w:val="28"/>
          <w:lang w:val="ru-RU"/>
        </w:rPr>
        <w:t>)</w:t>
      </w:r>
      <w:r w:rsidR="00EB29CC" w:rsidRPr="00A819D2">
        <w:rPr>
          <w:szCs w:val="28"/>
          <w:lang w:val="ru-RU"/>
        </w:rPr>
        <w:t>.</w:t>
      </w:r>
    </w:p>
    <w:p w:rsidR="004A45B3" w:rsidRPr="00A819D2" w:rsidRDefault="00CC292F" w:rsidP="005D422A">
      <w:pPr>
        <w:pStyle w:val="a6"/>
        <w:tabs>
          <w:tab w:val="left" w:pos="0"/>
          <w:tab w:val="left" w:pos="3660"/>
        </w:tabs>
        <w:spacing w:line="360" w:lineRule="auto"/>
        <w:rPr>
          <w:szCs w:val="28"/>
          <w:lang w:val="ru-RU"/>
        </w:rPr>
      </w:pPr>
      <w:r w:rsidRPr="00A819D2">
        <w:rPr>
          <w:szCs w:val="28"/>
          <w:lang w:val="ru-RU"/>
        </w:rPr>
        <w:t>2</w:t>
      </w:r>
      <w:r w:rsidR="007D61B0" w:rsidRPr="00A819D2">
        <w:rPr>
          <w:szCs w:val="28"/>
          <w:lang w:val="ru-RU"/>
        </w:rPr>
        <w:t xml:space="preserve">. </w:t>
      </w:r>
      <w:r w:rsidR="00EB29CC" w:rsidRPr="00A819D2">
        <w:rPr>
          <w:szCs w:val="28"/>
          <w:lang w:val="ru-RU"/>
        </w:rPr>
        <w:t>Утвердить</w:t>
      </w:r>
      <w:r w:rsidR="00527715" w:rsidRPr="00A819D2">
        <w:rPr>
          <w:szCs w:val="28"/>
          <w:lang w:val="ru-RU"/>
        </w:rPr>
        <w:t xml:space="preserve"> состав Комиссии</w:t>
      </w:r>
      <w:r w:rsidR="00922434">
        <w:rPr>
          <w:szCs w:val="28"/>
          <w:lang w:val="ru-RU"/>
        </w:rPr>
        <w:t xml:space="preserve"> О</w:t>
      </w:r>
      <w:r w:rsidR="00355026">
        <w:rPr>
          <w:szCs w:val="28"/>
          <w:lang w:val="ru-RU"/>
        </w:rPr>
        <w:t>С</w:t>
      </w:r>
      <w:r w:rsidR="00922434">
        <w:rPr>
          <w:szCs w:val="28"/>
          <w:lang w:val="ru-RU"/>
        </w:rPr>
        <w:t>ФР по Республике Крым</w:t>
      </w:r>
      <w:r w:rsidR="00137324">
        <w:rPr>
          <w:szCs w:val="28"/>
          <w:lang w:val="ru-RU"/>
        </w:rPr>
        <w:br/>
      </w:r>
      <w:r w:rsidR="00207506">
        <w:rPr>
          <w:szCs w:val="28"/>
          <w:lang w:val="ru-RU"/>
        </w:rPr>
        <w:t>согласно приложению</w:t>
      </w:r>
      <w:r w:rsidR="00505C4C" w:rsidRPr="00A819D2">
        <w:rPr>
          <w:szCs w:val="28"/>
          <w:lang w:val="ru-RU"/>
        </w:rPr>
        <w:t>.</w:t>
      </w:r>
    </w:p>
    <w:p w:rsidR="00052BC4" w:rsidRDefault="00F86B40" w:rsidP="00505C4C">
      <w:pPr>
        <w:pStyle w:val="a6"/>
        <w:tabs>
          <w:tab w:val="left" w:pos="0"/>
          <w:tab w:val="left" w:pos="3660"/>
        </w:tabs>
        <w:spacing w:line="360" w:lineRule="auto"/>
        <w:rPr>
          <w:szCs w:val="28"/>
          <w:lang w:val="ru-RU"/>
        </w:rPr>
      </w:pPr>
      <w:r w:rsidRPr="00A819D2">
        <w:rPr>
          <w:szCs w:val="28"/>
          <w:lang w:val="ru-RU"/>
        </w:rPr>
        <w:t xml:space="preserve">3. </w:t>
      </w:r>
      <w:r w:rsidR="00505C4C" w:rsidRPr="00A819D2">
        <w:rPr>
          <w:szCs w:val="28"/>
          <w:lang w:val="ru-RU"/>
        </w:rPr>
        <w:t>Комиссия</w:t>
      </w:r>
      <w:r w:rsidR="00922434">
        <w:rPr>
          <w:szCs w:val="28"/>
          <w:lang w:val="ru-RU"/>
        </w:rPr>
        <w:t xml:space="preserve"> О</w:t>
      </w:r>
      <w:r w:rsidR="00355026">
        <w:rPr>
          <w:szCs w:val="28"/>
          <w:lang w:val="ru-RU"/>
        </w:rPr>
        <w:t>С</w:t>
      </w:r>
      <w:r w:rsidR="00922434">
        <w:rPr>
          <w:szCs w:val="28"/>
          <w:lang w:val="ru-RU"/>
        </w:rPr>
        <w:t>ФР по Республике Крым</w:t>
      </w:r>
      <w:r w:rsidR="00641A81">
        <w:rPr>
          <w:szCs w:val="28"/>
          <w:lang w:val="ru-RU"/>
        </w:rPr>
        <w:t xml:space="preserve">в своей деятельности </w:t>
      </w:r>
      <w:r w:rsidR="00505C4C" w:rsidRPr="00A819D2">
        <w:rPr>
          <w:szCs w:val="28"/>
          <w:lang w:val="ru-RU"/>
        </w:rPr>
        <w:t xml:space="preserve">руководствуется </w:t>
      </w:r>
      <w:r w:rsidR="00D26D1A">
        <w:rPr>
          <w:szCs w:val="28"/>
          <w:lang w:val="ru-RU"/>
        </w:rPr>
        <w:t>Приказом Фондап</w:t>
      </w:r>
      <w:r w:rsidR="00D26D1A" w:rsidRPr="00A819D2">
        <w:rPr>
          <w:szCs w:val="28"/>
          <w:lang w:val="ru-RU"/>
        </w:rPr>
        <w:t xml:space="preserve">енсионного </w:t>
      </w:r>
      <w:r w:rsidR="00D26D1A">
        <w:rPr>
          <w:szCs w:val="28"/>
          <w:lang w:val="ru-RU"/>
        </w:rPr>
        <w:t>и социального страхования Российской Федерации от 28 </w:t>
      </w:r>
      <w:r w:rsidR="00D26D1A" w:rsidRPr="00A819D2">
        <w:rPr>
          <w:szCs w:val="28"/>
          <w:lang w:val="ru-RU"/>
        </w:rPr>
        <w:t>ию</w:t>
      </w:r>
      <w:r w:rsidR="00D26D1A">
        <w:rPr>
          <w:szCs w:val="28"/>
          <w:lang w:val="ru-RU"/>
        </w:rPr>
        <w:t>л</w:t>
      </w:r>
      <w:r w:rsidR="00D26D1A" w:rsidRPr="00A819D2">
        <w:rPr>
          <w:szCs w:val="28"/>
          <w:lang w:val="ru-RU"/>
        </w:rPr>
        <w:t>я 20</w:t>
      </w:r>
      <w:r w:rsidR="00D26D1A">
        <w:rPr>
          <w:szCs w:val="28"/>
          <w:lang w:val="ru-RU"/>
        </w:rPr>
        <w:t>2</w:t>
      </w:r>
      <w:r w:rsidR="00D26D1A" w:rsidRPr="00A819D2">
        <w:rPr>
          <w:szCs w:val="28"/>
          <w:lang w:val="ru-RU"/>
        </w:rPr>
        <w:t>3г. № 1</w:t>
      </w:r>
      <w:r w:rsidR="00D26D1A">
        <w:rPr>
          <w:szCs w:val="28"/>
          <w:lang w:val="ru-RU"/>
        </w:rPr>
        <w:t>45</w:t>
      </w:r>
      <w:r w:rsidR="00D26D1A" w:rsidRPr="00A819D2">
        <w:rPr>
          <w:szCs w:val="28"/>
          <w:lang w:val="ru-RU"/>
        </w:rPr>
        <w:t>7 «О</w:t>
      </w:r>
      <w:r w:rsidR="00D26D1A">
        <w:rPr>
          <w:szCs w:val="28"/>
          <w:lang w:val="ru-RU"/>
        </w:rPr>
        <w:t xml:space="preserve">б утверждении Положения о </w:t>
      </w:r>
      <w:r w:rsidR="00D26D1A" w:rsidRPr="00A819D2">
        <w:rPr>
          <w:szCs w:val="28"/>
          <w:lang w:val="ru-RU"/>
        </w:rPr>
        <w:t xml:space="preserve">комиссиях территориальных органов </w:t>
      </w:r>
      <w:r w:rsidR="00D26D1A">
        <w:rPr>
          <w:szCs w:val="28"/>
          <w:lang w:val="ru-RU"/>
        </w:rPr>
        <w:t>Ф</w:t>
      </w:r>
      <w:r w:rsidR="00D26D1A" w:rsidRPr="00A819D2">
        <w:rPr>
          <w:szCs w:val="28"/>
          <w:lang w:val="ru-RU"/>
        </w:rPr>
        <w:t xml:space="preserve">онда </w:t>
      </w:r>
      <w:r w:rsidR="00D26D1A">
        <w:rPr>
          <w:szCs w:val="28"/>
          <w:lang w:val="ru-RU"/>
        </w:rPr>
        <w:t>п</w:t>
      </w:r>
      <w:r w:rsidR="00D26D1A" w:rsidRPr="00A819D2">
        <w:rPr>
          <w:szCs w:val="28"/>
          <w:lang w:val="ru-RU"/>
        </w:rPr>
        <w:t>енсионного</w:t>
      </w:r>
      <w:r w:rsidR="00641A81">
        <w:rPr>
          <w:szCs w:val="28"/>
          <w:lang w:val="ru-RU"/>
        </w:rPr>
        <w:br/>
      </w:r>
      <w:r w:rsidR="00D26D1A">
        <w:rPr>
          <w:szCs w:val="28"/>
          <w:lang w:val="ru-RU"/>
        </w:rPr>
        <w:t>и социального страхования</w:t>
      </w:r>
      <w:r w:rsidR="00D26D1A" w:rsidRPr="00A819D2">
        <w:rPr>
          <w:szCs w:val="28"/>
          <w:lang w:val="ru-RU"/>
        </w:rPr>
        <w:t xml:space="preserve"> Российской Федерации по соблюдению </w:t>
      </w:r>
      <w:r w:rsidR="00D26D1A" w:rsidRPr="00A819D2">
        <w:rPr>
          <w:szCs w:val="28"/>
          <w:lang w:val="ru-RU"/>
        </w:rPr>
        <w:lastRenderedPageBreak/>
        <w:t>требований к служебному поведению и урегулированию конфликта интересов»</w:t>
      </w:r>
      <w:r w:rsidR="00505C4C" w:rsidRPr="00A819D2">
        <w:rPr>
          <w:szCs w:val="28"/>
          <w:lang w:val="ru-RU"/>
        </w:rPr>
        <w:t>.</w:t>
      </w:r>
    </w:p>
    <w:p w:rsidR="00527715" w:rsidRPr="00A819D2" w:rsidRDefault="00052BC4" w:rsidP="00505C4C">
      <w:pPr>
        <w:pStyle w:val="a6"/>
        <w:tabs>
          <w:tab w:val="left" w:pos="0"/>
          <w:tab w:val="left" w:pos="3660"/>
        </w:tabs>
        <w:spacing w:line="360" w:lineRule="auto"/>
        <w:rPr>
          <w:szCs w:val="28"/>
          <w:lang w:val="ru-RU"/>
        </w:rPr>
      </w:pPr>
      <w:r w:rsidRPr="00A819D2">
        <w:rPr>
          <w:szCs w:val="28"/>
          <w:lang w:val="ru-RU"/>
        </w:rPr>
        <w:t>4. Признать утратившим силу приказ О</w:t>
      </w:r>
      <w:r w:rsidR="00791B2F">
        <w:rPr>
          <w:szCs w:val="28"/>
          <w:lang w:val="ru-RU"/>
        </w:rPr>
        <w:t>С</w:t>
      </w:r>
      <w:r w:rsidRPr="00A819D2">
        <w:rPr>
          <w:szCs w:val="28"/>
          <w:lang w:val="ru-RU"/>
        </w:rPr>
        <w:t xml:space="preserve">ФР по Республике Крым </w:t>
      </w:r>
      <w:r w:rsidR="00137324">
        <w:rPr>
          <w:szCs w:val="28"/>
          <w:lang w:val="ru-RU"/>
        </w:rPr>
        <w:br/>
      </w:r>
      <w:r w:rsidRPr="00A819D2">
        <w:rPr>
          <w:szCs w:val="28"/>
          <w:lang w:val="ru-RU"/>
        </w:rPr>
        <w:t xml:space="preserve">от </w:t>
      </w:r>
      <w:r w:rsidR="00A43DD0">
        <w:rPr>
          <w:szCs w:val="28"/>
          <w:lang w:val="ru-RU"/>
        </w:rPr>
        <w:t>05 мая</w:t>
      </w:r>
      <w:r w:rsidR="00137324">
        <w:rPr>
          <w:szCs w:val="28"/>
          <w:lang w:val="ru-RU"/>
        </w:rPr>
        <w:t xml:space="preserve"> 2025</w:t>
      </w:r>
      <w:r w:rsidRPr="0046374A">
        <w:rPr>
          <w:szCs w:val="28"/>
          <w:lang w:val="ru-RU"/>
        </w:rPr>
        <w:t xml:space="preserve"> года № </w:t>
      </w:r>
      <w:r w:rsidR="005A0E97">
        <w:rPr>
          <w:szCs w:val="28"/>
          <w:lang w:val="ru-RU"/>
        </w:rPr>
        <w:t>285</w:t>
      </w:r>
      <w:r w:rsidRPr="00A819D2">
        <w:rPr>
          <w:szCs w:val="28"/>
          <w:lang w:val="ru-RU"/>
        </w:rPr>
        <w:t xml:space="preserve"> «О Комиссии по соблюдению требований </w:t>
      </w:r>
      <w:r w:rsidR="00137324">
        <w:rPr>
          <w:szCs w:val="28"/>
          <w:lang w:val="ru-RU"/>
        </w:rPr>
        <w:br/>
      </w:r>
      <w:r w:rsidRPr="00A819D2">
        <w:rPr>
          <w:szCs w:val="28"/>
          <w:lang w:val="ru-RU"/>
        </w:rPr>
        <w:t>к служебному поведению и урег</w:t>
      </w:r>
      <w:r w:rsidR="00922434">
        <w:rPr>
          <w:szCs w:val="28"/>
          <w:lang w:val="ru-RU"/>
        </w:rPr>
        <w:t xml:space="preserve">улированию конфликта интересов </w:t>
      </w:r>
      <w:r w:rsidR="00791B2F" w:rsidRPr="00791B2F">
        <w:rPr>
          <w:szCs w:val="28"/>
          <w:lang w:val="ru-RU"/>
        </w:rPr>
        <w:t xml:space="preserve">Отделения Фонда пенсионного и социального страхования Российской Федерации </w:t>
      </w:r>
      <w:r w:rsidR="00137324">
        <w:rPr>
          <w:szCs w:val="28"/>
          <w:lang w:val="ru-RU"/>
        </w:rPr>
        <w:br/>
      </w:r>
      <w:r w:rsidR="00791B2F" w:rsidRPr="00791B2F">
        <w:rPr>
          <w:szCs w:val="28"/>
          <w:lang w:val="ru-RU"/>
        </w:rPr>
        <w:t>по Республике Крым</w:t>
      </w:r>
      <w:r w:rsidR="00111A5D" w:rsidRPr="00A819D2">
        <w:rPr>
          <w:szCs w:val="28"/>
          <w:lang w:val="ru-RU"/>
        </w:rPr>
        <w:t>»</w:t>
      </w:r>
      <w:r w:rsidRPr="00A819D2">
        <w:rPr>
          <w:szCs w:val="28"/>
          <w:lang w:val="ru-RU"/>
        </w:rPr>
        <w:t>.</w:t>
      </w:r>
    </w:p>
    <w:p w:rsidR="00527715" w:rsidRPr="00A819D2" w:rsidRDefault="00F86B40" w:rsidP="00527715">
      <w:pPr>
        <w:pStyle w:val="a6"/>
        <w:tabs>
          <w:tab w:val="left" w:pos="0"/>
          <w:tab w:val="left" w:pos="3660"/>
        </w:tabs>
        <w:spacing w:line="360" w:lineRule="auto"/>
        <w:rPr>
          <w:szCs w:val="28"/>
          <w:lang w:val="ru-RU"/>
        </w:rPr>
      </w:pPr>
      <w:r w:rsidRPr="00A819D2">
        <w:rPr>
          <w:szCs w:val="28"/>
          <w:lang w:val="ru-RU"/>
        </w:rPr>
        <w:t>5</w:t>
      </w:r>
      <w:r w:rsidR="006C1259" w:rsidRPr="00A819D2">
        <w:rPr>
          <w:szCs w:val="28"/>
          <w:lang w:val="ru-RU"/>
        </w:rPr>
        <w:t xml:space="preserve">. </w:t>
      </w:r>
      <w:proofErr w:type="gramStart"/>
      <w:r w:rsidR="00527715" w:rsidRPr="00A819D2">
        <w:rPr>
          <w:szCs w:val="28"/>
          <w:lang w:val="ru-RU"/>
        </w:rPr>
        <w:t>Контроль за</w:t>
      </w:r>
      <w:proofErr w:type="gramEnd"/>
      <w:r w:rsidR="00527715" w:rsidRPr="00A819D2">
        <w:rPr>
          <w:szCs w:val="28"/>
          <w:lang w:val="ru-RU"/>
        </w:rPr>
        <w:t xml:space="preserve"> исполнением данного приказа </w:t>
      </w:r>
      <w:r w:rsidR="005A0E97">
        <w:rPr>
          <w:szCs w:val="28"/>
          <w:lang w:val="ru-RU"/>
        </w:rPr>
        <w:t>возложить на заместителя управляющего Кириченко Д.В.</w:t>
      </w:r>
    </w:p>
    <w:p w:rsidR="00CC292F" w:rsidRPr="00A819D2" w:rsidRDefault="00CC292F" w:rsidP="00527715">
      <w:pPr>
        <w:pStyle w:val="a6"/>
        <w:tabs>
          <w:tab w:val="left" w:pos="0"/>
          <w:tab w:val="left" w:pos="3660"/>
        </w:tabs>
        <w:spacing w:line="360" w:lineRule="auto"/>
        <w:rPr>
          <w:szCs w:val="28"/>
          <w:lang w:val="ru-RU"/>
        </w:rPr>
      </w:pPr>
    </w:p>
    <w:p w:rsidR="00794FD2" w:rsidRPr="00A819D2" w:rsidRDefault="005D422A" w:rsidP="007D61B0">
      <w:pPr>
        <w:pStyle w:val="a6"/>
        <w:tabs>
          <w:tab w:val="left" w:pos="0"/>
          <w:tab w:val="left" w:pos="3660"/>
        </w:tabs>
        <w:spacing w:line="360" w:lineRule="auto"/>
        <w:ind w:firstLine="0"/>
        <w:rPr>
          <w:szCs w:val="28"/>
          <w:lang w:val="ru-RU"/>
        </w:rPr>
      </w:pPr>
      <w:r w:rsidRPr="00A819D2">
        <w:rPr>
          <w:szCs w:val="28"/>
          <w:lang w:val="ru-RU"/>
        </w:rPr>
        <w:tab/>
      </w:r>
    </w:p>
    <w:p w:rsidR="00BF6573" w:rsidRPr="00A819D2" w:rsidRDefault="005A0E97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  <w:r>
        <w:rPr>
          <w:szCs w:val="28"/>
          <w:lang w:val="ru-RU"/>
        </w:rPr>
        <w:t>Управляющий                                                                             И.И. Рябоконь</w:t>
      </w:r>
    </w:p>
    <w:p w:rsidR="00D72A49" w:rsidRPr="00A819D2" w:rsidRDefault="00D72A49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Pr="00A819D2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727A6D" w:rsidRDefault="00727A6D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A344E0" w:rsidRDefault="00A344E0" w:rsidP="005B19F7">
      <w:pPr>
        <w:tabs>
          <w:tab w:val="left" w:pos="0"/>
        </w:tabs>
        <w:spacing w:line="360" w:lineRule="auto"/>
        <w:rPr>
          <w:szCs w:val="28"/>
          <w:lang w:val="ru-RU"/>
        </w:rPr>
      </w:pPr>
    </w:p>
    <w:p w:rsidR="00641A81" w:rsidRDefault="00641A81" w:rsidP="00A344E0">
      <w:pPr>
        <w:jc w:val="both"/>
        <w:rPr>
          <w:szCs w:val="28"/>
          <w:lang w:val="ru-RU"/>
        </w:rPr>
      </w:pPr>
    </w:p>
    <w:p w:rsidR="00641A81" w:rsidRDefault="00641A81" w:rsidP="008D7654">
      <w:pPr>
        <w:ind w:left="-142"/>
        <w:jc w:val="both"/>
        <w:rPr>
          <w:szCs w:val="28"/>
          <w:lang w:val="ru-RU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8"/>
        <w:gridCol w:w="1962"/>
        <w:gridCol w:w="4911"/>
        <w:gridCol w:w="35"/>
      </w:tblGrid>
      <w:tr w:rsidR="001E20AD" w:rsidRPr="00F55962" w:rsidTr="00DF78BE">
        <w:trPr>
          <w:gridAfter w:val="1"/>
          <w:wAfter w:w="35" w:type="dxa"/>
        </w:trPr>
        <w:tc>
          <w:tcPr>
            <w:tcW w:w="4660" w:type="dxa"/>
            <w:gridSpan w:val="2"/>
          </w:tcPr>
          <w:p w:rsidR="00527715" w:rsidRPr="00F55962" w:rsidRDefault="00527715" w:rsidP="005B19F7">
            <w:pPr>
              <w:tabs>
                <w:tab w:val="left" w:pos="0"/>
              </w:tabs>
              <w:spacing w:line="360" w:lineRule="auto"/>
              <w:rPr>
                <w:color w:val="FF0000"/>
                <w:sz w:val="27"/>
                <w:szCs w:val="27"/>
                <w:lang w:val="ru-RU"/>
              </w:rPr>
            </w:pPr>
            <w:bookmarkStart w:id="0" w:name="_GoBack"/>
            <w:bookmarkEnd w:id="0"/>
          </w:p>
        </w:tc>
        <w:tc>
          <w:tcPr>
            <w:tcW w:w="4911" w:type="dxa"/>
          </w:tcPr>
          <w:p w:rsidR="00527715" w:rsidRPr="00F55962" w:rsidRDefault="007D1BA6" w:rsidP="00635647">
            <w:pPr>
              <w:tabs>
                <w:tab w:val="left" w:pos="0"/>
              </w:tabs>
              <w:rPr>
                <w:sz w:val="27"/>
                <w:szCs w:val="27"/>
                <w:lang w:val="ru-RU"/>
              </w:rPr>
            </w:pPr>
            <w:r w:rsidRPr="00F55962">
              <w:rPr>
                <w:sz w:val="27"/>
                <w:szCs w:val="27"/>
                <w:lang w:val="ru-RU"/>
              </w:rPr>
              <w:t>Утвержден</w:t>
            </w:r>
          </w:p>
          <w:p w:rsidR="007D1BA6" w:rsidRPr="00F55962" w:rsidRDefault="007D1BA6" w:rsidP="00635647">
            <w:pPr>
              <w:tabs>
                <w:tab w:val="left" w:pos="0"/>
              </w:tabs>
              <w:rPr>
                <w:sz w:val="27"/>
                <w:szCs w:val="27"/>
                <w:lang w:val="ru-RU"/>
              </w:rPr>
            </w:pPr>
            <w:r w:rsidRPr="00F55962">
              <w:rPr>
                <w:sz w:val="27"/>
                <w:szCs w:val="27"/>
                <w:lang w:val="ru-RU"/>
              </w:rPr>
              <w:t>Приказом О</w:t>
            </w:r>
            <w:r w:rsidR="0097215F" w:rsidRPr="00F55962">
              <w:rPr>
                <w:sz w:val="27"/>
                <w:szCs w:val="27"/>
                <w:lang w:val="ru-RU"/>
              </w:rPr>
              <w:t>С</w:t>
            </w:r>
            <w:r w:rsidRPr="00F55962">
              <w:rPr>
                <w:sz w:val="27"/>
                <w:szCs w:val="27"/>
                <w:lang w:val="ru-RU"/>
              </w:rPr>
              <w:t xml:space="preserve">ФР по Республике Крым </w:t>
            </w:r>
          </w:p>
          <w:p w:rsidR="007D1BA6" w:rsidRPr="00F55962" w:rsidRDefault="006F53F6" w:rsidP="00635647">
            <w:pPr>
              <w:tabs>
                <w:tab w:val="left" w:pos="0"/>
              </w:tabs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От 19.09. 2025   № 1011</w:t>
            </w:r>
          </w:p>
          <w:p w:rsidR="00DF78BE" w:rsidRPr="00F55962" w:rsidRDefault="00DF78BE" w:rsidP="005B19F7">
            <w:pPr>
              <w:tabs>
                <w:tab w:val="left" w:pos="0"/>
              </w:tabs>
              <w:spacing w:line="360" w:lineRule="auto"/>
              <w:rPr>
                <w:color w:val="FF0000"/>
                <w:sz w:val="27"/>
                <w:szCs w:val="27"/>
                <w:lang w:val="ru-RU"/>
              </w:rPr>
            </w:pPr>
          </w:p>
        </w:tc>
      </w:tr>
      <w:tr w:rsidR="00527715" w:rsidRPr="00F55962" w:rsidTr="00122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7715" w:rsidRPr="00F55962" w:rsidRDefault="00527715" w:rsidP="00BB57C5">
            <w:pPr>
              <w:tabs>
                <w:tab w:val="num" w:pos="1080"/>
              </w:tabs>
              <w:jc w:val="center"/>
              <w:rPr>
                <w:sz w:val="27"/>
                <w:szCs w:val="27"/>
              </w:rPr>
            </w:pPr>
            <w:r w:rsidRPr="00F55962">
              <w:rPr>
                <w:sz w:val="27"/>
                <w:szCs w:val="27"/>
              </w:rPr>
              <w:t>СОСТАВ</w:t>
            </w:r>
          </w:p>
          <w:p w:rsidR="00527715" w:rsidRPr="00F55962" w:rsidRDefault="00527715" w:rsidP="00DF78BE">
            <w:pPr>
              <w:tabs>
                <w:tab w:val="num" w:pos="1080"/>
              </w:tabs>
              <w:jc w:val="center"/>
              <w:rPr>
                <w:sz w:val="27"/>
                <w:szCs w:val="27"/>
                <w:lang w:val="ru-RU"/>
              </w:rPr>
            </w:pPr>
            <w:proofErr w:type="spellStart"/>
            <w:r w:rsidRPr="00F55962">
              <w:rPr>
                <w:sz w:val="27"/>
                <w:szCs w:val="27"/>
              </w:rPr>
              <w:t>Комиссии</w:t>
            </w:r>
            <w:proofErr w:type="spellEnd"/>
            <w:r w:rsidRPr="00F55962">
              <w:rPr>
                <w:sz w:val="27"/>
                <w:szCs w:val="27"/>
              </w:rPr>
              <w:t xml:space="preserve"> по </w:t>
            </w:r>
            <w:proofErr w:type="spellStart"/>
            <w:r w:rsidRPr="00F55962">
              <w:rPr>
                <w:sz w:val="27"/>
                <w:szCs w:val="27"/>
              </w:rPr>
              <w:t>соблюдению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F55962">
              <w:rPr>
                <w:sz w:val="27"/>
                <w:szCs w:val="27"/>
              </w:rPr>
              <w:t>требований</w:t>
            </w:r>
            <w:proofErr w:type="spellEnd"/>
            <w:r w:rsidRPr="00F55962">
              <w:rPr>
                <w:sz w:val="27"/>
                <w:szCs w:val="27"/>
              </w:rPr>
              <w:t xml:space="preserve"> к </w:t>
            </w:r>
            <w:proofErr w:type="spellStart"/>
            <w:r w:rsidRPr="00F55962">
              <w:rPr>
                <w:sz w:val="27"/>
                <w:szCs w:val="27"/>
              </w:rPr>
              <w:t>служебному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F55962">
              <w:rPr>
                <w:sz w:val="27"/>
                <w:szCs w:val="27"/>
              </w:rPr>
              <w:t>поведению</w:t>
            </w:r>
            <w:proofErr w:type="spellEnd"/>
            <w:r w:rsidR="00635647" w:rsidRPr="00F55962">
              <w:rPr>
                <w:sz w:val="27"/>
                <w:szCs w:val="27"/>
                <w:lang w:val="ru-RU"/>
              </w:rPr>
              <w:br/>
            </w:r>
            <w:r w:rsidRPr="00F55962">
              <w:rPr>
                <w:sz w:val="27"/>
                <w:szCs w:val="27"/>
              </w:rPr>
              <w:t xml:space="preserve">и </w:t>
            </w:r>
            <w:proofErr w:type="spellStart"/>
            <w:r w:rsidRPr="00F55962">
              <w:rPr>
                <w:sz w:val="27"/>
                <w:szCs w:val="27"/>
              </w:rPr>
              <w:t>урег</w:t>
            </w:r>
            <w:r w:rsidR="00922434" w:rsidRPr="00F55962">
              <w:rPr>
                <w:sz w:val="27"/>
                <w:szCs w:val="27"/>
              </w:rPr>
              <w:t>улированию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922434" w:rsidRPr="00F55962">
              <w:rPr>
                <w:sz w:val="27"/>
                <w:szCs w:val="27"/>
              </w:rPr>
              <w:t>конфликта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922434" w:rsidRPr="00F55962">
              <w:rPr>
                <w:sz w:val="27"/>
                <w:szCs w:val="27"/>
              </w:rPr>
              <w:t>интересов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r w:rsidR="00E6246A" w:rsidRPr="00F55962">
              <w:rPr>
                <w:sz w:val="27"/>
                <w:szCs w:val="27"/>
                <w:lang w:val="ru-RU"/>
              </w:rPr>
              <w:t xml:space="preserve">Отделения Фонда пенсионного </w:t>
            </w:r>
            <w:r w:rsidR="00635647" w:rsidRPr="00F55962">
              <w:rPr>
                <w:sz w:val="27"/>
                <w:szCs w:val="27"/>
                <w:lang w:val="ru-RU"/>
              </w:rPr>
              <w:br/>
            </w:r>
            <w:r w:rsidR="00E6246A" w:rsidRPr="00F55962">
              <w:rPr>
                <w:sz w:val="27"/>
                <w:szCs w:val="27"/>
                <w:lang w:val="ru-RU"/>
              </w:rPr>
              <w:t>и социального страхования Российской Федерации по Республике Крым</w:t>
            </w:r>
          </w:p>
          <w:p w:rsidR="00122A9E" w:rsidRPr="00F55962" w:rsidRDefault="00122A9E" w:rsidP="00DF78BE">
            <w:pPr>
              <w:tabs>
                <w:tab w:val="num" w:pos="1080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527715" w:rsidRPr="00F55962" w:rsidTr="00122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20AD" w:rsidRPr="00F55962" w:rsidRDefault="001E20AD" w:rsidP="000E0AB3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  <w:r w:rsidRPr="00F55962">
              <w:rPr>
                <w:sz w:val="27"/>
                <w:szCs w:val="27"/>
                <w:lang w:val="ru-RU"/>
              </w:rPr>
              <w:t>П</w:t>
            </w:r>
            <w:proofErr w:type="spellStart"/>
            <w:r w:rsidRPr="00F55962">
              <w:rPr>
                <w:sz w:val="27"/>
                <w:szCs w:val="27"/>
              </w:rPr>
              <w:t>редседатель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r w:rsidRPr="00F55962">
              <w:rPr>
                <w:sz w:val="27"/>
                <w:szCs w:val="27"/>
                <w:lang w:val="ru-RU"/>
              </w:rPr>
              <w:t>К</w:t>
            </w:r>
            <w:proofErr w:type="spellStart"/>
            <w:r w:rsidRPr="00F55962">
              <w:rPr>
                <w:sz w:val="27"/>
                <w:szCs w:val="27"/>
              </w:rPr>
              <w:t>омиссии</w:t>
            </w:r>
            <w:proofErr w:type="spellEnd"/>
            <w:r w:rsidRPr="00F55962">
              <w:rPr>
                <w:sz w:val="27"/>
                <w:szCs w:val="27"/>
                <w:lang w:val="ru-RU"/>
              </w:rPr>
              <w:t>:</w:t>
            </w:r>
          </w:p>
          <w:p w:rsidR="00527715" w:rsidRPr="00F55962" w:rsidRDefault="00527715" w:rsidP="000E0AB3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</w:p>
        </w:tc>
        <w:tc>
          <w:tcPr>
            <w:tcW w:w="69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27715" w:rsidRPr="00F55962" w:rsidRDefault="001E20AD" w:rsidP="00021DBA">
            <w:pPr>
              <w:tabs>
                <w:tab w:val="left" w:pos="1442"/>
                <w:tab w:val="center" w:pos="10065"/>
              </w:tabs>
              <w:ind w:right="27"/>
              <w:rPr>
                <w:sz w:val="27"/>
                <w:szCs w:val="27"/>
              </w:rPr>
            </w:pPr>
            <w:r w:rsidRPr="00F55962">
              <w:rPr>
                <w:sz w:val="27"/>
                <w:szCs w:val="27"/>
              </w:rPr>
              <w:t xml:space="preserve">Кириченко </w:t>
            </w:r>
            <w:proofErr w:type="spellStart"/>
            <w:r w:rsidRPr="00F55962">
              <w:rPr>
                <w:sz w:val="27"/>
                <w:szCs w:val="27"/>
              </w:rPr>
              <w:t>Дмитрий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F55962">
              <w:rPr>
                <w:sz w:val="27"/>
                <w:szCs w:val="27"/>
              </w:rPr>
              <w:t>Владимирович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r w:rsidR="006658B0" w:rsidRPr="00F55962">
              <w:rPr>
                <w:sz w:val="27"/>
                <w:szCs w:val="27"/>
                <w:lang w:val="ru-RU"/>
              </w:rPr>
              <w:t>–</w:t>
            </w:r>
            <w:r w:rsidR="00DB1C1F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527715" w:rsidRPr="00F55962">
              <w:rPr>
                <w:sz w:val="27"/>
                <w:szCs w:val="27"/>
              </w:rPr>
              <w:t>заместитель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527715" w:rsidRPr="00F55962">
              <w:rPr>
                <w:sz w:val="27"/>
                <w:szCs w:val="27"/>
              </w:rPr>
              <w:t>управляющего</w:t>
            </w:r>
            <w:proofErr w:type="spellEnd"/>
            <w:r w:rsidR="00527715" w:rsidRPr="00F55962">
              <w:rPr>
                <w:sz w:val="27"/>
                <w:szCs w:val="27"/>
              </w:rPr>
              <w:t xml:space="preserve"> О</w:t>
            </w:r>
            <w:r w:rsidR="00E6246A" w:rsidRPr="00F55962">
              <w:rPr>
                <w:sz w:val="27"/>
                <w:szCs w:val="27"/>
                <w:lang w:val="ru-RU"/>
              </w:rPr>
              <w:t>С</w:t>
            </w:r>
            <w:r w:rsidR="00527715" w:rsidRPr="00F55962">
              <w:rPr>
                <w:sz w:val="27"/>
                <w:szCs w:val="27"/>
              </w:rPr>
              <w:t xml:space="preserve">ФР по </w:t>
            </w:r>
            <w:proofErr w:type="spellStart"/>
            <w:r w:rsidR="00527715" w:rsidRPr="00F55962">
              <w:rPr>
                <w:sz w:val="27"/>
                <w:szCs w:val="27"/>
              </w:rPr>
              <w:t>Республике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527715" w:rsidRPr="00F55962">
              <w:rPr>
                <w:sz w:val="27"/>
                <w:szCs w:val="27"/>
              </w:rPr>
              <w:t>Крым</w:t>
            </w:r>
            <w:proofErr w:type="spellEnd"/>
            <w:r w:rsidR="00527715" w:rsidRPr="00F55962">
              <w:rPr>
                <w:sz w:val="27"/>
                <w:szCs w:val="27"/>
              </w:rPr>
              <w:t>;</w:t>
            </w:r>
          </w:p>
          <w:p w:rsidR="00527715" w:rsidRPr="00F55962" w:rsidRDefault="00527715" w:rsidP="00021DBA">
            <w:pPr>
              <w:tabs>
                <w:tab w:val="left" w:pos="1442"/>
                <w:tab w:val="center" w:pos="10065"/>
              </w:tabs>
              <w:ind w:right="27"/>
              <w:rPr>
                <w:sz w:val="27"/>
                <w:szCs w:val="27"/>
              </w:rPr>
            </w:pPr>
          </w:p>
        </w:tc>
      </w:tr>
      <w:tr w:rsidR="00521201" w:rsidRPr="00F55962" w:rsidTr="00122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1201" w:rsidRPr="00F55962" w:rsidRDefault="00521201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  <w:r w:rsidRPr="00F55962">
              <w:rPr>
                <w:sz w:val="27"/>
                <w:szCs w:val="27"/>
                <w:lang w:val="ru-RU"/>
              </w:rPr>
              <w:t>Заместитель председателя Комиссии:</w:t>
            </w:r>
          </w:p>
        </w:tc>
        <w:tc>
          <w:tcPr>
            <w:tcW w:w="69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1201" w:rsidRPr="00F55962" w:rsidRDefault="00521201" w:rsidP="00021DBA">
            <w:pPr>
              <w:tabs>
                <w:tab w:val="center" w:pos="10065"/>
              </w:tabs>
              <w:ind w:right="27"/>
              <w:rPr>
                <w:sz w:val="27"/>
                <w:szCs w:val="27"/>
              </w:rPr>
            </w:pPr>
            <w:proofErr w:type="spellStart"/>
            <w:r w:rsidRPr="00F55962">
              <w:rPr>
                <w:sz w:val="27"/>
                <w:szCs w:val="27"/>
              </w:rPr>
              <w:t>СытникСветлана</w:t>
            </w:r>
            <w:proofErr w:type="spellEnd"/>
            <w:r w:rsidRPr="00F55962">
              <w:rPr>
                <w:sz w:val="27"/>
                <w:szCs w:val="27"/>
              </w:rPr>
              <w:t xml:space="preserve"> </w:t>
            </w:r>
            <w:proofErr w:type="spellStart"/>
            <w:r w:rsidRPr="00F55962">
              <w:rPr>
                <w:sz w:val="27"/>
                <w:szCs w:val="27"/>
              </w:rPr>
              <w:t>Викторовна</w:t>
            </w:r>
            <w:proofErr w:type="spellEnd"/>
            <w:r w:rsidR="006658B0" w:rsidRPr="00F55962">
              <w:rPr>
                <w:sz w:val="27"/>
                <w:szCs w:val="27"/>
                <w:lang w:val="ru-RU"/>
              </w:rPr>
              <w:t>–</w:t>
            </w:r>
            <w:r w:rsidR="00745604" w:rsidRPr="00F55962">
              <w:rPr>
                <w:sz w:val="27"/>
                <w:szCs w:val="27"/>
                <w:lang w:val="ru-RU"/>
              </w:rPr>
              <w:t>начальник</w:t>
            </w:r>
            <w:proofErr w:type="spellStart"/>
            <w:r w:rsidRPr="00F55962">
              <w:rPr>
                <w:sz w:val="27"/>
                <w:szCs w:val="27"/>
              </w:rPr>
              <w:t>отделакадров</w:t>
            </w:r>
            <w:proofErr w:type="spellEnd"/>
            <w:r w:rsidRPr="00F55962">
              <w:rPr>
                <w:sz w:val="27"/>
                <w:szCs w:val="27"/>
              </w:rPr>
              <w:t xml:space="preserve"> О</w:t>
            </w:r>
            <w:r w:rsidR="00E6246A" w:rsidRPr="00F55962">
              <w:rPr>
                <w:sz w:val="27"/>
                <w:szCs w:val="27"/>
                <w:lang w:val="ru-RU"/>
              </w:rPr>
              <w:t>С</w:t>
            </w:r>
            <w:r w:rsidRPr="00F55962">
              <w:rPr>
                <w:sz w:val="27"/>
                <w:szCs w:val="27"/>
              </w:rPr>
              <w:t xml:space="preserve">ФР по </w:t>
            </w:r>
            <w:proofErr w:type="spellStart"/>
            <w:r w:rsidRPr="00F55962">
              <w:rPr>
                <w:sz w:val="27"/>
                <w:szCs w:val="27"/>
              </w:rPr>
              <w:t>РеспубликеКрым</w:t>
            </w:r>
            <w:proofErr w:type="spellEnd"/>
            <w:r w:rsidRPr="00F55962">
              <w:rPr>
                <w:sz w:val="27"/>
                <w:szCs w:val="27"/>
              </w:rPr>
              <w:t>;</w:t>
            </w:r>
          </w:p>
          <w:p w:rsidR="00521201" w:rsidRPr="00F55962" w:rsidRDefault="00521201" w:rsidP="00021DBA">
            <w:pPr>
              <w:tabs>
                <w:tab w:val="left" w:pos="1442"/>
                <w:tab w:val="center" w:pos="10065"/>
              </w:tabs>
              <w:ind w:right="27"/>
              <w:rPr>
                <w:sz w:val="27"/>
                <w:szCs w:val="27"/>
              </w:rPr>
            </w:pPr>
          </w:p>
        </w:tc>
      </w:tr>
      <w:tr w:rsidR="00521201" w:rsidRPr="00F55962" w:rsidTr="00122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1201" w:rsidRPr="00F55962" w:rsidRDefault="00521201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</w:p>
        </w:tc>
        <w:tc>
          <w:tcPr>
            <w:tcW w:w="69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1201" w:rsidRPr="00F55962" w:rsidRDefault="00521201" w:rsidP="00021DBA">
            <w:pPr>
              <w:tabs>
                <w:tab w:val="left" w:pos="1442"/>
                <w:tab w:val="center" w:pos="10065"/>
              </w:tabs>
              <w:ind w:right="27"/>
              <w:rPr>
                <w:sz w:val="27"/>
                <w:szCs w:val="27"/>
              </w:rPr>
            </w:pPr>
          </w:p>
        </w:tc>
      </w:tr>
      <w:tr w:rsidR="00527715" w:rsidRPr="00F55962" w:rsidTr="00122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7715" w:rsidRPr="00F55962" w:rsidRDefault="00D542C8" w:rsidP="00D542C8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  <w:r w:rsidRPr="00F55962">
              <w:rPr>
                <w:sz w:val="27"/>
                <w:szCs w:val="27"/>
                <w:lang w:val="ru-RU"/>
              </w:rPr>
              <w:t>С</w:t>
            </w:r>
            <w:proofErr w:type="spellStart"/>
            <w:r w:rsidR="001E20AD" w:rsidRPr="00F55962">
              <w:rPr>
                <w:sz w:val="27"/>
                <w:szCs w:val="27"/>
              </w:rPr>
              <w:t>екретарь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r w:rsidR="001E20AD" w:rsidRPr="00F55962">
              <w:rPr>
                <w:sz w:val="27"/>
                <w:szCs w:val="27"/>
                <w:lang w:val="ru-RU"/>
              </w:rPr>
              <w:t>К</w:t>
            </w:r>
            <w:proofErr w:type="spellStart"/>
            <w:r w:rsidR="001E20AD" w:rsidRPr="00F55962">
              <w:rPr>
                <w:sz w:val="27"/>
                <w:szCs w:val="27"/>
              </w:rPr>
              <w:t>омиссии</w:t>
            </w:r>
            <w:proofErr w:type="spellEnd"/>
            <w:r w:rsidR="001E20AD" w:rsidRPr="00F55962">
              <w:rPr>
                <w:sz w:val="27"/>
                <w:szCs w:val="27"/>
                <w:lang w:val="ru-RU"/>
              </w:rPr>
              <w:t>:</w:t>
            </w:r>
          </w:p>
        </w:tc>
        <w:tc>
          <w:tcPr>
            <w:tcW w:w="69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715" w:rsidRPr="00F55962" w:rsidRDefault="00A43DD0" w:rsidP="00122A9E">
            <w:pPr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Чуприна Ирина Викторовна</w:t>
            </w:r>
            <w:r w:rsidR="00DB1C1F">
              <w:rPr>
                <w:sz w:val="27"/>
                <w:szCs w:val="27"/>
                <w:lang w:val="ru-RU"/>
              </w:rPr>
              <w:t xml:space="preserve"> </w:t>
            </w:r>
            <w:r>
              <w:rPr>
                <w:sz w:val="27"/>
                <w:szCs w:val="27"/>
                <w:lang w:val="ru-RU"/>
              </w:rPr>
              <w:t>– главный специалист-эксперт</w:t>
            </w:r>
            <w:r w:rsidR="00B32753">
              <w:rPr>
                <w:sz w:val="27"/>
                <w:szCs w:val="27"/>
                <w:lang w:val="ru-RU"/>
              </w:rPr>
              <w:t xml:space="preserve"> </w:t>
            </w:r>
            <w:r w:rsidR="00021DBA" w:rsidRPr="00F55962">
              <w:rPr>
                <w:sz w:val="27"/>
                <w:szCs w:val="27"/>
                <w:lang w:val="ru-RU"/>
              </w:rPr>
              <w:t>отдела кадров</w:t>
            </w:r>
            <w:r w:rsidR="000E0AB3" w:rsidRPr="00F55962">
              <w:rPr>
                <w:sz w:val="27"/>
                <w:szCs w:val="27"/>
              </w:rPr>
              <w:t>О</w:t>
            </w:r>
            <w:r w:rsidR="00E6246A" w:rsidRPr="00F55962">
              <w:rPr>
                <w:sz w:val="27"/>
                <w:szCs w:val="27"/>
                <w:lang w:val="ru-RU"/>
              </w:rPr>
              <w:t>С</w:t>
            </w:r>
            <w:r w:rsidR="000E0AB3" w:rsidRPr="00F55962">
              <w:rPr>
                <w:sz w:val="27"/>
                <w:szCs w:val="27"/>
              </w:rPr>
              <w:t xml:space="preserve">ФР по </w:t>
            </w:r>
            <w:proofErr w:type="spellStart"/>
            <w:r w:rsidR="000E0AB3" w:rsidRPr="00F55962">
              <w:rPr>
                <w:sz w:val="27"/>
                <w:szCs w:val="27"/>
              </w:rPr>
              <w:t>Республике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0E0AB3" w:rsidRPr="00F55962">
              <w:rPr>
                <w:sz w:val="27"/>
                <w:szCs w:val="27"/>
              </w:rPr>
              <w:t>Крым</w:t>
            </w:r>
            <w:proofErr w:type="spellEnd"/>
            <w:r w:rsidR="000E0AB3" w:rsidRPr="00F55962">
              <w:rPr>
                <w:sz w:val="27"/>
                <w:szCs w:val="27"/>
                <w:lang w:val="ru-RU"/>
              </w:rPr>
              <w:t>;</w:t>
            </w:r>
          </w:p>
          <w:p w:rsidR="00054D4D" w:rsidRPr="00F55962" w:rsidRDefault="00054D4D" w:rsidP="00021DBA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</w:p>
        </w:tc>
      </w:tr>
      <w:tr w:rsidR="00527715" w:rsidRPr="00F55962" w:rsidTr="00122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7715" w:rsidRPr="00F55962" w:rsidRDefault="00D542C8" w:rsidP="000E0AB3">
            <w:pPr>
              <w:tabs>
                <w:tab w:val="center" w:pos="10065"/>
              </w:tabs>
              <w:ind w:right="27"/>
              <w:rPr>
                <w:sz w:val="27"/>
                <w:szCs w:val="27"/>
              </w:rPr>
            </w:pPr>
            <w:r w:rsidRPr="00F55962">
              <w:rPr>
                <w:sz w:val="27"/>
                <w:szCs w:val="27"/>
                <w:lang w:val="ru-RU"/>
              </w:rPr>
              <w:t>Ч</w:t>
            </w:r>
            <w:r w:rsidR="001E20AD" w:rsidRPr="00F55962">
              <w:rPr>
                <w:sz w:val="27"/>
                <w:szCs w:val="27"/>
                <w:lang w:val="ru-RU"/>
              </w:rPr>
              <w:t>лены Комисси</w:t>
            </w:r>
            <w:r w:rsidR="00E75F17" w:rsidRPr="00F55962">
              <w:rPr>
                <w:sz w:val="27"/>
                <w:szCs w:val="27"/>
                <w:lang w:val="ru-RU"/>
              </w:rPr>
              <w:t>и</w:t>
            </w:r>
            <w:r w:rsidR="001E20AD" w:rsidRPr="00F55962">
              <w:rPr>
                <w:sz w:val="27"/>
                <w:szCs w:val="27"/>
                <w:lang w:val="ru-RU"/>
              </w:rPr>
              <w:t>:</w:t>
            </w:r>
          </w:p>
        </w:tc>
        <w:tc>
          <w:tcPr>
            <w:tcW w:w="69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4AA" w:rsidRPr="00F55962" w:rsidRDefault="008504AA" w:rsidP="00021DBA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  <w:r w:rsidRPr="00F55962">
              <w:rPr>
                <w:sz w:val="27"/>
                <w:szCs w:val="27"/>
              </w:rPr>
              <w:t xml:space="preserve">Щербакова </w:t>
            </w:r>
            <w:proofErr w:type="spellStart"/>
            <w:r w:rsidRPr="00F55962">
              <w:rPr>
                <w:sz w:val="27"/>
                <w:szCs w:val="27"/>
              </w:rPr>
              <w:t>Наталья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F55962">
              <w:rPr>
                <w:sz w:val="27"/>
                <w:szCs w:val="27"/>
              </w:rPr>
              <w:t>Михайловна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r w:rsidR="006658B0" w:rsidRPr="00F55962">
              <w:rPr>
                <w:sz w:val="27"/>
                <w:szCs w:val="27"/>
              </w:rPr>
              <w:t>–</w:t>
            </w:r>
            <w:r w:rsidR="00DB1C1F">
              <w:rPr>
                <w:sz w:val="27"/>
                <w:szCs w:val="27"/>
                <w:lang w:val="ru-RU"/>
              </w:rPr>
              <w:t xml:space="preserve"> </w:t>
            </w:r>
            <w:r w:rsidRPr="00F55962">
              <w:rPr>
                <w:sz w:val="27"/>
                <w:szCs w:val="27"/>
                <w:lang w:val="ru-RU"/>
              </w:rPr>
              <w:t>главный</w:t>
            </w:r>
            <w:r w:rsidR="006410F4" w:rsidRPr="00F55962">
              <w:rPr>
                <w:sz w:val="27"/>
                <w:szCs w:val="27"/>
              </w:rPr>
              <w:t xml:space="preserve"> бухгалтер </w:t>
            </w:r>
            <w:r w:rsidR="006658B0" w:rsidRPr="00F55962">
              <w:rPr>
                <w:sz w:val="27"/>
                <w:szCs w:val="27"/>
                <w:lang w:val="ru-RU"/>
              </w:rPr>
              <w:t>начальник управления казначейства</w:t>
            </w:r>
            <w:r w:rsidRPr="00F55962">
              <w:rPr>
                <w:sz w:val="27"/>
                <w:szCs w:val="27"/>
              </w:rPr>
              <w:t>О</w:t>
            </w:r>
            <w:r w:rsidR="00E6246A" w:rsidRPr="00F55962">
              <w:rPr>
                <w:sz w:val="27"/>
                <w:szCs w:val="27"/>
                <w:lang w:val="ru-RU"/>
              </w:rPr>
              <w:t>С</w:t>
            </w:r>
            <w:r w:rsidRPr="00F55962">
              <w:rPr>
                <w:sz w:val="27"/>
                <w:szCs w:val="27"/>
              </w:rPr>
              <w:t xml:space="preserve">ФР по </w:t>
            </w:r>
            <w:proofErr w:type="spellStart"/>
            <w:r w:rsidRPr="00F55962">
              <w:rPr>
                <w:sz w:val="27"/>
                <w:szCs w:val="27"/>
              </w:rPr>
              <w:t>Республике</w:t>
            </w:r>
            <w:proofErr w:type="spellEnd"/>
            <w:r w:rsidR="00B32753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F55962">
              <w:rPr>
                <w:sz w:val="27"/>
                <w:szCs w:val="27"/>
              </w:rPr>
              <w:t>Крым</w:t>
            </w:r>
            <w:proofErr w:type="spellEnd"/>
            <w:r w:rsidRPr="00F55962">
              <w:rPr>
                <w:sz w:val="27"/>
                <w:szCs w:val="27"/>
              </w:rPr>
              <w:t xml:space="preserve">; </w:t>
            </w:r>
          </w:p>
          <w:p w:rsidR="00054D4D" w:rsidRPr="00F55962" w:rsidRDefault="00054D4D" w:rsidP="00021DBA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</w:p>
        </w:tc>
      </w:tr>
      <w:tr w:rsidR="00527715" w:rsidRPr="00F55962" w:rsidTr="00122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1BA6" w:rsidRPr="00F55962" w:rsidRDefault="007D1BA6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</w:p>
          <w:p w:rsidR="00527715" w:rsidRPr="00F55962" w:rsidRDefault="00527715">
            <w:pPr>
              <w:tabs>
                <w:tab w:val="center" w:pos="10065"/>
              </w:tabs>
              <w:ind w:right="27"/>
              <w:rPr>
                <w:sz w:val="27"/>
                <w:szCs w:val="27"/>
              </w:rPr>
            </w:pPr>
          </w:p>
        </w:tc>
        <w:tc>
          <w:tcPr>
            <w:tcW w:w="69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504AA" w:rsidRPr="00F55962" w:rsidRDefault="00FE3EA9" w:rsidP="00021DBA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Шорникова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Полина Сергеевна</w:t>
            </w:r>
            <w:r w:rsidR="006658B0" w:rsidRPr="00F55962">
              <w:rPr>
                <w:sz w:val="27"/>
                <w:szCs w:val="27"/>
              </w:rPr>
              <w:t>–</w:t>
            </w:r>
            <w:r w:rsidR="002A58FA">
              <w:rPr>
                <w:sz w:val="27"/>
                <w:szCs w:val="27"/>
                <w:lang w:val="ru-RU"/>
              </w:rPr>
              <w:t xml:space="preserve">заместитель </w:t>
            </w:r>
            <w:r w:rsidR="00527715" w:rsidRPr="00F55962">
              <w:rPr>
                <w:sz w:val="27"/>
                <w:szCs w:val="27"/>
              </w:rPr>
              <w:t>начальник</w:t>
            </w:r>
            <w:r w:rsidR="002A58FA">
              <w:rPr>
                <w:sz w:val="27"/>
                <w:szCs w:val="27"/>
                <w:lang w:val="ru-RU"/>
              </w:rPr>
              <w:t>а</w:t>
            </w:r>
            <w:r w:rsidR="00DB1C1F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527715" w:rsidRPr="00F55962">
              <w:rPr>
                <w:sz w:val="27"/>
                <w:szCs w:val="27"/>
              </w:rPr>
              <w:t>юридического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1E20AD" w:rsidRPr="00F55962">
              <w:rPr>
                <w:sz w:val="27"/>
                <w:szCs w:val="27"/>
              </w:rPr>
              <w:t>отдела</w:t>
            </w:r>
            <w:proofErr w:type="spellEnd"/>
            <w:r w:rsidR="001E20AD" w:rsidRPr="00F55962">
              <w:rPr>
                <w:sz w:val="27"/>
                <w:szCs w:val="27"/>
              </w:rPr>
              <w:t xml:space="preserve"> О</w:t>
            </w:r>
            <w:r w:rsidR="00E6246A" w:rsidRPr="00F55962">
              <w:rPr>
                <w:sz w:val="27"/>
                <w:szCs w:val="27"/>
                <w:lang w:val="ru-RU"/>
              </w:rPr>
              <w:t>С</w:t>
            </w:r>
            <w:r w:rsidR="001E20AD" w:rsidRPr="00F55962">
              <w:rPr>
                <w:sz w:val="27"/>
                <w:szCs w:val="27"/>
              </w:rPr>
              <w:t xml:space="preserve">ФР по </w:t>
            </w:r>
            <w:proofErr w:type="spellStart"/>
            <w:r w:rsidR="001E20AD" w:rsidRPr="00F55962">
              <w:rPr>
                <w:sz w:val="27"/>
                <w:szCs w:val="27"/>
              </w:rPr>
              <w:t>Республике</w:t>
            </w:r>
            <w:proofErr w:type="spellEnd"/>
            <w:r w:rsidR="00DB1C1F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1E20AD" w:rsidRPr="00F55962">
              <w:rPr>
                <w:sz w:val="27"/>
                <w:szCs w:val="27"/>
              </w:rPr>
              <w:t>Крым</w:t>
            </w:r>
            <w:proofErr w:type="spellEnd"/>
            <w:r w:rsidR="00527715" w:rsidRPr="00F55962">
              <w:rPr>
                <w:sz w:val="27"/>
                <w:szCs w:val="27"/>
              </w:rPr>
              <w:t>;</w:t>
            </w:r>
          </w:p>
          <w:p w:rsidR="00054D4D" w:rsidRPr="00F55962" w:rsidRDefault="00054D4D" w:rsidP="00021DBA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</w:p>
        </w:tc>
      </w:tr>
      <w:tr w:rsidR="00527715" w:rsidRPr="00F55962" w:rsidTr="00122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715" w:rsidRPr="00F55962" w:rsidRDefault="00527715">
            <w:pPr>
              <w:tabs>
                <w:tab w:val="center" w:pos="10065"/>
              </w:tabs>
              <w:ind w:right="27"/>
              <w:rPr>
                <w:sz w:val="27"/>
                <w:szCs w:val="27"/>
              </w:rPr>
            </w:pPr>
          </w:p>
          <w:p w:rsidR="00527715" w:rsidRPr="00F55962" w:rsidRDefault="00527715">
            <w:pPr>
              <w:tabs>
                <w:tab w:val="center" w:pos="10065"/>
              </w:tabs>
              <w:ind w:right="27"/>
              <w:rPr>
                <w:sz w:val="27"/>
                <w:szCs w:val="27"/>
              </w:rPr>
            </w:pPr>
          </w:p>
        </w:tc>
        <w:tc>
          <w:tcPr>
            <w:tcW w:w="6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4AA" w:rsidRPr="00F55962" w:rsidRDefault="008504AA" w:rsidP="00021DBA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  <w:r w:rsidRPr="00F55962">
              <w:rPr>
                <w:sz w:val="27"/>
                <w:szCs w:val="27"/>
                <w:lang w:val="ru-RU"/>
              </w:rPr>
              <w:t xml:space="preserve">Седова Людмила Арнольдовна – </w:t>
            </w:r>
            <w:r w:rsidR="006658B0" w:rsidRPr="00F55962">
              <w:rPr>
                <w:sz w:val="27"/>
                <w:szCs w:val="27"/>
                <w:lang w:val="ru-RU"/>
              </w:rPr>
              <w:t>заместитель главного бухгалтера  – заместитель начальника управления</w:t>
            </w:r>
            <w:r w:rsidR="00DB1C1F">
              <w:rPr>
                <w:sz w:val="27"/>
                <w:szCs w:val="27"/>
                <w:lang w:val="ru-RU"/>
              </w:rPr>
              <w:t xml:space="preserve"> </w:t>
            </w:r>
            <w:r w:rsidR="006658B0" w:rsidRPr="00F55962">
              <w:rPr>
                <w:sz w:val="27"/>
                <w:szCs w:val="27"/>
                <w:lang w:val="ru-RU"/>
              </w:rPr>
              <w:t>казначейства</w:t>
            </w:r>
            <w:r w:rsidR="000E0AB3" w:rsidRPr="00F55962">
              <w:rPr>
                <w:sz w:val="27"/>
                <w:szCs w:val="27"/>
              </w:rPr>
              <w:t>О</w:t>
            </w:r>
            <w:r w:rsidR="00E6246A" w:rsidRPr="00F55962">
              <w:rPr>
                <w:sz w:val="27"/>
                <w:szCs w:val="27"/>
                <w:lang w:val="ru-RU"/>
              </w:rPr>
              <w:t>С</w:t>
            </w:r>
            <w:r w:rsidR="00A43DD0">
              <w:rPr>
                <w:sz w:val="27"/>
                <w:szCs w:val="27"/>
              </w:rPr>
              <w:t xml:space="preserve">ФР по </w:t>
            </w:r>
            <w:proofErr w:type="spellStart"/>
            <w:r w:rsidR="00A43DD0">
              <w:rPr>
                <w:sz w:val="27"/>
                <w:szCs w:val="27"/>
              </w:rPr>
              <w:t>Республик</w:t>
            </w:r>
            <w:proofErr w:type="spellEnd"/>
            <w:r w:rsidR="00A43DD0">
              <w:rPr>
                <w:sz w:val="27"/>
                <w:szCs w:val="27"/>
                <w:lang w:val="ru-RU"/>
              </w:rPr>
              <w:t>е</w:t>
            </w:r>
            <w:r w:rsidR="00DB1C1F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0E0AB3" w:rsidRPr="00F55962">
              <w:rPr>
                <w:sz w:val="27"/>
                <w:szCs w:val="27"/>
              </w:rPr>
              <w:t>Крым</w:t>
            </w:r>
            <w:proofErr w:type="spellEnd"/>
            <w:r w:rsidR="000E0AB3" w:rsidRPr="00F55962">
              <w:rPr>
                <w:sz w:val="27"/>
                <w:szCs w:val="27"/>
                <w:lang w:val="ru-RU"/>
              </w:rPr>
              <w:t>;</w:t>
            </w:r>
          </w:p>
          <w:p w:rsidR="00054D4D" w:rsidRPr="00F55962" w:rsidRDefault="00054D4D" w:rsidP="00021DBA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</w:p>
        </w:tc>
      </w:tr>
      <w:tr w:rsidR="007D1BA6" w:rsidRPr="00F55962" w:rsidTr="00122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5AE8" w:rsidRPr="00F55962" w:rsidRDefault="00955AE8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</w:p>
          <w:p w:rsidR="007D1BA6" w:rsidRPr="00F55962" w:rsidRDefault="007D1BA6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</w:p>
        </w:tc>
        <w:tc>
          <w:tcPr>
            <w:tcW w:w="69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4AA" w:rsidRPr="00F55962" w:rsidRDefault="001E20AD" w:rsidP="00021DBA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  <w:r w:rsidRPr="00F55962">
              <w:rPr>
                <w:sz w:val="27"/>
                <w:szCs w:val="27"/>
                <w:lang w:val="ru-RU"/>
              </w:rPr>
              <w:t xml:space="preserve">Федотов Сергей Александрович </w:t>
            </w:r>
            <w:r w:rsidR="006658B0" w:rsidRPr="00F55962">
              <w:rPr>
                <w:sz w:val="27"/>
                <w:szCs w:val="27"/>
                <w:lang w:val="ru-RU"/>
              </w:rPr>
              <w:t>–</w:t>
            </w:r>
            <w:r w:rsidR="007D1BA6" w:rsidRPr="00F55962">
              <w:rPr>
                <w:sz w:val="27"/>
                <w:szCs w:val="27"/>
                <w:lang w:val="ru-RU"/>
              </w:rPr>
              <w:t xml:space="preserve"> начальник бюджетного отдела О</w:t>
            </w:r>
            <w:r w:rsidR="00E6246A" w:rsidRPr="00F55962">
              <w:rPr>
                <w:sz w:val="27"/>
                <w:szCs w:val="27"/>
                <w:lang w:val="ru-RU"/>
              </w:rPr>
              <w:t>С</w:t>
            </w:r>
            <w:r w:rsidR="007D1BA6" w:rsidRPr="00F55962">
              <w:rPr>
                <w:sz w:val="27"/>
                <w:szCs w:val="27"/>
                <w:lang w:val="ru-RU"/>
              </w:rPr>
              <w:t>ФР по Республике Крым</w:t>
            </w:r>
            <w:r w:rsidRPr="00F55962">
              <w:rPr>
                <w:sz w:val="27"/>
                <w:szCs w:val="27"/>
                <w:lang w:val="ru-RU"/>
              </w:rPr>
              <w:t>;</w:t>
            </w:r>
          </w:p>
          <w:p w:rsidR="00054D4D" w:rsidRPr="00F55962" w:rsidRDefault="00054D4D" w:rsidP="00021DBA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</w:p>
        </w:tc>
      </w:tr>
      <w:tr w:rsidR="00527715" w:rsidRPr="00F55962" w:rsidTr="00122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527715" w:rsidRPr="00F55962" w:rsidRDefault="00527715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</w:p>
          <w:p w:rsidR="00527715" w:rsidRPr="00F55962" w:rsidRDefault="00527715">
            <w:pPr>
              <w:tabs>
                <w:tab w:val="center" w:pos="10065"/>
              </w:tabs>
              <w:ind w:right="27"/>
              <w:rPr>
                <w:sz w:val="27"/>
                <w:szCs w:val="27"/>
              </w:rPr>
            </w:pPr>
          </w:p>
        </w:tc>
        <w:tc>
          <w:tcPr>
            <w:tcW w:w="6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5647" w:rsidRPr="00F55962" w:rsidRDefault="00635647" w:rsidP="00635647">
            <w:pPr>
              <w:pStyle w:val="af4"/>
              <w:spacing w:before="60" w:line="240" w:lineRule="auto"/>
              <w:ind w:hanging="4"/>
              <w:jc w:val="left"/>
              <w:rPr>
                <w:sz w:val="27"/>
                <w:szCs w:val="27"/>
              </w:rPr>
            </w:pPr>
            <w:proofErr w:type="spellStart"/>
            <w:r w:rsidRPr="00F55962">
              <w:rPr>
                <w:sz w:val="27"/>
                <w:szCs w:val="27"/>
              </w:rPr>
              <w:t>Благовая</w:t>
            </w:r>
            <w:proofErr w:type="spellEnd"/>
            <w:r w:rsidRPr="00F55962">
              <w:rPr>
                <w:sz w:val="27"/>
                <w:szCs w:val="27"/>
              </w:rPr>
              <w:t xml:space="preserve"> Яна Родионовна - специалист учебного отдела Автономной некоммерческой организации «Профессиональная образовательная организация» </w:t>
            </w:r>
          </w:p>
          <w:p w:rsidR="00635647" w:rsidRPr="00F55962" w:rsidRDefault="00635647" w:rsidP="00635647">
            <w:pPr>
              <w:pStyle w:val="af4"/>
              <w:spacing w:before="60" w:line="240" w:lineRule="auto"/>
              <w:ind w:hanging="4"/>
              <w:jc w:val="left"/>
              <w:rPr>
                <w:sz w:val="27"/>
                <w:szCs w:val="27"/>
              </w:rPr>
            </w:pPr>
            <w:r w:rsidRPr="00F55962">
              <w:rPr>
                <w:sz w:val="27"/>
                <w:szCs w:val="27"/>
              </w:rPr>
              <w:t xml:space="preserve">«Финансово-экономический колледж»  </w:t>
            </w:r>
            <w:r w:rsidR="00815102" w:rsidRPr="00F55962">
              <w:rPr>
                <w:sz w:val="27"/>
                <w:szCs w:val="27"/>
              </w:rPr>
              <w:t>(с согласия)</w:t>
            </w:r>
          </w:p>
          <w:p w:rsidR="00635647" w:rsidRPr="00F55962" w:rsidRDefault="00635647" w:rsidP="00635647">
            <w:pPr>
              <w:pStyle w:val="af4"/>
              <w:spacing w:before="60" w:line="240" w:lineRule="auto"/>
              <w:ind w:hanging="4"/>
              <w:jc w:val="left"/>
              <w:rPr>
                <w:sz w:val="27"/>
                <w:szCs w:val="27"/>
              </w:rPr>
            </w:pPr>
          </w:p>
          <w:p w:rsidR="00635647" w:rsidRPr="00F55962" w:rsidRDefault="00635647" w:rsidP="00635647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  <w:r w:rsidRPr="00F55962">
              <w:rPr>
                <w:sz w:val="27"/>
                <w:szCs w:val="27"/>
                <w:lang w:val="ru-RU"/>
              </w:rPr>
              <w:t>Кравченко Наталья Александровна – начальник отдела организации практик и трудоустройства выпускников, к.э.н., доцент Крымского филиала федерального государственного бюджетного образовательного учреждения высшего образования «Российский государственный университет правосудия имени В.М.Лебедева</w:t>
            </w:r>
            <w:r w:rsidR="00815102" w:rsidRPr="00F55962">
              <w:rPr>
                <w:sz w:val="27"/>
                <w:szCs w:val="27"/>
                <w:lang w:val="ru-RU"/>
              </w:rPr>
              <w:t xml:space="preserve"> (с согласия)</w:t>
            </w:r>
          </w:p>
        </w:tc>
      </w:tr>
      <w:tr w:rsidR="00DF78BE" w:rsidRPr="00F55962" w:rsidTr="00122A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DF78BE" w:rsidRPr="00F55962" w:rsidRDefault="00DF78BE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</w:p>
        </w:tc>
        <w:tc>
          <w:tcPr>
            <w:tcW w:w="6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8BE" w:rsidRPr="00F55962" w:rsidRDefault="00DF78BE" w:rsidP="00021DBA">
            <w:pPr>
              <w:tabs>
                <w:tab w:val="center" w:pos="10065"/>
              </w:tabs>
              <w:ind w:right="27"/>
              <w:rPr>
                <w:sz w:val="27"/>
                <w:szCs w:val="27"/>
                <w:lang w:val="ru-RU"/>
              </w:rPr>
            </w:pPr>
          </w:p>
        </w:tc>
      </w:tr>
    </w:tbl>
    <w:p w:rsidR="00635647" w:rsidRPr="00F55962" w:rsidRDefault="00635647" w:rsidP="00021DBA">
      <w:pPr>
        <w:ind w:left="-142"/>
        <w:jc w:val="both"/>
        <w:rPr>
          <w:sz w:val="27"/>
          <w:szCs w:val="27"/>
          <w:lang w:val="ru-RU"/>
        </w:rPr>
      </w:pPr>
    </w:p>
    <w:p w:rsidR="00DF78BE" w:rsidRPr="00F55962" w:rsidRDefault="00122A9E" w:rsidP="00635647">
      <w:pPr>
        <w:jc w:val="both"/>
        <w:rPr>
          <w:color w:val="FF0000"/>
          <w:sz w:val="27"/>
          <w:szCs w:val="27"/>
          <w:lang w:val="ru-RU"/>
        </w:rPr>
      </w:pPr>
      <w:r w:rsidRPr="00F55962">
        <w:rPr>
          <w:sz w:val="27"/>
          <w:szCs w:val="27"/>
          <w:lang w:val="ru-RU"/>
        </w:rPr>
        <w:t>Начальник отдела кадров</w:t>
      </w:r>
      <w:r w:rsidR="00021DBA" w:rsidRPr="00F55962">
        <w:rPr>
          <w:sz w:val="27"/>
          <w:szCs w:val="27"/>
          <w:lang w:val="ru-RU"/>
        </w:rPr>
        <w:tab/>
      </w:r>
      <w:r w:rsidR="00021DBA" w:rsidRPr="00F55962">
        <w:rPr>
          <w:sz w:val="27"/>
          <w:szCs w:val="27"/>
          <w:lang w:val="ru-RU"/>
        </w:rPr>
        <w:tab/>
      </w:r>
      <w:r w:rsidR="00DF78BE" w:rsidRPr="00F55962">
        <w:rPr>
          <w:sz w:val="27"/>
          <w:szCs w:val="27"/>
          <w:lang w:val="ru-RU"/>
        </w:rPr>
        <w:tab/>
      </w:r>
      <w:r w:rsidR="00DF78BE" w:rsidRPr="00F55962">
        <w:rPr>
          <w:sz w:val="27"/>
          <w:szCs w:val="27"/>
          <w:lang w:val="ru-RU"/>
        </w:rPr>
        <w:tab/>
      </w:r>
      <w:r w:rsidR="00DF78BE" w:rsidRPr="00F55962">
        <w:rPr>
          <w:sz w:val="27"/>
          <w:szCs w:val="27"/>
          <w:lang w:val="ru-RU"/>
        </w:rPr>
        <w:tab/>
      </w:r>
      <w:r w:rsidR="00DF78BE" w:rsidRPr="00F55962">
        <w:rPr>
          <w:sz w:val="27"/>
          <w:szCs w:val="27"/>
          <w:lang w:val="ru-RU"/>
        </w:rPr>
        <w:tab/>
      </w:r>
      <w:r w:rsidRPr="00F55962">
        <w:rPr>
          <w:sz w:val="27"/>
          <w:szCs w:val="27"/>
          <w:lang w:val="ru-RU"/>
        </w:rPr>
        <w:t xml:space="preserve">С.В. </w:t>
      </w:r>
      <w:proofErr w:type="spellStart"/>
      <w:r w:rsidRPr="00F55962">
        <w:rPr>
          <w:sz w:val="27"/>
          <w:szCs w:val="27"/>
          <w:lang w:val="ru-RU"/>
        </w:rPr>
        <w:t>Сытник</w:t>
      </w:r>
      <w:proofErr w:type="spellEnd"/>
    </w:p>
    <w:sectPr w:rsidR="00DF78BE" w:rsidRPr="00F55962" w:rsidSect="00A344E0">
      <w:headerReference w:type="even" r:id="rId9"/>
      <w:pgSz w:w="11906" w:h="16838" w:code="9"/>
      <w:pgMar w:top="1134" w:right="851" w:bottom="568" w:left="1701" w:header="39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8FA" w:rsidRDefault="002A58FA">
      <w:r>
        <w:separator/>
      </w:r>
    </w:p>
  </w:endnote>
  <w:endnote w:type="continuationSeparator" w:id="1">
    <w:p w:rsidR="002A58FA" w:rsidRDefault="002A5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8FA" w:rsidRDefault="002A58FA">
      <w:r>
        <w:separator/>
      </w:r>
    </w:p>
  </w:footnote>
  <w:footnote w:type="continuationSeparator" w:id="1">
    <w:p w:rsidR="002A58FA" w:rsidRDefault="002A5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FA" w:rsidRDefault="00BB5847" w:rsidP="00E17947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A58F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A58FA" w:rsidRDefault="002A58F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B84"/>
    <w:multiLevelType w:val="multilevel"/>
    <w:tmpl w:val="2E283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DA7B44"/>
    <w:multiLevelType w:val="hybridMultilevel"/>
    <w:tmpl w:val="F738B86A"/>
    <w:lvl w:ilvl="0" w:tplc="F938711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500705"/>
    <w:multiLevelType w:val="hybridMultilevel"/>
    <w:tmpl w:val="002CFDE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9C2051B"/>
    <w:multiLevelType w:val="hybridMultilevel"/>
    <w:tmpl w:val="2982A7E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3E1ED9"/>
    <w:multiLevelType w:val="hybridMultilevel"/>
    <w:tmpl w:val="A5A40DE2"/>
    <w:lvl w:ilvl="0" w:tplc="9F7846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AE0C2A"/>
    <w:multiLevelType w:val="hybridMultilevel"/>
    <w:tmpl w:val="4DB0D3EA"/>
    <w:lvl w:ilvl="0" w:tplc="ADF8915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>
    <w:nsid w:val="1AFF6ADF"/>
    <w:multiLevelType w:val="multilevel"/>
    <w:tmpl w:val="7D56E7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6610D47"/>
    <w:multiLevelType w:val="hybridMultilevel"/>
    <w:tmpl w:val="D204917E"/>
    <w:lvl w:ilvl="0" w:tplc="CE6CAD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74A0EAB"/>
    <w:multiLevelType w:val="multilevel"/>
    <w:tmpl w:val="BEA42FB2"/>
    <w:lvl w:ilvl="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7311CDB"/>
    <w:multiLevelType w:val="hybridMultilevel"/>
    <w:tmpl w:val="C760518E"/>
    <w:lvl w:ilvl="0" w:tplc="B9AED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ED440C"/>
    <w:multiLevelType w:val="hybridMultilevel"/>
    <w:tmpl w:val="9E162442"/>
    <w:lvl w:ilvl="0" w:tplc="04190001">
      <w:start w:val="1"/>
      <w:numFmt w:val="bullet"/>
      <w:lvlText w:val=""/>
      <w:lvlJc w:val="left"/>
      <w:pPr>
        <w:ind w:left="54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1">
    <w:nsid w:val="4CF22C36"/>
    <w:multiLevelType w:val="hybridMultilevel"/>
    <w:tmpl w:val="2E18CD52"/>
    <w:lvl w:ilvl="0" w:tplc="1A744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CC4886"/>
    <w:multiLevelType w:val="hybridMultilevel"/>
    <w:tmpl w:val="6C743462"/>
    <w:lvl w:ilvl="0" w:tplc="B366B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77605A"/>
    <w:multiLevelType w:val="hybridMultilevel"/>
    <w:tmpl w:val="365860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533E08"/>
    <w:multiLevelType w:val="multilevel"/>
    <w:tmpl w:val="BEA42FB2"/>
    <w:lvl w:ilvl="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7D5903BD"/>
    <w:multiLevelType w:val="hybridMultilevel"/>
    <w:tmpl w:val="32707B7C"/>
    <w:lvl w:ilvl="0" w:tplc="04190001">
      <w:start w:val="1"/>
      <w:numFmt w:val="bullet"/>
      <w:lvlText w:val=""/>
      <w:lvlJc w:val="left"/>
      <w:pPr>
        <w:ind w:left="54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>
    <w:nsid w:val="7EDC02A5"/>
    <w:multiLevelType w:val="hybridMultilevel"/>
    <w:tmpl w:val="3F447C0C"/>
    <w:lvl w:ilvl="0" w:tplc="4BC8A5F2">
      <w:start w:val="1"/>
      <w:numFmt w:val="decimal"/>
      <w:lvlText w:val="%1.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1" w:tplc="DEF88E10">
      <w:numFmt w:val="none"/>
      <w:lvlText w:val=""/>
      <w:lvlJc w:val="left"/>
      <w:pPr>
        <w:tabs>
          <w:tab w:val="num" w:pos="360"/>
        </w:tabs>
      </w:pPr>
    </w:lvl>
    <w:lvl w:ilvl="2" w:tplc="5EB6D792">
      <w:numFmt w:val="none"/>
      <w:lvlText w:val=""/>
      <w:lvlJc w:val="left"/>
      <w:pPr>
        <w:tabs>
          <w:tab w:val="num" w:pos="360"/>
        </w:tabs>
      </w:pPr>
    </w:lvl>
    <w:lvl w:ilvl="3" w:tplc="A978CECE">
      <w:numFmt w:val="none"/>
      <w:lvlText w:val=""/>
      <w:lvlJc w:val="left"/>
      <w:pPr>
        <w:tabs>
          <w:tab w:val="num" w:pos="360"/>
        </w:tabs>
      </w:pPr>
    </w:lvl>
    <w:lvl w:ilvl="4" w:tplc="4AB68D02">
      <w:numFmt w:val="none"/>
      <w:lvlText w:val=""/>
      <w:lvlJc w:val="left"/>
      <w:pPr>
        <w:tabs>
          <w:tab w:val="num" w:pos="360"/>
        </w:tabs>
      </w:pPr>
    </w:lvl>
    <w:lvl w:ilvl="5" w:tplc="2BBA09CC">
      <w:numFmt w:val="none"/>
      <w:lvlText w:val=""/>
      <w:lvlJc w:val="left"/>
      <w:pPr>
        <w:tabs>
          <w:tab w:val="num" w:pos="360"/>
        </w:tabs>
      </w:pPr>
    </w:lvl>
    <w:lvl w:ilvl="6" w:tplc="51A453B8">
      <w:numFmt w:val="none"/>
      <w:lvlText w:val=""/>
      <w:lvlJc w:val="left"/>
      <w:pPr>
        <w:tabs>
          <w:tab w:val="num" w:pos="360"/>
        </w:tabs>
      </w:pPr>
    </w:lvl>
    <w:lvl w:ilvl="7" w:tplc="0A26D686">
      <w:numFmt w:val="none"/>
      <w:lvlText w:val=""/>
      <w:lvlJc w:val="left"/>
      <w:pPr>
        <w:tabs>
          <w:tab w:val="num" w:pos="360"/>
        </w:tabs>
      </w:pPr>
    </w:lvl>
    <w:lvl w:ilvl="8" w:tplc="577CC6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4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15"/>
  </w:num>
  <w:num w:numId="13">
    <w:abstractNumId w:val="4"/>
  </w:num>
  <w:num w:numId="14">
    <w:abstractNumId w:val="10"/>
  </w:num>
  <w:num w:numId="15">
    <w:abstractNumId w:val="12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3E9"/>
    <w:rsid w:val="000156F9"/>
    <w:rsid w:val="00015AEA"/>
    <w:rsid w:val="0001759C"/>
    <w:rsid w:val="00021DBA"/>
    <w:rsid w:val="00023934"/>
    <w:rsid w:val="0003028B"/>
    <w:rsid w:val="00031161"/>
    <w:rsid w:val="0003202A"/>
    <w:rsid w:val="0003636A"/>
    <w:rsid w:val="00041521"/>
    <w:rsid w:val="00041AE5"/>
    <w:rsid w:val="0004531E"/>
    <w:rsid w:val="00052BC4"/>
    <w:rsid w:val="00054847"/>
    <w:rsid w:val="00054D4D"/>
    <w:rsid w:val="000566B5"/>
    <w:rsid w:val="0005678B"/>
    <w:rsid w:val="00057233"/>
    <w:rsid w:val="000611DE"/>
    <w:rsid w:val="00063EAC"/>
    <w:rsid w:val="00074089"/>
    <w:rsid w:val="00080016"/>
    <w:rsid w:val="000809FA"/>
    <w:rsid w:val="00082AB1"/>
    <w:rsid w:val="0008620E"/>
    <w:rsid w:val="00086293"/>
    <w:rsid w:val="0008651D"/>
    <w:rsid w:val="000944CA"/>
    <w:rsid w:val="000957CA"/>
    <w:rsid w:val="000A099F"/>
    <w:rsid w:val="000A2FE9"/>
    <w:rsid w:val="000B1B11"/>
    <w:rsid w:val="000B706F"/>
    <w:rsid w:val="000C4998"/>
    <w:rsid w:val="000C5BA8"/>
    <w:rsid w:val="000C6E20"/>
    <w:rsid w:val="000D2740"/>
    <w:rsid w:val="000D571D"/>
    <w:rsid w:val="000D6F50"/>
    <w:rsid w:val="000E0AB3"/>
    <w:rsid w:val="000E0D1C"/>
    <w:rsid w:val="000E2526"/>
    <w:rsid w:val="000E2D33"/>
    <w:rsid w:val="000E4441"/>
    <w:rsid w:val="000E4C35"/>
    <w:rsid w:val="000F0449"/>
    <w:rsid w:val="000F7E6B"/>
    <w:rsid w:val="00100EBA"/>
    <w:rsid w:val="00103A42"/>
    <w:rsid w:val="0010524D"/>
    <w:rsid w:val="00105800"/>
    <w:rsid w:val="00111A5D"/>
    <w:rsid w:val="001128BB"/>
    <w:rsid w:val="00120070"/>
    <w:rsid w:val="00122A9E"/>
    <w:rsid w:val="00124E6F"/>
    <w:rsid w:val="00127515"/>
    <w:rsid w:val="0013457B"/>
    <w:rsid w:val="00135310"/>
    <w:rsid w:val="001361B4"/>
    <w:rsid w:val="00137324"/>
    <w:rsid w:val="00140772"/>
    <w:rsid w:val="0014671A"/>
    <w:rsid w:val="00147677"/>
    <w:rsid w:val="00154C39"/>
    <w:rsid w:val="00163FBF"/>
    <w:rsid w:val="00165D3B"/>
    <w:rsid w:val="00174B9E"/>
    <w:rsid w:val="001762CF"/>
    <w:rsid w:val="00183684"/>
    <w:rsid w:val="00183CB6"/>
    <w:rsid w:val="0018771F"/>
    <w:rsid w:val="00187E83"/>
    <w:rsid w:val="00193514"/>
    <w:rsid w:val="0019374C"/>
    <w:rsid w:val="0019792C"/>
    <w:rsid w:val="001A67EE"/>
    <w:rsid w:val="001A77F2"/>
    <w:rsid w:val="001B1578"/>
    <w:rsid w:val="001B554A"/>
    <w:rsid w:val="001D33D0"/>
    <w:rsid w:val="001D5D8C"/>
    <w:rsid w:val="001D67F2"/>
    <w:rsid w:val="001E20AD"/>
    <w:rsid w:val="001E469C"/>
    <w:rsid w:val="001F2204"/>
    <w:rsid w:val="001F29ED"/>
    <w:rsid w:val="001F72A6"/>
    <w:rsid w:val="00200324"/>
    <w:rsid w:val="00201409"/>
    <w:rsid w:val="002027DA"/>
    <w:rsid w:val="00205009"/>
    <w:rsid w:val="00205F93"/>
    <w:rsid w:val="002063B8"/>
    <w:rsid w:val="00207506"/>
    <w:rsid w:val="00207E94"/>
    <w:rsid w:val="002153AC"/>
    <w:rsid w:val="00217919"/>
    <w:rsid w:val="00224E1B"/>
    <w:rsid w:val="0022678D"/>
    <w:rsid w:val="002376A0"/>
    <w:rsid w:val="0024067D"/>
    <w:rsid w:val="002429FB"/>
    <w:rsid w:val="00244025"/>
    <w:rsid w:val="00251200"/>
    <w:rsid w:val="002517E2"/>
    <w:rsid w:val="00252BAE"/>
    <w:rsid w:val="0026577A"/>
    <w:rsid w:val="00273DC2"/>
    <w:rsid w:val="00276D1D"/>
    <w:rsid w:val="00283A6A"/>
    <w:rsid w:val="002848C2"/>
    <w:rsid w:val="00292F05"/>
    <w:rsid w:val="002A4397"/>
    <w:rsid w:val="002A4D13"/>
    <w:rsid w:val="002A58FA"/>
    <w:rsid w:val="002B014B"/>
    <w:rsid w:val="002B1926"/>
    <w:rsid w:val="002B3118"/>
    <w:rsid w:val="002B3FA6"/>
    <w:rsid w:val="002C08F2"/>
    <w:rsid w:val="002C0BDC"/>
    <w:rsid w:val="002C269B"/>
    <w:rsid w:val="002C40C3"/>
    <w:rsid w:val="002C6D21"/>
    <w:rsid w:val="002D4DF7"/>
    <w:rsid w:val="002E440F"/>
    <w:rsid w:val="002E4469"/>
    <w:rsid w:val="002E5B33"/>
    <w:rsid w:val="002E6713"/>
    <w:rsid w:val="002F4268"/>
    <w:rsid w:val="00301FF1"/>
    <w:rsid w:val="00305CBA"/>
    <w:rsid w:val="0031373A"/>
    <w:rsid w:val="00320659"/>
    <w:rsid w:val="0032257C"/>
    <w:rsid w:val="00323EB3"/>
    <w:rsid w:val="003257AE"/>
    <w:rsid w:val="0033102C"/>
    <w:rsid w:val="00332503"/>
    <w:rsid w:val="003346FC"/>
    <w:rsid w:val="00334E84"/>
    <w:rsid w:val="00343FDB"/>
    <w:rsid w:val="00347591"/>
    <w:rsid w:val="00350F15"/>
    <w:rsid w:val="00353015"/>
    <w:rsid w:val="00355026"/>
    <w:rsid w:val="00355528"/>
    <w:rsid w:val="003603CB"/>
    <w:rsid w:val="00362AAE"/>
    <w:rsid w:val="00363681"/>
    <w:rsid w:val="00365C3D"/>
    <w:rsid w:val="003670F2"/>
    <w:rsid w:val="0036755D"/>
    <w:rsid w:val="003705E0"/>
    <w:rsid w:val="00373236"/>
    <w:rsid w:val="0037378B"/>
    <w:rsid w:val="00374B2E"/>
    <w:rsid w:val="00375081"/>
    <w:rsid w:val="00376671"/>
    <w:rsid w:val="003817A4"/>
    <w:rsid w:val="0038293A"/>
    <w:rsid w:val="00382C42"/>
    <w:rsid w:val="00391930"/>
    <w:rsid w:val="00393A3B"/>
    <w:rsid w:val="003A064A"/>
    <w:rsid w:val="003A0B12"/>
    <w:rsid w:val="003A47FE"/>
    <w:rsid w:val="003A7E51"/>
    <w:rsid w:val="003B1BEE"/>
    <w:rsid w:val="003B34C3"/>
    <w:rsid w:val="003B362E"/>
    <w:rsid w:val="003B5EF8"/>
    <w:rsid w:val="003B6BC8"/>
    <w:rsid w:val="003C113B"/>
    <w:rsid w:val="003C4A88"/>
    <w:rsid w:val="003C5FE7"/>
    <w:rsid w:val="003C6437"/>
    <w:rsid w:val="003C6859"/>
    <w:rsid w:val="003D0FBF"/>
    <w:rsid w:val="003D301F"/>
    <w:rsid w:val="003D34CC"/>
    <w:rsid w:val="003D5596"/>
    <w:rsid w:val="003E29DB"/>
    <w:rsid w:val="003E2F30"/>
    <w:rsid w:val="003E53D4"/>
    <w:rsid w:val="003F4F5B"/>
    <w:rsid w:val="00402A1B"/>
    <w:rsid w:val="00405DA7"/>
    <w:rsid w:val="00407C83"/>
    <w:rsid w:val="00412A33"/>
    <w:rsid w:val="00413681"/>
    <w:rsid w:val="00414160"/>
    <w:rsid w:val="00416043"/>
    <w:rsid w:val="0042151D"/>
    <w:rsid w:val="00426279"/>
    <w:rsid w:val="0042662A"/>
    <w:rsid w:val="00426FD8"/>
    <w:rsid w:val="00431050"/>
    <w:rsid w:val="004374CE"/>
    <w:rsid w:val="004418F2"/>
    <w:rsid w:val="00442E95"/>
    <w:rsid w:val="0044386B"/>
    <w:rsid w:val="0045038F"/>
    <w:rsid w:val="00453669"/>
    <w:rsid w:val="0045431D"/>
    <w:rsid w:val="00457AB7"/>
    <w:rsid w:val="0046304E"/>
    <w:rsid w:val="0046374A"/>
    <w:rsid w:val="00467B0B"/>
    <w:rsid w:val="004727BA"/>
    <w:rsid w:val="004747E9"/>
    <w:rsid w:val="00483224"/>
    <w:rsid w:val="00483E97"/>
    <w:rsid w:val="0048666A"/>
    <w:rsid w:val="00486A3F"/>
    <w:rsid w:val="0049069C"/>
    <w:rsid w:val="00490D8F"/>
    <w:rsid w:val="00493805"/>
    <w:rsid w:val="00495BAF"/>
    <w:rsid w:val="00496FE8"/>
    <w:rsid w:val="004A1D5B"/>
    <w:rsid w:val="004A33D1"/>
    <w:rsid w:val="004A3D3A"/>
    <w:rsid w:val="004A45B3"/>
    <w:rsid w:val="004A551E"/>
    <w:rsid w:val="004B25D1"/>
    <w:rsid w:val="004B3213"/>
    <w:rsid w:val="004B3CCD"/>
    <w:rsid w:val="004B44EC"/>
    <w:rsid w:val="004B65B5"/>
    <w:rsid w:val="004B6FE3"/>
    <w:rsid w:val="004B7616"/>
    <w:rsid w:val="004C0A44"/>
    <w:rsid w:val="004C116C"/>
    <w:rsid w:val="004C1E3E"/>
    <w:rsid w:val="004C260B"/>
    <w:rsid w:val="004C33AA"/>
    <w:rsid w:val="004C499D"/>
    <w:rsid w:val="004C4FCE"/>
    <w:rsid w:val="004C75B5"/>
    <w:rsid w:val="004D3C7D"/>
    <w:rsid w:val="004D58B6"/>
    <w:rsid w:val="004D6DEB"/>
    <w:rsid w:val="004D7558"/>
    <w:rsid w:val="004D7987"/>
    <w:rsid w:val="004E035D"/>
    <w:rsid w:val="004E05A9"/>
    <w:rsid w:val="004F714D"/>
    <w:rsid w:val="00500960"/>
    <w:rsid w:val="00504F0B"/>
    <w:rsid w:val="00505C4C"/>
    <w:rsid w:val="00510927"/>
    <w:rsid w:val="00514F00"/>
    <w:rsid w:val="0051608A"/>
    <w:rsid w:val="005174B1"/>
    <w:rsid w:val="00517F30"/>
    <w:rsid w:val="0052097A"/>
    <w:rsid w:val="00521201"/>
    <w:rsid w:val="00522FC6"/>
    <w:rsid w:val="0052300C"/>
    <w:rsid w:val="00524EBC"/>
    <w:rsid w:val="0052645A"/>
    <w:rsid w:val="00527715"/>
    <w:rsid w:val="00531408"/>
    <w:rsid w:val="00532C4A"/>
    <w:rsid w:val="0053612D"/>
    <w:rsid w:val="00543BD5"/>
    <w:rsid w:val="0054406C"/>
    <w:rsid w:val="00546BEB"/>
    <w:rsid w:val="00555A62"/>
    <w:rsid w:val="0056385C"/>
    <w:rsid w:val="00570457"/>
    <w:rsid w:val="0057249D"/>
    <w:rsid w:val="00573379"/>
    <w:rsid w:val="00573FBB"/>
    <w:rsid w:val="0057652F"/>
    <w:rsid w:val="00580F58"/>
    <w:rsid w:val="00581C1B"/>
    <w:rsid w:val="005839EA"/>
    <w:rsid w:val="00583F9D"/>
    <w:rsid w:val="005843F3"/>
    <w:rsid w:val="005853F9"/>
    <w:rsid w:val="00587551"/>
    <w:rsid w:val="00591A5C"/>
    <w:rsid w:val="0059387F"/>
    <w:rsid w:val="00596FC4"/>
    <w:rsid w:val="005A0564"/>
    <w:rsid w:val="005A0A8F"/>
    <w:rsid w:val="005A0E97"/>
    <w:rsid w:val="005A3247"/>
    <w:rsid w:val="005B069C"/>
    <w:rsid w:val="005B19F7"/>
    <w:rsid w:val="005B3C5D"/>
    <w:rsid w:val="005B5863"/>
    <w:rsid w:val="005B7E54"/>
    <w:rsid w:val="005C1DC2"/>
    <w:rsid w:val="005D422A"/>
    <w:rsid w:val="005D4BD5"/>
    <w:rsid w:val="005D4EC3"/>
    <w:rsid w:val="005F2467"/>
    <w:rsid w:val="005F3B34"/>
    <w:rsid w:val="005F7156"/>
    <w:rsid w:val="005F7962"/>
    <w:rsid w:val="005F7A93"/>
    <w:rsid w:val="00600B3E"/>
    <w:rsid w:val="0060337A"/>
    <w:rsid w:val="006047B7"/>
    <w:rsid w:val="00607F23"/>
    <w:rsid w:val="00617B72"/>
    <w:rsid w:val="00617E2C"/>
    <w:rsid w:val="00621111"/>
    <w:rsid w:val="0062123F"/>
    <w:rsid w:val="0062327C"/>
    <w:rsid w:val="00626577"/>
    <w:rsid w:val="00630313"/>
    <w:rsid w:val="00633162"/>
    <w:rsid w:val="00634D01"/>
    <w:rsid w:val="00635647"/>
    <w:rsid w:val="00640C18"/>
    <w:rsid w:val="00640C29"/>
    <w:rsid w:val="006410F4"/>
    <w:rsid w:val="00641A81"/>
    <w:rsid w:val="006464BB"/>
    <w:rsid w:val="00650A71"/>
    <w:rsid w:val="006514B2"/>
    <w:rsid w:val="006519AF"/>
    <w:rsid w:val="00651EDC"/>
    <w:rsid w:val="00651F6B"/>
    <w:rsid w:val="00652429"/>
    <w:rsid w:val="00653CF7"/>
    <w:rsid w:val="006551FD"/>
    <w:rsid w:val="006567E5"/>
    <w:rsid w:val="0066159A"/>
    <w:rsid w:val="00661BFF"/>
    <w:rsid w:val="0066331B"/>
    <w:rsid w:val="00664D7B"/>
    <w:rsid w:val="006658B0"/>
    <w:rsid w:val="00672364"/>
    <w:rsid w:val="00673CCC"/>
    <w:rsid w:val="006766EC"/>
    <w:rsid w:val="00686A63"/>
    <w:rsid w:val="0069098D"/>
    <w:rsid w:val="00696C71"/>
    <w:rsid w:val="006A03C9"/>
    <w:rsid w:val="006A0DEC"/>
    <w:rsid w:val="006A18D7"/>
    <w:rsid w:val="006A5A59"/>
    <w:rsid w:val="006A7E77"/>
    <w:rsid w:val="006B3D05"/>
    <w:rsid w:val="006B4DB6"/>
    <w:rsid w:val="006B6DFA"/>
    <w:rsid w:val="006C1259"/>
    <w:rsid w:val="006C31C1"/>
    <w:rsid w:val="006C38E6"/>
    <w:rsid w:val="006D0FC1"/>
    <w:rsid w:val="006D60CE"/>
    <w:rsid w:val="006D6A9A"/>
    <w:rsid w:val="006D7592"/>
    <w:rsid w:val="006E0438"/>
    <w:rsid w:val="006E4B5F"/>
    <w:rsid w:val="006E7C0D"/>
    <w:rsid w:val="006F1C80"/>
    <w:rsid w:val="006F1F3A"/>
    <w:rsid w:val="006F2779"/>
    <w:rsid w:val="006F53F6"/>
    <w:rsid w:val="006F7745"/>
    <w:rsid w:val="00705D9D"/>
    <w:rsid w:val="007065F8"/>
    <w:rsid w:val="00712EB9"/>
    <w:rsid w:val="00713A20"/>
    <w:rsid w:val="00717701"/>
    <w:rsid w:val="00724E2F"/>
    <w:rsid w:val="00727A6D"/>
    <w:rsid w:val="00731A0A"/>
    <w:rsid w:val="007340DB"/>
    <w:rsid w:val="00734269"/>
    <w:rsid w:val="007428D2"/>
    <w:rsid w:val="007429F1"/>
    <w:rsid w:val="0074342B"/>
    <w:rsid w:val="00745604"/>
    <w:rsid w:val="00746207"/>
    <w:rsid w:val="0074724A"/>
    <w:rsid w:val="00750AA6"/>
    <w:rsid w:val="00750BBC"/>
    <w:rsid w:val="007535AC"/>
    <w:rsid w:val="0075514A"/>
    <w:rsid w:val="00755ECF"/>
    <w:rsid w:val="00755EF8"/>
    <w:rsid w:val="00760BE0"/>
    <w:rsid w:val="00764EAE"/>
    <w:rsid w:val="00765268"/>
    <w:rsid w:val="0077204A"/>
    <w:rsid w:val="007725C6"/>
    <w:rsid w:val="007817CE"/>
    <w:rsid w:val="0078258A"/>
    <w:rsid w:val="00783348"/>
    <w:rsid w:val="007842CE"/>
    <w:rsid w:val="00791B2F"/>
    <w:rsid w:val="00794FD2"/>
    <w:rsid w:val="00795264"/>
    <w:rsid w:val="00795CEE"/>
    <w:rsid w:val="007A1CD6"/>
    <w:rsid w:val="007A2E5B"/>
    <w:rsid w:val="007A31CF"/>
    <w:rsid w:val="007A3A09"/>
    <w:rsid w:val="007B2146"/>
    <w:rsid w:val="007B4177"/>
    <w:rsid w:val="007B498C"/>
    <w:rsid w:val="007B66BB"/>
    <w:rsid w:val="007B7A58"/>
    <w:rsid w:val="007C03A9"/>
    <w:rsid w:val="007C76A8"/>
    <w:rsid w:val="007C770A"/>
    <w:rsid w:val="007D10D1"/>
    <w:rsid w:val="007D1BA6"/>
    <w:rsid w:val="007D2513"/>
    <w:rsid w:val="007D3C99"/>
    <w:rsid w:val="007D466B"/>
    <w:rsid w:val="007D61B0"/>
    <w:rsid w:val="007E2CD5"/>
    <w:rsid w:val="007E5D92"/>
    <w:rsid w:val="007F6EF8"/>
    <w:rsid w:val="008020E3"/>
    <w:rsid w:val="00803EE5"/>
    <w:rsid w:val="008046D9"/>
    <w:rsid w:val="00805A4F"/>
    <w:rsid w:val="0080677C"/>
    <w:rsid w:val="008076A6"/>
    <w:rsid w:val="00814C29"/>
    <w:rsid w:val="00815102"/>
    <w:rsid w:val="008159E7"/>
    <w:rsid w:val="00817EAD"/>
    <w:rsid w:val="00825884"/>
    <w:rsid w:val="008353ED"/>
    <w:rsid w:val="00837056"/>
    <w:rsid w:val="0084134A"/>
    <w:rsid w:val="008420F0"/>
    <w:rsid w:val="008448BB"/>
    <w:rsid w:val="00845C97"/>
    <w:rsid w:val="008470FF"/>
    <w:rsid w:val="008504AA"/>
    <w:rsid w:val="0085620C"/>
    <w:rsid w:val="00857F6F"/>
    <w:rsid w:val="00861202"/>
    <w:rsid w:val="00873DED"/>
    <w:rsid w:val="008829BA"/>
    <w:rsid w:val="00885B52"/>
    <w:rsid w:val="008872E5"/>
    <w:rsid w:val="00892B18"/>
    <w:rsid w:val="00893BA2"/>
    <w:rsid w:val="008A0629"/>
    <w:rsid w:val="008A147F"/>
    <w:rsid w:val="008A18F3"/>
    <w:rsid w:val="008A3210"/>
    <w:rsid w:val="008A4EC6"/>
    <w:rsid w:val="008A5FAA"/>
    <w:rsid w:val="008B6AD9"/>
    <w:rsid w:val="008B7023"/>
    <w:rsid w:val="008C4EC4"/>
    <w:rsid w:val="008C53F9"/>
    <w:rsid w:val="008C6482"/>
    <w:rsid w:val="008D0910"/>
    <w:rsid w:val="008D292F"/>
    <w:rsid w:val="008D2E2B"/>
    <w:rsid w:val="008D7654"/>
    <w:rsid w:val="008E1CD2"/>
    <w:rsid w:val="008F1E6B"/>
    <w:rsid w:val="008F5356"/>
    <w:rsid w:val="00901DAF"/>
    <w:rsid w:val="00906423"/>
    <w:rsid w:val="009068D7"/>
    <w:rsid w:val="009156E6"/>
    <w:rsid w:val="00917C02"/>
    <w:rsid w:val="00922434"/>
    <w:rsid w:val="00923DFB"/>
    <w:rsid w:val="00927EF1"/>
    <w:rsid w:val="009328A5"/>
    <w:rsid w:val="009339EA"/>
    <w:rsid w:val="00940AB6"/>
    <w:rsid w:val="00942C44"/>
    <w:rsid w:val="009437F1"/>
    <w:rsid w:val="00943CB8"/>
    <w:rsid w:val="00946C9A"/>
    <w:rsid w:val="009551D4"/>
    <w:rsid w:val="00955AE8"/>
    <w:rsid w:val="00960318"/>
    <w:rsid w:val="00960968"/>
    <w:rsid w:val="00961F3F"/>
    <w:rsid w:val="00962AE4"/>
    <w:rsid w:val="00964404"/>
    <w:rsid w:val="00967F8F"/>
    <w:rsid w:val="0097215F"/>
    <w:rsid w:val="009759E6"/>
    <w:rsid w:val="00976719"/>
    <w:rsid w:val="00977240"/>
    <w:rsid w:val="009775DD"/>
    <w:rsid w:val="009804D2"/>
    <w:rsid w:val="009823DF"/>
    <w:rsid w:val="00982F51"/>
    <w:rsid w:val="00983073"/>
    <w:rsid w:val="009930C9"/>
    <w:rsid w:val="009A1E24"/>
    <w:rsid w:val="009A457A"/>
    <w:rsid w:val="009A55E4"/>
    <w:rsid w:val="009B01ED"/>
    <w:rsid w:val="009B0AA8"/>
    <w:rsid w:val="009B10A8"/>
    <w:rsid w:val="009B15EE"/>
    <w:rsid w:val="009B4004"/>
    <w:rsid w:val="009B539B"/>
    <w:rsid w:val="009C18C8"/>
    <w:rsid w:val="009C4D0E"/>
    <w:rsid w:val="009C584C"/>
    <w:rsid w:val="009C6576"/>
    <w:rsid w:val="009E1465"/>
    <w:rsid w:val="009E3FA4"/>
    <w:rsid w:val="009E5759"/>
    <w:rsid w:val="009E5D84"/>
    <w:rsid w:val="009F275C"/>
    <w:rsid w:val="009F3CB2"/>
    <w:rsid w:val="009F43E8"/>
    <w:rsid w:val="009F4B15"/>
    <w:rsid w:val="00A129A3"/>
    <w:rsid w:val="00A1341C"/>
    <w:rsid w:val="00A142F3"/>
    <w:rsid w:val="00A17367"/>
    <w:rsid w:val="00A2196A"/>
    <w:rsid w:val="00A23712"/>
    <w:rsid w:val="00A24655"/>
    <w:rsid w:val="00A27F13"/>
    <w:rsid w:val="00A344E0"/>
    <w:rsid w:val="00A346FC"/>
    <w:rsid w:val="00A41850"/>
    <w:rsid w:val="00A420F9"/>
    <w:rsid w:val="00A43DD0"/>
    <w:rsid w:val="00A44033"/>
    <w:rsid w:val="00A45106"/>
    <w:rsid w:val="00A46078"/>
    <w:rsid w:val="00A46F31"/>
    <w:rsid w:val="00A47DB4"/>
    <w:rsid w:val="00A57C28"/>
    <w:rsid w:val="00A61EA3"/>
    <w:rsid w:val="00A6409B"/>
    <w:rsid w:val="00A641FB"/>
    <w:rsid w:val="00A723B0"/>
    <w:rsid w:val="00A73073"/>
    <w:rsid w:val="00A731A2"/>
    <w:rsid w:val="00A73DAB"/>
    <w:rsid w:val="00A75CF9"/>
    <w:rsid w:val="00A818EF"/>
    <w:rsid w:val="00A819D2"/>
    <w:rsid w:val="00A82BB9"/>
    <w:rsid w:val="00A87B48"/>
    <w:rsid w:val="00A93612"/>
    <w:rsid w:val="00A94FAD"/>
    <w:rsid w:val="00A95A9A"/>
    <w:rsid w:val="00A97968"/>
    <w:rsid w:val="00AA0AF4"/>
    <w:rsid w:val="00AA1571"/>
    <w:rsid w:val="00AA586D"/>
    <w:rsid w:val="00AA62AE"/>
    <w:rsid w:val="00AA7E1E"/>
    <w:rsid w:val="00AB7471"/>
    <w:rsid w:val="00AC0E97"/>
    <w:rsid w:val="00AC294B"/>
    <w:rsid w:val="00AD3EE8"/>
    <w:rsid w:val="00AD416E"/>
    <w:rsid w:val="00AE41F7"/>
    <w:rsid w:val="00AE45EC"/>
    <w:rsid w:val="00AE4B68"/>
    <w:rsid w:val="00AE4F22"/>
    <w:rsid w:val="00AE5004"/>
    <w:rsid w:val="00AE660C"/>
    <w:rsid w:val="00AF01C8"/>
    <w:rsid w:val="00AF0A98"/>
    <w:rsid w:val="00AF3CCE"/>
    <w:rsid w:val="00B027D9"/>
    <w:rsid w:val="00B04575"/>
    <w:rsid w:val="00B062F8"/>
    <w:rsid w:val="00B06DBE"/>
    <w:rsid w:val="00B07019"/>
    <w:rsid w:val="00B07BAC"/>
    <w:rsid w:val="00B10FAA"/>
    <w:rsid w:val="00B11073"/>
    <w:rsid w:val="00B134A2"/>
    <w:rsid w:val="00B212C7"/>
    <w:rsid w:val="00B21D5E"/>
    <w:rsid w:val="00B23B8C"/>
    <w:rsid w:val="00B26089"/>
    <w:rsid w:val="00B27413"/>
    <w:rsid w:val="00B31D72"/>
    <w:rsid w:val="00B32753"/>
    <w:rsid w:val="00B32C69"/>
    <w:rsid w:val="00B34879"/>
    <w:rsid w:val="00B4183E"/>
    <w:rsid w:val="00B44053"/>
    <w:rsid w:val="00B44859"/>
    <w:rsid w:val="00B4588B"/>
    <w:rsid w:val="00B45B32"/>
    <w:rsid w:val="00B46266"/>
    <w:rsid w:val="00B464E1"/>
    <w:rsid w:val="00B47BF6"/>
    <w:rsid w:val="00B5328B"/>
    <w:rsid w:val="00B54312"/>
    <w:rsid w:val="00B5658E"/>
    <w:rsid w:val="00B56951"/>
    <w:rsid w:val="00B57264"/>
    <w:rsid w:val="00B64A7A"/>
    <w:rsid w:val="00B713E9"/>
    <w:rsid w:val="00B728FD"/>
    <w:rsid w:val="00B75873"/>
    <w:rsid w:val="00B80E70"/>
    <w:rsid w:val="00B819D7"/>
    <w:rsid w:val="00B94133"/>
    <w:rsid w:val="00B956F4"/>
    <w:rsid w:val="00BA6761"/>
    <w:rsid w:val="00BA6EF5"/>
    <w:rsid w:val="00BB1F02"/>
    <w:rsid w:val="00BB22BB"/>
    <w:rsid w:val="00BB3552"/>
    <w:rsid w:val="00BB57C5"/>
    <w:rsid w:val="00BB5847"/>
    <w:rsid w:val="00BB59CC"/>
    <w:rsid w:val="00BB680D"/>
    <w:rsid w:val="00BB72A5"/>
    <w:rsid w:val="00BC79E4"/>
    <w:rsid w:val="00BD26E6"/>
    <w:rsid w:val="00BD7984"/>
    <w:rsid w:val="00BE0128"/>
    <w:rsid w:val="00BE44D1"/>
    <w:rsid w:val="00BE45B0"/>
    <w:rsid w:val="00BF49FF"/>
    <w:rsid w:val="00BF64C3"/>
    <w:rsid w:val="00BF6573"/>
    <w:rsid w:val="00BF7F77"/>
    <w:rsid w:val="00C006EB"/>
    <w:rsid w:val="00C01A52"/>
    <w:rsid w:val="00C01CCB"/>
    <w:rsid w:val="00C10BAB"/>
    <w:rsid w:val="00C205EF"/>
    <w:rsid w:val="00C22426"/>
    <w:rsid w:val="00C22A6B"/>
    <w:rsid w:val="00C238D2"/>
    <w:rsid w:val="00C23F21"/>
    <w:rsid w:val="00C33A22"/>
    <w:rsid w:val="00C34FB1"/>
    <w:rsid w:val="00C353B5"/>
    <w:rsid w:val="00C41E7C"/>
    <w:rsid w:val="00C43478"/>
    <w:rsid w:val="00C467C8"/>
    <w:rsid w:val="00C47949"/>
    <w:rsid w:val="00C504BD"/>
    <w:rsid w:val="00C51E6F"/>
    <w:rsid w:val="00C5662E"/>
    <w:rsid w:val="00C61A7E"/>
    <w:rsid w:val="00C63F33"/>
    <w:rsid w:val="00C65EBA"/>
    <w:rsid w:val="00C66C7D"/>
    <w:rsid w:val="00C71B47"/>
    <w:rsid w:val="00C74EC3"/>
    <w:rsid w:val="00C77698"/>
    <w:rsid w:val="00C86050"/>
    <w:rsid w:val="00C86D0B"/>
    <w:rsid w:val="00C92B3D"/>
    <w:rsid w:val="00C97901"/>
    <w:rsid w:val="00CA0BFA"/>
    <w:rsid w:val="00CA0CEF"/>
    <w:rsid w:val="00CA0EEF"/>
    <w:rsid w:val="00CA17C3"/>
    <w:rsid w:val="00CA4E9E"/>
    <w:rsid w:val="00CA5D36"/>
    <w:rsid w:val="00CA62C8"/>
    <w:rsid w:val="00CB0B20"/>
    <w:rsid w:val="00CB1EE7"/>
    <w:rsid w:val="00CB2B33"/>
    <w:rsid w:val="00CB33AF"/>
    <w:rsid w:val="00CC2768"/>
    <w:rsid w:val="00CC292F"/>
    <w:rsid w:val="00CC306D"/>
    <w:rsid w:val="00CC5ED5"/>
    <w:rsid w:val="00CC7433"/>
    <w:rsid w:val="00CD13CD"/>
    <w:rsid w:val="00CD5116"/>
    <w:rsid w:val="00CD59E2"/>
    <w:rsid w:val="00CD7CF1"/>
    <w:rsid w:val="00CE02E0"/>
    <w:rsid w:val="00CE3A69"/>
    <w:rsid w:val="00CE3E64"/>
    <w:rsid w:val="00CE6EB2"/>
    <w:rsid w:val="00CF029F"/>
    <w:rsid w:val="00CF0B2D"/>
    <w:rsid w:val="00CF2F82"/>
    <w:rsid w:val="00CF30A5"/>
    <w:rsid w:val="00CF30FD"/>
    <w:rsid w:val="00CF32B7"/>
    <w:rsid w:val="00CF36FB"/>
    <w:rsid w:val="00CF4E86"/>
    <w:rsid w:val="00D0739D"/>
    <w:rsid w:val="00D10783"/>
    <w:rsid w:val="00D10DC1"/>
    <w:rsid w:val="00D1734D"/>
    <w:rsid w:val="00D17D62"/>
    <w:rsid w:val="00D20DFB"/>
    <w:rsid w:val="00D2236E"/>
    <w:rsid w:val="00D22D2B"/>
    <w:rsid w:val="00D26D1A"/>
    <w:rsid w:val="00D26D1C"/>
    <w:rsid w:val="00D30621"/>
    <w:rsid w:val="00D3448C"/>
    <w:rsid w:val="00D34D01"/>
    <w:rsid w:val="00D35C68"/>
    <w:rsid w:val="00D376CF"/>
    <w:rsid w:val="00D4131B"/>
    <w:rsid w:val="00D50A45"/>
    <w:rsid w:val="00D515A6"/>
    <w:rsid w:val="00D542C8"/>
    <w:rsid w:val="00D571E2"/>
    <w:rsid w:val="00D57B9D"/>
    <w:rsid w:val="00D60494"/>
    <w:rsid w:val="00D609BD"/>
    <w:rsid w:val="00D60A64"/>
    <w:rsid w:val="00D624B2"/>
    <w:rsid w:val="00D65C7C"/>
    <w:rsid w:val="00D724B6"/>
    <w:rsid w:val="00D72A49"/>
    <w:rsid w:val="00D756AF"/>
    <w:rsid w:val="00D818B7"/>
    <w:rsid w:val="00D96485"/>
    <w:rsid w:val="00DA44FE"/>
    <w:rsid w:val="00DA60B0"/>
    <w:rsid w:val="00DA6A67"/>
    <w:rsid w:val="00DB1C1F"/>
    <w:rsid w:val="00DB1C5A"/>
    <w:rsid w:val="00DB1EC8"/>
    <w:rsid w:val="00DB2E2A"/>
    <w:rsid w:val="00DB7BEC"/>
    <w:rsid w:val="00DC3AA3"/>
    <w:rsid w:val="00DC4D39"/>
    <w:rsid w:val="00DC6257"/>
    <w:rsid w:val="00DD4AF8"/>
    <w:rsid w:val="00DE429E"/>
    <w:rsid w:val="00DE5E60"/>
    <w:rsid w:val="00DF222A"/>
    <w:rsid w:val="00DF48F3"/>
    <w:rsid w:val="00DF5E6D"/>
    <w:rsid w:val="00DF7095"/>
    <w:rsid w:val="00DF78BE"/>
    <w:rsid w:val="00E000CD"/>
    <w:rsid w:val="00E032DF"/>
    <w:rsid w:val="00E03680"/>
    <w:rsid w:val="00E03D25"/>
    <w:rsid w:val="00E07D4E"/>
    <w:rsid w:val="00E13622"/>
    <w:rsid w:val="00E1408C"/>
    <w:rsid w:val="00E1433B"/>
    <w:rsid w:val="00E1714A"/>
    <w:rsid w:val="00E17461"/>
    <w:rsid w:val="00E17947"/>
    <w:rsid w:val="00E201EE"/>
    <w:rsid w:val="00E22050"/>
    <w:rsid w:val="00E22B0B"/>
    <w:rsid w:val="00E2341C"/>
    <w:rsid w:val="00E328EC"/>
    <w:rsid w:val="00E35D28"/>
    <w:rsid w:val="00E41300"/>
    <w:rsid w:val="00E41921"/>
    <w:rsid w:val="00E41AAA"/>
    <w:rsid w:val="00E45272"/>
    <w:rsid w:val="00E477AF"/>
    <w:rsid w:val="00E47E79"/>
    <w:rsid w:val="00E61062"/>
    <w:rsid w:val="00E6246A"/>
    <w:rsid w:val="00E67CA5"/>
    <w:rsid w:val="00E708C6"/>
    <w:rsid w:val="00E71CFB"/>
    <w:rsid w:val="00E73C4D"/>
    <w:rsid w:val="00E75F17"/>
    <w:rsid w:val="00E760C3"/>
    <w:rsid w:val="00E80DEE"/>
    <w:rsid w:val="00E81ABD"/>
    <w:rsid w:val="00E83995"/>
    <w:rsid w:val="00E86708"/>
    <w:rsid w:val="00E930A5"/>
    <w:rsid w:val="00E9736D"/>
    <w:rsid w:val="00E976FF"/>
    <w:rsid w:val="00EA0A1D"/>
    <w:rsid w:val="00EB1DE8"/>
    <w:rsid w:val="00EB29CC"/>
    <w:rsid w:val="00EB71F0"/>
    <w:rsid w:val="00EC1574"/>
    <w:rsid w:val="00EC49C7"/>
    <w:rsid w:val="00EC4B5A"/>
    <w:rsid w:val="00EC4EC3"/>
    <w:rsid w:val="00EC57AC"/>
    <w:rsid w:val="00EC7D42"/>
    <w:rsid w:val="00ED0096"/>
    <w:rsid w:val="00ED1316"/>
    <w:rsid w:val="00ED14FD"/>
    <w:rsid w:val="00ED34BF"/>
    <w:rsid w:val="00EE4F05"/>
    <w:rsid w:val="00EE54E1"/>
    <w:rsid w:val="00EE7E69"/>
    <w:rsid w:val="00EF319E"/>
    <w:rsid w:val="00EF5800"/>
    <w:rsid w:val="00EF5949"/>
    <w:rsid w:val="00EF6DC8"/>
    <w:rsid w:val="00EF7C2A"/>
    <w:rsid w:val="00F0503A"/>
    <w:rsid w:val="00F10B8C"/>
    <w:rsid w:val="00F13389"/>
    <w:rsid w:val="00F14ED7"/>
    <w:rsid w:val="00F232CC"/>
    <w:rsid w:val="00F32E7F"/>
    <w:rsid w:val="00F33DE9"/>
    <w:rsid w:val="00F365F3"/>
    <w:rsid w:val="00F41860"/>
    <w:rsid w:val="00F4253B"/>
    <w:rsid w:val="00F43480"/>
    <w:rsid w:val="00F43820"/>
    <w:rsid w:val="00F44B10"/>
    <w:rsid w:val="00F45206"/>
    <w:rsid w:val="00F45D12"/>
    <w:rsid w:val="00F45EA4"/>
    <w:rsid w:val="00F51A4B"/>
    <w:rsid w:val="00F5214E"/>
    <w:rsid w:val="00F5489E"/>
    <w:rsid w:val="00F55962"/>
    <w:rsid w:val="00F55AF8"/>
    <w:rsid w:val="00F6355D"/>
    <w:rsid w:val="00F74F8A"/>
    <w:rsid w:val="00F7631A"/>
    <w:rsid w:val="00F763E3"/>
    <w:rsid w:val="00F825FC"/>
    <w:rsid w:val="00F85DA2"/>
    <w:rsid w:val="00F865FB"/>
    <w:rsid w:val="00F86B40"/>
    <w:rsid w:val="00F86B90"/>
    <w:rsid w:val="00F87B64"/>
    <w:rsid w:val="00F87DFD"/>
    <w:rsid w:val="00F91347"/>
    <w:rsid w:val="00F91B29"/>
    <w:rsid w:val="00F95404"/>
    <w:rsid w:val="00FA1AF0"/>
    <w:rsid w:val="00FA5476"/>
    <w:rsid w:val="00FB245F"/>
    <w:rsid w:val="00FB307E"/>
    <w:rsid w:val="00FB39D1"/>
    <w:rsid w:val="00FC2146"/>
    <w:rsid w:val="00FC4BFD"/>
    <w:rsid w:val="00FD181C"/>
    <w:rsid w:val="00FD2806"/>
    <w:rsid w:val="00FD4645"/>
    <w:rsid w:val="00FD7F55"/>
    <w:rsid w:val="00FE35EF"/>
    <w:rsid w:val="00FE3EA9"/>
    <w:rsid w:val="00FE7D5C"/>
    <w:rsid w:val="00FF0F16"/>
    <w:rsid w:val="00FF1BCB"/>
    <w:rsid w:val="00FF3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89E"/>
    <w:rPr>
      <w:sz w:val="28"/>
      <w:szCs w:val="24"/>
      <w:lang w:val="uk-UA"/>
    </w:rPr>
  </w:style>
  <w:style w:type="paragraph" w:styleId="2">
    <w:name w:val="heading 2"/>
    <w:basedOn w:val="a"/>
    <w:next w:val="a"/>
    <w:qFormat/>
    <w:rsid w:val="00D60A64"/>
    <w:pPr>
      <w:keepNext/>
      <w:jc w:val="both"/>
      <w:outlineLvl w:val="1"/>
    </w:pPr>
    <w:rPr>
      <w:b/>
      <w:bCs/>
      <w:szCs w:val="20"/>
    </w:rPr>
  </w:style>
  <w:style w:type="paragraph" w:styleId="3">
    <w:name w:val="heading 3"/>
    <w:basedOn w:val="a"/>
    <w:next w:val="a"/>
    <w:qFormat/>
    <w:rsid w:val="00F548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B15EE"/>
    <w:pPr>
      <w:keepNext/>
      <w:spacing w:before="240" w:after="60"/>
      <w:outlineLvl w:val="3"/>
    </w:pPr>
    <w:rPr>
      <w:b/>
      <w:b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0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D60A64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D50A45"/>
    <w:rPr>
      <w:color w:val="0000FF"/>
      <w:u w:val="single"/>
    </w:rPr>
  </w:style>
  <w:style w:type="paragraph" w:styleId="a5">
    <w:name w:val="Title"/>
    <w:basedOn w:val="a"/>
    <w:qFormat/>
    <w:rsid w:val="009C6576"/>
    <w:pPr>
      <w:jc w:val="center"/>
    </w:pPr>
    <w:rPr>
      <w:b/>
      <w:sz w:val="52"/>
      <w:szCs w:val="20"/>
    </w:rPr>
  </w:style>
  <w:style w:type="paragraph" w:styleId="a6">
    <w:name w:val="Body Text Indent"/>
    <w:basedOn w:val="a"/>
    <w:link w:val="a7"/>
    <w:rsid w:val="009C6576"/>
    <w:pPr>
      <w:ind w:firstLine="720"/>
      <w:jc w:val="both"/>
    </w:pPr>
    <w:rPr>
      <w:szCs w:val="20"/>
    </w:rPr>
  </w:style>
  <w:style w:type="paragraph" w:styleId="a8">
    <w:name w:val="Body Text"/>
    <w:basedOn w:val="a"/>
    <w:rsid w:val="009C6576"/>
    <w:pPr>
      <w:spacing w:after="120"/>
    </w:pPr>
    <w:rPr>
      <w:sz w:val="24"/>
      <w:lang w:val="ru-RU"/>
    </w:rPr>
  </w:style>
  <w:style w:type="paragraph" w:customStyle="1" w:styleId="1">
    <w:name w:val="Знак1 Знак Знак Знак Знак"/>
    <w:basedOn w:val="a"/>
    <w:rsid w:val="009B539B"/>
    <w:rPr>
      <w:rFonts w:ascii="Verdana" w:hAnsi="Verdana" w:cs="Verdana"/>
      <w:sz w:val="24"/>
      <w:lang w:val="en-US" w:eastAsia="en-US"/>
    </w:rPr>
  </w:style>
  <w:style w:type="paragraph" w:styleId="a9">
    <w:name w:val="Balloon Text"/>
    <w:basedOn w:val="a"/>
    <w:link w:val="aa"/>
    <w:rsid w:val="00CA62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A62C8"/>
    <w:rPr>
      <w:rFonts w:ascii="Tahoma" w:hAnsi="Tahoma" w:cs="Tahoma"/>
      <w:sz w:val="16"/>
      <w:szCs w:val="16"/>
      <w:lang w:val="uk-UA"/>
    </w:rPr>
  </w:style>
  <w:style w:type="paragraph" w:customStyle="1" w:styleId="10">
    <w:name w:val="Знак1 Знак Знак Знак Знак Знак Знак Знак"/>
    <w:basedOn w:val="a"/>
    <w:rsid w:val="00A73DAB"/>
    <w:rPr>
      <w:rFonts w:ascii="Verdana" w:hAnsi="Verdana" w:cs="Verdana"/>
      <w:sz w:val="24"/>
      <w:lang w:val="en-US" w:eastAsia="en-US"/>
    </w:rPr>
  </w:style>
  <w:style w:type="paragraph" w:styleId="ab">
    <w:name w:val="header"/>
    <w:basedOn w:val="a"/>
    <w:rsid w:val="00BF657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BF6573"/>
  </w:style>
  <w:style w:type="paragraph" w:styleId="ad">
    <w:name w:val="footer"/>
    <w:basedOn w:val="a"/>
    <w:rsid w:val="00355528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rsid w:val="00E2205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E22050"/>
    <w:rPr>
      <w:sz w:val="16"/>
      <w:szCs w:val="16"/>
      <w:lang w:val="uk-UA"/>
    </w:rPr>
  </w:style>
  <w:style w:type="paragraph" w:styleId="ae">
    <w:name w:val="Block Text"/>
    <w:basedOn w:val="a"/>
    <w:rsid w:val="00E22050"/>
    <w:pPr>
      <w:ind w:left="540" w:right="5035"/>
      <w:jc w:val="right"/>
    </w:pPr>
  </w:style>
  <w:style w:type="character" w:customStyle="1" w:styleId="40">
    <w:name w:val="Заголовок 4 Знак"/>
    <w:basedOn w:val="a0"/>
    <w:link w:val="4"/>
    <w:rsid w:val="009B15EE"/>
    <w:rPr>
      <w:b/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EE4F05"/>
    <w:rPr>
      <w:sz w:val="28"/>
      <w:lang w:val="uk-UA"/>
    </w:rPr>
  </w:style>
  <w:style w:type="character" w:customStyle="1" w:styleId="TimesNewRoman">
    <w:name w:val="Основной текст + Times New Roman"/>
    <w:aliases w:val="8,5 pt3"/>
    <w:basedOn w:val="a0"/>
    <w:uiPriority w:val="99"/>
    <w:rsid w:val="00EC4EC3"/>
    <w:rPr>
      <w:rFonts w:ascii="Times New Roman" w:hAnsi="Times New Roman" w:cs="Times New Roman" w:hint="default"/>
      <w:spacing w:val="0"/>
      <w:sz w:val="17"/>
      <w:szCs w:val="17"/>
    </w:rPr>
  </w:style>
  <w:style w:type="paragraph" w:styleId="20">
    <w:name w:val="Body Text Indent 2"/>
    <w:basedOn w:val="a"/>
    <w:link w:val="21"/>
    <w:rsid w:val="009F4B1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9F4B15"/>
    <w:rPr>
      <w:sz w:val="28"/>
      <w:szCs w:val="24"/>
      <w:lang w:val="uk-UA"/>
    </w:rPr>
  </w:style>
  <w:style w:type="paragraph" w:customStyle="1" w:styleId="af">
    <w:name w:val="Знак Знак Знак"/>
    <w:basedOn w:val="a"/>
    <w:rsid w:val="009F4B15"/>
    <w:rPr>
      <w:rFonts w:ascii="Verdana" w:hAnsi="Verdana" w:cs="Verdana"/>
      <w:sz w:val="24"/>
      <w:lang w:val="en-US" w:eastAsia="en-US"/>
    </w:rPr>
  </w:style>
  <w:style w:type="paragraph" w:styleId="af0">
    <w:name w:val="No Spacing"/>
    <w:link w:val="af1"/>
    <w:qFormat/>
    <w:rsid w:val="00F365F3"/>
    <w:rPr>
      <w:rFonts w:ascii="Arial Narrow" w:hAnsi="Arial Narrow"/>
      <w:sz w:val="24"/>
      <w:szCs w:val="22"/>
      <w:lang w:eastAsia="en-US"/>
    </w:rPr>
  </w:style>
  <w:style w:type="paragraph" w:styleId="af2">
    <w:name w:val="List Paragraph"/>
    <w:basedOn w:val="a"/>
    <w:link w:val="af3"/>
    <w:uiPriority w:val="34"/>
    <w:qFormat/>
    <w:rsid w:val="00F438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3">
    <w:name w:val="Абзац списка Знак"/>
    <w:link w:val="af2"/>
    <w:uiPriority w:val="34"/>
    <w:rsid w:val="00F43820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rsid w:val="007C03A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Без интервала Знак"/>
    <w:link w:val="af0"/>
    <w:rsid w:val="00355026"/>
    <w:rPr>
      <w:rFonts w:ascii="Arial Narrow" w:hAnsi="Arial Narrow"/>
      <w:sz w:val="24"/>
      <w:szCs w:val="22"/>
      <w:lang w:eastAsia="en-US"/>
    </w:rPr>
  </w:style>
  <w:style w:type="paragraph" w:styleId="af4">
    <w:name w:val="Normal Indent"/>
    <w:basedOn w:val="a"/>
    <w:unhideWhenUsed/>
    <w:rsid w:val="00635647"/>
    <w:pPr>
      <w:spacing w:line="360" w:lineRule="auto"/>
      <w:ind w:firstLine="624"/>
      <w:jc w:val="both"/>
    </w:pPr>
    <w:rPr>
      <w:szCs w:val="20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89E"/>
    <w:rPr>
      <w:sz w:val="28"/>
      <w:szCs w:val="24"/>
      <w:lang w:val="uk-UA"/>
    </w:rPr>
  </w:style>
  <w:style w:type="paragraph" w:styleId="2">
    <w:name w:val="heading 2"/>
    <w:basedOn w:val="a"/>
    <w:next w:val="a"/>
    <w:qFormat/>
    <w:rsid w:val="00D60A64"/>
    <w:pPr>
      <w:keepNext/>
      <w:jc w:val="both"/>
      <w:outlineLvl w:val="1"/>
    </w:pPr>
    <w:rPr>
      <w:b/>
      <w:bCs/>
      <w:szCs w:val="20"/>
    </w:rPr>
  </w:style>
  <w:style w:type="paragraph" w:styleId="3">
    <w:name w:val="heading 3"/>
    <w:basedOn w:val="a"/>
    <w:next w:val="a"/>
    <w:qFormat/>
    <w:rsid w:val="00F548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B15EE"/>
    <w:pPr>
      <w:keepNext/>
      <w:spacing w:before="240" w:after="60"/>
      <w:outlineLvl w:val="3"/>
    </w:pPr>
    <w:rPr>
      <w:b/>
      <w:b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D60A64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basedOn w:val="a0"/>
    <w:rsid w:val="00D50A45"/>
    <w:rPr>
      <w:color w:val="0000FF"/>
      <w:u w:val="single"/>
    </w:rPr>
  </w:style>
  <w:style w:type="paragraph" w:styleId="a5">
    <w:name w:val="Title"/>
    <w:basedOn w:val="a"/>
    <w:qFormat/>
    <w:rsid w:val="009C6576"/>
    <w:pPr>
      <w:jc w:val="center"/>
    </w:pPr>
    <w:rPr>
      <w:b/>
      <w:sz w:val="52"/>
      <w:szCs w:val="20"/>
    </w:rPr>
  </w:style>
  <w:style w:type="paragraph" w:styleId="a6">
    <w:name w:val="Body Text Indent"/>
    <w:basedOn w:val="a"/>
    <w:link w:val="a7"/>
    <w:rsid w:val="009C6576"/>
    <w:pPr>
      <w:ind w:firstLine="720"/>
      <w:jc w:val="both"/>
    </w:pPr>
    <w:rPr>
      <w:szCs w:val="20"/>
    </w:rPr>
  </w:style>
  <w:style w:type="paragraph" w:styleId="a8">
    <w:name w:val="Body Text"/>
    <w:basedOn w:val="a"/>
    <w:rsid w:val="009C6576"/>
    <w:pPr>
      <w:spacing w:after="120"/>
    </w:pPr>
    <w:rPr>
      <w:sz w:val="24"/>
      <w:lang w:val="ru-RU"/>
    </w:rPr>
  </w:style>
  <w:style w:type="paragraph" w:customStyle="1" w:styleId="1">
    <w:name w:val="Знак1 Знак Знак Знак Знак"/>
    <w:basedOn w:val="a"/>
    <w:rsid w:val="009B539B"/>
    <w:rPr>
      <w:rFonts w:ascii="Verdana" w:hAnsi="Verdana" w:cs="Verdana"/>
      <w:sz w:val="24"/>
      <w:lang w:val="en-US" w:eastAsia="en-US"/>
    </w:rPr>
  </w:style>
  <w:style w:type="paragraph" w:styleId="a9">
    <w:name w:val="Balloon Text"/>
    <w:basedOn w:val="a"/>
    <w:link w:val="aa"/>
    <w:rsid w:val="00CA62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A62C8"/>
    <w:rPr>
      <w:rFonts w:ascii="Tahoma" w:hAnsi="Tahoma" w:cs="Tahoma"/>
      <w:sz w:val="16"/>
      <w:szCs w:val="16"/>
      <w:lang w:val="uk-UA"/>
    </w:rPr>
  </w:style>
  <w:style w:type="paragraph" w:customStyle="1" w:styleId="10">
    <w:name w:val="Знак1 Знак Знак Знак Знак Знак Знак Знак"/>
    <w:basedOn w:val="a"/>
    <w:rsid w:val="00A73DAB"/>
    <w:rPr>
      <w:rFonts w:ascii="Verdana" w:hAnsi="Verdana" w:cs="Verdana"/>
      <w:sz w:val="24"/>
      <w:lang w:val="en-US" w:eastAsia="en-US"/>
    </w:rPr>
  </w:style>
  <w:style w:type="paragraph" w:styleId="ab">
    <w:name w:val="header"/>
    <w:basedOn w:val="a"/>
    <w:rsid w:val="00BF657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BF6573"/>
  </w:style>
  <w:style w:type="paragraph" w:styleId="ad">
    <w:name w:val="footer"/>
    <w:basedOn w:val="a"/>
    <w:rsid w:val="00355528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rsid w:val="00E2205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E22050"/>
    <w:rPr>
      <w:sz w:val="16"/>
      <w:szCs w:val="16"/>
      <w:lang w:val="uk-UA"/>
    </w:rPr>
  </w:style>
  <w:style w:type="paragraph" w:styleId="ae">
    <w:name w:val="Block Text"/>
    <w:basedOn w:val="a"/>
    <w:rsid w:val="00E22050"/>
    <w:pPr>
      <w:ind w:left="540" w:right="5035"/>
      <w:jc w:val="right"/>
    </w:pPr>
  </w:style>
  <w:style w:type="character" w:customStyle="1" w:styleId="40">
    <w:name w:val="Заголовок 4 Знак"/>
    <w:basedOn w:val="a0"/>
    <w:link w:val="4"/>
    <w:rsid w:val="009B15EE"/>
    <w:rPr>
      <w:b/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EE4F05"/>
    <w:rPr>
      <w:sz w:val="28"/>
      <w:lang w:val="uk-UA"/>
    </w:rPr>
  </w:style>
  <w:style w:type="character" w:customStyle="1" w:styleId="TimesNewRoman">
    <w:name w:val="Основной текст + Times New Roman"/>
    <w:aliases w:val="8,5 pt3"/>
    <w:basedOn w:val="a0"/>
    <w:uiPriority w:val="99"/>
    <w:rsid w:val="00EC4EC3"/>
    <w:rPr>
      <w:rFonts w:ascii="Times New Roman" w:hAnsi="Times New Roman" w:cs="Times New Roman" w:hint="default"/>
      <w:spacing w:val="0"/>
      <w:sz w:val="17"/>
      <w:szCs w:val="17"/>
    </w:rPr>
  </w:style>
  <w:style w:type="paragraph" w:styleId="20">
    <w:name w:val="Body Text Indent 2"/>
    <w:basedOn w:val="a"/>
    <w:link w:val="21"/>
    <w:rsid w:val="009F4B1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9F4B15"/>
    <w:rPr>
      <w:sz w:val="28"/>
      <w:szCs w:val="24"/>
      <w:lang w:val="uk-UA"/>
    </w:rPr>
  </w:style>
  <w:style w:type="paragraph" w:customStyle="1" w:styleId="af">
    <w:name w:val="Знак Знак Знак"/>
    <w:basedOn w:val="a"/>
    <w:rsid w:val="009F4B15"/>
    <w:rPr>
      <w:rFonts w:ascii="Verdana" w:hAnsi="Verdana" w:cs="Verdana"/>
      <w:sz w:val="24"/>
      <w:lang w:val="en-US" w:eastAsia="en-US"/>
    </w:rPr>
  </w:style>
  <w:style w:type="paragraph" w:styleId="af0">
    <w:name w:val="No Spacing"/>
    <w:link w:val="af1"/>
    <w:qFormat/>
    <w:rsid w:val="00F365F3"/>
    <w:rPr>
      <w:rFonts w:ascii="Arial Narrow" w:hAnsi="Arial Narrow"/>
      <w:sz w:val="24"/>
      <w:szCs w:val="22"/>
      <w:lang w:eastAsia="en-US"/>
    </w:rPr>
  </w:style>
  <w:style w:type="paragraph" w:styleId="af2">
    <w:name w:val="List Paragraph"/>
    <w:basedOn w:val="a"/>
    <w:link w:val="af3"/>
    <w:uiPriority w:val="34"/>
    <w:qFormat/>
    <w:rsid w:val="00F438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3">
    <w:name w:val="Абзац списка Знак"/>
    <w:link w:val="af2"/>
    <w:uiPriority w:val="34"/>
    <w:rsid w:val="00F43820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rsid w:val="007C03A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Без интервала Знак"/>
    <w:link w:val="af0"/>
    <w:rsid w:val="00355026"/>
    <w:rPr>
      <w:rFonts w:ascii="Arial Narrow" w:hAnsi="Arial Narrow"/>
      <w:sz w:val="24"/>
      <w:szCs w:val="22"/>
      <w:lang w:eastAsia="en-US"/>
    </w:rPr>
  </w:style>
  <w:style w:type="paragraph" w:styleId="af4">
    <w:name w:val="Normal Indent"/>
    <w:basedOn w:val="a"/>
    <w:unhideWhenUsed/>
    <w:rsid w:val="00635647"/>
    <w:pPr>
      <w:spacing w:line="360" w:lineRule="auto"/>
      <w:ind w:firstLine="624"/>
      <w:jc w:val="both"/>
    </w:pPr>
    <w:rPr>
      <w:szCs w:val="20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17D0-B3BB-4406-AEE5-55550082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ПЕНСIЙНИЙ   ФОНД  УКРАЇНИ</vt:lpstr>
    </vt:vector>
  </TitlesOfParts>
  <Company>Fond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ПЕНСIЙНИЙ   ФОНД  УКРАЇНИ</dc:title>
  <dc:creator>Пользователь</dc:creator>
  <cp:lastModifiedBy>Admin</cp:lastModifiedBy>
  <cp:revision>4</cp:revision>
  <cp:lastPrinted>2025-05-07T11:40:00Z</cp:lastPrinted>
  <dcterms:created xsi:type="dcterms:W3CDTF">2025-09-29T14:33:00Z</dcterms:created>
  <dcterms:modified xsi:type="dcterms:W3CDTF">2025-09-29T14:40:00Z</dcterms:modified>
</cp:coreProperties>
</file>