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1205" w:rsidRDefault="00361205">
      <w:pPr>
        <w:pStyle w:val="a4"/>
        <w:rPr>
          <w:szCs w:val="28"/>
        </w:rPr>
      </w:pPr>
      <w:r>
        <w:rPr>
          <w:szCs w:val="28"/>
        </w:rPr>
        <w:t>ПРОТОКОЛ</w:t>
      </w:r>
    </w:p>
    <w:p w:rsidR="005502DE" w:rsidRDefault="00361205" w:rsidP="005502DE">
      <w:pPr>
        <w:pStyle w:val="21"/>
        <w:jc w:val="center"/>
        <w:rPr>
          <w:szCs w:val="28"/>
        </w:rPr>
      </w:pPr>
      <w:r>
        <w:rPr>
          <w:szCs w:val="28"/>
        </w:rPr>
        <w:t xml:space="preserve">заседания комиссии по соблюдению требований к служебному поведению </w:t>
      </w:r>
      <w:r w:rsidR="005502DE">
        <w:rPr>
          <w:szCs w:val="28"/>
        </w:rPr>
        <w:t xml:space="preserve">       </w:t>
      </w:r>
    </w:p>
    <w:p w:rsidR="00361205" w:rsidRDefault="005502DE" w:rsidP="005502DE">
      <w:pPr>
        <w:pStyle w:val="21"/>
        <w:jc w:val="center"/>
        <w:rPr>
          <w:szCs w:val="28"/>
        </w:rPr>
      </w:pPr>
      <w:r>
        <w:rPr>
          <w:szCs w:val="28"/>
        </w:rPr>
        <w:t xml:space="preserve">                          </w:t>
      </w:r>
      <w:r w:rsidR="00361205">
        <w:rPr>
          <w:szCs w:val="28"/>
        </w:rPr>
        <w:t>и урегулированию конфликта интересов</w:t>
      </w:r>
      <w:r>
        <w:rPr>
          <w:szCs w:val="28"/>
        </w:rPr>
        <w:t xml:space="preserve"> </w:t>
      </w:r>
      <w:r w:rsidR="00361205">
        <w:rPr>
          <w:szCs w:val="28"/>
        </w:rPr>
        <w:t xml:space="preserve">                          </w:t>
      </w:r>
      <w:r w:rsidR="00361205">
        <w:rPr>
          <w:szCs w:val="28"/>
        </w:rPr>
        <w:tab/>
        <w:t xml:space="preserve">                               </w:t>
      </w:r>
    </w:p>
    <w:p w:rsidR="00361205" w:rsidRDefault="00017086">
      <w:pPr>
        <w:pStyle w:val="21"/>
        <w:ind w:firstLine="0"/>
        <w:rPr>
          <w:szCs w:val="28"/>
        </w:rPr>
      </w:pPr>
      <w:r>
        <w:rPr>
          <w:szCs w:val="28"/>
          <w:u w:val="single"/>
        </w:rPr>
        <w:t>1</w:t>
      </w:r>
      <w:r w:rsidR="00C04905">
        <w:rPr>
          <w:szCs w:val="28"/>
          <w:u w:val="single"/>
        </w:rPr>
        <w:t>6</w:t>
      </w:r>
      <w:r w:rsidR="00BC1DFE">
        <w:rPr>
          <w:szCs w:val="28"/>
          <w:u w:val="single"/>
        </w:rPr>
        <w:t xml:space="preserve"> </w:t>
      </w:r>
      <w:r w:rsidR="00194D91">
        <w:rPr>
          <w:szCs w:val="28"/>
          <w:u w:val="single"/>
        </w:rPr>
        <w:t>сентября</w:t>
      </w:r>
      <w:r w:rsidR="00361205" w:rsidRPr="00B2774E">
        <w:rPr>
          <w:szCs w:val="28"/>
          <w:u w:val="single"/>
        </w:rPr>
        <w:t xml:space="preserve"> 201</w:t>
      </w:r>
      <w:r w:rsidR="00454531">
        <w:rPr>
          <w:szCs w:val="28"/>
          <w:u w:val="single"/>
        </w:rPr>
        <w:t>5</w:t>
      </w:r>
      <w:r w:rsidR="00361205" w:rsidRPr="00B2774E">
        <w:rPr>
          <w:szCs w:val="28"/>
          <w:u w:val="single"/>
        </w:rPr>
        <w:t xml:space="preserve"> г.</w:t>
      </w:r>
      <w:r w:rsidR="00361205">
        <w:rPr>
          <w:szCs w:val="28"/>
        </w:rPr>
        <w:t xml:space="preserve">                               </w:t>
      </w:r>
      <w:r w:rsidR="00B2774E">
        <w:rPr>
          <w:szCs w:val="28"/>
        </w:rPr>
        <w:t xml:space="preserve">г. </w:t>
      </w:r>
      <w:r>
        <w:rPr>
          <w:szCs w:val="28"/>
        </w:rPr>
        <w:t>Ялта</w:t>
      </w:r>
      <w:r w:rsidR="00361205">
        <w:rPr>
          <w:szCs w:val="28"/>
        </w:rPr>
        <w:t xml:space="preserve">                                                 </w:t>
      </w:r>
      <w:r w:rsidR="00361205">
        <w:rPr>
          <w:szCs w:val="28"/>
          <w:u w:val="single"/>
        </w:rPr>
        <w:t xml:space="preserve">№  </w:t>
      </w:r>
      <w:r w:rsidR="00194D91">
        <w:rPr>
          <w:szCs w:val="28"/>
          <w:u w:val="single"/>
        </w:rPr>
        <w:t>4</w:t>
      </w:r>
      <w:r w:rsidR="00361205">
        <w:rPr>
          <w:szCs w:val="28"/>
        </w:rPr>
        <w:t xml:space="preserve">                         </w:t>
      </w:r>
    </w:p>
    <w:p w:rsidR="00361205" w:rsidRDefault="00361205">
      <w:pPr>
        <w:pStyle w:val="21"/>
        <w:ind w:firstLine="0"/>
        <w:rPr>
          <w:szCs w:val="28"/>
        </w:rPr>
      </w:pPr>
    </w:p>
    <w:p w:rsidR="00361205" w:rsidRDefault="00361205" w:rsidP="00B710C3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EF2C04">
        <w:rPr>
          <w:b/>
          <w:sz w:val="28"/>
          <w:szCs w:val="28"/>
        </w:rPr>
        <w:t>П</w:t>
      </w:r>
      <w:r w:rsidR="007115ED">
        <w:rPr>
          <w:b/>
          <w:sz w:val="28"/>
          <w:szCs w:val="28"/>
        </w:rPr>
        <w:t>овестка дня</w:t>
      </w:r>
      <w:r w:rsidRPr="00EF2C04">
        <w:rPr>
          <w:b/>
          <w:sz w:val="28"/>
          <w:szCs w:val="28"/>
        </w:rPr>
        <w:t>:</w:t>
      </w:r>
    </w:p>
    <w:p w:rsidR="005C2905" w:rsidRDefault="005C2905" w:rsidP="005502DE">
      <w:pPr>
        <w:widowControl w:val="0"/>
        <w:rPr>
          <w:b/>
          <w:sz w:val="28"/>
        </w:rPr>
      </w:pPr>
      <w:r>
        <w:rPr>
          <w:b/>
          <w:sz w:val="28"/>
        </w:rPr>
        <w:t>ПОВЕСТКА ДНЯ:</w:t>
      </w:r>
    </w:p>
    <w:p w:rsidR="005C2905" w:rsidRDefault="005C2905" w:rsidP="00F439E0">
      <w:pPr>
        <w:ind w:firstLine="720"/>
        <w:jc w:val="center"/>
        <w:rPr>
          <w:sz w:val="20"/>
        </w:rPr>
      </w:pPr>
      <w:r>
        <w:rPr>
          <w:b/>
          <w:sz w:val="28"/>
        </w:rPr>
        <w:t>Об урегулировании конфликта интересов.</w:t>
      </w:r>
    </w:p>
    <w:p w:rsidR="005C2905" w:rsidRDefault="005C2905" w:rsidP="005B260A">
      <w:pPr>
        <w:widowControl w:val="0"/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>СЛУШАЛИ:</w:t>
      </w:r>
    </w:p>
    <w:p w:rsidR="005C2905" w:rsidRDefault="00C04905" w:rsidP="005C2905">
      <w:pPr>
        <w:ind w:firstLine="72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При приеме на работу </w:t>
      </w:r>
      <w:r w:rsidR="00C90EDC">
        <w:rPr>
          <w:sz w:val="28"/>
          <w:szCs w:val="28"/>
        </w:rPr>
        <w:t>сотрудника в</w:t>
      </w:r>
      <w:r>
        <w:rPr>
          <w:sz w:val="28"/>
          <w:szCs w:val="28"/>
        </w:rPr>
        <w:t>ыяснилось, что в Управлении работает ее близкий родственник</w:t>
      </w:r>
      <w:r w:rsidR="00C90EDC">
        <w:rPr>
          <w:sz w:val="28"/>
          <w:szCs w:val="28"/>
        </w:rPr>
        <w:t>.</w:t>
      </w:r>
    </w:p>
    <w:p w:rsidR="00194D91" w:rsidRDefault="005C2905" w:rsidP="00194D91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EC680A">
        <w:rPr>
          <w:sz w:val="28"/>
        </w:rPr>
        <w:t xml:space="preserve"> </w:t>
      </w:r>
      <w:r w:rsidR="00AE22DB">
        <w:rPr>
          <w:sz w:val="28"/>
        </w:rPr>
        <w:t>Рассматриваемые сотрудники состоя</w:t>
      </w:r>
      <w:r w:rsidR="00194D91">
        <w:rPr>
          <w:sz w:val="28"/>
        </w:rPr>
        <w:t xml:space="preserve">т </w:t>
      </w:r>
      <w:r w:rsidR="00126E5D">
        <w:rPr>
          <w:sz w:val="28"/>
        </w:rPr>
        <w:t>в родственных отношениях</w:t>
      </w:r>
      <w:r w:rsidR="007D60B7">
        <w:rPr>
          <w:sz w:val="28"/>
        </w:rPr>
        <w:t xml:space="preserve">. </w:t>
      </w:r>
      <w:r>
        <w:rPr>
          <w:sz w:val="28"/>
        </w:rPr>
        <w:t xml:space="preserve">Относительно </w:t>
      </w:r>
      <w:r w:rsidR="00AE22DB">
        <w:rPr>
          <w:sz w:val="28"/>
        </w:rPr>
        <w:t xml:space="preserve">рассматриваемых сотрудников, </w:t>
      </w:r>
      <w:r>
        <w:rPr>
          <w:sz w:val="28"/>
        </w:rPr>
        <w:t>которые фактически</w:t>
      </w:r>
      <w:r w:rsidR="00C05CA0">
        <w:rPr>
          <w:sz w:val="28"/>
        </w:rPr>
        <w:t xml:space="preserve"> не </w:t>
      </w:r>
      <w:r>
        <w:rPr>
          <w:sz w:val="28"/>
        </w:rPr>
        <w:t xml:space="preserve"> проживают совместно и </w:t>
      </w:r>
      <w:r w:rsidR="00C05CA0">
        <w:rPr>
          <w:sz w:val="28"/>
        </w:rPr>
        <w:t xml:space="preserve">не </w:t>
      </w:r>
      <w:r>
        <w:rPr>
          <w:sz w:val="28"/>
        </w:rPr>
        <w:t xml:space="preserve">ведут совместное домашнее хозяйство, они являются близкими лицами.  Однако непосредственного подчинения в связи с выполнением полномочий близких лиц нет, что подтверждается их должностными инструкциями, и другими нормативно-распорядительными документами. </w:t>
      </w:r>
      <w:r w:rsidR="00194D91">
        <w:rPr>
          <w:sz w:val="28"/>
        </w:rPr>
        <w:t xml:space="preserve">       </w:t>
      </w:r>
    </w:p>
    <w:p w:rsidR="005C2905" w:rsidRDefault="00AE22DB" w:rsidP="00194D91">
      <w:pPr>
        <w:widowControl w:val="0"/>
        <w:ind w:firstLine="567"/>
        <w:jc w:val="both"/>
        <w:rPr>
          <w:b/>
          <w:sz w:val="28"/>
        </w:rPr>
      </w:pPr>
      <w:r>
        <w:rPr>
          <w:sz w:val="28"/>
        </w:rPr>
        <w:t xml:space="preserve">Рассматриваемые сотрудники </w:t>
      </w:r>
      <w:r w:rsidR="00126E5D">
        <w:rPr>
          <w:sz w:val="28"/>
        </w:rPr>
        <w:t>я</w:t>
      </w:r>
      <w:r w:rsidR="005C2905">
        <w:rPr>
          <w:sz w:val="28"/>
        </w:rPr>
        <w:t xml:space="preserve">вляются близкими лицами, но конфликта  интересов – нет. </w:t>
      </w:r>
    </w:p>
    <w:p w:rsidR="005C2905" w:rsidRDefault="005C2905" w:rsidP="005C2905">
      <w:pPr>
        <w:widowControl w:val="0"/>
        <w:jc w:val="both"/>
        <w:rPr>
          <w:b/>
          <w:sz w:val="28"/>
        </w:rPr>
      </w:pPr>
      <w:r>
        <w:rPr>
          <w:b/>
          <w:sz w:val="28"/>
        </w:rPr>
        <w:t>ВЫСТУПИЛИ:</w:t>
      </w:r>
    </w:p>
    <w:p w:rsidR="005C2905" w:rsidRDefault="005C2905" w:rsidP="005C2905">
      <w:pPr>
        <w:widowControl w:val="0"/>
        <w:jc w:val="both"/>
        <w:rPr>
          <w:sz w:val="28"/>
        </w:rPr>
      </w:pPr>
      <w:r>
        <w:rPr>
          <w:b/>
          <w:sz w:val="28"/>
        </w:rPr>
        <w:t xml:space="preserve">-  </w:t>
      </w:r>
      <w:r>
        <w:rPr>
          <w:sz w:val="28"/>
        </w:rPr>
        <w:t xml:space="preserve">В соответствии с </w:t>
      </w:r>
      <w:proofErr w:type="spellStart"/>
      <w:r>
        <w:rPr>
          <w:sz w:val="28"/>
        </w:rPr>
        <w:t>антик</w:t>
      </w:r>
      <w:r w:rsidR="007D60B7">
        <w:rPr>
          <w:sz w:val="28"/>
        </w:rPr>
        <w:t>оррупционным</w:t>
      </w:r>
      <w:proofErr w:type="spellEnd"/>
      <w:r w:rsidR="007D60B7">
        <w:rPr>
          <w:sz w:val="28"/>
        </w:rPr>
        <w:t xml:space="preserve"> законодательством, …</w:t>
      </w:r>
      <w:r w:rsidR="00C05CA0">
        <w:rPr>
          <w:sz w:val="28"/>
        </w:rPr>
        <w:t xml:space="preserve"> и </w:t>
      </w:r>
      <w:r w:rsidR="007D60B7">
        <w:rPr>
          <w:sz w:val="28"/>
        </w:rPr>
        <w:t>…</w:t>
      </w:r>
      <w:r>
        <w:rPr>
          <w:sz w:val="28"/>
        </w:rPr>
        <w:t xml:space="preserve"> действительно являются близкими лицами, но отмечаем факт, что ни по каким из рассмотренных документов не просматривается непосредственное подчинение, отсутствует конфликт интересов.</w:t>
      </w:r>
    </w:p>
    <w:p w:rsidR="005C2905" w:rsidRDefault="005C2905" w:rsidP="007D60B7">
      <w:pPr>
        <w:pStyle w:val="a8"/>
        <w:ind w:firstLine="0"/>
      </w:pPr>
      <w:r>
        <w:rPr>
          <w:b/>
        </w:rPr>
        <w:t>РЕШЕНИЕ:</w:t>
      </w:r>
    </w:p>
    <w:p w:rsidR="00F439E0" w:rsidRDefault="005C2905" w:rsidP="009D6B80">
      <w:pPr>
        <w:pStyle w:val="a8"/>
        <w:widowControl w:val="0"/>
        <w:tabs>
          <w:tab w:val="left" w:pos="851"/>
        </w:tabs>
        <w:rPr>
          <w:spacing w:val="-6"/>
        </w:rPr>
      </w:pPr>
      <w:r>
        <w:t>В соответствии с Федеральным законом Российской Федерации от 25.1</w:t>
      </w:r>
      <w:r w:rsidR="00E359F0">
        <w:t>2</w:t>
      </w:r>
      <w:r>
        <w:t xml:space="preserve">.2008 №273-ФЗ «О противодействии коррупции», </w:t>
      </w:r>
      <w:r w:rsidR="00AE22DB">
        <w:t xml:space="preserve">рассматриваемые сотрудники, </w:t>
      </w:r>
      <w:r>
        <w:t>являются близкими лицами, но непосредственного подчинения близкому лицу или непосредственного подчинения в связи с выполнением полномочий близких лиц</w:t>
      </w:r>
      <w:r>
        <w:rPr>
          <w:spacing w:val="-6"/>
        </w:rPr>
        <w:t xml:space="preserve"> не выявлено. Следовательно, в Управлени</w:t>
      </w:r>
      <w:r w:rsidR="009D6B80">
        <w:rPr>
          <w:spacing w:val="-6"/>
        </w:rPr>
        <w:t>и</w:t>
      </w:r>
      <w:r>
        <w:rPr>
          <w:spacing w:val="-6"/>
        </w:rPr>
        <w:t xml:space="preserve"> работают близкие лица, но конфликта интересов нет.</w:t>
      </w:r>
    </w:p>
    <w:p w:rsidR="005C2905" w:rsidRDefault="005C2905" w:rsidP="005C2905">
      <w:pPr>
        <w:pStyle w:val="a8"/>
        <w:rPr>
          <w:b/>
        </w:rPr>
      </w:pPr>
      <w:r>
        <w:t xml:space="preserve">  </w:t>
      </w:r>
    </w:p>
    <w:sectPr w:rsidR="005C2905" w:rsidSect="005502DE">
      <w:headerReference w:type="default" r:id="rId8"/>
      <w:headerReference w:type="first" r:id="rId9"/>
      <w:pgSz w:w="11906" w:h="16838"/>
      <w:pgMar w:top="992" w:right="567" w:bottom="28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308" w:rsidRDefault="006B4308">
      <w:r>
        <w:separator/>
      </w:r>
    </w:p>
  </w:endnote>
  <w:endnote w:type="continuationSeparator" w:id="0">
    <w:p w:rsidR="006B4308" w:rsidRDefault="006B4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308" w:rsidRDefault="006B4308">
      <w:r>
        <w:separator/>
      </w:r>
    </w:p>
  </w:footnote>
  <w:footnote w:type="continuationSeparator" w:id="0">
    <w:p w:rsidR="006B4308" w:rsidRDefault="006B4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880" w:rsidRDefault="0076752B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pt;height:13.7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960880" w:rsidRDefault="0076752B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 w:rsidR="00960880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D60B7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880" w:rsidRDefault="0096088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</w:abstractNum>
  <w:abstractNum w:abstractNumId="2">
    <w:nsid w:val="0CAB22E2"/>
    <w:multiLevelType w:val="hybridMultilevel"/>
    <w:tmpl w:val="F872E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85DC2"/>
    <w:multiLevelType w:val="hybridMultilevel"/>
    <w:tmpl w:val="0F92A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62440"/>
    <w:multiLevelType w:val="hybridMultilevel"/>
    <w:tmpl w:val="FBFE0CA4"/>
    <w:lvl w:ilvl="0" w:tplc="CF569C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953"/>
    <w:rsid w:val="00017086"/>
    <w:rsid w:val="00097667"/>
    <w:rsid w:val="000F7058"/>
    <w:rsid w:val="00126E5D"/>
    <w:rsid w:val="00155F9E"/>
    <w:rsid w:val="001940DF"/>
    <w:rsid w:val="00194D91"/>
    <w:rsid w:val="001D5428"/>
    <w:rsid w:val="0023048B"/>
    <w:rsid w:val="00232633"/>
    <w:rsid w:val="00241E65"/>
    <w:rsid w:val="00247C24"/>
    <w:rsid w:val="00250119"/>
    <w:rsid w:val="002B50CB"/>
    <w:rsid w:val="002C429E"/>
    <w:rsid w:val="0031250B"/>
    <w:rsid w:val="00361205"/>
    <w:rsid w:val="00382BFF"/>
    <w:rsid w:val="00454531"/>
    <w:rsid w:val="004A5D04"/>
    <w:rsid w:val="004A6A48"/>
    <w:rsid w:val="004D2FE7"/>
    <w:rsid w:val="004E09D6"/>
    <w:rsid w:val="00510285"/>
    <w:rsid w:val="0052510F"/>
    <w:rsid w:val="00536128"/>
    <w:rsid w:val="005502DE"/>
    <w:rsid w:val="005B260A"/>
    <w:rsid w:val="005B4D50"/>
    <w:rsid w:val="005C015D"/>
    <w:rsid w:val="005C2905"/>
    <w:rsid w:val="005F7B23"/>
    <w:rsid w:val="00615242"/>
    <w:rsid w:val="00653F65"/>
    <w:rsid w:val="006A4BDD"/>
    <w:rsid w:val="006B4308"/>
    <w:rsid w:val="007115ED"/>
    <w:rsid w:val="007142AF"/>
    <w:rsid w:val="007415F9"/>
    <w:rsid w:val="007538AE"/>
    <w:rsid w:val="0076752B"/>
    <w:rsid w:val="00777485"/>
    <w:rsid w:val="007878CB"/>
    <w:rsid w:val="007B72A8"/>
    <w:rsid w:val="007D60B7"/>
    <w:rsid w:val="008001B3"/>
    <w:rsid w:val="008B11E0"/>
    <w:rsid w:val="008D14D4"/>
    <w:rsid w:val="008D2A75"/>
    <w:rsid w:val="00960880"/>
    <w:rsid w:val="009669D8"/>
    <w:rsid w:val="009A1BB8"/>
    <w:rsid w:val="009D6B80"/>
    <w:rsid w:val="00A02096"/>
    <w:rsid w:val="00A64792"/>
    <w:rsid w:val="00A66953"/>
    <w:rsid w:val="00AE22DB"/>
    <w:rsid w:val="00AF65AA"/>
    <w:rsid w:val="00B2774E"/>
    <w:rsid w:val="00B710C3"/>
    <w:rsid w:val="00B830CE"/>
    <w:rsid w:val="00B95A32"/>
    <w:rsid w:val="00BC1DFE"/>
    <w:rsid w:val="00C04905"/>
    <w:rsid w:val="00C05CA0"/>
    <w:rsid w:val="00C90EDC"/>
    <w:rsid w:val="00CD1117"/>
    <w:rsid w:val="00CE3247"/>
    <w:rsid w:val="00CF3ABB"/>
    <w:rsid w:val="00D50130"/>
    <w:rsid w:val="00D50FE7"/>
    <w:rsid w:val="00D6484A"/>
    <w:rsid w:val="00D81B76"/>
    <w:rsid w:val="00DB440C"/>
    <w:rsid w:val="00DE087D"/>
    <w:rsid w:val="00DF0C42"/>
    <w:rsid w:val="00E239C8"/>
    <w:rsid w:val="00E359F0"/>
    <w:rsid w:val="00EA16B1"/>
    <w:rsid w:val="00EC680A"/>
    <w:rsid w:val="00ED1562"/>
    <w:rsid w:val="00EF2C04"/>
    <w:rsid w:val="00F0711E"/>
    <w:rsid w:val="00F439E0"/>
    <w:rsid w:val="00F50D7F"/>
    <w:rsid w:val="00F808A5"/>
    <w:rsid w:val="00FA4C40"/>
    <w:rsid w:val="00FA69D0"/>
    <w:rsid w:val="00FC3BAE"/>
    <w:rsid w:val="00FE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11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0711E"/>
    <w:pPr>
      <w:keepNext/>
      <w:tabs>
        <w:tab w:val="num" w:pos="432"/>
      </w:tabs>
      <w:ind w:left="432" w:hanging="432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0711E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0711E"/>
  </w:style>
  <w:style w:type="character" w:customStyle="1" w:styleId="WW8Num1z1">
    <w:name w:val="WW8Num1z1"/>
    <w:rsid w:val="00F0711E"/>
  </w:style>
  <w:style w:type="character" w:customStyle="1" w:styleId="WW8Num1z2">
    <w:name w:val="WW8Num1z2"/>
    <w:rsid w:val="00F0711E"/>
  </w:style>
  <w:style w:type="character" w:customStyle="1" w:styleId="WW8Num1z3">
    <w:name w:val="WW8Num1z3"/>
    <w:rsid w:val="00F0711E"/>
  </w:style>
  <w:style w:type="character" w:customStyle="1" w:styleId="WW8Num1z4">
    <w:name w:val="WW8Num1z4"/>
    <w:rsid w:val="00F0711E"/>
  </w:style>
  <w:style w:type="character" w:customStyle="1" w:styleId="WW8Num1z5">
    <w:name w:val="WW8Num1z5"/>
    <w:rsid w:val="00F0711E"/>
  </w:style>
  <w:style w:type="character" w:customStyle="1" w:styleId="WW8Num1z6">
    <w:name w:val="WW8Num1z6"/>
    <w:rsid w:val="00F0711E"/>
  </w:style>
  <w:style w:type="character" w:customStyle="1" w:styleId="WW8Num1z7">
    <w:name w:val="WW8Num1z7"/>
    <w:rsid w:val="00F0711E"/>
  </w:style>
  <w:style w:type="character" w:customStyle="1" w:styleId="WW8Num1z8">
    <w:name w:val="WW8Num1z8"/>
    <w:rsid w:val="00F0711E"/>
  </w:style>
  <w:style w:type="character" w:customStyle="1" w:styleId="WW8Num2z0">
    <w:name w:val="WW8Num2z0"/>
    <w:rsid w:val="00F0711E"/>
  </w:style>
  <w:style w:type="character" w:customStyle="1" w:styleId="WW8Num2z1">
    <w:name w:val="WW8Num2z1"/>
    <w:rsid w:val="00F0711E"/>
  </w:style>
  <w:style w:type="character" w:customStyle="1" w:styleId="WW8Num2z2">
    <w:name w:val="WW8Num2z2"/>
    <w:rsid w:val="00F0711E"/>
  </w:style>
  <w:style w:type="character" w:customStyle="1" w:styleId="WW8Num2z3">
    <w:name w:val="WW8Num2z3"/>
    <w:rsid w:val="00F0711E"/>
  </w:style>
  <w:style w:type="character" w:customStyle="1" w:styleId="WW8Num2z4">
    <w:name w:val="WW8Num2z4"/>
    <w:rsid w:val="00F0711E"/>
  </w:style>
  <w:style w:type="character" w:customStyle="1" w:styleId="WW8Num2z5">
    <w:name w:val="WW8Num2z5"/>
    <w:rsid w:val="00F0711E"/>
  </w:style>
  <w:style w:type="character" w:customStyle="1" w:styleId="WW8Num2z6">
    <w:name w:val="WW8Num2z6"/>
    <w:rsid w:val="00F0711E"/>
  </w:style>
  <w:style w:type="character" w:customStyle="1" w:styleId="WW8Num2z7">
    <w:name w:val="WW8Num2z7"/>
    <w:rsid w:val="00F0711E"/>
  </w:style>
  <w:style w:type="character" w:customStyle="1" w:styleId="WW8Num2z8">
    <w:name w:val="WW8Num2z8"/>
    <w:rsid w:val="00F0711E"/>
  </w:style>
  <w:style w:type="character" w:customStyle="1" w:styleId="WW8Num3z0">
    <w:name w:val="WW8Num3z0"/>
    <w:rsid w:val="00F0711E"/>
  </w:style>
  <w:style w:type="character" w:customStyle="1" w:styleId="WW8Num3z1">
    <w:name w:val="WW8Num3z1"/>
    <w:rsid w:val="00F0711E"/>
  </w:style>
  <w:style w:type="character" w:customStyle="1" w:styleId="WW8Num3z2">
    <w:name w:val="WW8Num3z2"/>
    <w:rsid w:val="00F0711E"/>
  </w:style>
  <w:style w:type="character" w:customStyle="1" w:styleId="WW8Num3z3">
    <w:name w:val="WW8Num3z3"/>
    <w:rsid w:val="00F0711E"/>
  </w:style>
  <w:style w:type="character" w:customStyle="1" w:styleId="WW8Num3z4">
    <w:name w:val="WW8Num3z4"/>
    <w:rsid w:val="00F0711E"/>
  </w:style>
  <w:style w:type="character" w:customStyle="1" w:styleId="WW8Num3z5">
    <w:name w:val="WW8Num3z5"/>
    <w:rsid w:val="00F0711E"/>
  </w:style>
  <w:style w:type="character" w:customStyle="1" w:styleId="WW8Num3z6">
    <w:name w:val="WW8Num3z6"/>
    <w:rsid w:val="00F0711E"/>
  </w:style>
  <w:style w:type="character" w:customStyle="1" w:styleId="WW8Num3z7">
    <w:name w:val="WW8Num3z7"/>
    <w:rsid w:val="00F0711E"/>
  </w:style>
  <w:style w:type="character" w:customStyle="1" w:styleId="WW8Num3z8">
    <w:name w:val="WW8Num3z8"/>
    <w:rsid w:val="00F0711E"/>
  </w:style>
  <w:style w:type="character" w:customStyle="1" w:styleId="WW8Num4z0">
    <w:name w:val="WW8Num4z0"/>
    <w:rsid w:val="00F0711E"/>
  </w:style>
  <w:style w:type="character" w:customStyle="1" w:styleId="WW8Num4z1">
    <w:name w:val="WW8Num4z1"/>
    <w:rsid w:val="00F0711E"/>
  </w:style>
  <w:style w:type="character" w:customStyle="1" w:styleId="WW8Num4z2">
    <w:name w:val="WW8Num4z2"/>
    <w:rsid w:val="00F0711E"/>
  </w:style>
  <w:style w:type="character" w:customStyle="1" w:styleId="WW8Num4z3">
    <w:name w:val="WW8Num4z3"/>
    <w:rsid w:val="00F0711E"/>
  </w:style>
  <w:style w:type="character" w:customStyle="1" w:styleId="WW8Num4z4">
    <w:name w:val="WW8Num4z4"/>
    <w:rsid w:val="00F0711E"/>
  </w:style>
  <w:style w:type="character" w:customStyle="1" w:styleId="WW8Num4z5">
    <w:name w:val="WW8Num4z5"/>
    <w:rsid w:val="00F0711E"/>
  </w:style>
  <w:style w:type="character" w:customStyle="1" w:styleId="WW8Num4z6">
    <w:name w:val="WW8Num4z6"/>
    <w:rsid w:val="00F0711E"/>
  </w:style>
  <w:style w:type="character" w:customStyle="1" w:styleId="WW8Num4z7">
    <w:name w:val="WW8Num4z7"/>
    <w:rsid w:val="00F0711E"/>
  </w:style>
  <w:style w:type="character" w:customStyle="1" w:styleId="WW8Num4z8">
    <w:name w:val="WW8Num4z8"/>
    <w:rsid w:val="00F0711E"/>
  </w:style>
  <w:style w:type="character" w:customStyle="1" w:styleId="10">
    <w:name w:val="Основной шрифт абзаца1"/>
    <w:rsid w:val="00F0711E"/>
  </w:style>
  <w:style w:type="character" w:styleId="a3">
    <w:name w:val="page number"/>
    <w:basedOn w:val="10"/>
    <w:rsid w:val="00F0711E"/>
  </w:style>
  <w:style w:type="paragraph" w:customStyle="1" w:styleId="a4">
    <w:name w:val="Заголовок"/>
    <w:basedOn w:val="a"/>
    <w:next w:val="a5"/>
    <w:rsid w:val="00F0711E"/>
    <w:pPr>
      <w:jc w:val="center"/>
    </w:pPr>
    <w:rPr>
      <w:sz w:val="28"/>
      <w:szCs w:val="20"/>
    </w:rPr>
  </w:style>
  <w:style w:type="paragraph" w:styleId="a5">
    <w:name w:val="Body Text"/>
    <w:basedOn w:val="a"/>
    <w:rsid w:val="00F0711E"/>
    <w:pPr>
      <w:jc w:val="both"/>
    </w:pPr>
    <w:rPr>
      <w:sz w:val="28"/>
      <w:szCs w:val="20"/>
    </w:rPr>
  </w:style>
  <w:style w:type="paragraph" w:styleId="a6">
    <w:name w:val="List"/>
    <w:basedOn w:val="a5"/>
    <w:rsid w:val="00F0711E"/>
    <w:rPr>
      <w:rFonts w:cs="Mangal"/>
    </w:rPr>
  </w:style>
  <w:style w:type="paragraph" w:styleId="a7">
    <w:name w:val="caption"/>
    <w:basedOn w:val="a"/>
    <w:qFormat/>
    <w:rsid w:val="00F0711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0711E"/>
    <w:pPr>
      <w:suppressLineNumbers/>
    </w:pPr>
    <w:rPr>
      <w:rFonts w:cs="Mangal"/>
    </w:rPr>
  </w:style>
  <w:style w:type="paragraph" w:styleId="a8">
    <w:name w:val="Body Text Indent"/>
    <w:basedOn w:val="a"/>
    <w:rsid w:val="00F0711E"/>
    <w:pPr>
      <w:ind w:firstLine="426"/>
      <w:jc w:val="both"/>
    </w:pPr>
    <w:rPr>
      <w:sz w:val="28"/>
      <w:szCs w:val="20"/>
    </w:rPr>
  </w:style>
  <w:style w:type="paragraph" w:customStyle="1" w:styleId="21">
    <w:name w:val="Основной текст с отступом 21"/>
    <w:basedOn w:val="a"/>
    <w:rsid w:val="00F0711E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F0711E"/>
    <w:pPr>
      <w:ind w:left="2552" w:hanging="1985"/>
      <w:jc w:val="both"/>
    </w:pPr>
    <w:rPr>
      <w:sz w:val="28"/>
      <w:szCs w:val="20"/>
    </w:rPr>
  </w:style>
  <w:style w:type="paragraph" w:customStyle="1" w:styleId="12">
    <w:name w:val="Цитата1"/>
    <w:basedOn w:val="a"/>
    <w:rsid w:val="00F0711E"/>
    <w:pPr>
      <w:ind w:left="567" w:right="-1"/>
      <w:jc w:val="both"/>
    </w:pPr>
    <w:rPr>
      <w:sz w:val="28"/>
      <w:szCs w:val="20"/>
    </w:rPr>
  </w:style>
  <w:style w:type="paragraph" w:customStyle="1" w:styleId="FR1">
    <w:name w:val="FR1"/>
    <w:rsid w:val="00F0711E"/>
    <w:pPr>
      <w:widowControl w:val="0"/>
      <w:suppressAutoHyphens/>
      <w:spacing w:line="300" w:lineRule="auto"/>
      <w:ind w:firstLine="780"/>
    </w:pPr>
    <w:rPr>
      <w:sz w:val="24"/>
      <w:szCs w:val="24"/>
      <w:lang w:eastAsia="zh-CN"/>
    </w:rPr>
  </w:style>
  <w:style w:type="paragraph" w:styleId="a9">
    <w:name w:val="header"/>
    <w:basedOn w:val="a"/>
    <w:rsid w:val="00F0711E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F0711E"/>
    <w:pPr>
      <w:suppressLineNumbers/>
    </w:pPr>
  </w:style>
  <w:style w:type="paragraph" w:customStyle="1" w:styleId="ab">
    <w:name w:val="Заголовок таблицы"/>
    <w:basedOn w:val="aa"/>
    <w:rsid w:val="00F0711E"/>
    <w:pPr>
      <w:jc w:val="center"/>
    </w:pPr>
    <w:rPr>
      <w:b/>
      <w:bCs/>
    </w:rPr>
  </w:style>
  <w:style w:type="paragraph" w:customStyle="1" w:styleId="ac">
    <w:name w:val="Содержимое врезки"/>
    <w:basedOn w:val="a"/>
    <w:rsid w:val="00F0711E"/>
  </w:style>
  <w:style w:type="paragraph" w:styleId="ad">
    <w:name w:val="No Spacing"/>
    <w:qFormat/>
    <w:rsid w:val="001940DF"/>
    <w:rPr>
      <w:rFonts w:ascii="Arial Narrow" w:hAnsi="Arial Narrow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032FF-15E2-4B33-A3BF-B369B190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Nadya</dc:creator>
  <cp:lastModifiedBy>kraft01</cp:lastModifiedBy>
  <cp:revision>53</cp:revision>
  <cp:lastPrinted>2015-06-01T07:09:00Z</cp:lastPrinted>
  <dcterms:created xsi:type="dcterms:W3CDTF">2015-05-25T13:56:00Z</dcterms:created>
  <dcterms:modified xsi:type="dcterms:W3CDTF">2019-07-04T12:09:00Z</dcterms:modified>
</cp:coreProperties>
</file>