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FB" w:rsidRPr="009D673B" w:rsidRDefault="000A54FB" w:rsidP="000A54F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D673B">
        <w:rPr>
          <w:b/>
          <w:sz w:val="28"/>
          <w:szCs w:val="28"/>
        </w:rPr>
        <w:t>ПАМЯТКА</w:t>
      </w:r>
    </w:p>
    <w:p w:rsidR="000A54FB" w:rsidRPr="009D673B" w:rsidRDefault="000A54FB" w:rsidP="000A54FB">
      <w:pPr>
        <w:jc w:val="center"/>
        <w:rPr>
          <w:sz w:val="28"/>
          <w:szCs w:val="28"/>
        </w:rPr>
      </w:pPr>
      <w:r w:rsidRPr="009D673B">
        <w:rPr>
          <w:sz w:val="28"/>
          <w:szCs w:val="28"/>
        </w:rPr>
        <w:t xml:space="preserve">о порядке и условиях финансового обеспечения </w:t>
      </w:r>
    </w:p>
    <w:p w:rsidR="000A54FB" w:rsidRPr="000A54FB" w:rsidRDefault="000A54FB" w:rsidP="000A54FB">
      <w:pPr>
        <w:jc w:val="center"/>
        <w:rPr>
          <w:b/>
          <w:sz w:val="28"/>
          <w:szCs w:val="28"/>
          <w:u w:val="single"/>
        </w:rPr>
      </w:pPr>
      <w:r w:rsidRPr="000A54FB">
        <w:rPr>
          <w:b/>
          <w:sz w:val="28"/>
          <w:szCs w:val="28"/>
          <w:u w:val="single"/>
        </w:rPr>
        <w:t>приобретение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</w:t>
      </w:r>
    </w:p>
    <w:p w:rsidR="000A54FB" w:rsidRDefault="000A54FB" w:rsidP="000A54FB">
      <w:pPr>
        <w:jc w:val="both"/>
      </w:pPr>
    </w:p>
    <w:p w:rsidR="000A54FB" w:rsidRPr="00B82CC4" w:rsidRDefault="000A54FB" w:rsidP="000A54FB">
      <w:pPr>
        <w:ind w:firstLine="708"/>
        <w:jc w:val="center"/>
        <w:rPr>
          <w:b/>
          <w:i/>
          <w:sz w:val="28"/>
          <w:szCs w:val="28"/>
          <w:u w:val="single"/>
        </w:rPr>
      </w:pPr>
      <w:r w:rsidRPr="00B82CC4">
        <w:rPr>
          <w:b/>
          <w:i/>
          <w:sz w:val="28"/>
          <w:szCs w:val="28"/>
          <w:u w:val="single"/>
        </w:rPr>
        <w:t>Для обоснования финансового обеспечения необходимо предоставить документы (копии документов</w:t>
      </w:r>
      <w:r>
        <w:rPr>
          <w:b/>
          <w:i/>
          <w:sz w:val="28"/>
          <w:szCs w:val="28"/>
          <w:u w:val="single"/>
        </w:rPr>
        <w:t>)</w:t>
      </w:r>
      <w:r w:rsidRPr="00B82CC4">
        <w:rPr>
          <w:b/>
          <w:i/>
          <w:sz w:val="28"/>
          <w:szCs w:val="28"/>
          <w:u w:val="single"/>
        </w:rPr>
        <w:t>, заверенные печатью</w:t>
      </w:r>
      <w:r>
        <w:rPr>
          <w:b/>
          <w:i/>
          <w:sz w:val="28"/>
          <w:szCs w:val="28"/>
          <w:u w:val="single"/>
        </w:rPr>
        <w:t xml:space="preserve"> (при наличии печати</w:t>
      </w:r>
      <w:r w:rsidRPr="00B82CC4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8"/>
          <w:szCs w:val="28"/>
          <w:u w:val="single"/>
        </w:rPr>
        <w:t>.</w:t>
      </w:r>
    </w:p>
    <w:p w:rsidR="00AD4A8E" w:rsidRDefault="00AD4A8E" w:rsidP="00AD4A8E">
      <w:pPr>
        <w:ind w:firstLine="708"/>
        <w:jc w:val="both"/>
        <w:rPr>
          <w:sz w:val="16"/>
          <w:szCs w:val="16"/>
        </w:rPr>
      </w:pPr>
      <w:r>
        <w:t>(</w:t>
      </w:r>
      <w:r>
        <w:rPr>
          <w:bCs/>
          <w:i/>
          <w:sz w:val="16"/>
          <w:szCs w:val="16"/>
        </w:rPr>
        <w:t xml:space="preserve">в соответствии с приказом Министерства труда и социальной защиты Российской Федерации от 14.07.2021 № 467н </w:t>
      </w:r>
      <w:r>
        <w:rPr>
          <w:i/>
          <w:sz w:val="16"/>
          <w:szCs w:val="16"/>
        </w:rPr>
        <w:t>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</w:r>
      <w:r>
        <w:rPr>
          <w:sz w:val="16"/>
          <w:szCs w:val="16"/>
        </w:rPr>
        <w:t>)</w:t>
      </w:r>
    </w:p>
    <w:p w:rsidR="00AD4A8E" w:rsidRDefault="00AD4A8E" w:rsidP="00AD4A8E">
      <w:pPr>
        <w:ind w:firstLine="708"/>
        <w:jc w:val="both"/>
        <w:rPr>
          <w:sz w:val="16"/>
          <w:szCs w:val="16"/>
        </w:rPr>
      </w:pPr>
    </w:p>
    <w:p w:rsidR="00AD4A8E" w:rsidRDefault="00AD4A8E" w:rsidP="00AD4A8E">
      <w:pPr>
        <w:numPr>
          <w:ilvl w:val="0"/>
          <w:numId w:val="8"/>
        </w:numPr>
        <w:jc w:val="both"/>
      </w:pPr>
      <w:r>
        <w:t>Заявление (</w:t>
      </w:r>
      <w:r>
        <w:rPr>
          <w:i/>
          <w:sz w:val="16"/>
          <w:szCs w:val="16"/>
        </w:rPr>
        <w:t>утв. Приказом Фонда социального страхования РФ от 07.05.2021 № 237</w:t>
      </w:r>
      <w:r>
        <w:rPr>
          <w:sz w:val="16"/>
          <w:szCs w:val="16"/>
        </w:rPr>
        <w:t>)</w:t>
      </w:r>
      <w:r>
        <w:t>.</w:t>
      </w:r>
    </w:p>
    <w:p w:rsidR="000A54FB" w:rsidRPr="00531B9A" w:rsidRDefault="000A54FB" w:rsidP="000A54FB">
      <w:pPr>
        <w:ind w:left="720"/>
        <w:jc w:val="both"/>
      </w:pPr>
    </w:p>
    <w:p w:rsidR="000A54FB" w:rsidRPr="00531B9A" w:rsidRDefault="000A54FB" w:rsidP="000A54FB">
      <w:pPr>
        <w:numPr>
          <w:ilvl w:val="0"/>
          <w:numId w:val="1"/>
        </w:numPr>
        <w:jc w:val="both"/>
      </w:pPr>
      <w:r w:rsidRPr="00531B9A">
        <w:t>План финансового обеспечения предупредительных мер в текущем календарном году, составленный с учетом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коллективного договора (соглашения по охране труда между работодателем и представительным органом работников), с указанием суммы финансирования.</w:t>
      </w:r>
    </w:p>
    <w:p w:rsidR="000A54FB" w:rsidRPr="00531B9A" w:rsidRDefault="000A54FB" w:rsidP="000A54FB">
      <w:pPr>
        <w:pStyle w:val="a7"/>
      </w:pPr>
    </w:p>
    <w:p w:rsidR="000A54FB" w:rsidRDefault="000A54FB" w:rsidP="000A54FB">
      <w:pPr>
        <w:numPr>
          <w:ilvl w:val="0"/>
          <w:numId w:val="1"/>
        </w:numPr>
        <w:jc w:val="both"/>
      </w:pPr>
      <w:r w:rsidRPr="00531B9A">
        <w:t>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копия или выписка из коллективного договора (соглашения по охране труда между работодателем и представительным органом работников.</w:t>
      </w:r>
    </w:p>
    <w:p w:rsidR="000A54FB" w:rsidRDefault="000A54FB" w:rsidP="000A54FB">
      <w:pPr>
        <w:pStyle w:val="a7"/>
        <w:jc w:val="both"/>
      </w:pPr>
    </w:p>
    <w:p w:rsidR="000A54FB" w:rsidRDefault="000A54FB" w:rsidP="000A54FB">
      <w:pPr>
        <w:pStyle w:val="a7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>З</w:t>
      </w:r>
      <w:r w:rsidRPr="000A54FB">
        <w:rPr>
          <w:rFonts w:eastAsiaTheme="minorEastAsia"/>
        </w:rPr>
        <w:t>аключительный акт врачебной комиссии по итогам проведения обязательных периодических медицинских осм</w:t>
      </w:r>
      <w:r>
        <w:rPr>
          <w:rFonts w:eastAsiaTheme="minorEastAsia"/>
        </w:rPr>
        <w:t>отров (обследований) работников.</w:t>
      </w:r>
    </w:p>
    <w:p w:rsidR="000A54FB" w:rsidRPr="000A54FB" w:rsidRDefault="000A54FB" w:rsidP="000A54FB">
      <w:pPr>
        <w:jc w:val="both"/>
        <w:rPr>
          <w:rFonts w:eastAsiaTheme="minorEastAsia"/>
        </w:rPr>
      </w:pPr>
    </w:p>
    <w:p w:rsidR="00937C88" w:rsidRPr="00937C88" w:rsidRDefault="000A54FB" w:rsidP="00C667E5">
      <w:pPr>
        <w:pStyle w:val="a7"/>
        <w:numPr>
          <w:ilvl w:val="0"/>
          <w:numId w:val="1"/>
        </w:numPr>
        <w:jc w:val="both"/>
        <w:rPr>
          <w:rFonts w:eastAsiaTheme="minorEastAsia"/>
        </w:rPr>
      </w:pPr>
      <w:r w:rsidRPr="000A54FB">
        <w:rPr>
          <w:rFonts w:eastAsiaTheme="minorEastAsia"/>
        </w:rPr>
        <w:t>Списки работников,</w:t>
      </w:r>
      <w:r w:rsidRPr="000A54FB">
        <w:rPr>
          <w:rFonts w:eastAsiaTheme="minorEastAsia"/>
        </w:rPr>
        <w:tab/>
      </w:r>
      <w:r w:rsidR="00937C88">
        <w:rPr>
          <w:rFonts w:eastAsiaTheme="minorEastAsia"/>
        </w:rPr>
        <w:t xml:space="preserve"> </w:t>
      </w:r>
      <w:r w:rsidRPr="000A54FB">
        <w:rPr>
          <w:rFonts w:eastAsiaTheme="minorEastAsia"/>
        </w:rPr>
        <w:t xml:space="preserve">направляемых на мониторинг состояния </w:t>
      </w:r>
      <w:r w:rsidRPr="000A54FB">
        <w:rPr>
          <w:rFonts w:eastAsiaTheme="minorEastAsia"/>
          <w:spacing w:val="-1"/>
          <w:w w:val="95"/>
        </w:rPr>
        <w:t xml:space="preserve">здоровья </w:t>
      </w:r>
      <w:r w:rsidRPr="000A54FB">
        <w:rPr>
          <w:rFonts w:eastAsiaTheme="minorEastAsia"/>
        </w:rPr>
        <w:t>на рабочем месте, с указанием рекомендаций, содержащихся в</w:t>
      </w:r>
      <w:r w:rsidRPr="000A54FB">
        <w:rPr>
          <w:rFonts w:eastAsiaTheme="minorEastAsia"/>
          <w:spacing w:val="-48"/>
        </w:rPr>
        <w:t xml:space="preserve"> </w:t>
      </w:r>
      <w:r w:rsidRPr="000A54FB">
        <w:rPr>
          <w:rFonts w:eastAsiaTheme="minorEastAsia"/>
        </w:rPr>
        <w:t>заключительном</w:t>
      </w:r>
      <w:r w:rsidRPr="000A54FB">
        <w:rPr>
          <w:rFonts w:eastAsiaTheme="minorEastAsia"/>
          <w:spacing w:val="-8"/>
        </w:rPr>
        <w:t xml:space="preserve"> </w:t>
      </w:r>
      <w:r w:rsidRPr="000A54FB">
        <w:rPr>
          <w:rFonts w:eastAsiaTheme="minorEastAsia"/>
        </w:rPr>
        <w:t>акте;</w:t>
      </w:r>
      <w:r w:rsidRPr="000A54FB">
        <w:rPr>
          <w:rFonts w:eastAsiaTheme="minorEastAsia"/>
          <w:spacing w:val="-1"/>
        </w:rPr>
        <w:t xml:space="preserve"> </w:t>
      </w:r>
    </w:p>
    <w:p w:rsidR="00937C88" w:rsidRPr="00937C88" w:rsidRDefault="00937C88" w:rsidP="00937C88">
      <w:pPr>
        <w:pStyle w:val="a7"/>
        <w:rPr>
          <w:rFonts w:eastAsiaTheme="minorEastAsia"/>
        </w:rPr>
      </w:pPr>
    </w:p>
    <w:p w:rsidR="000A54FB" w:rsidRPr="000A54FB" w:rsidRDefault="00937C88" w:rsidP="00C667E5">
      <w:pPr>
        <w:pStyle w:val="a7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>К</w:t>
      </w:r>
      <w:r w:rsidR="000A54FB" w:rsidRPr="000A54FB">
        <w:rPr>
          <w:rFonts w:eastAsiaTheme="minorEastAsia"/>
        </w:rPr>
        <w:t>опию</w:t>
      </w:r>
      <w:r w:rsidR="000A54FB" w:rsidRPr="000A54FB">
        <w:rPr>
          <w:rFonts w:eastAsiaTheme="minorEastAsia"/>
          <w:spacing w:val="-52"/>
        </w:rPr>
        <w:t xml:space="preserve"> </w:t>
      </w:r>
      <w:r w:rsidR="000A54FB" w:rsidRPr="000A54FB">
        <w:rPr>
          <w:rFonts w:eastAsiaTheme="minorEastAsia"/>
        </w:rPr>
        <w:t>договора</w:t>
      </w:r>
      <w:r w:rsidR="000A54FB" w:rsidRPr="000A54FB">
        <w:rPr>
          <w:rFonts w:eastAsiaTheme="minorEastAsia"/>
          <w:spacing w:val="-51"/>
        </w:rPr>
        <w:t xml:space="preserve"> </w:t>
      </w:r>
      <w:r w:rsidR="000A54FB" w:rsidRPr="000A54FB">
        <w:rPr>
          <w:rFonts w:eastAsiaTheme="minorEastAsia"/>
        </w:rPr>
        <w:t>с</w:t>
      </w:r>
      <w:r w:rsidR="000A54FB" w:rsidRPr="000A54FB">
        <w:rPr>
          <w:rFonts w:eastAsiaTheme="minorEastAsia"/>
          <w:spacing w:val="-54"/>
        </w:rPr>
        <w:t xml:space="preserve"> </w:t>
      </w:r>
      <w:r w:rsidR="000A54FB" w:rsidRPr="000A54FB">
        <w:rPr>
          <w:rFonts w:eastAsiaTheme="minorEastAsia"/>
        </w:rPr>
        <w:t>медицинской</w:t>
      </w:r>
      <w:r w:rsidR="000A54FB" w:rsidRPr="000A54FB">
        <w:rPr>
          <w:rFonts w:eastAsiaTheme="minorEastAsia"/>
          <w:spacing w:val="-42"/>
        </w:rPr>
        <w:t xml:space="preserve"> </w:t>
      </w:r>
      <w:r w:rsidR="000A54FB" w:rsidRPr="000A54FB">
        <w:rPr>
          <w:rFonts w:eastAsiaTheme="minorEastAsia"/>
        </w:rPr>
        <w:t>организацией,</w:t>
      </w:r>
      <w:r w:rsidR="000A54FB" w:rsidRPr="000A54FB">
        <w:rPr>
          <w:rFonts w:eastAsiaTheme="minorEastAsia"/>
          <w:spacing w:val="-46"/>
        </w:rPr>
        <w:t xml:space="preserve"> </w:t>
      </w:r>
      <w:r w:rsidR="000A54FB" w:rsidRPr="000A54FB">
        <w:rPr>
          <w:rFonts w:eastAsiaTheme="minorEastAsia"/>
        </w:rPr>
        <w:t>оказывающей</w:t>
      </w:r>
      <w:r w:rsidR="000A54FB" w:rsidRPr="000A54FB">
        <w:rPr>
          <w:rFonts w:eastAsiaTheme="minorEastAsia"/>
          <w:spacing w:val="-44"/>
        </w:rPr>
        <w:t xml:space="preserve"> </w:t>
      </w:r>
      <w:r w:rsidR="000A54FB" w:rsidRPr="000A54FB">
        <w:rPr>
          <w:rFonts w:eastAsiaTheme="minorEastAsia"/>
        </w:rPr>
        <w:t>услуги</w:t>
      </w:r>
      <w:r w:rsidR="000A54FB" w:rsidRPr="000A54FB">
        <w:rPr>
          <w:rFonts w:eastAsiaTheme="minorEastAsia"/>
          <w:spacing w:val="-50"/>
        </w:rPr>
        <w:t xml:space="preserve"> </w:t>
      </w:r>
      <w:r w:rsidR="000A54FB" w:rsidRPr="000A54FB">
        <w:rPr>
          <w:rFonts w:eastAsiaTheme="minorEastAsia"/>
        </w:rPr>
        <w:t>страхователю</w:t>
      </w:r>
      <w:r w:rsidR="000A54FB">
        <w:rPr>
          <w:rFonts w:eastAsiaTheme="minorEastAsia"/>
        </w:rPr>
        <w:t xml:space="preserve"> </w:t>
      </w:r>
      <w:r w:rsidR="000A54FB" w:rsidRPr="000A54FB">
        <w:rPr>
          <w:rFonts w:eastAsiaTheme="minorEastAsia"/>
        </w:rPr>
        <w:t>в проведении мониторинга состояния здоровья работников на рабочем</w:t>
      </w:r>
      <w:r w:rsidR="000A54FB" w:rsidRPr="000A54FB">
        <w:rPr>
          <w:rFonts w:eastAsiaTheme="minorEastAsia"/>
          <w:spacing w:val="68"/>
        </w:rPr>
        <w:t xml:space="preserve"> </w:t>
      </w:r>
      <w:r w:rsidR="000A54FB">
        <w:rPr>
          <w:rFonts w:eastAsiaTheme="minorEastAsia"/>
        </w:rPr>
        <w:t>месте.</w:t>
      </w:r>
    </w:p>
    <w:p w:rsidR="000A54FB" w:rsidRPr="000A54FB" w:rsidRDefault="000A54FB" w:rsidP="000A54FB">
      <w:pPr>
        <w:pStyle w:val="a7"/>
        <w:ind w:left="720"/>
        <w:jc w:val="both"/>
        <w:rPr>
          <w:rFonts w:eastAsiaTheme="minorEastAsia"/>
        </w:rPr>
      </w:pPr>
    </w:p>
    <w:p w:rsidR="000A54FB" w:rsidRDefault="000A54FB" w:rsidP="000A54FB">
      <w:pPr>
        <w:pStyle w:val="a7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>П</w:t>
      </w:r>
      <w:r w:rsidRPr="000A54FB">
        <w:rPr>
          <w:rFonts w:eastAsiaTheme="minorEastAsia"/>
        </w:rPr>
        <w:t>еречень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 на работах с вредными  и (или) опасными  производственными факторами,  с указанием количества, стоимости, даты изготовления и срока годности, а также техническую документацию, подтверждающую использование указанного оборудования непосредственно для мониторинга состояния здоровья</w:t>
      </w:r>
      <w:r w:rsidRPr="000A54FB">
        <w:rPr>
          <w:rFonts w:eastAsiaTheme="minorEastAsia"/>
          <w:spacing w:val="41"/>
        </w:rPr>
        <w:t xml:space="preserve"> </w:t>
      </w:r>
      <w:r w:rsidRPr="000A54FB">
        <w:rPr>
          <w:rFonts w:eastAsiaTheme="minorEastAsia"/>
        </w:rPr>
        <w:t>работников</w:t>
      </w:r>
      <w:r>
        <w:rPr>
          <w:rFonts w:eastAsiaTheme="minorEastAsia"/>
        </w:rPr>
        <w:t>.</w:t>
      </w:r>
    </w:p>
    <w:p w:rsidR="000A54FB" w:rsidRPr="000A54FB" w:rsidRDefault="000A54FB" w:rsidP="000A54FB">
      <w:pPr>
        <w:jc w:val="both"/>
        <w:rPr>
          <w:rFonts w:eastAsiaTheme="minorEastAsia"/>
        </w:rPr>
      </w:pPr>
    </w:p>
    <w:p w:rsidR="000A54FB" w:rsidRPr="000A54FB" w:rsidRDefault="000A54FB" w:rsidP="000A54FB">
      <w:pPr>
        <w:pStyle w:val="a7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>К</w:t>
      </w:r>
      <w:r w:rsidRPr="000A54FB">
        <w:rPr>
          <w:rFonts w:eastAsiaTheme="minorEastAsia"/>
        </w:rPr>
        <w:t>опии регистрационных удостоверений и сертификатов, подтверждающих возможность использования приобретаемых отдельных приборов, устройств, оборудования и (или) комплексов (систем) приборов, устройств, оборудования, сервисов, систем, непосредственно для проведения мониторинга состояния здоровья работников на рабочем месте.</w:t>
      </w:r>
    </w:p>
    <w:p w:rsidR="000A54FB" w:rsidRDefault="000A54FB" w:rsidP="000A54FB">
      <w:pPr>
        <w:jc w:val="center"/>
      </w:pPr>
    </w:p>
    <w:p w:rsidR="000A54FB" w:rsidRDefault="000A54FB" w:rsidP="000A54FB">
      <w:pPr>
        <w:jc w:val="center"/>
      </w:pPr>
      <w:r w:rsidRPr="009D673B">
        <w:tab/>
      </w:r>
      <w:r>
        <w:t xml:space="preserve">Документы на финансовое обеспечение предупредительных мер предоставлять в срок </w:t>
      </w:r>
    </w:p>
    <w:p w:rsidR="000A54FB" w:rsidRDefault="000A54FB" w:rsidP="000A54FB">
      <w:pPr>
        <w:jc w:val="center"/>
      </w:pPr>
      <w:r>
        <w:t xml:space="preserve"> </w:t>
      </w:r>
      <w:r>
        <w:rPr>
          <w:b/>
          <w:sz w:val="28"/>
          <w:szCs w:val="28"/>
          <w:u w:val="single"/>
        </w:rPr>
        <w:t>до 01 августа текущего финансового года</w:t>
      </w:r>
      <w:r>
        <w:t>:</w:t>
      </w:r>
    </w:p>
    <w:p w:rsidR="000A54FB" w:rsidRDefault="000A54FB" w:rsidP="000A54FB">
      <w:pPr>
        <w:jc w:val="center"/>
      </w:pPr>
    </w:p>
    <w:p w:rsidR="000A54FB" w:rsidRDefault="000A54FB" w:rsidP="000A54FB">
      <w:pPr>
        <w:numPr>
          <w:ilvl w:val="0"/>
          <w:numId w:val="7"/>
        </w:numPr>
      </w:pPr>
      <w:r>
        <w:t xml:space="preserve">на </w:t>
      </w:r>
      <w:r>
        <w:rPr>
          <w:u w:val="single"/>
        </w:rPr>
        <w:t>бумажном носителе</w:t>
      </w:r>
      <w:r>
        <w:t xml:space="preserve"> по адресу: г. Курган, ул. Кравченко, 55</w:t>
      </w:r>
      <w:r w:rsidR="00937C88">
        <w:t>.</w:t>
      </w:r>
    </w:p>
    <w:p w:rsidR="000A54FB" w:rsidRPr="00315BEA" w:rsidRDefault="000A54FB" w:rsidP="000A54FB">
      <w:pPr>
        <w:numPr>
          <w:ilvl w:val="0"/>
          <w:numId w:val="7"/>
        </w:numPr>
        <w:jc w:val="both"/>
        <w:rPr>
          <w:sz w:val="22"/>
          <w:szCs w:val="22"/>
        </w:rPr>
      </w:pPr>
      <w:r>
        <w:lastRenderedPageBreak/>
        <w:t xml:space="preserve">в </w:t>
      </w:r>
      <w:r>
        <w:rPr>
          <w:u w:val="single"/>
        </w:rPr>
        <w:t>форме электронного документа</w:t>
      </w:r>
      <w:r>
        <w:t xml:space="preserve"> с использованием </w:t>
      </w:r>
      <w:r w:rsidRPr="00315BEA">
        <w:rPr>
          <w:sz w:val="22"/>
          <w:szCs w:val="22"/>
        </w:rPr>
        <w:t>Федеральной государственной информационной системы «Единый портал государственных и муниципальных услуг»</w:t>
      </w:r>
      <w:r>
        <w:rPr>
          <w:sz w:val="22"/>
          <w:szCs w:val="22"/>
        </w:rPr>
        <w:t>.</w:t>
      </w:r>
      <w:r w:rsidRPr="00315BEA">
        <w:rPr>
          <w:sz w:val="22"/>
          <w:szCs w:val="22"/>
        </w:rPr>
        <w:t xml:space="preserve"> </w:t>
      </w:r>
    </w:p>
    <w:p w:rsidR="000A54FB" w:rsidRPr="00315BEA" w:rsidRDefault="000A54FB" w:rsidP="000A54FB">
      <w:pPr>
        <w:tabs>
          <w:tab w:val="left" w:pos="0"/>
        </w:tabs>
        <w:suppressAutoHyphens/>
        <w:ind w:right="142"/>
        <w:jc w:val="both"/>
        <w:rPr>
          <w:i/>
          <w:sz w:val="22"/>
          <w:szCs w:val="22"/>
        </w:rPr>
      </w:pPr>
    </w:p>
    <w:p w:rsidR="000A54FB" w:rsidRDefault="000A54FB" w:rsidP="000A54FB">
      <w:pPr>
        <w:ind w:firstLine="708"/>
        <w:jc w:val="center"/>
        <w:rPr>
          <w:b/>
          <w:i/>
          <w:sz w:val="28"/>
          <w:szCs w:val="28"/>
          <w:u w:val="single"/>
        </w:rPr>
      </w:pPr>
    </w:p>
    <w:p w:rsidR="000A54FB" w:rsidRDefault="000A54FB" w:rsidP="000A54FB">
      <w:pPr>
        <w:pStyle w:val="a4"/>
        <w:tabs>
          <w:tab w:val="left" w:pos="0"/>
        </w:tabs>
        <w:autoSpaceDE w:val="0"/>
        <w:spacing w:after="0"/>
        <w:jc w:val="center"/>
        <w:rPr>
          <w:b/>
          <w:i/>
          <w:sz w:val="28"/>
          <w:szCs w:val="28"/>
          <w:u w:val="single"/>
        </w:rPr>
      </w:pPr>
      <w:r w:rsidRPr="00B82CC4">
        <w:rPr>
          <w:b/>
          <w:i/>
          <w:sz w:val="28"/>
          <w:szCs w:val="28"/>
          <w:u w:val="single"/>
        </w:rPr>
        <w:t xml:space="preserve">Для возмещения произведенных расходов </w:t>
      </w:r>
      <w:r>
        <w:t xml:space="preserve">страхователь обращается с заявлением и пакетом документов   </w:t>
      </w:r>
      <w:r>
        <w:rPr>
          <w:b/>
          <w:sz w:val="28"/>
          <w:szCs w:val="28"/>
          <w:u w:val="single"/>
        </w:rPr>
        <w:t>не позднее 15 декабря текущего финансового года.</w:t>
      </w:r>
    </w:p>
    <w:p w:rsidR="000A54FB" w:rsidRDefault="000A54FB" w:rsidP="000A54FB">
      <w:pPr>
        <w:ind w:firstLine="708"/>
        <w:jc w:val="center"/>
        <w:rPr>
          <w:b/>
          <w:i/>
          <w:sz w:val="28"/>
          <w:szCs w:val="28"/>
          <w:u w:val="single"/>
        </w:rPr>
      </w:pPr>
    </w:p>
    <w:p w:rsidR="000A54FB" w:rsidRPr="00B82CC4" w:rsidRDefault="000A54FB" w:rsidP="000A54FB">
      <w:pPr>
        <w:ind w:firstLine="708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Для возмещения расходов </w:t>
      </w:r>
      <w:r w:rsidRPr="00B82CC4">
        <w:rPr>
          <w:b/>
          <w:i/>
          <w:sz w:val="28"/>
          <w:szCs w:val="28"/>
          <w:u w:val="single"/>
        </w:rPr>
        <w:t xml:space="preserve">необходимо предоставить </w:t>
      </w:r>
      <w:r>
        <w:rPr>
          <w:b/>
          <w:i/>
          <w:sz w:val="28"/>
          <w:szCs w:val="28"/>
          <w:u w:val="single"/>
        </w:rPr>
        <w:t xml:space="preserve">следующие документы: </w:t>
      </w:r>
    </w:p>
    <w:p w:rsidR="000A54FB" w:rsidRPr="00B82CC4" w:rsidRDefault="000A54FB" w:rsidP="000A54FB">
      <w:pPr>
        <w:jc w:val="both"/>
        <w:rPr>
          <w:sz w:val="16"/>
          <w:szCs w:val="16"/>
        </w:rPr>
      </w:pPr>
    </w:p>
    <w:p w:rsidR="004031DA" w:rsidRDefault="004031DA" w:rsidP="000A54FB">
      <w:pPr>
        <w:pStyle w:val="a4"/>
        <w:numPr>
          <w:ilvl w:val="0"/>
          <w:numId w:val="6"/>
        </w:numPr>
        <w:autoSpaceDE w:val="0"/>
        <w:spacing w:after="0"/>
        <w:jc w:val="both"/>
      </w:pPr>
      <w:r>
        <w:t>Заявление о возмещении произведенных расходов.</w:t>
      </w:r>
    </w:p>
    <w:p w:rsidR="004031DA" w:rsidRDefault="004031DA" w:rsidP="004031DA">
      <w:pPr>
        <w:pStyle w:val="a4"/>
        <w:autoSpaceDE w:val="0"/>
        <w:spacing w:after="0"/>
        <w:ind w:left="720"/>
        <w:jc w:val="both"/>
      </w:pPr>
    </w:p>
    <w:p w:rsidR="000A54FB" w:rsidRDefault="000A54FB" w:rsidP="000A54FB">
      <w:pPr>
        <w:pStyle w:val="a4"/>
        <w:numPr>
          <w:ilvl w:val="0"/>
          <w:numId w:val="6"/>
        </w:numPr>
        <w:autoSpaceDE w:val="0"/>
        <w:spacing w:after="0"/>
        <w:jc w:val="both"/>
      </w:pPr>
      <w:r w:rsidRPr="00712F19">
        <w:t xml:space="preserve">Копии платежных документов, </w:t>
      </w:r>
      <w:r w:rsidRPr="00712F19">
        <w:rPr>
          <w:rStyle w:val="a3"/>
          <w:i w:val="0"/>
          <w:iCs w:val="0"/>
          <w:spacing w:val="3"/>
          <w:kern w:val="1"/>
          <w:sz w:val="24"/>
          <w:szCs w:val="24"/>
        </w:rPr>
        <w:t>подтверждающих произведенные расходы</w:t>
      </w:r>
      <w:r w:rsidRPr="00712F19">
        <w:t>.</w:t>
      </w:r>
    </w:p>
    <w:p w:rsidR="000A54FB" w:rsidRPr="00712F19" w:rsidRDefault="000A54FB" w:rsidP="000A54FB">
      <w:pPr>
        <w:pStyle w:val="a4"/>
        <w:autoSpaceDE w:val="0"/>
        <w:spacing w:after="0"/>
        <w:ind w:left="720"/>
        <w:jc w:val="both"/>
      </w:pPr>
    </w:p>
    <w:p w:rsidR="000A54FB" w:rsidRDefault="000A54FB" w:rsidP="000A54FB">
      <w:pPr>
        <w:pStyle w:val="a4"/>
        <w:numPr>
          <w:ilvl w:val="0"/>
          <w:numId w:val="5"/>
        </w:numPr>
        <w:autoSpaceDE w:val="0"/>
        <w:spacing w:after="0"/>
        <w:jc w:val="both"/>
      </w:pPr>
      <w:r>
        <w:t>Результаты фото – или видео фиксации (на электронном носителе) (при наличии).</w:t>
      </w:r>
    </w:p>
    <w:p w:rsidR="000A54FB" w:rsidRPr="003D708F" w:rsidRDefault="000A54FB" w:rsidP="000A54FB">
      <w:pPr>
        <w:pStyle w:val="a4"/>
        <w:autoSpaceDE w:val="0"/>
        <w:spacing w:after="0"/>
        <w:ind w:left="720"/>
        <w:jc w:val="both"/>
      </w:pPr>
    </w:p>
    <w:p w:rsidR="00694C8C" w:rsidRDefault="00694C8C" w:rsidP="00694C8C">
      <w:pPr>
        <w:pStyle w:val="a4"/>
        <w:numPr>
          <w:ilvl w:val="0"/>
          <w:numId w:val="4"/>
        </w:numPr>
        <w:tabs>
          <w:tab w:val="left" w:pos="0"/>
        </w:tabs>
        <w:autoSpaceDE w:val="0"/>
        <w:spacing w:after="0"/>
        <w:ind w:right="-270"/>
        <w:jc w:val="both"/>
      </w:pPr>
      <w:r w:rsidRPr="009D673B">
        <w:t xml:space="preserve">Отчет </w:t>
      </w:r>
      <w:r w:rsidRPr="00295EEC">
        <w:t>о произведенных расходах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0A54FB" w:rsidRDefault="000A54FB" w:rsidP="000A54FB">
      <w:pPr>
        <w:pStyle w:val="a4"/>
        <w:tabs>
          <w:tab w:val="left" w:pos="0"/>
        </w:tabs>
        <w:autoSpaceDE w:val="0"/>
        <w:spacing w:after="0"/>
        <w:ind w:right="-270"/>
        <w:jc w:val="both"/>
      </w:pPr>
    </w:p>
    <w:p w:rsidR="000A54FB" w:rsidRPr="0060214E" w:rsidRDefault="000A54FB" w:rsidP="000A54FB">
      <w:pPr>
        <w:pStyle w:val="a4"/>
        <w:tabs>
          <w:tab w:val="left" w:pos="0"/>
        </w:tabs>
        <w:autoSpaceDE w:val="0"/>
        <w:spacing w:after="0"/>
        <w:jc w:val="both"/>
        <w:rPr>
          <w:sz w:val="32"/>
          <w:szCs w:val="32"/>
        </w:rPr>
      </w:pPr>
      <w:r w:rsidRPr="0060214E">
        <w:rPr>
          <w:b/>
          <w:sz w:val="32"/>
          <w:szCs w:val="32"/>
          <w:u w:val="single"/>
        </w:rPr>
        <w:t>Обращаем внимание</w:t>
      </w:r>
      <w:r w:rsidRPr="0060214E">
        <w:rPr>
          <w:sz w:val="32"/>
          <w:szCs w:val="32"/>
        </w:rPr>
        <w:t xml:space="preserve">: </w:t>
      </w:r>
    </w:p>
    <w:p w:rsidR="000A54FB" w:rsidRPr="0060214E" w:rsidRDefault="000A54FB" w:rsidP="000A54FB">
      <w:pPr>
        <w:pStyle w:val="a4"/>
        <w:tabs>
          <w:tab w:val="left" w:pos="0"/>
        </w:tabs>
        <w:autoSpaceDE w:val="0"/>
        <w:spacing w:after="0"/>
        <w:jc w:val="both"/>
        <w:rPr>
          <w:sz w:val="32"/>
          <w:szCs w:val="32"/>
        </w:rPr>
      </w:pPr>
    </w:p>
    <w:p w:rsidR="000A54FB" w:rsidRDefault="000A54FB" w:rsidP="000A54FB">
      <w:pPr>
        <w:pStyle w:val="a4"/>
        <w:tabs>
          <w:tab w:val="left" w:pos="0"/>
        </w:tabs>
        <w:autoSpaceDE w:val="0"/>
        <w:spacing w:after="0"/>
        <w:jc w:val="both"/>
        <w:rPr>
          <w:b/>
          <w:sz w:val="28"/>
          <w:szCs w:val="28"/>
          <w:u w:val="single"/>
        </w:rPr>
      </w:pPr>
      <w:r>
        <w:t xml:space="preserve"> - в случае неполного использования средств Фонда, страхователь сообщает об этом в </w:t>
      </w:r>
      <w:r w:rsidR="004031DA">
        <w:t>О</w:t>
      </w:r>
      <w:r>
        <w:t xml:space="preserve">тделение Фонда в срок </w:t>
      </w:r>
      <w:r>
        <w:rPr>
          <w:b/>
          <w:sz w:val="28"/>
          <w:szCs w:val="28"/>
          <w:u w:val="single"/>
        </w:rPr>
        <w:t>до 10 октября текущего финансового года.</w:t>
      </w:r>
    </w:p>
    <w:p w:rsidR="000A54FB" w:rsidRDefault="000A54FB" w:rsidP="000A54FB">
      <w:pPr>
        <w:pStyle w:val="a4"/>
        <w:tabs>
          <w:tab w:val="left" w:pos="0"/>
        </w:tabs>
        <w:autoSpaceDE w:val="0"/>
        <w:spacing w:after="0"/>
        <w:jc w:val="both"/>
        <w:rPr>
          <w:b/>
          <w:sz w:val="28"/>
          <w:szCs w:val="28"/>
          <w:u w:val="single"/>
        </w:rPr>
      </w:pPr>
    </w:p>
    <w:p w:rsidR="000A54FB" w:rsidRDefault="000A54FB" w:rsidP="000A54FB">
      <w:pPr>
        <w:pStyle w:val="a4"/>
        <w:tabs>
          <w:tab w:val="left" w:pos="0"/>
        </w:tabs>
        <w:autoSpaceDE w:val="0"/>
        <w:spacing w:after="0"/>
        <w:jc w:val="both"/>
        <w:rPr>
          <w:b/>
          <w:sz w:val="28"/>
          <w:szCs w:val="28"/>
          <w:u w:val="single"/>
        </w:rPr>
      </w:pPr>
      <w:r w:rsidRPr="0060214E">
        <w:rPr>
          <w:sz w:val="22"/>
          <w:szCs w:val="22"/>
        </w:rPr>
        <w:t>-  в случае</w:t>
      </w:r>
      <w:r w:rsidRPr="0060214E">
        <w:rPr>
          <w:sz w:val="28"/>
          <w:szCs w:val="28"/>
        </w:rPr>
        <w:t xml:space="preserve"> </w:t>
      </w:r>
      <w:r w:rsidRPr="0060214E">
        <w:rPr>
          <w:w w:val="105"/>
          <w:sz w:val="22"/>
          <w:szCs w:val="22"/>
        </w:rPr>
        <w:t>в</w:t>
      </w:r>
      <w:r w:rsidRPr="00E251BE">
        <w:rPr>
          <w:w w:val="105"/>
          <w:sz w:val="22"/>
          <w:szCs w:val="22"/>
        </w:rPr>
        <w:t>несени</w:t>
      </w:r>
      <w:r>
        <w:rPr>
          <w:w w:val="105"/>
          <w:sz w:val="22"/>
          <w:szCs w:val="22"/>
        </w:rPr>
        <w:t>я</w:t>
      </w:r>
      <w:r w:rsidRPr="00E251BE">
        <w:rPr>
          <w:w w:val="105"/>
          <w:sz w:val="22"/>
          <w:szCs w:val="22"/>
        </w:rPr>
        <w:t xml:space="preserve"> изменений в план финансового обеспечения</w:t>
      </w:r>
      <w:r>
        <w:rPr>
          <w:w w:val="105"/>
          <w:sz w:val="22"/>
          <w:szCs w:val="22"/>
        </w:rPr>
        <w:t xml:space="preserve"> (</w:t>
      </w:r>
      <w:r w:rsidRPr="00E251BE">
        <w:rPr>
          <w:w w:val="105"/>
          <w:sz w:val="22"/>
          <w:szCs w:val="22"/>
        </w:rPr>
        <w:t xml:space="preserve">согласованный </w:t>
      </w:r>
      <w:r>
        <w:rPr>
          <w:w w:val="105"/>
          <w:sz w:val="22"/>
          <w:szCs w:val="22"/>
        </w:rPr>
        <w:t xml:space="preserve">с </w:t>
      </w:r>
      <w:r w:rsidR="004031DA">
        <w:rPr>
          <w:w w:val="105"/>
          <w:sz w:val="22"/>
          <w:szCs w:val="22"/>
        </w:rPr>
        <w:t>О</w:t>
      </w:r>
      <w:r>
        <w:rPr>
          <w:w w:val="105"/>
          <w:sz w:val="22"/>
          <w:szCs w:val="22"/>
        </w:rPr>
        <w:t xml:space="preserve">тделением Фонда и в   пределах </w:t>
      </w:r>
      <w:r w:rsidRPr="00E251BE">
        <w:rPr>
          <w:w w:val="105"/>
          <w:sz w:val="22"/>
          <w:szCs w:val="22"/>
        </w:rPr>
        <w:t>суммы финансового обеспечения</w:t>
      </w:r>
      <w:r>
        <w:rPr>
          <w:w w:val="105"/>
          <w:sz w:val="22"/>
          <w:szCs w:val="22"/>
        </w:rPr>
        <w:t xml:space="preserve"> на текущий финансовый год), страхователь обращается с заявлением в </w:t>
      </w:r>
      <w:r w:rsidR="00734B40">
        <w:rPr>
          <w:w w:val="105"/>
          <w:sz w:val="22"/>
          <w:szCs w:val="22"/>
        </w:rPr>
        <w:t>О</w:t>
      </w:r>
      <w:r>
        <w:rPr>
          <w:w w:val="105"/>
          <w:sz w:val="22"/>
          <w:szCs w:val="22"/>
        </w:rPr>
        <w:t xml:space="preserve">тделение Фонда в срок </w:t>
      </w:r>
      <w:r w:rsidRPr="0060214E">
        <w:rPr>
          <w:b/>
          <w:w w:val="105"/>
          <w:sz w:val="28"/>
          <w:szCs w:val="28"/>
          <w:u w:val="single"/>
        </w:rPr>
        <w:t>до 20 ноября текущего финансового года</w:t>
      </w:r>
      <w:r>
        <w:rPr>
          <w:b/>
          <w:w w:val="105"/>
          <w:sz w:val="28"/>
          <w:szCs w:val="28"/>
          <w:u w:val="single"/>
        </w:rPr>
        <w:t>.</w:t>
      </w:r>
    </w:p>
    <w:p w:rsidR="000A54FB" w:rsidRDefault="000A54FB" w:rsidP="000A54FB">
      <w:pPr>
        <w:pStyle w:val="a4"/>
        <w:tabs>
          <w:tab w:val="left" w:pos="0"/>
        </w:tabs>
        <w:autoSpaceDE w:val="0"/>
        <w:spacing w:after="0"/>
        <w:jc w:val="center"/>
        <w:rPr>
          <w:b/>
          <w:u w:val="single"/>
        </w:rPr>
      </w:pPr>
    </w:p>
    <w:p w:rsidR="000A54FB" w:rsidRDefault="000A54FB" w:rsidP="000A54FB">
      <w:pPr>
        <w:pStyle w:val="a4"/>
        <w:tabs>
          <w:tab w:val="left" w:pos="0"/>
        </w:tabs>
        <w:autoSpaceDE w:val="0"/>
        <w:spacing w:after="0"/>
        <w:jc w:val="both"/>
      </w:pPr>
    </w:p>
    <w:p w:rsidR="000A54FB" w:rsidRPr="001F6BEE" w:rsidRDefault="000A54FB" w:rsidP="000A54FB">
      <w:pPr>
        <w:pStyle w:val="a4"/>
        <w:tabs>
          <w:tab w:val="left" w:pos="0"/>
        </w:tabs>
        <w:autoSpaceDE w:val="0"/>
        <w:spacing w:after="0"/>
        <w:jc w:val="both"/>
        <w:rPr>
          <w:b/>
          <w:sz w:val="28"/>
          <w:szCs w:val="28"/>
          <w:u w:val="single"/>
        </w:rPr>
      </w:pPr>
      <w:r>
        <w:tab/>
      </w:r>
      <w:r w:rsidRPr="00812182">
        <w:t xml:space="preserve">Весь период осуществления согласованных мероприятий, направленных на снижение производственного травматизма и профессиональных заболеваний, страхователь </w:t>
      </w:r>
      <w:r w:rsidRPr="001F6BEE">
        <w:rPr>
          <w:b/>
          <w:sz w:val="28"/>
          <w:szCs w:val="28"/>
          <w:u w:val="single"/>
        </w:rPr>
        <w:t>обязан уплачивать страховые взносы в полном объеме.</w:t>
      </w:r>
    </w:p>
    <w:p w:rsidR="000A54FB" w:rsidRPr="00812182" w:rsidRDefault="000A54FB" w:rsidP="000A54FB">
      <w:pPr>
        <w:jc w:val="both"/>
      </w:pPr>
    </w:p>
    <w:p w:rsidR="000A54FB" w:rsidRDefault="000A54FB" w:rsidP="000A54FB">
      <w:pPr>
        <w:jc w:val="both"/>
      </w:pPr>
    </w:p>
    <w:p w:rsidR="00937C88" w:rsidRDefault="000A54FB" w:rsidP="000A54FB">
      <w:pPr>
        <w:jc w:val="both"/>
        <w:rPr>
          <w:b/>
          <w:sz w:val="28"/>
          <w:szCs w:val="28"/>
        </w:rPr>
      </w:pPr>
      <w:r w:rsidRPr="001F6BEE">
        <w:rPr>
          <w:b/>
          <w:sz w:val="28"/>
          <w:szCs w:val="28"/>
        </w:rPr>
        <w:t>Документы на финансирование пред</w:t>
      </w:r>
      <w:r>
        <w:rPr>
          <w:b/>
          <w:sz w:val="28"/>
          <w:szCs w:val="28"/>
        </w:rPr>
        <w:t>о</w:t>
      </w:r>
      <w:r w:rsidRPr="001F6BEE">
        <w:rPr>
          <w:b/>
          <w:sz w:val="28"/>
          <w:szCs w:val="28"/>
        </w:rPr>
        <w:t>ставлять по адресу: г. Курган,</w:t>
      </w:r>
      <w:r>
        <w:rPr>
          <w:b/>
          <w:sz w:val="28"/>
          <w:szCs w:val="28"/>
        </w:rPr>
        <w:t xml:space="preserve"> </w:t>
      </w:r>
      <w:r w:rsidRPr="001F6BEE">
        <w:rPr>
          <w:b/>
          <w:sz w:val="28"/>
          <w:szCs w:val="28"/>
        </w:rPr>
        <w:t>ул.</w:t>
      </w:r>
      <w:r>
        <w:rPr>
          <w:b/>
          <w:sz w:val="28"/>
          <w:szCs w:val="28"/>
        </w:rPr>
        <w:t xml:space="preserve"> </w:t>
      </w:r>
      <w:r w:rsidRPr="001F6BEE">
        <w:rPr>
          <w:b/>
          <w:sz w:val="28"/>
          <w:szCs w:val="28"/>
        </w:rPr>
        <w:t>Кравченко, 55</w:t>
      </w:r>
      <w:r w:rsidR="00937C88">
        <w:rPr>
          <w:b/>
          <w:sz w:val="28"/>
          <w:szCs w:val="28"/>
        </w:rPr>
        <w:t>.</w:t>
      </w:r>
    </w:p>
    <w:p w:rsidR="00937C88" w:rsidRDefault="00937C88" w:rsidP="000A54FB">
      <w:pPr>
        <w:jc w:val="both"/>
        <w:rPr>
          <w:b/>
          <w:sz w:val="28"/>
          <w:szCs w:val="28"/>
        </w:rPr>
      </w:pPr>
    </w:p>
    <w:p w:rsidR="000A54FB" w:rsidRDefault="000A54FB" w:rsidP="000A54FB">
      <w:pPr>
        <w:jc w:val="both"/>
        <w:rPr>
          <w:b/>
          <w:sz w:val="28"/>
          <w:szCs w:val="28"/>
        </w:rPr>
      </w:pPr>
      <w:r w:rsidRPr="001F6BEE">
        <w:rPr>
          <w:b/>
          <w:sz w:val="28"/>
          <w:szCs w:val="28"/>
        </w:rPr>
        <w:t>Справки по телефонам отдела страхования профессиональных рисков:</w:t>
      </w:r>
      <w:r>
        <w:rPr>
          <w:b/>
          <w:sz w:val="28"/>
          <w:szCs w:val="28"/>
        </w:rPr>
        <w:t xml:space="preserve"> </w:t>
      </w:r>
      <w:r w:rsidRPr="001F6BEE">
        <w:rPr>
          <w:b/>
          <w:sz w:val="28"/>
          <w:szCs w:val="28"/>
        </w:rPr>
        <w:t>41-92-82,</w:t>
      </w:r>
      <w:r>
        <w:rPr>
          <w:b/>
          <w:sz w:val="28"/>
          <w:szCs w:val="28"/>
        </w:rPr>
        <w:t xml:space="preserve">   </w:t>
      </w:r>
    </w:p>
    <w:p w:rsidR="000A54FB" w:rsidRDefault="000A54FB" w:rsidP="000A54FB">
      <w:pPr>
        <w:jc w:val="both"/>
        <w:rPr>
          <w:b/>
          <w:sz w:val="28"/>
          <w:szCs w:val="28"/>
        </w:rPr>
      </w:pPr>
      <w:r w:rsidRPr="001F6BEE">
        <w:rPr>
          <w:b/>
          <w:sz w:val="28"/>
          <w:szCs w:val="28"/>
        </w:rPr>
        <w:t>41-92-88.</w:t>
      </w:r>
    </w:p>
    <w:p w:rsidR="000A54FB" w:rsidRDefault="000A54FB" w:rsidP="000A54FB">
      <w:pPr>
        <w:jc w:val="both"/>
        <w:rPr>
          <w:b/>
          <w:sz w:val="28"/>
          <w:szCs w:val="28"/>
        </w:rPr>
      </w:pPr>
    </w:p>
    <w:p w:rsidR="000A54FB" w:rsidRDefault="000A54FB" w:rsidP="000A54FB">
      <w:pPr>
        <w:jc w:val="both"/>
        <w:rPr>
          <w:b/>
          <w:sz w:val="28"/>
          <w:szCs w:val="28"/>
        </w:rPr>
      </w:pPr>
    </w:p>
    <w:p w:rsidR="00F32C96" w:rsidRDefault="00F32C96"/>
    <w:sectPr w:rsidR="00F32C96" w:rsidSect="000A54FB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487"/>
    <w:multiLevelType w:val="hybridMultilevel"/>
    <w:tmpl w:val="0500284E"/>
    <w:lvl w:ilvl="0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D7235"/>
    <w:multiLevelType w:val="hybridMultilevel"/>
    <w:tmpl w:val="DC5438BC"/>
    <w:lvl w:ilvl="0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8636FB6"/>
    <w:multiLevelType w:val="hybridMultilevel"/>
    <w:tmpl w:val="905E0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14934"/>
    <w:multiLevelType w:val="hybridMultilevel"/>
    <w:tmpl w:val="1B6C8292"/>
    <w:lvl w:ilvl="0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57CD1027"/>
    <w:multiLevelType w:val="hybridMultilevel"/>
    <w:tmpl w:val="CC521ADE"/>
    <w:lvl w:ilvl="0" w:tplc="1382D30C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  <w:b w:val="0"/>
      </w:rPr>
    </w:lvl>
    <w:lvl w:ilvl="1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746A9"/>
    <w:multiLevelType w:val="hybridMultilevel"/>
    <w:tmpl w:val="0BD67A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B77478"/>
    <w:multiLevelType w:val="hybridMultilevel"/>
    <w:tmpl w:val="EAC8B4F6"/>
    <w:lvl w:ilvl="0" w:tplc="FAE83896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1" w:tplc="298426C2">
      <w:start w:val="1"/>
      <w:numFmt w:val="bullet"/>
      <w:lvlText w:val=""/>
      <w:lvlJc w:val="left"/>
      <w:pPr>
        <w:tabs>
          <w:tab w:val="num" w:pos="68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FB"/>
    <w:rsid w:val="000A54FB"/>
    <w:rsid w:val="001E7311"/>
    <w:rsid w:val="004031DA"/>
    <w:rsid w:val="00694C8C"/>
    <w:rsid w:val="00734B40"/>
    <w:rsid w:val="007E3CC1"/>
    <w:rsid w:val="00937C88"/>
    <w:rsid w:val="00AD4A8E"/>
    <w:rsid w:val="00F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A54FB"/>
    <w:rPr>
      <w:i/>
      <w:iCs/>
      <w:sz w:val="20"/>
      <w:szCs w:val="20"/>
    </w:rPr>
  </w:style>
  <w:style w:type="paragraph" w:styleId="a4">
    <w:name w:val="Body Text"/>
    <w:basedOn w:val="a"/>
    <w:link w:val="a5"/>
    <w:rsid w:val="000A54FB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0A5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0A54FB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0A54FB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0A54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54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A54FB"/>
    <w:rPr>
      <w:i/>
      <w:iCs/>
      <w:sz w:val="20"/>
      <w:szCs w:val="20"/>
    </w:rPr>
  </w:style>
  <w:style w:type="paragraph" w:styleId="a4">
    <w:name w:val="Body Text"/>
    <w:basedOn w:val="a"/>
    <w:link w:val="a5"/>
    <w:rsid w:val="000A54FB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0A5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0A54FB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0A54FB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0A54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54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Кичигина Татьяна Юрьевна</dc:creator>
  <cp:lastModifiedBy>Волторнист Светлана Марсовна</cp:lastModifiedBy>
  <cp:revision>2</cp:revision>
  <cp:lastPrinted>2022-03-09T09:36:00Z</cp:lastPrinted>
  <dcterms:created xsi:type="dcterms:W3CDTF">2023-03-14T11:21:00Z</dcterms:created>
  <dcterms:modified xsi:type="dcterms:W3CDTF">2023-03-14T11:21:00Z</dcterms:modified>
</cp:coreProperties>
</file>