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Look w:val="04A0" w:firstRow="1" w:lastRow="0" w:firstColumn="1" w:lastColumn="0" w:noHBand="0" w:noVBand="1"/>
      </w:tblPr>
      <w:tblGrid>
        <w:gridCol w:w="752"/>
        <w:gridCol w:w="867"/>
        <w:gridCol w:w="2056"/>
        <w:gridCol w:w="2241"/>
        <w:gridCol w:w="1668"/>
        <w:gridCol w:w="1480"/>
      </w:tblGrid>
      <w:tr w:rsidR="006216C2" w:rsidRPr="006216C2" w:rsidTr="006216C2">
        <w:trPr>
          <w:trHeight w:val="30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№п/п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Cрок</w:t>
            </w:r>
            <w:proofErr w:type="spellEnd"/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действия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закуплено путевок</w:t>
            </w:r>
          </w:p>
        </w:tc>
      </w:tr>
      <w:tr w:rsidR="006216C2" w:rsidRPr="006216C2" w:rsidTr="006216C2">
        <w:trPr>
          <w:trHeight w:val="3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6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Начало-окончание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278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АО "ПАНСИОНАТ С ЛЕЧЕНИЕМ "ИМПУЛЬС"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26.12.2025-04.08.2026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3 461 400,00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БУЗ Орловской области "Санаторий "Дубрава"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28.11.2025-22.12.2026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3 461 400,00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ГБУСОН "КАВКАЗ"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02.12.2025-18.06.2026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1 730 700,00 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15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АО "ПАНСИОНАТ С ЛЕЧЕНИЕМ "ИМПУЛЬС"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12.12.2025-30.12.2026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3 461 400,00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72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284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АО "САНАТОРИЙ "АНАПА"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29.12.2025-30.12.2026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4 038 300,00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45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525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3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825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ООО CАНАТОРИЙ "ГОЛУБЫЕ ЕЛИ"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19.12.2025-16.12.2026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5 192 100,00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585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ЗАО "САНАТОРИЙ "ЖЕМЧУЖИНА МОРЯ"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23.12.2025-18.06.2026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6 922 800,00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3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ЗАО "САНАТОРИЙ "ЖЕМЧУЖИНА МОРЯ"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26.12.2025-30.12.2026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6 922 800,00 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АО "САНАТОРИЙ"БФО"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29.12.2025-29.12.2026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3 230 640,00 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289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ООО "САНАТОРИЙ "ГРУШЕВАЯ РОЩА"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29.12.2025-13.08.2026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1 730 700,00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АО "САНАТОРИЙ "АНАПА"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15.12.2025-30.12.2026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1 183 416,00 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АО "САНАТОРИЙ"БФО"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12.01.2026-30.12.2026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3 461 400,00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15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60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16C2" w:rsidRPr="006216C2" w:rsidTr="006216C2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44 797 056,00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C2" w:rsidRPr="006216C2" w:rsidRDefault="006216C2" w:rsidP="00621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6C2">
              <w:rPr>
                <w:rFonts w:ascii="Calibri" w:eastAsia="Times New Roman" w:hAnsi="Calibri" w:cs="Calibri"/>
                <w:color w:val="000000"/>
                <w:lang w:eastAsia="ru-RU"/>
              </w:rPr>
              <w:t>1250</w:t>
            </w:r>
          </w:p>
        </w:tc>
      </w:tr>
    </w:tbl>
    <w:p w:rsidR="0054651F" w:rsidRDefault="0054651F">
      <w:bookmarkStart w:id="0" w:name="_GoBack"/>
      <w:bookmarkEnd w:id="0"/>
    </w:p>
    <w:sectPr w:rsidR="0054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72"/>
    <w:rsid w:val="002F2A72"/>
    <w:rsid w:val="0054651F"/>
    <w:rsid w:val="006216C2"/>
    <w:rsid w:val="007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DB2A-5408-4672-895A-019E035F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Александровна</dc:creator>
  <cp:keywords/>
  <dc:description/>
  <cp:lastModifiedBy>Киселева Татьяна Александровна</cp:lastModifiedBy>
  <cp:revision>2</cp:revision>
  <dcterms:created xsi:type="dcterms:W3CDTF">2026-01-30T06:18:00Z</dcterms:created>
  <dcterms:modified xsi:type="dcterms:W3CDTF">2026-01-30T07:32:00Z</dcterms:modified>
</cp:coreProperties>
</file>