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580" w:rsidRPr="00CE594F" w:rsidRDefault="002D7580" w:rsidP="002D7580">
      <w:pPr>
        <w:suppressAutoHyphens/>
        <w:spacing w:after="0" w:line="240" w:lineRule="auto"/>
        <w:ind w:firstLine="709"/>
        <w:jc w:val="both"/>
        <w:rPr>
          <w:rFonts w:ascii="Times New Roman" w:hAnsi="Times New Roman" w:cs="Times New Roman"/>
          <w:b/>
          <w:sz w:val="24"/>
          <w:szCs w:val="24"/>
        </w:rPr>
      </w:pPr>
      <w:r w:rsidRPr="00CE594F">
        <w:rPr>
          <w:rFonts w:ascii="Times New Roman" w:hAnsi="Times New Roman" w:cs="Times New Roman"/>
          <w:b/>
          <w:sz w:val="24"/>
          <w:szCs w:val="24"/>
        </w:rPr>
        <w:t>Разъяснения по вопросу исчисления среднего заработка при предоставлении накопленных дополнительных оплачиваемых выходных дней по уходу за ребенком-инвалидом</w:t>
      </w:r>
    </w:p>
    <w:p w:rsidR="002D7580" w:rsidRPr="00CE594F" w:rsidRDefault="002D7580" w:rsidP="002D7580">
      <w:pPr>
        <w:suppressAutoHyphens/>
        <w:spacing w:after="0" w:line="240" w:lineRule="auto"/>
        <w:ind w:firstLine="709"/>
        <w:jc w:val="both"/>
        <w:rPr>
          <w:rFonts w:ascii="Times New Roman" w:hAnsi="Times New Roman" w:cs="Times New Roman"/>
          <w:b/>
          <w:sz w:val="24"/>
          <w:szCs w:val="24"/>
        </w:rPr>
      </w:pPr>
    </w:p>
    <w:p w:rsidR="002D7580" w:rsidRPr="00CE594F" w:rsidRDefault="002D7580" w:rsidP="00DB57BA">
      <w:pPr>
        <w:spacing w:after="0" w:line="276" w:lineRule="auto"/>
        <w:ind w:firstLine="709"/>
        <w:jc w:val="both"/>
        <w:rPr>
          <w:rFonts w:ascii="Times New Roman" w:eastAsia="Times New Roman" w:hAnsi="Times New Roman" w:cs="Times New Roman"/>
          <w:sz w:val="24"/>
          <w:szCs w:val="24"/>
          <w:lang w:eastAsia="ru-RU"/>
        </w:rPr>
      </w:pPr>
      <w:r w:rsidRPr="00CE594F">
        <w:rPr>
          <w:rFonts w:ascii="Times New Roman" w:eastAsia="Times New Roman" w:hAnsi="Times New Roman" w:cs="Times New Roman"/>
          <w:sz w:val="24"/>
          <w:szCs w:val="24"/>
          <w:lang w:eastAsia="ru-RU"/>
        </w:rPr>
        <w:t>Статьей 262 Трудового кодекса Российской Федерации (далее – ТК РФ)предусмотрено предоставление одному из работающих родителей (опекуну, попечителю) ребенка-инвалида четырех дополнительных оплачиваемых выходных дней в месяц для ухода за ребенком-инвалидом (далее –дополнительные оплачиваемые выходные дни), а также закреплено право этих лиц на однократное использование до 24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они имеют в этом календарном году.</w:t>
      </w:r>
    </w:p>
    <w:p w:rsidR="002D7580" w:rsidRPr="00CE594F" w:rsidRDefault="002D7580" w:rsidP="00DB57BA">
      <w:pPr>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CE594F">
        <w:rPr>
          <w:rFonts w:ascii="Times New Roman" w:eastAsia="Times New Roman" w:hAnsi="Times New Roman" w:cs="Times New Roman"/>
          <w:sz w:val="24"/>
          <w:szCs w:val="24"/>
          <w:lang w:eastAsia="ru-RU"/>
        </w:rPr>
        <w:t>аботодатель обязан предоставить одному из родителей (опекуну, попечителю) дополнительные оплачиваемые выходные дни для ухода за ребенком-инвалидом, которые, согласно графику работы, приходятся на дни, являющиеся для него рабочими.</w:t>
      </w:r>
    </w:p>
    <w:p w:rsidR="002D7580" w:rsidRPr="00CE594F" w:rsidRDefault="002D7580" w:rsidP="00DB57BA">
      <w:pPr>
        <w:spacing w:after="0" w:line="276" w:lineRule="auto"/>
        <w:ind w:firstLine="709"/>
        <w:jc w:val="both"/>
        <w:rPr>
          <w:rFonts w:ascii="Times New Roman" w:eastAsia="Times New Roman" w:hAnsi="Times New Roman" w:cs="Times New Roman"/>
          <w:sz w:val="24"/>
          <w:szCs w:val="24"/>
          <w:lang w:eastAsia="ru-RU"/>
        </w:rPr>
      </w:pPr>
      <w:r w:rsidRPr="00CE594F">
        <w:rPr>
          <w:rFonts w:ascii="Times New Roman" w:eastAsia="Times New Roman" w:hAnsi="Times New Roman" w:cs="Times New Roman"/>
          <w:sz w:val="24"/>
          <w:szCs w:val="24"/>
          <w:lang w:eastAsia="ru-RU"/>
        </w:rPr>
        <w:t>В соответствии с пунктом 3 Правил предоставления дополнительных</w:t>
      </w:r>
      <w:r>
        <w:rPr>
          <w:rFonts w:ascii="Times New Roman" w:eastAsia="Times New Roman" w:hAnsi="Times New Roman" w:cs="Times New Roman"/>
          <w:sz w:val="24"/>
          <w:szCs w:val="24"/>
          <w:lang w:eastAsia="ru-RU"/>
        </w:rPr>
        <w:t xml:space="preserve"> </w:t>
      </w:r>
      <w:r w:rsidRPr="00CE594F">
        <w:rPr>
          <w:rFonts w:ascii="Times New Roman" w:eastAsia="Times New Roman" w:hAnsi="Times New Roman" w:cs="Times New Roman"/>
          <w:sz w:val="24"/>
          <w:szCs w:val="24"/>
          <w:lang w:eastAsia="ru-RU"/>
        </w:rPr>
        <w:t>оплачиваемых выходных дней для ухода за детьми-инвалидами, утвержденных постановлением Правительства Российской Федерации от 6 мая 2023 г. № 714(далее – Правила № 714), однократно в течение календарного года одному из родителей (опекуну, попечителю) предоставляется по его письменному заявлению до 24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он имеет в этом календарном году. Указанные дни предоставляются в пределах накопленных дополнительных оплачиваемых выходных дней в текущем календарном году по состоянию на дату, начиная с которой родитель (опекун, попечитель) будет их использовать. График предоставления указанных дней в случае использования более 4 дополнительных оплачиваемых дней подряд согласовывается родителем (опекуном, попечителем) с работодателем. В соответствии с пунктом 17 Правил № 714 оплата каждого дополнительного оплачиваемого выходного дня производится в размере среднего заработка родителя (опекуна, попечителя).</w:t>
      </w:r>
    </w:p>
    <w:p w:rsidR="002D7580" w:rsidRPr="00CE594F" w:rsidRDefault="002D7580" w:rsidP="00DB57BA">
      <w:pPr>
        <w:spacing w:after="0" w:line="276" w:lineRule="auto"/>
        <w:ind w:firstLine="709"/>
        <w:jc w:val="both"/>
        <w:rPr>
          <w:rFonts w:ascii="Times New Roman" w:eastAsia="Times New Roman" w:hAnsi="Times New Roman" w:cs="Times New Roman"/>
          <w:sz w:val="24"/>
          <w:szCs w:val="24"/>
          <w:lang w:eastAsia="ru-RU"/>
        </w:rPr>
      </w:pPr>
      <w:r w:rsidRPr="00CE594F">
        <w:rPr>
          <w:rFonts w:ascii="Times New Roman" w:eastAsia="Times New Roman" w:hAnsi="Times New Roman" w:cs="Times New Roman"/>
          <w:sz w:val="24"/>
          <w:szCs w:val="24"/>
          <w:lang w:eastAsia="ru-RU"/>
        </w:rPr>
        <w:t>Порядок исчисления средней заработной платы (среднего заработка) установлен статьей 139 ТК РФ и 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2007 г. № 922 (далее – Положение).</w:t>
      </w:r>
      <w:r w:rsidR="00DB57BA">
        <w:rPr>
          <w:rFonts w:ascii="Times New Roman" w:eastAsia="Times New Roman" w:hAnsi="Times New Roman" w:cs="Times New Roman"/>
          <w:sz w:val="24"/>
          <w:szCs w:val="24"/>
          <w:lang w:eastAsia="ru-RU"/>
        </w:rPr>
        <w:t xml:space="preserve"> </w:t>
      </w:r>
      <w:bookmarkStart w:id="0" w:name="_GoBack"/>
      <w:bookmarkEnd w:id="0"/>
      <w:r w:rsidRPr="00CE594F">
        <w:rPr>
          <w:rFonts w:ascii="Times New Roman" w:eastAsia="Times New Roman" w:hAnsi="Times New Roman" w:cs="Times New Roman"/>
          <w:sz w:val="24"/>
          <w:szCs w:val="24"/>
          <w:lang w:eastAsia="ru-RU"/>
        </w:rPr>
        <w:t>Расчет среднего заработка работника независимо от режима его работы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-по 28-е (29-е) число включительно) (часть 3 статьи 139 ТК РФ, пункт 4 Положения).</w:t>
      </w:r>
    </w:p>
    <w:p w:rsidR="002D7580" w:rsidRPr="00CE594F" w:rsidRDefault="002D7580" w:rsidP="00DB57BA">
      <w:pPr>
        <w:spacing w:after="0" w:line="276" w:lineRule="auto"/>
        <w:ind w:firstLine="709"/>
        <w:jc w:val="both"/>
        <w:rPr>
          <w:rFonts w:ascii="Times New Roman" w:eastAsia="Times New Roman" w:hAnsi="Times New Roman" w:cs="Times New Roman"/>
          <w:sz w:val="24"/>
          <w:szCs w:val="24"/>
          <w:lang w:eastAsia="ru-RU"/>
        </w:rPr>
      </w:pPr>
      <w:r w:rsidRPr="00CE594F">
        <w:rPr>
          <w:rFonts w:ascii="Times New Roman" w:eastAsia="Times New Roman" w:hAnsi="Times New Roman" w:cs="Times New Roman"/>
          <w:sz w:val="24"/>
          <w:szCs w:val="24"/>
          <w:lang w:eastAsia="ru-RU"/>
        </w:rPr>
        <w:t>В случае использования работником более четырех дополнительных оплачиваемых выходных дней подряд (приходящихся на разные календарные месяцы) средний заработок работника для оплаты этих дней будет определяться исходя из заработка за расчетный период, предшествующий календарному месяцу, в который начинается период предоставления дополнительных оплачиваемых выходных дней.</w:t>
      </w:r>
    </w:p>
    <w:sectPr w:rsidR="002D7580" w:rsidRPr="00CE594F" w:rsidSect="00DB57BA">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80"/>
    <w:rsid w:val="002D7580"/>
    <w:rsid w:val="007D078D"/>
    <w:rsid w:val="00DB5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A6C9B-2F4D-40C4-9961-BA270404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5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484</Words>
  <Characters>2761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ГУ - Кузбасское РО ФСС РФ</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Криворотова Ирина Валерьевна</dc:creator>
  <cp:keywords/>
  <dc:description/>
  <cp:lastModifiedBy>Погодина Анна Васильевна</cp:lastModifiedBy>
  <cp:revision>2</cp:revision>
  <dcterms:created xsi:type="dcterms:W3CDTF">2025-08-13T02:08:00Z</dcterms:created>
  <dcterms:modified xsi:type="dcterms:W3CDTF">2025-08-13T09:22:00Z</dcterms:modified>
</cp:coreProperties>
</file>