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A7F" w:rsidRPr="00503F44" w:rsidRDefault="006617B1" w:rsidP="006617B1">
      <w:pPr>
        <w:jc w:val="center"/>
        <w:rPr>
          <w:rFonts w:ascii="Times New Roman" w:hAnsi="Times New Roman" w:cs="Times New Roman"/>
          <w:b/>
          <w:sz w:val="32"/>
          <w:szCs w:val="32"/>
        </w:rPr>
      </w:pPr>
      <w:r w:rsidRPr="00503F44">
        <w:rPr>
          <w:rFonts w:ascii="Times New Roman" w:hAnsi="Times New Roman" w:cs="Times New Roman"/>
          <w:b/>
          <w:sz w:val="32"/>
          <w:szCs w:val="32"/>
        </w:rPr>
        <w:t>Добровольно застрахованные</w:t>
      </w:r>
    </w:p>
    <w:p w:rsidR="00A57BAF" w:rsidRPr="00A57BAF" w:rsidRDefault="00A57BAF" w:rsidP="00A57BAF">
      <w:pPr>
        <w:shd w:val="clear" w:color="auto" w:fill="FFFFFF"/>
        <w:spacing w:after="100" w:afterAutospacing="1" w:line="240" w:lineRule="auto"/>
        <w:rPr>
          <w:rFonts w:ascii="Times New Roman" w:eastAsia="Times New Roman" w:hAnsi="Times New Roman" w:cs="Times New Roman"/>
          <w:color w:val="212121"/>
          <w:sz w:val="24"/>
          <w:szCs w:val="24"/>
          <w:lang w:eastAsia="ru-RU"/>
        </w:rPr>
      </w:pPr>
      <w:r w:rsidRPr="00503F44">
        <w:rPr>
          <w:rFonts w:ascii="Times New Roman" w:eastAsia="Times New Roman" w:hAnsi="Times New Roman" w:cs="Times New Roman"/>
          <w:b/>
          <w:bCs/>
          <w:color w:val="212121"/>
          <w:sz w:val="24"/>
          <w:szCs w:val="24"/>
          <w:lang w:eastAsia="ru-RU"/>
        </w:rPr>
        <w:t>Категория получателей</w:t>
      </w:r>
    </w:p>
    <w:p w:rsidR="00A57BAF" w:rsidRPr="00A57BAF" w:rsidRDefault="00A57BAF" w:rsidP="00A57BA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lang w:eastAsia="ru-RU"/>
        </w:rPr>
      </w:pPr>
      <w:r w:rsidRPr="00A57BAF">
        <w:rPr>
          <w:rFonts w:ascii="Times New Roman" w:eastAsia="Times New Roman" w:hAnsi="Times New Roman" w:cs="Times New Roman"/>
          <w:color w:val="212121"/>
          <w:sz w:val="24"/>
          <w:szCs w:val="24"/>
          <w:lang w:eastAsia="ru-RU"/>
        </w:rPr>
        <w:t>адвокаты;</w:t>
      </w:r>
    </w:p>
    <w:p w:rsidR="00A57BAF" w:rsidRPr="00A57BAF" w:rsidRDefault="00A57BAF" w:rsidP="00A57BA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lang w:eastAsia="ru-RU"/>
        </w:rPr>
      </w:pPr>
      <w:r w:rsidRPr="00A57BAF">
        <w:rPr>
          <w:rFonts w:ascii="Times New Roman" w:eastAsia="Times New Roman" w:hAnsi="Times New Roman" w:cs="Times New Roman"/>
          <w:color w:val="212121"/>
          <w:sz w:val="24"/>
          <w:szCs w:val="24"/>
          <w:lang w:eastAsia="ru-RU"/>
        </w:rPr>
        <w:t>индивидуальные предприниматели;</w:t>
      </w:r>
    </w:p>
    <w:p w:rsidR="00A57BAF" w:rsidRPr="00A57BAF" w:rsidRDefault="00A57BAF" w:rsidP="00A57BA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lang w:eastAsia="ru-RU"/>
        </w:rPr>
      </w:pPr>
      <w:r w:rsidRPr="00A57BAF">
        <w:rPr>
          <w:rFonts w:ascii="Times New Roman" w:eastAsia="Times New Roman" w:hAnsi="Times New Roman" w:cs="Times New Roman"/>
          <w:color w:val="212121"/>
          <w:sz w:val="24"/>
          <w:szCs w:val="24"/>
          <w:lang w:eastAsia="ru-RU"/>
        </w:rPr>
        <w:t>члены крестьянских (фермерских) хозяйств;</w:t>
      </w:r>
    </w:p>
    <w:p w:rsidR="00A57BAF" w:rsidRPr="00A57BAF" w:rsidRDefault="00A57BAF" w:rsidP="00A57BA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lang w:eastAsia="ru-RU"/>
        </w:rPr>
      </w:pPr>
      <w:r w:rsidRPr="00A57BAF">
        <w:rPr>
          <w:rFonts w:ascii="Times New Roman" w:eastAsia="Times New Roman" w:hAnsi="Times New Roman" w:cs="Times New Roman"/>
          <w:color w:val="212121"/>
          <w:sz w:val="24"/>
          <w:szCs w:val="24"/>
          <w:lang w:eastAsia="ru-RU"/>
        </w:rPr>
        <w:t>физические лица, не признаваемые индивидуальными предпринимателями (нотариусы, занимающиеся частной практикой, иные лица, занимающиеся в установленном законодательством Российской Федерации порядке частной практикой);</w:t>
      </w:r>
    </w:p>
    <w:p w:rsidR="00A57BAF" w:rsidRPr="00A57BAF" w:rsidRDefault="00A57BAF" w:rsidP="00A57BA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lang w:eastAsia="ru-RU"/>
        </w:rPr>
      </w:pPr>
      <w:r w:rsidRPr="00A57BAF">
        <w:rPr>
          <w:rFonts w:ascii="Times New Roman" w:eastAsia="Times New Roman" w:hAnsi="Times New Roman" w:cs="Times New Roman"/>
          <w:color w:val="212121"/>
          <w:sz w:val="24"/>
          <w:szCs w:val="24"/>
          <w:lang w:eastAsia="ru-RU"/>
        </w:rPr>
        <w:t>члены семейных (родовых) общин коренных малочисленных народов Севера, Сибири и Дальнего Востока РФ.</w:t>
      </w:r>
    </w:p>
    <w:p w:rsidR="00A57BAF" w:rsidRDefault="00A57BAF" w:rsidP="00503F44">
      <w:pPr>
        <w:shd w:val="clear" w:color="auto" w:fill="FFFFFF"/>
        <w:spacing w:after="100" w:afterAutospacing="1" w:line="240" w:lineRule="auto"/>
        <w:ind w:left="567" w:hanging="567"/>
        <w:jc w:val="both"/>
        <w:rPr>
          <w:rFonts w:ascii="Times New Roman" w:eastAsia="Times New Roman" w:hAnsi="Times New Roman" w:cs="Times New Roman"/>
          <w:color w:val="212121"/>
          <w:sz w:val="24"/>
          <w:szCs w:val="24"/>
          <w:lang w:eastAsia="ru-RU"/>
        </w:rPr>
      </w:pPr>
      <w:r w:rsidRPr="00A57BAF">
        <w:rPr>
          <w:rFonts w:ascii="Times New Roman" w:eastAsia="Times New Roman" w:hAnsi="Times New Roman" w:cs="Times New Roman"/>
          <w:color w:val="212121"/>
          <w:sz w:val="24"/>
          <w:szCs w:val="24"/>
          <w:lang w:eastAsia="ru-RU"/>
        </w:rPr>
        <w:t>Обязательное условие для получения пособий указанным категориям граждан – добровольное вступление в правоотношения по обязательному социальному страхованию (регистрация в СФР и уплата страховых взносов за календарный год, предшествующий календарному году, в котором наступил страховой случай. Уплата страховых взносов производится указанной категорией граждан </w:t>
      </w:r>
      <w:r w:rsidRPr="00503F44">
        <w:rPr>
          <w:rFonts w:ascii="Times New Roman" w:eastAsia="Times New Roman" w:hAnsi="Times New Roman" w:cs="Times New Roman"/>
          <w:b/>
          <w:bCs/>
          <w:color w:val="212121"/>
          <w:sz w:val="24"/>
          <w:szCs w:val="24"/>
          <w:lang w:eastAsia="ru-RU"/>
        </w:rPr>
        <w:t>не позднее 31 декабря</w:t>
      </w:r>
      <w:r w:rsidRPr="00A57BAF">
        <w:rPr>
          <w:rFonts w:ascii="Times New Roman" w:eastAsia="Times New Roman" w:hAnsi="Times New Roman" w:cs="Times New Roman"/>
          <w:color w:val="212121"/>
          <w:sz w:val="24"/>
          <w:szCs w:val="24"/>
          <w:lang w:eastAsia="ru-RU"/>
        </w:rPr>
        <w:t> текущего года, начиная с года подачи заявления о добровольном вступлении в данные правоотношения).</w:t>
      </w:r>
    </w:p>
    <w:p w:rsidR="0046077B" w:rsidRPr="0046077B" w:rsidRDefault="0046077B" w:rsidP="00503F44">
      <w:pPr>
        <w:shd w:val="clear" w:color="auto" w:fill="FFFFFF"/>
        <w:spacing w:after="100" w:afterAutospacing="1" w:line="240" w:lineRule="auto"/>
        <w:ind w:left="567" w:hanging="567"/>
        <w:jc w:val="both"/>
        <w:rPr>
          <w:rFonts w:ascii="Times New Roman" w:eastAsia="Times New Roman" w:hAnsi="Times New Roman" w:cs="Times New Roman"/>
          <w:b/>
          <w:color w:val="212121"/>
          <w:sz w:val="24"/>
          <w:szCs w:val="24"/>
          <w:lang w:eastAsia="ru-RU"/>
        </w:rPr>
      </w:pPr>
      <w:r w:rsidRPr="0046077B">
        <w:rPr>
          <w:rFonts w:ascii="Times New Roman" w:eastAsia="Times New Roman" w:hAnsi="Times New Roman" w:cs="Times New Roman"/>
          <w:b/>
          <w:color w:val="212121"/>
          <w:sz w:val="24"/>
          <w:szCs w:val="24"/>
          <w:lang w:eastAsia="ru-RU"/>
        </w:rPr>
        <w:t>Способы подачи:</w:t>
      </w:r>
    </w:p>
    <w:p w:rsidR="0046077B" w:rsidRPr="0046077B" w:rsidRDefault="0046077B" w:rsidP="0046077B">
      <w:pPr>
        <w:pStyle w:val="a5"/>
        <w:numPr>
          <w:ilvl w:val="0"/>
          <w:numId w:val="2"/>
        </w:numPr>
        <w:shd w:val="clear" w:color="auto" w:fill="FFFFFF"/>
        <w:spacing w:after="100" w:afterAutospacing="1" w:line="240" w:lineRule="auto"/>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Лично в клиентскую службу</w:t>
      </w:r>
      <w:r w:rsidRPr="0046077B">
        <w:rPr>
          <w:rFonts w:ascii="Times New Roman" w:eastAsia="Times New Roman" w:hAnsi="Times New Roman" w:cs="Times New Roman"/>
          <w:color w:val="212121"/>
          <w:sz w:val="24"/>
          <w:szCs w:val="24"/>
          <w:lang w:eastAsia="ru-RU"/>
        </w:rPr>
        <w:t xml:space="preserve"> Отделения СФР</w:t>
      </w:r>
    </w:p>
    <w:p w:rsidR="0046077B" w:rsidRDefault="0046077B" w:rsidP="0046077B">
      <w:pPr>
        <w:pStyle w:val="a5"/>
        <w:numPr>
          <w:ilvl w:val="0"/>
          <w:numId w:val="2"/>
        </w:numPr>
        <w:shd w:val="clear" w:color="auto" w:fill="FFFFFF"/>
        <w:spacing w:after="100" w:afterAutospacing="1" w:line="240" w:lineRule="auto"/>
        <w:jc w:val="both"/>
        <w:rPr>
          <w:rFonts w:ascii="Times New Roman" w:eastAsia="Times New Roman" w:hAnsi="Times New Roman" w:cs="Times New Roman"/>
          <w:color w:val="212121"/>
          <w:sz w:val="24"/>
          <w:szCs w:val="24"/>
          <w:lang w:eastAsia="ru-RU"/>
        </w:rPr>
      </w:pPr>
      <w:r w:rsidRPr="0046077B">
        <w:rPr>
          <w:rFonts w:ascii="Times New Roman" w:eastAsia="Times New Roman" w:hAnsi="Times New Roman" w:cs="Times New Roman"/>
          <w:color w:val="212121"/>
          <w:sz w:val="24"/>
          <w:szCs w:val="24"/>
          <w:lang w:eastAsia="ru-RU"/>
        </w:rPr>
        <w:t>По почте России</w:t>
      </w:r>
    </w:p>
    <w:p w:rsidR="0046077B" w:rsidRDefault="0046077B" w:rsidP="0046077B">
      <w:pPr>
        <w:pStyle w:val="a5"/>
        <w:numPr>
          <w:ilvl w:val="0"/>
          <w:numId w:val="2"/>
        </w:numPr>
        <w:shd w:val="clear" w:color="auto" w:fill="FFFFFF"/>
        <w:spacing w:after="100" w:afterAutospacing="1" w:line="240" w:lineRule="auto"/>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Через личный кабинет СФР.</w:t>
      </w:r>
    </w:p>
    <w:p w:rsidR="0046077B" w:rsidRPr="0046077B" w:rsidRDefault="0046077B" w:rsidP="0046077B">
      <w:pPr>
        <w:shd w:val="clear" w:color="auto" w:fill="FFFFFF"/>
        <w:spacing w:after="100" w:afterAutospacing="1" w:line="240" w:lineRule="auto"/>
        <w:jc w:val="both"/>
        <w:rPr>
          <w:rFonts w:ascii="Times New Roman" w:eastAsia="Times New Roman" w:hAnsi="Times New Roman" w:cs="Times New Roman"/>
          <w:b/>
          <w:color w:val="212121"/>
          <w:sz w:val="24"/>
          <w:szCs w:val="24"/>
          <w:lang w:val="en-US" w:eastAsia="ru-RU"/>
        </w:rPr>
      </w:pPr>
      <w:r w:rsidRPr="0046077B">
        <w:rPr>
          <w:rFonts w:ascii="Times New Roman" w:eastAsia="Times New Roman" w:hAnsi="Times New Roman" w:cs="Times New Roman"/>
          <w:b/>
          <w:color w:val="212121"/>
          <w:sz w:val="24"/>
          <w:szCs w:val="24"/>
          <w:lang w:eastAsia="ru-RU"/>
        </w:rPr>
        <w:t>Сроки обращения</w:t>
      </w:r>
      <w:r w:rsidRPr="0046077B">
        <w:rPr>
          <w:rFonts w:ascii="Times New Roman" w:eastAsia="Times New Roman" w:hAnsi="Times New Roman" w:cs="Times New Roman"/>
          <w:b/>
          <w:color w:val="212121"/>
          <w:sz w:val="24"/>
          <w:szCs w:val="24"/>
          <w:lang w:val="en-US" w:eastAsia="ru-RU"/>
        </w:rPr>
        <w:t>:</w:t>
      </w:r>
    </w:p>
    <w:p w:rsidR="0046077B" w:rsidRPr="0046077B" w:rsidRDefault="0046077B" w:rsidP="0046077B">
      <w:pPr>
        <w:shd w:val="clear" w:color="auto" w:fill="FFFFFF"/>
        <w:spacing w:after="100" w:afterAutospacing="1" w:line="240" w:lineRule="auto"/>
        <w:jc w:val="both"/>
        <w:rPr>
          <w:rFonts w:ascii="Times New Roman" w:eastAsia="Times New Roman" w:hAnsi="Times New Roman" w:cs="Times New Roman"/>
          <w:color w:val="212121"/>
          <w:sz w:val="24"/>
          <w:szCs w:val="24"/>
          <w:lang w:eastAsia="ru-RU"/>
        </w:rPr>
      </w:pPr>
      <w:r w:rsidRPr="0046077B">
        <w:rPr>
          <w:rFonts w:ascii="Times New Roman" w:eastAsia="Times New Roman" w:hAnsi="Times New Roman" w:cs="Times New Roman"/>
          <w:color w:val="212121"/>
          <w:sz w:val="24"/>
          <w:szCs w:val="24"/>
          <w:lang w:eastAsia="ru-RU"/>
        </w:rPr>
        <w:t>Не позднее 6 месяцев со дня окончания периода, указанного в листке нетрудоспособности.</w:t>
      </w:r>
    </w:p>
    <w:p w:rsidR="0046077B" w:rsidRPr="0046077B" w:rsidRDefault="0046077B" w:rsidP="0046077B">
      <w:pPr>
        <w:shd w:val="clear" w:color="auto" w:fill="FFFFFF"/>
        <w:spacing w:after="100" w:afterAutospacing="1" w:line="240" w:lineRule="auto"/>
        <w:jc w:val="both"/>
        <w:rPr>
          <w:rFonts w:ascii="Times New Roman" w:eastAsia="Times New Roman" w:hAnsi="Times New Roman" w:cs="Times New Roman"/>
          <w:b/>
          <w:color w:val="212121"/>
          <w:sz w:val="24"/>
          <w:szCs w:val="24"/>
          <w:lang w:eastAsia="ru-RU"/>
        </w:rPr>
      </w:pPr>
      <w:r w:rsidRPr="0046077B">
        <w:rPr>
          <w:rFonts w:ascii="Times New Roman" w:eastAsia="Times New Roman" w:hAnsi="Times New Roman" w:cs="Times New Roman"/>
          <w:b/>
          <w:color w:val="212121"/>
          <w:sz w:val="24"/>
          <w:szCs w:val="24"/>
          <w:lang w:eastAsia="ru-RU"/>
        </w:rPr>
        <w:t>Формула расчета</w:t>
      </w:r>
    </w:p>
    <w:p w:rsidR="0046077B" w:rsidRDefault="0046077B" w:rsidP="0046077B">
      <w:pPr>
        <w:pStyle w:val="a5"/>
        <w:numPr>
          <w:ilvl w:val="0"/>
          <w:numId w:val="2"/>
        </w:numPr>
        <w:shd w:val="clear" w:color="auto" w:fill="FFFFFF"/>
        <w:spacing w:after="100" w:afterAutospacing="1" w:line="240" w:lineRule="auto"/>
        <w:jc w:val="both"/>
        <w:rPr>
          <w:rFonts w:ascii="Times New Roman" w:eastAsia="Times New Roman" w:hAnsi="Times New Roman" w:cs="Times New Roman"/>
          <w:color w:val="212121"/>
          <w:sz w:val="24"/>
          <w:szCs w:val="24"/>
          <w:lang w:eastAsia="ru-RU"/>
        </w:rPr>
      </w:pPr>
      <w:r w:rsidRPr="0046077B">
        <w:rPr>
          <w:rFonts w:ascii="Times New Roman" w:eastAsia="Times New Roman" w:hAnsi="Times New Roman" w:cs="Times New Roman"/>
          <w:color w:val="212121"/>
          <w:sz w:val="24"/>
          <w:szCs w:val="24"/>
          <w:lang w:eastAsia="ru-RU"/>
        </w:rPr>
        <w:t>Средний заработок, исходя из которого исчисляются пособия по временной нетрудоспособности, по беременности и родам принимается равным минимальному размеру оплаты труда, установленному федеральным законом на день наступления страхового случая. В районах и местностях, в которых в установленном порядке применяются районные коэффициенты к заработной плате, средний заработок принимается равным минимальному размеру оплаты труда, определенному с учетом этих коэффициентов.</w:t>
      </w:r>
    </w:p>
    <w:p w:rsidR="00CE7F08" w:rsidRDefault="00CE7F08" w:rsidP="0046077B">
      <w:pPr>
        <w:shd w:val="clear" w:color="auto" w:fill="FFFFFF"/>
        <w:spacing w:after="100" w:afterAutospacing="1" w:line="240" w:lineRule="auto"/>
        <w:jc w:val="both"/>
        <w:rPr>
          <w:noProof/>
          <w:lang w:eastAsia="ru-RU"/>
        </w:rPr>
      </w:pPr>
    </w:p>
    <w:p w:rsidR="0046077B" w:rsidRDefault="00CE7F08" w:rsidP="0046077B">
      <w:pPr>
        <w:shd w:val="clear" w:color="auto" w:fill="FFFFFF"/>
        <w:spacing w:after="100" w:afterAutospacing="1" w:line="240" w:lineRule="auto"/>
        <w:jc w:val="both"/>
        <w:rPr>
          <w:rFonts w:ascii="Times New Roman" w:eastAsia="Times New Roman" w:hAnsi="Times New Roman" w:cs="Times New Roman"/>
          <w:color w:val="212121"/>
          <w:sz w:val="24"/>
          <w:szCs w:val="24"/>
          <w:lang w:eastAsia="ru-RU"/>
        </w:rPr>
      </w:pPr>
      <w:r>
        <w:rPr>
          <w:noProof/>
          <w:lang w:eastAsia="ru-RU"/>
        </w:rPr>
        <w:drawing>
          <wp:inline distT="0" distB="0" distL="0" distR="0" wp14:anchorId="2553E4DC" wp14:editId="51388834">
            <wp:extent cx="5343525" cy="1495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4751" t="40764" r="27205" b="36431"/>
                    <a:stretch/>
                  </pic:blipFill>
                  <pic:spPr bwMode="auto">
                    <a:xfrm>
                      <a:off x="0" y="0"/>
                      <a:ext cx="5343525" cy="1495425"/>
                    </a:xfrm>
                    <a:prstGeom prst="rect">
                      <a:avLst/>
                    </a:prstGeom>
                    <a:ln>
                      <a:noFill/>
                    </a:ln>
                    <a:extLst>
                      <a:ext uri="{53640926-AAD7-44D8-BBD7-CCE9431645EC}">
                        <a14:shadowObscured xmlns:a14="http://schemas.microsoft.com/office/drawing/2010/main"/>
                      </a:ext>
                    </a:extLst>
                  </pic:spPr>
                </pic:pic>
              </a:graphicData>
            </a:graphic>
          </wp:inline>
        </w:drawing>
      </w:r>
    </w:p>
    <w:p w:rsidR="00964D31" w:rsidRPr="00964D31" w:rsidRDefault="00964D31" w:rsidP="00964D31">
      <w:pPr>
        <w:shd w:val="clear" w:color="auto" w:fill="FFFFFF"/>
        <w:spacing w:after="100" w:afterAutospacing="1" w:line="240" w:lineRule="auto"/>
        <w:rPr>
          <w:rFonts w:ascii="Times New Roman" w:eastAsia="Times New Roman" w:hAnsi="Times New Roman" w:cs="Times New Roman"/>
          <w:color w:val="212121"/>
          <w:sz w:val="24"/>
          <w:szCs w:val="24"/>
          <w:lang w:eastAsia="ru-RU"/>
        </w:rPr>
      </w:pPr>
      <w:r w:rsidRPr="00964D31">
        <w:rPr>
          <w:rFonts w:ascii="Times New Roman" w:eastAsia="Times New Roman" w:hAnsi="Times New Roman" w:cs="Times New Roman"/>
          <w:b/>
          <w:bCs/>
          <w:color w:val="212121"/>
          <w:sz w:val="24"/>
          <w:szCs w:val="24"/>
          <w:lang w:eastAsia="ru-RU"/>
        </w:rPr>
        <w:lastRenderedPageBreak/>
        <w:t>Особенности расчета и выплаты пособий</w:t>
      </w:r>
    </w:p>
    <w:p w:rsidR="00964D31" w:rsidRPr="00964D31" w:rsidRDefault="00964D31" w:rsidP="00964D31">
      <w:pPr>
        <w:shd w:val="clear" w:color="auto" w:fill="FFFFFF"/>
        <w:spacing w:after="100" w:afterAutospacing="1" w:line="240" w:lineRule="auto"/>
        <w:rPr>
          <w:rFonts w:ascii="Times New Roman" w:eastAsia="Times New Roman" w:hAnsi="Times New Roman" w:cs="Times New Roman"/>
          <w:color w:val="212121"/>
          <w:sz w:val="24"/>
          <w:szCs w:val="24"/>
          <w:lang w:eastAsia="ru-RU"/>
        </w:rPr>
      </w:pPr>
      <w:r w:rsidRPr="00964D31">
        <w:rPr>
          <w:rFonts w:ascii="Times New Roman" w:eastAsia="Times New Roman" w:hAnsi="Times New Roman" w:cs="Times New Roman"/>
          <w:b/>
          <w:bCs/>
          <w:color w:val="212121"/>
          <w:sz w:val="24"/>
          <w:szCs w:val="24"/>
          <w:lang w:eastAsia="ru-RU"/>
        </w:rPr>
        <w:t>Ликвидация.</w:t>
      </w:r>
      <w:r w:rsidRPr="00964D31">
        <w:rPr>
          <w:rFonts w:ascii="Times New Roman" w:eastAsia="Times New Roman" w:hAnsi="Times New Roman" w:cs="Times New Roman"/>
          <w:color w:val="212121"/>
          <w:sz w:val="24"/>
          <w:szCs w:val="24"/>
          <w:lang w:eastAsia="ru-RU"/>
        </w:rPr>
        <w:t xml:space="preserve"> Пособия будут выплачиваться СФР до прекращения статуса </w:t>
      </w:r>
      <w:proofErr w:type="spellStart"/>
      <w:r w:rsidRPr="00964D31">
        <w:rPr>
          <w:rFonts w:ascii="Times New Roman" w:eastAsia="Times New Roman" w:hAnsi="Times New Roman" w:cs="Times New Roman"/>
          <w:color w:val="212121"/>
          <w:sz w:val="24"/>
          <w:szCs w:val="24"/>
          <w:lang w:eastAsia="ru-RU"/>
        </w:rPr>
        <w:t>Добровольщика</w:t>
      </w:r>
      <w:proofErr w:type="spellEnd"/>
      <w:r w:rsidRPr="00964D31">
        <w:rPr>
          <w:rFonts w:ascii="Times New Roman" w:eastAsia="Times New Roman" w:hAnsi="Times New Roman" w:cs="Times New Roman"/>
          <w:color w:val="212121"/>
          <w:sz w:val="24"/>
          <w:szCs w:val="24"/>
          <w:lang w:eastAsia="ru-RU"/>
        </w:rPr>
        <w:t>.   </w:t>
      </w:r>
    </w:p>
    <w:p w:rsidR="00964D31" w:rsidRPr="00964D31" w:rsidRDefault="00964D31" w:rsidP="00964D31">
      <w:pPr>
        <w:shd w:val="clear" w:color="auto" w:fill="FFFFFF"/>
        <w:spacing w:after="100" w:afterAutospacing="1" w:line="240" w:lineRule="auto"/>
        <w:rPr>
          <w:rFonts w:ascii="Times New Roman" w:eastAsia="Times New Roman" w:hAnsi="Times New Roman" w:cs="Times New Roman"/>
          <w:color w:val="212121"/>
          <w:sz w:val="24"/>
          <w:szCs w:val="24"/>
          <w:lang w:eastAsia="ru-RU"/>
        </w:rPr>
      </w:pPr>
      <w:r w:rsidRPr="00964D31">
        <w:rPr>
          <w:rFonts w:ascii="Times New Roman" w:eastAsia="Times New Roman" w:hAnsi="Times New Roman" w:cs="Times New Roman"/>
          <w:b/>
          <w:bCs/>
          <w:color w:val="212121"/>
          <w:sz w:val="24"/>
          <w:szCs w:val="24"/>
          <w:lang w:eastAsia="ru-RU"/>
        </w:rPr>
        <w:t>Снятие с учета при неуплате взносов</w:t>
      </w:r>
      <w:r w:rsidRPr="00964D31">
        <w:rPr>
          <w:rFonts w:ascii="Times New Roman" w:eastAsia="Times New Roman" w:hAnsi="Times New Roman" w:cs="Times New Roman"/>
          <w:color w:val="212121"/>
          <w:sz w:val="24"/>
          <w:szCs w:val="24"/>
          <w:lang w:eastAsia="ru-RU"/>
        </w:rPr>
        <w:t>. В случае если страхователь не уплатил страховые взносы за очередной календарный год до 31 декабря текущего года, правоотношения с ним по обязательному социальному страхованию на случай временной нетрудоспособности и в связи с материнством считаются прекратившимися с 1 января следующего года. </w:t>
      </w:r>
    </w:p>
    <w:p w:rsidR="00964D31" w:rsidRPr="00964D31" w:rsidRDefault="00964D31" w:rsidP="00964D31">
      <w:pPr>
        <w:shd w:val="clear" w:color="auto" w:fill="FFFFFF"/>
        <w:spacing w:after="100" w:afterAutospacing="1" w:line="240" w:lineRule="auto"/>
        <w:rPr>
          <w:rFonts w:ascii="Times New Roman" w:eastAsia="Times New Roman" w:hAnsi="Times New Roman" w:cs="Times New Roman"/>
          <w:color w:val="212121"/>
          <w:sz w:val="24"/>
          <w:szCs w:val="24"/>
          <w:lang w:eastAsia="ru-RU"/>
        </w:rPr>
      </w:pPr>
      <w:r w:rsidRPr="00964D31">
        <w:rPr>
          <w:rFonts w:ascii="Times New Roman" w:eastAsia="Times New Roman" w:hAnsi="Times New Roman" w:cs="Times New Roman"/>
          <w:b/>
          <w:bCs/>
          <w:color w:val="212121"/>
          <w:sz w:val="24"/>
          <w:szCs w:val="24"/>
          <w:lang w:eastAsia="ru-RU"/>
        </w:rPr>
        <w:t xml:space="preserve">Трудоустроен у работодателя и имеет статус </w:t>
      </w:r>
      <w:proofErr w:type="spellStart"/>
      <w:r w:rsidRPr="00964D31">
        <w:rPr>
          <w:rFonts w:ascii="Times New Roman" w:eastAsia="Times New Roman" w:hAnsi="Times New Roman" w:cs="Times New Roman"/>
          <w:b/>
          <w:bCs/>
          <w:color w:val="212121"/>
          <w:sz w:val="24"/>
          <w:szCs w:val="24"/>
          <w:lang w:eastAsia="ru-RU"/>
        </w:rPr>
        <w:t>Добровольщика</w:t>
      </w:r>
      <w:proofErr w:type="spellEnd"/>
      <w:r w:rsidRPr="00964D31">
        <w:rPr>
          <w:rFonts w:ascii="Times New Roman" w:eastAsia="Times New Roman" w:hAnsi="Times New Roman" w:cs="Times New Roman"/>
          <w:color w:val="212121"/>
          <w:sz w:val="24"/>
          <w:szCs w:val="24"/>
          <w:lang w:eastAsia="ru-RU"/>
        </w:rPr>
        <w:t xml:space="preserve">. Трудоустроенное лицо, одновременно имеющее статус ИП </w:t>
      </w:r>
      <w:proofErr w:type="spellStart"/>
      <w:r w:rsidRPr="00964D31">
        <w:rPr>
          <w:rFonts w:ascii="Times New Roman" w:eastAsia="Times New Roman" w:hAnsi="Times New Roman" w:cs="Times New Roman"/>
          <w:color w:val="212121"/>
          <w:sz w:val="24"/>
          <w:szCs w:val="24"/>
          <w:lang w:eastAsia="ru-RU"/>
        </w:rPr>
        <w:t>Добровольщика</w:t>
      </w:r>
      <w:proofErr w:type="spellEnd"/>
      <w:r w:rsidRPr="00964D31">
        <w:rPr>
          <w:rFonts w:ascii="Times New Roman" w:eastAsia="Times New Roman" w:hAnsi="Times New Roman" w:cs="Times New Roman"/>
          <w:color w:val="212121"/>
          <w:sz w:val="24"/>
          <w:szCs w:val="24"/>
          <w:lang w:eastAsia="ru-RU"/>
        </w:rPr>
        <w:t xml:space="preserve">, имеет право на оплату пособий по временной нетрудоспособности (в том числе </w:t>
      </w:r>
      <w:proofErr w:type="spellStart"/>
      <w:r w:rsidRPr="00964D31">
        <w:rPr>
          <w:rFonts w:ascii="Times New Roman" w:eastAsia="Times New Roman" w:hAnsi="Times New Roman" w:cs="Times New Roman"/>
          <w:color w:val="212121"/>
          <w:sz w:val="24"/>
          <w:szCs w:val="24"/>
          <w:lang w:eastAsia="ru-RU"/>
        </w:rPr>
        <w:t>БиР</w:t>
      </w:r>
      <w:proofErr w:type="spellEnd"/>
      <w:r w:rsidRPr="00964D31">
        <w:rPr>
          <w:rFonts w:ascii="Times New Roman" w:eastAsia="Times New Roman" w:hAnsi="Times New Roman" w:cs="Times New Roman"/>
          <w:color w:val="212121"/>
          <w:sz w:val="24"/>
          <w:szCs w:val="24"/>
          <w:lang w:eastAsia="ru-RU"/>
        </w:rPr>
        <w:t>) одновременно по двум основаниям без определения факта работы (занятости) в двух годах, предшествующих году наступления страхового случая.</w:t>
      </w:r>
    </w:p>
    <w:p w:rsidR="00964D31" w:rsidRPr="00964D31" w:rsidRDefault="00964D31" w:rsidP="00964D31">
      <w:pPr>
        <w:shd w:val="clear" w:color="auto" w:fill="FFFFFF"/>
        <w:spacing w:after="100" w:afterAutospacing="1" w:line="240" w:lineRule="auto"/>
        <w:jc w:val="both"/>
        <w:rPr>
          <w:rFonts w:ascii="Times New Roman" w:eastAsia="Times New Roman" w:hAnsi="Times New Roman" w:cs="Times New Roman"/>
          <w:color w:val="212121"/>
          <w:sz w:val="24"/>
          <w:szCs w:val="24"/>
          <w:lang w:eastAsia="ru-RU"/>
        </w:rPr>
      </w:pPr>
      <w:r w:rsidRPr="00964D31">
        <w:rPr>
          <w:rFonts w:ascii="Times New Roman" w:eastAsia="Times New Roman" w:hAnsi="Times New Roman" w:cs="Times New Roman"/>
          <w:b/>
          <w:bCs/>
          <w:color w:val="212121"/>
          <w:sz w:val="24"/>
          <w:szCs w:val="24"/>
          <w:lang w:eastAsia="ru-RU"/>
        </w:rPr>
        <w:t>Период листка нетрудоспособности, переходящий из одного года в другой</w:t>
      </w:r>
      <w:r w:rsidRPr="00964D31">
        <w:rPr>
          <w:rFonts w:ascii="Times New Roman" w:eastAsia="Times New Roman" w:hAnsi="Times New Roman" w:cs="Times New Roman"/>
          <w:color w:val="212121"/>
          <w:sz w:val="24"/>
          <w:szCs w:val="24"/>
          <w:lang w:eastAsia="ru-RU"/>
        </w:rPr>
        <w:t>. Пособие по временной нетрудоспособности при утрате трудоспособности вследствие заболевания или травмы выплачивается застрахованному лицу за весь период временной нетрудоспособности до дня восстановления трудоспособности (при уплате страховых взносов за календарный год, предшествующий календарному году, в котором наступил страховой случай).</w:t>
      </w:r>
    </w:p>
    <w:p w:rsidR="00964D31" w:rsidRPr="00964D31" w:rsidRDefault="00964D31" w:rsidP="00964D31">
      <w:pPr>
        <w:shd w:val="clear" w:color="auto" w:fill="FFFFFF"/>
        <w:spacing w:after="100" w:afterAutospacing="1" w:line="240" w:lineRule="auto"/>
        <w:jc w:val="both"/>
        <w:rPr>
          <w:rFonts w:ascii="Times New Roman" w:eastAsia="Times New Roman" w:hAnsi="Times New Roman" w:cs="Times New Roman"/>
          <w:b/>
          <w:bCs/>
          <w:color w:val="212121"/>
          <w:sz w:val="24"/>
          <w:szCs w:val="24"/>
          <w:lang w:val="en-US" w:eastAsia="ru-RU"/>
        </w:rPr>
      </w:pPr>
      <w:r w:rsidRPr="00964D31">
        <w:rPr>
          <w:rFonts w:ascii="Times New Roman" w:eastAsia="Times New Roman" w:hAnsi="Times New Roman" w:cs="Times New Roman"/>
          <w:b/>
          <w:bCs/>
          <w:color w:val="212121"/>
          <w:sz w:val="24"/>
          <w:szCs w:val="24"/>
          <w:lang w:eastAsia="ru-RU"/>
        </w:rPr>
        <w:t>Примечание</w:t>
      </w:r>
      <w:r w:rsidRPr="00964D31">
        <w:rPr>
          <w:rFonts w:ascii="Times New Roman" w:eastAsia="Times New Roman" w:hAnsi="Times New Roman" w:cs="Times New Roman"/>
          <w:b/>
          <w:bCs/>
          <w:color w:val="212121"/>
          <w:sz w:val="24"/>
          <w:szCs w:val="24"/>
          <w:lang w:val="en-US" w:eastAsia="ru-RU"/>
        </w:rPr>
        <w:t>:</w:t>
      </w:r>
    </w:p>
    <w:p w:rsidR="00964D31" w:rsidRPr="00964D31" w:rsidRDefault="00964D31" w:rsidP="00964D31">
      <w:pPr>
        <w:shd w:val="clear" w:color="auto" w:fill="FFFFFF"/>
        <w:spacing w:after="100" w:afterAutospacing="1" w:line="240" w:lineRule="auto"/>
        <w:jc w:val="both"/>
        <w:rPr>
          <w:rFonts w:ascii="Times New Roman" w:eastAsia="Times New Roman" w:hAnsi="Times New Roman" w:cs="Times New Roman"/>
          <w:color w:val="212121"/>
          <w:sz w:val="24"/>
          <w:szCs w:val="24"/>
          <w:lang w:eastAsia="ru-RU"/>
        </w:rPr>
      </w:pPr>
      <w:r w:rsidRPr="00964D31">
        <w:rPr>
          <w:rFonts w:ascii="Times New Roman" w:eastAsia="Times New Roman" w:hAnsi="Times New Roman" w:cs="Times New Roman"/>
          <w:b/>
          <w:bCs/>
          <w:color w:val="212121"/>
          <w:sz w:val="24"/>
          <w:szCs w:val="24"/>
          <w:lang w:eastAsia="ru-RU"/>
        </w:rPr>
        <w:t>Ситуация 1</w:t>
      </w:r>
      <w:r w:rsidRPr="00964D31">
        <w:rPr>
          <w:rFonts w:ascii="Times New Roman" w:eastAsia="Times New Roman" w:hAnsi="Times New Roman" w:cs="Times New Roman"/>
          <w:color w:val="212121"/>
          <w:sz w:val="24"/>
          <w:szCs w:val="24"/>
          <w:lang w:eastAsia="ru-RU"/>
        </w:rPr>
        <w:t xml:space="preserve">. Листок нетрудоспособности открыт в том же году, когда </w:t>
      </w:r>
      <w:proofErr w:type="spellStart"/>
      <w:r w:rsidRPr="00964D31">
        <w:rPr>
          <w:rFonts w:ascii="Times New Roman" w:eastAsia="Times New Roman" w:hAnsi="Times New Roman" w:cs="Times New Roman"/>
          <w:color w:val="212121"/>
          <w:sz w:val="24"/>
          <w:szCs w:val="24"/>
          <w:lang w:eastAsia="ru-RU"/>
        </w:rPr>
        <w:t>Добровольщик</w:t>
      </w:r>
      <w:proofErr w:type="spellEnd"/>
      <w:r w:rsidRPr="00964D31">
        <w:rPr>
          <w:rFonts w:ascii="Times New Roman" w:eastAsia="Times New Roman" w:hAnsi="Times New Roman" w:cs="Times New Roman"/>
          <w:color w:val="212121"/>
          <w:sz w:val="24"/>
          <w:szCs w:val="24"/>
          <w:lang w:eastAsia="ru-RU"/>
        </w:rPr>
        <w:t xml:space="preserve"> зарегистрировался в СФР и уплатил страховые взносы. Данный листок нетрудоспособности оплате не подлежит, так как право на оплату пособия наступает в следующем году после регистрации и уплаты страховых взносов.</w:t>
      </w:r>
    </w:p>
    <w:p w:rsidR="00964D31" w:rsidRPr="00964D31" w:rsidRDefault="00964D31" w:rsidP="00964D31">
      <w:pPr>
        <w:shd w:val="clear" w:color="auto" w:fill="FFFFFF"/>
        <w:spacing w:after="100" w:afterAutospacing="1" w:line="240" w:lineRule="auto"/>
        <w:jc w:val="both"/>
        <w:rPr>
          <w:rFonts w:ascii="Times New Roman" w:eastAsia="Times New Roman" w:hAnsi="Times New Roman" w:cs="Times New Roman"/>
          <w:color w:val="212121"/>
          <w:sz w:val="24"/>
          <w:szCs w:val="24"/>
          <w:lang w:eastAsia="ru-RU"/>
        </w:rPr>
      </w:pPr>
      <w:r w:rsidRPr="00964D31">
        <w:rPr>
          <w:rFonts w:ascii="Times New Roman" w:eastAsia="Times New Roman" w:hAnsi="Times New Roman" w:cs="Times New Roman"/>
          <w:b/>
          <w:bCs/>
          <w:color w:val="212121"/>
          <w:sz w:val="24"/>
          <w:szCs w:val="24"/>
          <w:lang w:eastAsia="ru-RU"/>
        </w:rPr>
        <w:t>Ситуация 2</w:t>
      </w:r>
      <w:r w:rsidRPr="00964D31">
        <w:rPr>
          <w:rFonts w:ascii="Times New Roman" w:eastAsia="Times New Roman" w:hAnsi="Times New Roman" w:cs="Times New Roman"/>
          <w:color w:val="212121"/>
          <w:sz w:val="24"/>
          <w:szCs w:val="24"/>
          <w:lang w:eastAsia="ru-RU"/>
        </w:rPr>
        <w:t xml:space="preserve">. </w:t>
      </w:r>
      <w:proofErr w:type="spellStart"/>
      <w:r w:rsidRPr="00964D31">
        <w:rPr>
          <w:rFonts w:ascii="Times New Roman" w:eastAsia="Times New Roman" w:hAnsi="Times New Roman" w:cs="Times New Roman"/>
          <w:color w:val="212121"/>
          <w:sz w:val="24"/>
          <w:szCs w:val="24"/>
          <w:lang w:eastAsia="ru-RU"/>
        </w:rPr>
        <w:t>Добровольщик</w:t>
      </w:r>
      <w:proofErr w:type="spellEnd"/>
      <w:r w:rsidRPr="00964D31">
        <w:rPr>
          <w:rFonts w:ascii="Times New Roman" w:eastAsia="Times New Roman" w:hAnsi="Times New Roman" w:cs="Times New Roman"/>
          <w:color w:val="212121"/>
          <w:sz w:val="24"/>
          <w:szCs w:val="24"/>
          <w:lang w:eastAsia="ru-RU"/>
        </w:rPr>
        <w:t xml:space="preserve"> зарегистрировался и уплатил страховые взносы в 2023 году, для получения пособия в 2024 году. Листок нетрудоспособности выдан за период с 28.12.2024 по 10.01.2025. Оплате подлежат все дни нетрудоспособности, так как начало страхового случая в 2024 году.</w:t>
      </w:r>
    </w:p>
    <w:p w:rsidR="00964D31" w:rsidRPr="00964D31" w:rsidRDefault="00964D31" w:rsidP="00964D31">
      <w:pPr>
        <w:shd w:val="clear" w:color="auto" w:fill="FFFFFF"/>
        <w:spacing w:after="100" w:afterAutospacing="1" w:line="240" w:lineRule="auto"/>
        <w:jc w:val="both"/>
        <w:rPr>
          <w:rFonts w:ascii="Times New Roman" w:eastAsia="Times New Roman" w:hAnsi="Times New Roman" w:cs="Times New Roman"/>
          <w:color w:val="212121"/>
          <w:sz w:val="24"/>
          <w:szCs w:val="24"/>
          <w:lang w:eastAsia="ru-RU"/>
        </w:rPr>
      </w:pPr>
      <w:r w:rsidRPr="00964D31">
        <w:rPr>
          <w:rFonts w:ascii="Times New Roman" w:eastAsia="Times New Roman" w:hAnsi="Times New Roman" w:cs="Times New Roman"/>
          <w:color w:val="212121"/>
          <w:sz w:val="24"/>
          <w:szCs w:val="24"/>
          <w:lang w:eastAsia="ru-RU"/>
        </w:rPr>
        <w:t xml:space="preserve">Также при условии уплаты страховых взносов в 2023 году </w:t>
      </w:r>
      <w:proofErr w:type="spellStart"/>
      <w:r w:rsidRPr="00964D31">
        <w:rPr>
          <w:rFonts w:ascii="Times New Roman" w:eastAsia="Times New Roman" w:hAnsi="Times New Roman" w:cs="Times New Roman"/>
          <w:color w:val="212121"/>
          <w:sz w:val="24"/>
          <w:szCs w:val="24"/>
          <w:lang w:eastAsia="ru-RU"/>
        </w:rPr>
        <w:t>Добровольщик</w:t>
      </w:r>
      <w:proofErr w:type="spellEnd"/>
      <w:r w:rsidRPr="00964D31">
        <w:rPr>
          <w:rFonts w:ascii="Times New Roman" w:eastAsia="Times New Roman" w:hAnsi="Times New Roman" w:cs="Times New Roman"/>
          <w:color w:val="212121"/>
          <w:sz w:val="24"/>
          <w:szCs w:val="24"/>
          <w:lang w:eastAsia="ru-RU"/>
        </w:rPr>
        <w:t xml:space="preserve"> получит пособие по беременности и родам в полном объеме по страховому случаю, наступившему в 2024 году, в том числе в случае его</w:t>
      </w:r>
      <w:bookmarkStart w:id="0" w:name="_GoBack"/>
      <w:bookmarkEnd w:id="0"/>
      <w:r w:rsidRPr="00964D31">
        <w:rPr>
          <w:rFonts w:ascii="Times New Roman" w:eastAsia="Times New Roman" w:hAnsi="Times New Roman" w:cs="Times New Roman"/>
          <w:color w:val="212121"/>
          <w:sz w:val="24"/>
          <w:szCs w:val="24"/>
          <w:lang w:eastAsia="ru-RU"/>
        </w:rPr>
        <w:t xml:space="preserve"> окончания в следующем году (2025 году).</w:t>
      </w:r>
    </w:p>
    <w:p w:rsidR="00964D31" w:rsidRPr="00964D31" w:rsidRDefault="00964D31" w:rsidP="00964D31">
      <w:pPr>
        <w:shd w:val="clear" w:color="auto" w:fill="FFFFFF"/>
        <w:spacing w:after="100" w:afterAutospacing="1" w:line="240" w:lineRule="auto"/>
        <w:jc w:val="both"/>
        <w:rPr>
          <w:rFonts w:ascii="Times New Roman" w:eastAsia="Times New Roman" w:hAnsi="Times New Roman" w:cs="Times New Roman"/>
          <w:color w:val="212121"/>
          <w:sz w:val="24"/>
          <w:szCs w:val="24"/>
          <w:lang w:eastAsia="ru-RU"/>
        </w:rPr>
      </w:pPr>
      <w:r w:rsidRPr="00964D31">
        <w:rPr>
          <w:rFonts w:ascii="Times New Roman" w:eastAsia="Times New Roman" w:hAnsi="Times New Roman" w:cs="Times New Roman"/>
          <w:b/>
          <w:bCs/>
          <w:color w:val="212121"/>
          <w:sz w:val="24"/>
          <w:szCs w:val="24"/>
          <w:lang w:eastAsia="ru-RU"/>
        </w:rPr>
        <w:t>Ситуация 3</w:t>
      </w:r>
      <w:r w:rsidRPr="00964D31">
        <w:rPr>
          <w:rFonts w:ascii="Times New Roman" w:eastAsia="Times New Roman" w:hAnsi="Times New Roman" w:cs="Times New Roman"/>
          <w:color w:val="212121"/>
          <w:sz w:val="24"/>
          <w:szCs w:val="24"/>
          <w:lang w:eastAsia="ru-RU"/>
        </w:rPr>
        <w:t xml:space="preserve">. </w:t>
      </w:r>
      <w:proofErr w:type="spellStart"/>
      <w:r w:rsidRPr="00964D31">
        <w:rPr>
          <w:rFonts w:ascii="Times New Roman" w:eastAsia="Times New Roman" w:hAnsi="Times New Roman" w:cs="Times New Roman"/>
          <w:color w:val="212121"/>
          <w:sz w:val="24"/>
          <w:szCs w:val="24"/>
          <w:lang w:eastAsia="ru-RU"/>
        </w:rPr>
        <w:t>Добровольщик</w:t>
      </w:r>
      <w:proofErr w:type="spellEnd"/>
      <w:r w:rsidRPr="00964D31">
        <w:rPr>
          <w:rFonts w:ascii="Times New Roman" w:eastAsia="Times New Roman" w:hAnsi="Times New Roman" w:cs="Times New Roman"/>
          <w:color w:val="212121"/>
          <w:sz w:val="24"/>
          <w:szCs w:val="24"/>
          <w:lang w:eastAsia="ru-RU"/>
        </w:rPr>
        <w:t xml:space="preserve"> зарегистрировался и уплатил страховые взносы в 2024 году.  28.10.2024 был сформирован листок нетрудоспособности по беременности и родам за период с 28.10.2024 по 16.03.2025, т.е. по страховому случаю, наступившему в 2024 году. Ввиду того, что право на страховое обеспечение за счет средств обязательного социального страхования на случай временной нетрудоспособности и в связи с материнством по страховым случаям, наступившим в 2024 году у </w:t>
      </w:r>
      <w:proofErr w:type="spellStart"/>
      <w:r w:rsidRPr="00964D31">
        <w:rPr>
          <w:rFonts w:ascii="Times New Roman" w:eastAsia="Times New Roman" w:hAnsi="Times New Roman" w:cs="Times New Roman"/>
          <w:color w:val="212121"/>
          <w:sz w:val="24"/>
          <w:szCs w:val="24"/>
          <w:lang w:eastAsia="ru-RU"/>
        </w:rPr>
        <w:t>Добровольщика</w:t>
      </w:r>
      <w:proofErr w:type="spellEnd"/>
      <w:r w:rsidRPr="00964D31">
        <w:rPr>
          <w:rFonts w:ascii="Times New Roman" w:eastAsia="Times New Roman" w:hAnsi="Times New Roman" w:cs="Times New Roman"/>
          <w:color w:val="212121"/>
          <w:sz w:val="24"/>
          <w:szCs w:val="24"/>
          <w:lang w:eastAsia="ru-RU"/>
        </w:rPr>
        <w:t xml:space="preserve"> отсутствует, листок нетрудоспособности по беременности и родам оплате не подлежит.      </w:t>
      </w:r>
    </w:p>
    <w:p w:rsidR="00503F44" w:rsidRPr="00A57BAF" w:rsidRDefault="00503F44" w:rsidP="00A57BAF">
      <w:pPr>
        <w:shd w:val="clear" w:color="auto" w:fill="FFFFFF"/>
        <w:spacing w:after="100" w:afterAutospacing="1" w:line="240" w:lineRule="auto"/>
        <w:rPr>
          <w:rFonts w:ascii="Times New Roman" w:eastAsia="Times New Roman" w:hAnsi="Times New Roman" w:cs="Times New Roman"/>
          <w:color w:val="212121"/>
          <w:sz w:val="24"/>
          <w:szCs w:val="24"/>
          <w:lang w:eastAsia="ru-RU"/>
        </w:rPr>
      </w:pPr>
    </w:p>
    <w:p w:rsidR="006617B1" w:rsidRPr="006617B1" w:rsidRDefault="006617B1" w:rsidP="006617B1">
      <w:pPr>
        <w:jc w:val="both"/>
        <w:rPr>
          <w:rFonts w:ascii="Times New Roman" w:hAnsi="Times New Roman" w:cs="Times New Roman"/>
          <w:sz w:val="32"/>
          <w:szCs w:val="32"/>
        </w:rPr>
      </w:pPr>
    </w:p>
    <w:sectPr w:rsidR="006617B1" w:rsidRPr="006617B1" w:rsidSect="00964D31">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6244D4"/>
    <w:multiLevelType w:val="multilevel"/>
    <w:tmpl w:val="6EECD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B742F7"/>
    <w:multiLevelType w:val="hybridMultilevel"/>
    <w:tmpl w:val="608EA3EE"/>
    <w:lvl w:ilvl="0" w:tplc="CF2A2096">
      <w:start w:val="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CBF"/>
    <w:rsid w:val="0046077B"/>
    <w:rsid w:val="00503F44"/>
    <w:rsid w:val="006617B1"/>
    <w:rsid w:val="00964D31"/>
    <w:rsid w:val="00A57BAF"/>
    <w:rsid w:val="00CE7F08"/>
    <w:rsid w:val="00D762EB"/>
    <w:rsid w:val="00D968FF"/>
    <w:rsid w:val="00DB3A7F"/>
    <w:rsid w:val="00E92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C4C44-2FF3-466E-AA48-DF768159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7B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57BAF"/>
    <w:rPr>
      <w:b/>
      <w:bCs/>
    </w:rPr>
  </w:style>
  <w:style w:type="paragraph" w:styleId="a5">
    <w:name w:val="List Paragraph"/>
    <w:basedOn w:val="a"/>
    <w:uiPriority w:val="34"/>
    <w:qFormat/>
    <w:rsid w:val="00460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2526">
      <w:bodyDiv w:val="1"/>
      <w:marLeft w:val="0"/>
      <w:marRight w:val="0"/>
      <w:marTop w:val="0"/>
      <w:marBottom w:val="0"/>
      <w:divBdr>
        <w:top w:val="none" w:sz="0" w:space="0" w:color="auto"/>
        <w:left w:val="none" w:sz="0" w:space="0" w:color="auto"/>
        <w:bottom w:val="none" w:sz="0" w:space="0" w:color="auto"/>
        <w:right w:val="none" w:sz="0" w:space="0" w:color="auto"/>
      </w:divBdr>
    </w:div>
    <w:div w:id="1201287609">
      <w:bodyDiv w:val="1"/>
      <w:marLeft w:val="0"/>
      <w:marRight w:val="0"/>
      <w:marTop w:val="0"/>
      <w:marBottom w:val="0"/>
      <w:divBdr>
        <w:top w:val="none" w:sz="0" w:space="0" w:color="auto"/>
        <w:left w:val="none" w:sz="0" w:space="0" w:color="auto"/>
        <w:bottom w:val="none" w:sz="0" w:space="0" w:color="auto"/>
        <w:right w:val="none" w:sz="0" w:space="0" w:color="auto"/>
      </w:divBdr>
    </w:div>
    <w:div w:id="1271665012">
      <w:bodyDiv w:val="1"/>
      <w:marLeft w:val="0"/>
      <w:marRight w:val="0"/>
      <w:marTop w:val="0"/>
      <w:marBottom w:val="0"/>
      <w:divBdr>
        <w:top w:val="none" w:sz="0" w:space="0" w:color="auto"/>
        <w:left w:val="none" w:sz="0" w:space="0" w:color="auto"/>
        <w:bottom w:val="none" w:sz="0" w:space="0" w:color="auto"/>
        <w:right w:val="none" w:sz="0" w:space="0" w:color="auto"/>
      </w:divBdr>
    </w:div>
    <w:div w:id="169333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629</Words>
  <Characters>3591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ГУ - Кузбасское РО ФСС РФ</Company>
  <LinksUpToDate>false</LinksUpToDate>
  <CharactersWithSpaces>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Китова Марина Александровна</dc:creator>
  <cp:keywords/>
  <dc:description/>
  <cp:lastModifiedBy>Китова Марина Александровна</cp:lastModifiedBy>
  <cp:revision>5</cp:revision>
  <dcterms:created xsi:type="dcterms:W3CDTF">2025-08-12T07:25:00Z</dcterms:created>
  <dcterms:modified xsi:type="dcterms:W3CDTF">2025-08-14T04:16:00Z</dcterms:modified>
</cp:coreProperties>
</file>