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5EE" w:rsidRPr="005635EE" w:rsidRDefault="005635EE" w:rsidP="00563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5EE">
        <w:rPr>
          <w:rFonts w:ascii="Times New Roman" w:hAnsi="Times New Roman" w:cs="Times New Roman"/>
          <w:b/>
          <w:sz w:val="28"/>
          <w:szCs w:val="28"/>
        </w:rPr>
        <w:t xml:space="preserve">Отделение Фонда пенсионного и социального страхования </w:t>
      </w:r>
    </w:p>
    <w:p w:rsidR="008B3295" w:rsidRDefault="005635EE" w:rsidP="00563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5EE">
        <w:rPr>
          <w:rFonts w:ascii="Times New Roman" w:hAnsi="Times New Roman" w:cs="Times New Roman"/>
          <w:b/>
          <w:sz w:val="28"/>
          <w:szCs w:val="28"/>
        </w:rPr>
        <w:t>Российской Федерации по Кемеровской области-Кузбассу</w:t>
      </w:r>
    </w:p>
    <w:p w:rsidR="002407FF" w:rsidRDefault="002407FF" w:rsidP="00563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7FF" w:rsidRPr="002407FF" w:rsidRDefault="002407FF" w:rsidP="005635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7FF">
        <w:rPr>
          <w:rFonts w:ascii="Times New Roman" w:hAnsi="Times New Roman" w:cs="Times New Roman"/>
          <w:b/>
          <w:sz w:val="24"/>
          <w:szCs w:val="24"/>
        </w:rPr>
        <w:t>202</w:t>
      </w:r>
      <w:r w:rsidR="00AF7BDB">
        <w:rPr>
          <w:rFonts w:ascii="Times New Roman" w:hAnsi="Times New Roman" w:cs="Times New Roman"/>
          <w:b/>
          <w:sz w:val="24"/>
          <w:szCs w:val="24"/>
        </w:rPr>
        <w:t>6</w:t>
      </w:r>
      <w:r w:rsidRPr="002407F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635EE" w:rsidRDefault="005635EE" w:rsidP="00563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985"/>
        <w:gridCol w:w="3260"/>
      </w:tblGrid>
      <w:tr w:rsidR="00F45C1D" w:rsidRPr="00697826" w:rsidTr="00A232BA">
        <w:tc>
          <w:tcPr>
            <w:tcW w:w="567" w:type="dxa"/>
          </w:tcPr>
          <w:p w:rsidR="00F45C1D" w:rsidRPr="00697826" w:rsidRDefault="00F45C1D" w:rsidP="0056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F45C1D" w:rsidRPr="00697826" w:rsidRDefault="00F45C1D" w:rsidP="0056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оказывающей санаторно-курортное лечение</w:t>
            </w:r>
          </w:p>
        </w:tc>
        <w:tc>
          <w:tcPr>
            <w:tcW w:w="2410" w:type="dxa"/>
          </w:tcPr>
          <w:p w:rsidR="00F45C1D" w:rsidRPr="00697826" w:rsidRDefault="00F45C1D" w:rsidP="0056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Профиль лечения:</w:t>
            </w:r>
          </w:p>
          <w:p w:rsidR="00F45C1D" w:rsidRPr="00697826" w:rsidRDefault="00F45C1D" w:rsidP="0056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5C1D" w:rsidRPr="00697826" w:rsidRDefault="00F45C1D" w:rsidP="0050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Путевки с сопровождением</w:t>
            </w:r>
            <w:r w:rsidR="00502C52" w:rsidRPr="00697826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ПРП)</w:t>
            </w:r>
          </w:p>
        </w:tc>
        <w:tc>
          <w:tcPr>
            <w:tcW w:w="3260" w:type="dxa"/>
          </w:tcPr>
          <w:p w:rsidR="00F45C1D" w:rsidRPr="00697826" w:rsidRDefault="00F45C1D" w:rsidP="0056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Местонахождение: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Федеральное бюджетное учреждение Центр реабилитации Фонда пенсионного и социального страхования Российской Федерации «Топаз» 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(Кемеровская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F45C1D" w:rsidRPr="00697826" w:rsidRDefault="00697826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652840, Кемеровская обл.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t xml:space="preserve">, г. Мыски, ул. Лесхозная,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>1/3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Федеральное бюджетное учреждение Центр реабилитации Фонда пенсионного и социального страхования Российской Федерации «Ключи» 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(Томская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634526, Томская </w:t>
            </w:r>
            <w:r w:rsidR="00697826">
              <w:rPr>
                <w:rFonts w:ascii="Times New Roman" w:hAnsi="Times New Roman" w:cs="Times New Roman"/>
                <w:sz w:val="26"/>
                <w:szCs w:val="26"/>
              </w:rPr>
              <w:t xml:space="preserve">обл., Томский район, п.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Ключи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«Туманный»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(Республика Хакасия)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697826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F45C1D" w:rsidRPr="00697826" w:rsidRDefault="00F45C1D" w:rsidP="00E63D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655111, Республика Хакасия, г.</w:t>
            </w:r>
            <w:r w:rsidR="009908E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3D35">
              <w:rPr>
                <w:rFonts w:ascii="Times New Roman" w:hAnsi="Times New Roman" w:cs="Times New Roman"/>
                <w:sz w:val="26"/>
                <w:szCs w:val="26"/>
              </w:rPr>
              <w:t>Сорск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«Омский»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(Омская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644012, г.</w:t>
            </w:r>
            <w:r w:rsidR="009908E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Омск,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ул. Березовая, д.1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«Тараскуль»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(Тюменская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625058, г.</w:t>
            </w:r>
            <w:r w:rsidR="009908E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Тюмень,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ул. Санаторная, </w:t>
            </w:r>
            <w:r w:rsidR="00800FFB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«Волгоград»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(Волгоградская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40079, г.</w:t>
            </w:r>
            <w:r w:rsidR="009908E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Волгоград,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ул. Санаторная, 29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«Вольгинский»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(Владимирская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Многопрофильный 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F45C1D" w:rsidRPr="00697826" w:rsidRDefault="000F616A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601125, Владимировская обл.</w:t>
            </w:r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>Петушинский</w:t>
            </w:r>
            <w:proofErr w:type="spellEnd"/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="000A68A4" w:rsidRPr="006978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>н,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>п. Вольгинский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«Вятские увалы»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(Кировская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613000, Кировская обл., Кирово</w:t>
            </w:r>
            <w:r w:rsidR="000F61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Чепецкий р</w:t>
            </w:r>
            <w:r w:rsidR="008911EC" w:rsidRPr="006978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н,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="008911EC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Бурмакино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Федеральное бюджетное учреждение Реабилитационный и учебный центр Фонда пенсионного и социального страхования Российской Федерации 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(Московская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143057</w:t>
            </w:r>
            <w:r w:rsidR="000F616A">
              <w:rPr>
                <w:rFonts w:ascii="Times New Roman" w:hAnsi="Times New Roman" w:cs="Times New Roman"/>
                <w:sz w:val="26"/>
                <w:szCs w:val="26"/>
              </w:rPr>
              <w:t>, Московская обл.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, г. Одинцово, с</w:t>
            </w:r>
            <w:r w:rsidR="000F61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Каринское</w:t>
            </w:r>
            <w:proofErr w:type="spellEnd"/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«Кристалл»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(Краснодарский край)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353456, г.</w:t>
            </w:r>
            <w:r w:rsidR="009B1860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3D35">
              <w:rPr>
                <w:rFonts w:ascii="Times New Roman" w:hAnsi="Times New Roman" w:cs="Times New Roman"/>
                <w:sz w:val="26"/>
                <w:szCs w:val="26"/>
              </w:rPr>
              <w:t xml:space="preserve">Анапа, </w:t>
            </w:r>
            <w:r w:rsidR="007B7D5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63D35">
              <w:rPr>
                <w:rFonts w:ascii="Times New Roman" w:hAnsi="Times New Roman" w:cs="Times New Roman"/>
                <w:sz w:val="26"/>
                <w:szCs w:val="26"/>
              </w:rPr>
              <w:t>пр. Пионерский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 w:rsidR="000F61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23А</w:t>
            </w:r>
          </w:p>
        </w:tc>
      </w:tr>
      <w:tr w:rsidR="00F45C1D" w:rsidRPr="00697826" w:rsidTr="00A232BA">
        <w:tc>
          <w:tcPr>
            <w:tcW w:w="567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</w:t>
            </w:r>
            <w:bookmarkStart w:id="0" w:name="_GoBack"/>
            <w:bookmarkEnd w:id="0"/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етное учреждение Центр реабилитации Фонда пенсионного и социального страхования Российской Федерации «Тинаки»</w:t>
            </w:r>
          </w:p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(Астраханская область)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0F616A" w:rsidRDefault="00D75B09" w:rsidP="00173BD1">
            <w:pPr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416132, Астраханская обл., </w:t>
            </w:r>
            <w:proofErr w:type="spellStart"/>
            <w:r w:rsidRPr="00697826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Наримановский</w:t>
            </w:r>
            <w:proofErr w:type="spellEnd"/>
            <w:r w:rsidRPr="00697826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 р-н, </w:t>
            </w:r>
          </w:p>
          <w:p w:rsidR="000F616A" w:rsidRDefault="00D75B09" w:rsidP="00173BD1">
            <w:pPr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п. Тинаки 2-ые,</w:t>
            </w:r>
            <w:r w:rsidR="000F616A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75B09" w:rsidRPr="00697826" w:rsidRDefault="00D75B09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ул. Санаторная, д. 7А</w:t>
            </w:r>
          </w:p>
        </w:tc>
      </w:tr>
      <w:tr w:rsidR="002D7154" w:rsidRPr="00697826" w:rsidTr="00A232BA">
        <w:tc>
          <w:tcPr>
            <w:tcW w:w="567" w:type="dxa"/>
          </w:tcPr>
          <w:p w:rsidR="002D7154" w:rsidRPr="00697826" w:rsidRDefault="002D7154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2D7154" w:rsidRPr="00697826" w:rsidRDefault="002D7154" w:rsidP="002D71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Федеральное бюджетное учреждение Центр реабилитации Фонда пенсионного и социального страхования Российской Федерации «Волга»</w:t>
            </w:r>
          </w:p>
        </w:tc>
        <w:tc>
          <w:tcPr>
            <w:tcW w:w="2410" w:type="dxa"/>
          </w:tcPr>
          <w:p w:rsidR="002D7154" w:rsidRPr="00697826" w:rsidRDefault="002D7154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2D7154" w:rsidRPr="00697826" w:rsidRDefault="002D7154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2D78AE" w:rsidRDefault="009B1860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413864, Саратовская обл., г.</w:t>
            </w:r>
            <w:r w:rsidR="003B29F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Балаково, </w:t>
            </w:r>
          </w:p>
          <w:p w:rsidR="00CA461F" w:rsidRDefault="009B1860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3B29F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Саратовское шоссе, </w:t>
            </w:r>
          </w:p>
          <w:p w:rsidR="002D7154" w:rsidRPr="00697826" w:rsidRDefault="009B1860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2D78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F45C1D" w:rsidRPr="00697826" w:rsidTr="0082320A">
        <w:trPr>
          <w:trHeight w:val="972"/>
        </w:trPr>
        <w:tc>
          <w:tcPr>
            <w:tcW w:w="567" w:type="dxa"/>
          </w:tcPr>
          <w:p w:rsidR="00F45C1D" w:rsidRPr="00697826" w:rsidRDefault="002D7154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АО «Санаторий «Анапа» </w:t>
            </w:r>
          </w:p>
          <w:p w:rsidR="00F45C1D" w:rsidRPr="00697826" w:rsidRDefault="00F45C1D" w:rsidP="004A69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(Краснодарский край)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Последствия травм спинного и головного мозга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260" w:type="dxa"/>
          </w:tcPr>
          <w:p w:rsidR="002D78AE" w:rsidRDefault="00416A16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353444</w:t>
            </w:r>
            <w:r w:rsidR="00F45C1D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Краснодарский край, г. Анапа, </w:t>
            </w:r>
          </w:p>
          <w:p w:rsidR="00F45C1D" w:rsidRPr="00697826" w:rsidRDefault="00416A16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Гребенская</w:t>
            </w:r>
            <w:proofErr w:type="spellEnd"/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, д. 3 </w:t>
            </w:r>
          </w:p>
        </w:tc>
      </w:tr>
      <w:tr w:rsidR="00F45C1D" w:rsidTr="00A232BA">
        <w:tc>
          <w:tcPr>
            <w:tcW w:w="567" w:type="dxa"/>
          </w:tcPr>
          <w:p w:rsidR="00F45C1D" w:rsidRPr="00697826" w:rsidRDefault="002D7154" w:rsidP="00173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45C1D" w:rsidRPr="00697826" w:rsidRDefault="00F45C1D" w:rsidP="00173B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АО Пансионат с лечением «Импульс»</w:t>
            </w:r>
          </w:p>
          <w:p w:rsidR="00F45C1D" w:rsidRPr="00697826" w:rsidRDefault="00F45C1D" w:rsidP="004A69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(Краснодарский край)</w:t>
            </w:r>
          </w:p>
        </w:tc>
        <w:tc>
          <w:tcPr>
            <w:tcW w:w="2410" w:type="dxa"/>
          </w:tcPr>
          <w:p w:rsidR="00F45C1D" w:rsidRPr="00697826" w:rsidRDefault="00F45C1D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Многопрофильный</w:t>
            </w:r>
          </w:p>
        </w:tc>
        <w:tc>
          <w:tcPr>
            <w:tcW w:w="1985" w:type="dxa"/>
          </w:tcPr>
          <w:p w:rsidR="00F45C1D" w:rsidRPr="00697826" w:rsidRDefault="00502C52" w:rsidP="00173B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260" w:type="dxa"/>
          </w:tcPr>
          <w:p w:rsidR="002D78AE" w:rsidRDefault="00F45C1D" w:rsidP="003B2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352840, </w:t>
            </w:r>
            <w:r w:rsidR="003B29F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Краснодарский край, </w:t>
            </w:r>
            <w:r w:rsidR="00416A16" w:rsidRPr="00697826">
              <w:rPr>
                <w:rFonts w:ascii="Times New Roman" w:hAnsi="Times New Roman" w:cs="Times New Roman"/>
                <w:sz w:val="26"/>
                <w:szCs w:val="26"/>
              </w:rPr>
              <w:t>Туапсинский р-</w:t>
            </w:r>
            <w:r w:rsidR="003B29F2" w:rsidRPr="0069782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16A16" w:rsidRPr="0069782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B29F2"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45C1D" w:rsidRPr="00697826" w:rsidRDefault="00F45C1D" w:rsidP="003B29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>с. Ольгинка, ул. Морская</w:t>
            </w:r>
            <w:r w:rsidR="00416A16" w:rsidRPr="00697826">
              <w:rPr>
                <w:rFonts w:ascii="Times New Roman" w:hAnsi="Times New Roman" w:cs="Times New Roman"/>
                <w:sz w:val="26"/>
                <w:szCs w:val="26"/>
              </w:rPr>
              <w:t>, д. 11</w:t>
            </w:r>
            <w:r w:rsidRPr="00697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635EE" w:rsidRPr="005635EE" w:rsidRDefault="005635EE" w:rsidP="005635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635EE" w:rsidRPr="0056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EE"/>
    <w:rsid w:val="00056FC5"/>
    <w:rsid w:val="000A68A4"/>
    <w:rsid w:val="000B1F0E"/>
    <w:rsid w:val="000C1260"/>
    <w:rsid w:val="000F616A"/>
    <w:rsid w:val="00133FEF"/>
    <w:rsid w:val="00173BD1"/>
    <w:rsid w:val="001E391F"/>
    <w:rsid w:val="002407FF"/>
    <w:rsid w:val="002D7154"/>
    <w:rsid w:val="002D78AE"/>
    <w:rsid w:val="003B29F2"/>
    <w:rsid w:val="00416A16"/>
    <w:rsid w:val="004A695B"/>
    <w:rsid w:val="00502C52"/>
    <w:rsid w:val="005635EE"/>
    <w:rsid w:val="005D0653"/>
    <w:rsid w:val="0068130A"/>
    <w:rsid w:val="0069263F"/>
    <w:rsid w:val="00697826"/>
    <w:rsid w:val="007028B0"/>
    <w:rsid w:val="007B7D50"/>
    <w:rsid w:val="00800FFB"/>
    <w:rsid w:val="0082320A"/>
    <w:rsid w:val="008911EC"/>
    <w:rsid w:val="008B3295"/>
    <w:rsid w:val="008F7D40"/>
    <w:rsid w:val="009908E2"/>
    <w:rsid w:val="009B1860"/>
    <w:rsid w:val="00A232BA"/>
    <w:rsid w:val="00A347EA"/>
    <w:rsid w:val="00AF7BDB"/>
    <w:rsid w:val="00B32669"/>
    <w:rsid w:val="00B550C8"/>
    <w:rsid w:val="00BF047D"/>
    <w:rsid w:val="00C148F6"/>
    <w:rsid w:val="00CA461F"/>
    <w:rsid w:val="00D75B09"/>
    <w:rsid w:val="00DD7CC5"/>
    <w:rsid w:val="00E63D35"/>
    <w:rsid w:val="00F4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27F18-CFAB-4FCF-9248-A04A69E0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1F0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D75B09"/>
  </w:style>
  <w:style w:type="character" w:customStyle="1" w:styleId="spellingerror">
    <w:name w:val="spellingerror"/>
    <w:basedOn w:val="a0"/>
    <w:rsid w:val="00D7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27D20-E5A1-44C5-9210-C9BE3150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Анастасия Сергеевна</dc:creator>
  <cp:keywords/>
  <dc:description/>
  <cp:lastModifiedBy>Римова Ирина Валерьевна</cp:lastModifiedBy>
  <cp:revision>19</cp:revision>
  <cp:lastPrinted>2026-08-06T02:49:00Z</cp:lastPrinted>
  <dcterms:created xsi:type="dcterms:W3CDTF">2026-01-29T08:01:00Z</dcterms:created>
  <dcterms:modified xsi:type="dcterms:W3CDTF">2026-08-06T03:19:00Z</dcterms:modified>
</cp:coreProperties>
</file>