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2F3" w:rsidRPr="004D0C53" w:rsidRDefault="00BB52F3" w:rsidP="00BB5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Заседание Комиссии</w:t>
      </w:r>
    </w:p>
    <w:p w:rsidR="000401DC" w:rsidRDefault="00BB52F3" w:rsidP="00BB5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0C53">
        <w:rPr>
          <w:rFonts w:ascii="Times New Roman" w:hAnsi="Times New Roman" w:cs="Times New Roman"/>
          <w:b/>
          <w:bCs/>
          <w:sz w:val="24"/>
          <w:szCs w:val="24"/>
        </w:rPr>
        <w:t>по соблюдению требований к служебному поведению и урегулированию конфликта интересов</w:t>
      </w:r>
      <w:r w:rsidR="008B7D4D">
        <w:rPr>
          <w:rFonts w:ascii="Times New Roman" w:hAnsi="Times New Roman" w:cs="Times New Roman"/>
          <w:b/>
          <w:bCs/>
          <w:sz w:val="24"/>
          <w:szCs w:val="24"/>
        </w:rPr>
        <w:t xml:space="preserve"> № </w:t>
      </w:r>
      <w:r w:rsidR="00933722" w:rsidRPr="00933722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4D0C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6A48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933722" w:rsidRPr="00933722">
        <w:rPr>
          <w:rFonts w:ascii="Times New Roman" w:hAnsi="Times New Roman" w:cs="Times New Roman"/>
          <w:b/>
          <w:bCs/>
          <w:sz w:val="24"/>
          <w:szCs w:val="24"/>
        </w:rPr>
        <w:t>14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33722" w:rsidRPr="00933722">
        <w:rPr>
          <w:rFonts w:ascii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0401DC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BB52F3" w:rsidRDefault="00BB52F3"/>
    <w:tbl>
      <w:tblPr>
        <w:tblW w:w="149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6237"/>
        <w:gridCol w:w="7371"/>
      </w:tblGrid>
      <w:tr w:rsidR="00BB52F3" w:rsidRPr="00196CA1" w:rsidTr="00203C4A">
        <w:tc>
          <w:tcPr>
            <w:tcW w:w="1384" w:type="dxa"/>
          </w:tcPr>
          <w:p w:rsidR="00BB52F3" w:rsidRPr="00196CA1" w:rsidRDefault="00933722" w:rsidP="00933722">
            <w:pPr>
              <w:tabs>
                <w:tab w:val="left" w:pos="7938"/>
                <w:tab w:val="left" w:pos="808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</w:t>
            </w:r>
            <w:r w:rsidR="00BB52F3" w:rsidRPr="00196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  <w:r w:rsidR="00BB52F3" w:rsidRPr="00196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0401DC" w:rsidRPr="00196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37" w:type="dxa"/>
          </w:tcPr>
          <w:p w:rsidR="00BB52F3" w:rsidRPr="001923E2" w:rsidRDefault="000D0166" w:rsidP="00196CA1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BB52F3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BA2FCD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401DC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Уведомление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 работников (от </w:t>
            </w:r>
            <w:r w:rsidR="00B15601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C4740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E602FB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="00E602FB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.2026</w:t>
            </w:r>
            <w:r w:rsidR="000401DC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="00E4231D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DD46E9" w:rsidRPr="001923E2" w:rsidRDefault="000D0166" w:rsidP="00DD46E9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DD46E9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Уведомление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 работников (от </w:t>
            </w:r>
            <w:r w:rsidR="00C4740A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  <w:r w:rsidR="00DD46E9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.09.2026).</w:t>
            </w:r>
          </w:p>
          <w:p w:rsidR="00BB52F3" w:rsidRDefault="000D0166" w:rsidP="00E51441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E51441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Уведомление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 работников (от </w:t>
            </w:r>
            <w:r w:rsidR="00C4740A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  <w:r w:rsidR="00E51441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.09.2026).</w:t>
            </w:r>
          </w:p>
          <w:p w:rsidR="00FF0DA0" w:rsidRPr="001923E2" w:rsidRDefault="00FF0DA0" w:rsidP="00FF0DA0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0DA0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Уведомление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 работников (от </w:t>
            </w:r>
            <w:r w:rsidR="00C4740A">
              <w:rPr>
                <w:rFonts w:ascii="Times New Roman" w:hAnsi="Times New Roman"/>
                <w:sz w:val="24"/>
                <w:szCs w:val="24"/>
                <w:lang w:eastAsia="ru-RU"/>
              </w:rPr>
              <w:t>01</w:t>
            </w: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C4740A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.2026).</w:t>
            </w:r>
          </w:p>
          <w:p w:rsidR="00FF0DA0" w:rsidRPr="001923E2" w:rsidRDefault="00FF0DA0" w:rsidP="00FF0DA0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 </w:t>
            </w: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Уведомление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 работников (от </w:t>
            </w:r>
            <w:r w:rsidR="00C4740A"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C4740A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.2026).</w:t>
            </w:r>
          </w:p>
          <w:p w:rsidR="00FF0DA0" w:rsidRPr="001923E2" w:rsidRDefault="00FF0DA0" w:rsidP="00FF0DA0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 </w:t>
            </w: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Уведомление работодателя о возникновении </w:t>
            </w: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личной заинтересованности при исполнении должностных обязанностей, которая приводит или может привести к конфликту интересов работников (от </w:t>
            </w:r>
            <w:r w:rsidR="00C4740A">
              <w:rPr>
                <w:rFonts w:ascii="Times New Roman" w:hAnsi="Times New Roman"/>
                <w:sz w:val="24"/>
                <w:szCs w:val="24"/>
                <w:lang w:eastAsia="ru-RU"/>
              </w:rPr>
              <w:t>06</w:t>
            </w: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C4740A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.2026).</w:t>
            </w:r>
          </w:p>
          <w:p w:rsidR="00FF0DA0" w:rsidRPr="001923E2" w:rsidRDefault="00FF0DA0" w:rsidP="00FF0DA0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7. </w:t>
            </w: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Уведомление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 работников (от </w:t>
            </w:r>
            <w:r w:rsidR="00C4740A">
              <w:rPr>
                <w:rFonts w:ascii="Times New Roman" w:hAnsi="Times New Roman"/>
                <w:sz w:val="24"/>
                <w:szCs w:val="24"/>
                <w:lang w:eastAsia="ru-RU"/>
              </w:rPr>
              <w:t>07</w:t>
            </w: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C4740A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.2026).</w:t>
            </w:r>
          </w:p>
          <w:p w:rsidR="00FF0DA0" w:rsidRPr="001923E2" w:rsidRDefault="00FF0DA0" w:rsidP="00E51441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1441" w:rsidRPr="001923E2" w:rsidRDefault="00E51441" w:rsidP="00E51441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</w:tcPr>
          <w:p w:rsidR="00FF0DA0" w:rsidRPr="00AC2CE4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AC2CE4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1. По итогам рассмотрения материалов мотивированного заключения начальника отдела кадров от 02.10.2026 «О результатах анализа сведений, содержащихся в уведомлении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представленном </w:t>
            </w:r>
            <w:r w:rsidR="00AC2CE4" w:rsidRPr="00AC2CE4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Pr="00AC2CE4">
              <w:rPr>
                <w:rFonts w:eastAsia="Calibri"/>
                <w:sz w:val="24"/>
                <w:szCs w:val="24"/>
                <w:lang w:eastAsia="en-US"/>
              </w:rPr>
              <w:t>», Комиссией единогласно принято решение:</w:t>
            </w:r>
          </w:p>
          <w:p w:rsidR="00FF0DA0" w:rsidRPr="00AC2CE4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AC2CE4">
              <w:rPr>
                <w:rFonts w:eastAsia="Calibri"/>
                <w:sz w:val="24"/>
                <w:szCs w:val="24"/>
                <w:lang w:eastAsia="en-US"/>
              </w:rPr>
              <w:t xml:space="preserve">1.1. </w:t>
            </w:r>
            <w:r w:rsidR="00AC2CE4" w:rsidRPr="00AC2CE4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Pr="00AC2CE4">
              <w:rPr>
                <w:rFonts w:eastAsia="Calibri"/>
                <w:sz w:val="24"/>
                <w:szCs w:val="24"/>
                <w:lang w:eastAsia="en-US"/>
              </w:rPr>
              <w:t xml:space="preserve"> были предприняты необходимые меры по урегулированию конфликта интересов. </w:t>
            </w:r>
          </w:p>
          <w:p w:rsidR="00FF0DA0" w:rsidRPr="00AC2CE4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AC2CE4">
              <w:rPr>
                <w:rFonts w:eastAsia="Calibri"/>
                <w:sz w:val="24"/>
                <w:szCs w:val="24"/>
                <w:lang w:eastAsia="en-US"/>
              </w:rPr>
              <w:t xml:space="preserve">1.2. При исполнении </w:t>
            </w:r>
            <w:r w:rsidR="00AC2CE4" w:rsidRPr="00AC2CE4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Pr="00AC2CE4">
              <w:rPr>
                <w:rFonts w:eastAsia="Calibri"/>
                <w:sz w:val="24"/>
                <w:szCs w:val="24"/>
                <w:lang w:eastAsia="en-US"/>
              </w:rPr>
              <w:t xml:space="preserve"> должностных обязанностей в настоящее время конфликт интересов отсутствует.</w:t>
            </w:r>
          </w:p>
          <w:p w:rsidR="00FF0DA0" w:rsidRPr="00AC2CE4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AC2CE4">
              <w:rPr>
                <w:rFonts w:eastAsia="Calibri"/>
                <w:sz w:val="24"/>
                <w:szCs w:val="24"/>
                <w:lang w:eastAsia="en-US"/>
              </w:rPr>
              <w:t xml:space="preserve">1.3. В дальнейшем, с целью исключения возможности возникновения конфликта интересов, </w:t>
            </w:r>
            <w:r w:rsidR="00AC2CE4" w:rsidRPr="00AC2CE4">
              <w:rPr>
                <w:rFonts w:eastAsia="Calibri"/>
                <w:sz w:val="24"/>
                <w:szCs w:val="24"/>
                <w:lang w:eastAsia="en-US"/>
              </w:rPr>
              <w:t>работнику</w:t>
            </w:r>
            <w:r w:rsidRPr="00AC2CE4">
              <w:rPr>
                <w:rFonts w:eastAsia="Calibri"/>
                <w:sz w:val="24"/>
                <w:szCs w:val="24"/>
                <w:lang w:eastAsia="en-US"/>
              </w:rPr>
              <w:t xml:space="preserve"> не допускать выполнение трудовых функций в отношении себя и близких родственников, свойственников. Контроль за исполнением рекомендаций возложить на начальника управления </w:t>
            </w:r>
          </w:p>
          <w:p w:rsidR="00FF0DA0" w:rsidRPr="00FF0DA0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FF0DA0" w:rsidRPr="00081B94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081B94">
              <w:rPr>
                <w:rFonts w:eastAsia="Calibri"/>
                <w:sz w:val="24"/>
                <w:szCs w:val="24"/>
                <w:lang w:eastAsia="en-US"/>
              </w:rPr>
              <w:t>2. По итогам рассмотрения материалов мотивированного заключения начальника отдела кадров от 07.10.2026 «О результатах анализа сведений, содержащихся в уведомлении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представленном</w:t>
            </w:r>
            <w:r w:rsidR="00192B1C">
              <w:rPr>
                <w:rFonts w:eastAsia="Calibri"/>
                <w:sz w:val="24"/>
                <w:szCs w:val="24"/>
                <w:lang w:eastAsia="en-US"/>
              </w:rPr>
              <w:t xml:space="preserve"> работником</w:t>
            </w:r>
            <w:r w:rsidRPr="00081B94">
              <w:rPr>
                <w:rFonts w:eastAsia="Calibri"/>
                <w:sz w:val="24"/>
                <w:szCs w:val="24"/>
                <w:lang w:eastAsia="en-US"/>
              </w:rPr>
              <w:t xml:space="preserve">», Комиссией единогласно принято решение: </w:t>
            </w:r>
          </w:p>
          <w:p w:rsidR="00FF0DA0" w:rsidRPr="00081B94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081B94">
              <w:rPr>
                <w:rFonts w:eastAsia="Calibri"/>
                <w:sz w:val="24"/>
                <w:szCs w:val="24"/>
                <w:lang w:eastAsia="en-US"/>
              </w:rPr>
              <w:t xml:space="preserve">2.1. </w:t>
            </w:r>
            <w:r w:rsidR="00081B94" w:rsidRPr="00081B94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Pr="00081B94">
              <w:rPr>
                <w:rFonts w:eastAsia="Calibri"/>
                <w:sz w:val="24"/>
                <w:szCs w:val="24"/>
                <w:lang w:eastAsia="en-US"/>
              </w:rPr>
              <w:t xml:space="preserve"> были предприняты необходимые меры по урегулированию конфликта интересов. </w:t>
            </w:r>
          </w:p>
          <w:p w:rsidR="00FF0DA0" w:rsidRPr="00081B94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081B94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2.2. При исполнении </w:t>
            </w:r>
            <w:r w:rsidR="00081B94" w:rsidRPr="00081B94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Pr="00081B94">
              <w:rPr>
                <w:rFonts w:eastAsia="Calibri"/>
                <w:sz w:val="24"/>
                <w:szCs w:val="24"/>
                <w:lang w:eastAsia="en-US"/>
              </w:rPr>
              <w:t xml:space="preserve"> должностных обязанностей в настоящее время конфликт интересов отсутствует.</w:t>
            </w:r>
          </w:p>
          <w:p w:rsidR="00FF0DA0" w:rsidRPr="00081B94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081B94">
              <w:rPr>
                <w:rFonts w:eastAsia="Calibri"/>
                <w:sz w:val="24"/>
                <w:szCs w:val="24"/>
                <w:lang w:eastAsia="en-US"/>
              </w:rPr>
              <w:t xml:space="preserve">2.3. В дальнейшем, с целью исключения возможности возникновения конфликта интересов, </w:t>
            </w:r>
            <w:r w:rsidR="00081B94" w:rsidRPr="00081B94">
              <w:rPr>
                <w:rFonts w:eastAsia="Calibri"/>
                <w:sz w:val="24"/>
                <w:szCs w:val="24"/>
                <w:lang w:eastAsia="en-US"/>
              </w:rPr>
              <w:t>работнику</w:t>
            </w:r>
            <w:r w:rsidRPr="00081B94">
              <w:rPr>
                <w:rFonts w:eastAsia="Calibri"/>
                <w:sz w:val="24"/>
                <w:szCs w:val="24"/>
                <w:lang w:eastAsia="en-US"/>
              </w:rPr>
              <w:t xml:space="preserve"> не допускать выполнение трудовых функций в отношении себя и близких родственников, свойственников. Контроль за исполнением рекомендаций возложить на начальника отдела.</w:t>
            </w:r>
          </w:p>
          <w:p w:rsidR="00FF0DA0" w:rsidRPr="00192B1C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F0DA0" w:rsidRPr="00192B1C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192B1C">
              <w:rPr>
                <w:rFonts w:eastAsia="Calibri"/>
                <w:sz w:val="24"/>
                <w:szCs w:val="24"/>
                <w:lang w:eastAsia="en-US"/>
              </w:rPr>
              <w:t xml:space="preserve">3. По итогам рассмотрения материалов мотивированного заключения начальника отдела кадров от 08.10.2026 «О результатах анализа сведений, содержащихся в уведомлении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представленном </w:t>
            </w:r>
            <w:r w:rsidR="00192B1C" w:rsidRPr="00192B1C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Pr="00192B1C">
              <w:rPr>
                <w:rFonts w:eastAsia="Calibri"/>
                <w:sz w:val="24"/>
                <w:szCs w:val="24"/>
                <w:lang w:eastAsia="en-US"/>
              </w:rPr>
              <w:t>», Комиссией единогласно принято решение:</w:t>
            </w:r>
          </w:p>
          <w:p w:rsidR="00FF0DA0" w:rsidRPr="00192B1C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192B1C">
              <w:rPr>
                <w:rFonts w:eastAsia="Calibri"/>
                <w:sz w:val="24"/>
                <w:szCs w:val="24"/>
                <w:lang w:eastAsia="en-US"/>
              </w:rPr>
              <w:t>3.1. Р</w:t>
            </w:r>
            <w:r w:rsidR="00192B1C" w:rsidRPr="00192B1C">
              <w:rPr>
                <w:rFonts w:eastAsia="Calibri"/>
                <w:sz w:val="24"/>
                <w:szCs w:val="24"/>
                <w:lang w:eastAsia="en-US"/>
              </w:rPr>
              <w:t>аботником</w:t>
            </w:r>
            <w:r w:rsidRPr="00192B1C">
              <w:rPr>
                <w:rFonts w:eastAsia="Calibri"/>
                <w:sz w:val="24"/>
                <w:szCs w:val="24"/>
                <w:lang w:eastAsia="en-US"/>
              </w:rPr>
              <w:t xml:space="preserve"> были предприняты необходимые меры по урегулированию конфликта интересов. </w:t>
            </w:r>
          </w:p>
          <w:p w:rsidR="00FF0DA0" w:rsidRPr="00192B1C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192B1C">
              <w:rPr>
                <w:rFonts w:eastAsia="Calibri"/>
                <w:sz w:val="24"/>
                <w:szCs w:val="24"/>
                <w:lang w:eastAsia="en-US"/>
              </w:rPr>
              <w:t xml:space="preserve">3.2. При исполнении </w:t>
            </w:r>
            <w:r w:rsidR="00192B1C" w:rsidRPr="00192B1C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Pr="00192B1C">
              <w:rPr>
                <w:rFonts w:eastAsia="Calibri"/>
                <w:sz w:val="24"/>
                <w:szCs w:val="24"/>
                <w:lang w:eastAsia="en-US"/>
              </w:rPr>
              <w:t xml:space="preserve"> должностных обязанностей в настоящее время конфликт интересов отсутствует.</w:t>
            </w:r>
          </w:p>
          <w:p w:rsidR="00FF0DA0" w:rsidRPr="00192B1C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192B1C">
              <w:rPr>
                <w:rFonts w:eastAsia="Calibri"/>
                <w:sz w:val="24"/>
                <w:szCs w:val="24"/>
                <w:lang w:eastAsia="en-US"/>
              </w:rPr>
              <w:t xml:space="preserve">3.3. В дальнейшем, с целью исключения возможности возникновения конфликта интересов, </w:t>
            </w:r>
            <w:r w:rsidR="00192B1C" w:rsidRPr="00192B1C">
              <w:rPr>
                <w:rFonts w:eastAsia="Calibri"/>
                <w:sz w:val="24"/>
                <w:szCs w:val="24"/>
                <w:lang w:eastAsia="en-US"/>
              </w:rPr>
              <w:t>работнику</w:t>
            </w:r>
            <w:r w:rsidRPr="00192B1C">
              <w:rPr>
                <w:rFonts w:eastAsia="Calibri"/>
                <w:sz w:val="24"/>
                <w:szCs w:val="24"/>
                <w:lang w:eastAsia="en-US"/>
              </w:rPr>
              <w:t xml:space="preserve"> не допускать выполнение трудовых функций в отношении себя и близких родственников, свойственников. Контроль за исполнением реко</w:t>
            </w:r>
            <w:r w:rsidR="00192B1C" w:rsidRPr="00192B1C">
              <w:rPr>
                <w:rFonts w:eastAsia="Calibri"/>
                <w:sz w:val="24"/>
                <w:szCs w:val="24"/>
                <w:lang w:eastAsia="en-US"/>
              </w:rPr>
              <w:t>мендаций возложить руководителя.</w:t>
            </w:r>
          </w:p>
          <w:p w:rsidR="00FF0DA0" w:rsidRPr="00192B1C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F0DA0" w:rsidRPr="00192B1C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192B1C">
              <w:rPr>
                <w:rFonts w:eastAsia="Calibri"/>
                <w:sz w:val="24"/>
                <w:szCs w:val="24"/>
                <w:lang w:eastAsia="en-US"/>
              </w:rPr>
              <w:t xml:space="preserve">4. По итогам рассмотрения материалов мотивированного заключения начальника отдела кадров от 08.10.2026 «О результатах анализа сведений, содержащихся в уведомлении работодателя о возникновении личной заинтересованности при исполнении </w:t>
            </w:r>
            <w:r w:rsidRPr="00192B1C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должностных обязанностей, которая приводит или может привести к конфликту интересов, представленном </w:t>
            </w:r>
            <w:r w:rsidR="00192B1C" w:rsidRPr="00192B1C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Pr="00192B1C">
              <w:rPr>
                <w:rFonts w:eastAsia="Calibri"/>
                <w:sz w:val="24"/>
                <w:szCs w:val="24"/>
                <w:lang w:eastAsia="en-US"/>
              </w:rPr>
              <w:t>», Комиссией единогласно принято решение:</w:t>
            </w:r>
          </w:p>
          <w:p w:rsidR="00FF0DA0" w:rsidRPr="00192B1C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192B1C">
              <w:rPr>
                <w:rFonts w:eastAsia="Calibri"/>
                <w:sz w:val="24"/>
                <w:szCs w:val="24"/>
                <w:lang w:eastAsia="en-US"/>
              </w:rPr>
              <w:t xml:space="preserve">4.1. </w:t>
            </w:r>
            <w:r w:rsidR="00192B1C" w:rsidRPr="00192B1C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Pr="00192B1C">
              <w:rPr>
                <w:rFonts w:eastAsia="Calibri"/>
                <w:sz w:val="24"/>
                <w:szCs w:val="24"/>
                <w:lang w:eastAsia="en-US"/>
              </w:rPr>
              <w:t xml:space="preserve"> были предприняты необходимые меры по урегулированию конфликта интересов. </w:t>
            </w:r>
          </w:p>
          <w:p w:rsidR="00FF0DA0" w:rsidRPr="00192B1C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192B1C">
              <w:rPr>
                <w:rFonts w:eastAsia="Calibri"/>
                <w:sz w:val="24"/>
                <w:szCs w:val="24"/>
                <w:lang w:eastAsia="en-US"/>
              </w:rPr>
              <w:t xml:space="preserve">4.2. При исполнении </w:t>
            </w:r>
            <w:r w:rsidR="00192B1C" w:rsidRPr="00192B1C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Pr="00192B1C">
              <w:rPr>
                <w:rFonts w:eastAsia="Calibri"/>
                <w:sz w:val="24"/>
                <w:szCs w:val="24"/>
                <w:lang w:eastAsia="en-US"/>
              </w:rPr>
              <w:t xml:space="preserve"> должностных обязанностей в настоящее время конфликт интересов отсутствует.</w:t>
            </w:r>
          </w:p>
          <w:p w:rsidR="00FF0DA0" w:rsidRPr="00192B1C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192B1C">
              <w:rPr>
                <w:rFonts w:eastAsia="Calibri"/>
                <w:sz w:val="24"/>
                <w:szCs w:val="24"/>
                <w:lang w:eastAsia="en-US"/>
              </w:rPr>
              <w:t xml:space="preserve">4.3. В дальнейшем, с целью исключения возможности возникновения конфликта интересов, </w:t>
            </w:r>
            <w:r w:rsidR="00192B1C" w:rsidRPr="00192B1C">
              <w:rPr>
                <w:rFonts w:eastAsia="Calibri"/>
                <w:sz w:val="24"/>
                <w:szCs w:val="24"/>
                <w:lang w:eastAsia="en-US"/>
              </w:rPr>
              <w:t>работнику</w:t>
            </w:r>
            <w:r w:rsidRPr="00192B1C">
              <w:rPr>
                <w:rFonts w:eastAsia="Calibri"/>
                <w:sz w:val="24"/>
                <w:szCs w:val="24"/>
                <w:lang w:eastAsia="en-US"/>
              </w:rPr>
              <w:t xml:space="preserve"> не допускать выполнение трудовых функций в отношении себя и близких родственников, свойственников. Контроль за исполнением рекомендаций возложить на руководителя</w:t>
            </w:r>
            <w:r w:rsidR="00192B1C"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Pr="00192B1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FF0DA0" w:rsidRPr="00FF0DA0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FF0DA0" w:rsidRPr="008A30B3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8A30B3">
              <w:rPr>
                <w:rFonts w:eastAsia="Calibri"/>
                <w:sz w:val="24"/>
                <w:szCs w:val="24"/>
                <w:lang w:eastAsia="en-US"/>
              </w:rPr>
              <w:t xml:space="preserve">5. По итогам рассмотрения материалов мотивированного заключения начальника отдела кадров от 09.10.2026 «О результатах анализа сведений, содержащихся в уведомлении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представленном </w:t>
            </w:r>
            <w:r w:rsidR="008A30B3" w:rsidRPr="008A30B3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Pr="008A30B3">
              <w:rPr>
                <w:rFonts w:eastAsia="Calibri"/>
                <w:sz w:val="24"/>
                <w:szCs w:val="24"/>
                <w:lang w:eastAsia="en-US"/>
              </w:rPr>
              <w:t>», Комиссией единогласно принято решение:</w:t>
            </w:r>
          </w:p>
          <w:p w:rsidR="00FF0DA0" w:rsidRPr="008A30B3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8A30B3">
              <w:rPr>
                <w:rFonts w:eastAsia="Calibri"/>
                <w:sz w:val="24"/>
                <w:szCs w:val="24"/>
                <w:lang w:eastAsia="en-US"/>
              </w:rPr>
              <w:t xml:space="preserve">5.1. </w:t>
            </w:r>
            <w:r w:rsidR="008A30B3" w:rsidRPr="008A30B3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Pr="008A30B3">
              <w:rPr>
                <w:rFonts w:eastAsia="Calibri"/>
                <w:sz w:val="24"/>
                <w:szCs w:val="24"/>
                <w:lang w:eastAsia="en-US"/>
              </w:rPr>
              <w:t xml:space="preserve"> были предприняты необходимые меры по урегулированию конфликта интересов. </w:t>
            </w:r>
          </w:p>
          <w:p w:rsidR="00FF0DA0" w:rsidRPr="008A30B3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8A30B3">
              <w:rPr>
                <w:rFonts w:eastAsia="Calibri"/>
                <w:sz w:val="24"/>
                <w:szCs w:val="24"/>
                <w:lang w:eastAsia="en-US"/>
              </w:rPr>
              <w:t xml:space="preserve">5.2. При исполнении </w:t>
            </w:r>
            <w:r w:rsidR="008A30B3" w:rsidRPr="008A30B3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Pr="008A30B3">
              <w:rPr>
                <w:rFonts w:eastAsia="Calibri"/>
                <w:sz w:val="24"/>
                <w:szCs w:val="24"/>
                <w:lang w:eastAsia="en-US"/>
              </w:rPr>
              <w:t xml:space="preserve"> должностных обязанностей в настоящее время конфликт интересов отсутствует.</w:t>
            </w:r>
          </w:p>
          <w:p w:rsidR="00FF0DA0" w:rsidRPr="008A30B3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8A30B3">
              <w:rPr>
                <w:rFonts w:eastAsia="Calibri"/>
                <w:sz w:val="24"/>
                <w:szCs w:val="24"/>
                <w:lang w:eastAsia="en-US"/>
              </w:rPr>
              <w:t xml:space="preserve">5.3. В дальнейшем, с целью исключения возможности возникновения конфликта интересов, </w:t>
            </w:r>
            <w:r w:rsidR="008A30B3" w:rsidRPr="008A30B3">
              <w:rPr>
                <w:rFonts w:eastAsia="Calibri"/>
                <w:sz w:val="24"/>
                <w:szCs w:val="24"/>
                <w:lang w:eastAsia="en-US"/>
              </w:rPr>
              <w:t>работнику</w:t>
            </w:r>
            <w:r w:rsidRPr="008A30B3">
              <w:rPr>
                <w:rFonts w:eastAsia="Calibri"/>
                <w:sz w:val="24"/>
                <w:szCs w:val="24"/>
                <w:lang w:eastAsia="en-US"/>
              </w:rPr>
              <w:t xml:space="preserve"> не допускать выполнение трудовых функций в отношении себя и близких родственников, свойственников. Контроль за исполнением рекомендаций возложить на </w:t>
            </w:r>
            <w:r w:rsidR="008A30B3" w:rsidRPr="008A30B3">
              <w:rPr>
                <w:rFonts w:eastAsia="Calibri"/>
                <w:sz w:val="24"/>
                <w:szCs w:val="24"/>
                <w:lang w:eastAsia="en-US"/>
              </w:rPr>
              <w:t>р</w:t>
            </w:r>
            <w:r w:rsidRPr="008A30B3">
              <w:rPr>
                <w:rFonts w:eastAsia="Calibri"/>
                <w:sz w:val="24"/>
                <w:szCs w:val="24"/>
                <w:lang w:eastAsia="en-US"/>
              </w:rPr>
              <w:t>уко</w:t>
            </w:r>
            <w:r w:rsidR="008A30B3" w:rsidRPr="008A30B3">
              <w:rPr>
                <w:rFonts w:eastAsia="Calibri"/>
                <w:sz w:val="24"/>
                <w:szCs w:val="24"/>
                <w:lang w:eastAsia="en-US"/>
              </w:rPr>
              <w:t>водителя.</w:t>
            </w:r>
          </w:p>
          <w:p w:rsidR="00FF0DA0" w:rsidRPr="008A30B3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8A30B3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6. По итогам рассмотрения материалов мотивированного заключения начальника отдела кадров от 09.10.2026 «О результатах анализа сведений, содержащихся в уведомлении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представленном </w:t>
            </w:r>
            <w:r w:rsidR="008A30B3" w:rsidRPr="008A30B3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Pr="008A30B3">
              <w:rPr>
                <w:rFonts w:eastAsia="Calibri"/>
                <w:sz w:val="24"/>
                <w:szCs w:val="24"/>
                <w:lang w:eastAsia="en-US"/>
              </w:rPr>
              <w:t>», Комиссией единогласно принято решение:</w:t>
            </w:r>
          </w:p>
          <w:p w:rsidR="00FF0DA0" w:rsidRPr="008A30B3" w:rsidRDefault="008A30B3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8A30B3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FF0DA0" w:rsidRPr="008A30B3">
              <w:rPr>
                <w:rFonts w:eastAsia="Calibri"/>
                <w:sz w:val="24"/>
                <w:szCs w:val="24"/>
                <w:lang w:eastAsia="en-US"/>
              </w:rPr>
              <w:t xml:space="preserve">.1. </w:t>
            </w:r>
            <w:r w:rsidRPr="008A30B3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="00FF0DA0" w:rsidRPr="008A30B3">
              <w:rPr>
                <w:rFonts w:eastAsia="Calibri"/>
                <w:sz w:val="24"/>
                <w:szCs w:val="24"/>
                <w:lang w:eastAsia="en-US"/>
              </w:rPr>
              <w:t xml:space="preserve"> были предприняты необходимые меры по урегулированию конфликта интересов. </w:t>
            </w:r>
          </w:p>
          <w:p w:rsidR="00FF0DA0" w:rsidRPr="008A30B3" w:rsidRDefault="008A30B3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8A30B3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FF0DA0" w:rsidRPr="008A30B3">
              <w:rPr>
                <w:rFonts w:eastAsia="Calibri"/>
                <w:sz w:val="24"/>
                <w:szCs w:val="24"/>
                <w:lang w:eastAsia="en-US"/>
              </w:rPr>
              <w:t xml:space="preserve">.2. При исполнении </w:t>
            </w:r>
            <w:r w:rsidRPr="008A30B3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="00FF0DA0" w:rsidRPr="008A30B3">
              <w:rPr>
                <w:rFonts w:eastAsia="Calibri"/>
                <w:sz w:val="24"/>
                <w:szCs w:val="24"/>
                <w:lang w:eastAsia="en-US"/>
              </w:rPr>
              <w:t xml:space="preserve"> должностных обязанностей в настоящее время конфликт интересов отсутствует.</w:t>
            </w:r>
          </w:p>
          <w:p w:rsidR="00FF0DA0" w:rsidRPr="008A30B3" w:rsidRDefault="008A30B3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8A30B3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FF0DA0" w:rsidRPr="008A30B3">
              <w:rPr>
                <w:rFonts w:eastAsia="Calibri"/>
                <w:sz w:val="24"/>
                <w:szCs w:val="24"/>
                <w:lang w:eastAsia="en-US"/>
              </w:rPr>
              <w:t xml:space="preserve">.3. В дальнейшем, с целью исключения возможности возникновения конфликта интересов, </w:t>
            </w:r>
            <w:r w:rsidRPr="008A30B3">
              <w:rPr>
                <w:rFonts w:eastAsia="Calibri"/>
                <w:sz w:val="24"/>
                <w:szCs w:val="24"/>
                <w:lang w:eastAsia="en-US"/>
              </w:rPr>
              <w:t>работнику</w:t>
            </w:r>
            <w:r w:rsidR="00FF0DA0" w:rsidRPr="008A30B3">
              <w:rPr>
                <w:rFonts w:eastAsia="Calibri"/>
                <w:sz w:val="24"/>
                <w:szCs w:val="24"/>
                <w:lang w:eastAsia="en-US"/>
              </w:rPr>
              <w:t xml:space="preserve"> не допускать выполнение трудовых функций в отношении себя и близких родственников, свойственников. Контроль за исполнением реко</w:t>
            </w:r>
            <w:r w:rsidRPr="008A30B3">
              <w:rPr>
                <w:rFonts w:eastAsia="Calibri"/>
                <w:sz w:val="24"/>
                <w:szCs w:val="24"/>
                <w:lang w:eastAsia="en-US"/>
              </w:rPr>
              <w:t>мендаций возложить руководителя.</w:t>
            </w:r>
          </w:p>
          <w:p w:rsidR="00FF0DA0" w:rsidRPr="00275936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bookmarkStart w:id="0" w:name="_GoBack"/>
          </w:p>
          <w:p w:rsidR="00FF0DA0" w:rsidRPr="00275936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275936">
              <w:rPr>
                <w:rFonts w:eastAsia="Calibri"/>
                <w:sz w:val="24"/>
                <w:szCs w:val="24"/>
                <w:lang w:eastAsia="en-US"/>
              </w:rPr>
              <w:t xml:space="preserve">7. По итогам рассмотрения материалов мотивированного заключения начальника отдела кадров от 12.10.2026 «О результатах анализа сведений, содержащихся в уведомлении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представленном </w:t>
            </w:r>
            <w:r w:rsidR="008A30B3" w:rsidRPr="00275936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Pr="00275936">
              <w:rPr>
                <w:rFonts w:eastAsia="Calibri"/>
                <w:sz w:val="24"/>
                <w:szCs w:val="24"/>
                <w:lang w:eastAsia="en-US"/>
              </w:rPr>
              <w:t>», Комиссией единогласно принято решение:</w:t>
            </w:r>
          </w:p>
          <w:p w:rsidR="00FF0DA0" w:rsidRPr="00275936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275936">
              <w:rPr>
                <w:rFonts w:eastAsia="Calibri"/>
                <w:sz w:val="24"/>
                <w:szCs w:val="24"/>
                <w:lang w:eastAsia="en-US"/>
              </w:rPr>
              <w:t xml:space="preserve">7.1. </w:t>
            </w:r>
            <w:r w:rsidR="00275936" w:rsidRPr="00275936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Pr="00275936">
              <w:rPr>
                <w:rFonts w:eastAsia="Calibri"/>
                <w:sz w:val="24"/>
                <w:szCs w:val="24"/>
                <w:lang w:eastAsia="en-US"/>
              </w:rPr>
              <w:t xml:space="preserve"> были предприняты необходимые меры по урегулированию конфликта интересов. </w:t>
            </w:r>
          </w:p>
          <w:p w:rsidR="00FF0DA0" w:rsidRPr="00275936" w:rsidRDefault="00FF0DA0" w:rsidP="00FF0DA0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rFonts w:eastAsia="Calibri"/>
                <w:sz w:val="24"/>
                <w:szCs w:val="24"/>
                <w:lang w:eastAsia="en-US"/>
              </w:rPr>
            </w:pPr>
            <w:r w:rsidRPr="00275936">
              <w:rPr>
                <w:rFonts w:eastAsia="Calibri"/>
                <w:sz w:val="24"/>
                <w:szCs w:val="24"/>
                <w:lang w:eastAsia="en-US"/>
              </w:rPr>
              <w:t xml:space="preserve">7.2. При исполнении </w:t>
            </w:r>
            <w:r w:rsidR="00275936" w:rsidRPr="00275936">
              <w:rPr>
                <w:rFonts w:eastAsia="Calibri"/>
                <w:sz w:val="24"/>
                <w:szCs w:val="24"/>
                <w:lang w:eastAsia="en-US"/>
              </w:rPr>
              <w:t>работником</w:t>
            </w:r>
            <w:r w:rsidRPr="00275936">
              <w:rPr>
                <w:rFonts w:eastAsia="Calibri"/>
                <w:sz w:val="24"/>
                <w:szCs w:val="24"/>
                <w:lang w:eastAsia="en-US"/>
              </w:rPr>
              <w:t xml:space="preserve"> должностных обязанностей в настоящее время конфликт интересов отсутствует.</w:t>
            </w:r>
          </w:p>
          <w:p w:rsidR="00FF0DA0" w:rsidRPr="00275936" w:rsidRDefault="00FF0DA0" w:rsidP="00FF0DA0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275936">
              <w:rPr>
                <w:rFonts w:eastAsia="Calibri"/>
                <w:sz w:val="24"/>
                <w:szCs w:val="24"/>
                <w:lang w:eastAsia="en-US"/>
              </w:rPr>
              <w:t xml:space="preserve">7.3. В дальнейшем, с целью исключения возможности </w:t>
            </w:r>
            <w:r w:rsidRPr="00275936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возникновения конфликта интересов, </w:t>
            </w:r>
            <w:r w:rsidR="00275936" w:rsidRPr="00275936">
              <w:rPr>
                <w:rFonts w:eastAsia="Calibri"/>
                <w:sz w:val="24"/>
                <w:szCs w:val="24"/>
                <w:lang w:eastAsia="en-US"/>
              </w:rPr>
              <w:t>работнику</w:t>
            </w:r>
            <w:r w:rsidRPr="00275936">
              <w:rPr>
                <w:rFonts w:eastAsia="Calibri"/>
                <w:sz w:val="24"/>
                <w:szCs w:val="24"/>
                <w:lang w:eastAsia="en-US"/>
              </w:rPr>
              <w:t xml:space="preserve"> не допускать выполнение трудовых функций в отношении себя и близких родственников, свойственников. Контроль за исполнением рекомен</w:t>
            </w:r>
            <w:r w:rsidR="00275936" w:rsidRPr="00275936">
              <w:rPr>
                <w:rFonts w:eastAsia="Calibri"/>
                <w:sz w:val="24"/>
                <w:szCs w:val="24"/>
                <w:lang w:eastAsia="en-US"/>
              </w:rPr>
              <w:t>даций возложить на руководителя.</w:t>
            </w:r>
          </w:p>
          <w:bookmarkEnd w:id="0"/>
          <w:p w:rsidR="00BB52F3" w:rsidRPr="001923E2" w:rsidRDefault="00BB52F3" w:rsidP="00FF0DA0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sz w:val="24"/>
                <w:szCs w:val="24"/>
              </w:rPr>
            </w:pPr>
          </w:p>
        </w:tc>
      </w:tr>
    </w:tbl>
    <w:p w:rsidR="00BB52F3" w:rsidRPr="00196CA1" w:rsidRDefault="00BB52F3" w:rsidP="00196CA1">
      <w:pPr>
        <w:tabs>
          <w:tab w:val="left" w:pos="7938"/>
          <w:tab w:val="left" w:pos="8080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B52F3" w:rsidRPr="00196CA1" w:rsidSect="00BB52F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2F3"/>
    <w:rsid w:val="00015AA3"/>
    <w:rsid w:val="000401DC"/>
    <w:rsid w:val="00041B9D"/>
    <w:rsid w:val="00045A78"/>
    <w:rsid w:val="000601E9"/>
    <w:rsid w:val="00071D19"/>
    <w:rsid w:val="000819CF"/>
    <w:rsid w:val="00081B94"/>
    <w:rsid w:val="00082356"/>
    <w:rsid w:val="0008330C"/>
    <w:rsid w:val="000A6F8D"/>
    <w:rsid w:val="000C0944"/>
    <w:rsid w:val="000D0166"/>
    <w:rsid w:val="000F183F"/>
    <w:rsid w:val="00116566"/>
    <w:rsid w:val="00135688"/>
    <w:rsid w:val="001404A4"/>
    <w:rsid w:val="001647E5"/>
    <w:rsid w:val="00165D99"/>
    <w:rsid w:val="00184783"/>
    <w:rsid w:val="00190ECD"/>
    <w:rsid w:val="001923E2"/>
    <w:rsid w:val="00192B1C"/>
    <w:rsid w:val="00196CA1"/>
    <w:rsid w:val="001A14FB"/>
    <w:rsid w:val="001C1015"/>
    <w:rsid w:val="001D2790"/>
    <w:rsid w:val="001D6599"/>
    <w:rsid w:val="001E2DDF"/>
    <w:rsid w:val="001E3949"/>
    <w:rsid w:val="001F6DEC"/>
    <w:rsid w:val="001F7F51"/>
    <w:rsid w:val="002020CA"/>
    <w:rsid w:val="0020261A"/>
    <w:rsid w:val="00203C4A"/>
    <w:rsid w:val="00214DFB"/>
    <w:rsid w:val="002200F2"/>
    <w:rsid w:val="00226E06"/>
    <w:rsid w:val="00236223"/>
    <w:rsid w:val="0024557C"/>
    <w:rsid w:val="0025772F"/>
    <w:rsid w:val="00264CC0"/>
    <w:rsid w:val="00273EE5"/>
    <w:rsid w:val="00274B13"/>
    <w:rsid w:val="00275936"/>
    <w:rsid w:val="002A456F"/>
    <w:rsid w:val="002C4E30"/>
    <w:rsid w:val="002C668E"/>
    <w:rsid w:val="002F385E"/>
    <w:rsid w:val="002F590E"/>
    <w:rsid w:val="003068FF"/>
    <w:rsid w:val="00306B8E"/>
    <w:rsid w:val="00306BD7"/>
    <w:rsid w:val="00311A99"/>
    <w:rsid w:val="003253B0"/>
    <w:rsid w:val="003269A9"/>
    <w:rsid w:val="003318A8"/>
    <w:rsid w:val="003375B3"/>
    <w:rsid w:val="00341D3B"/>
    <w:rsid w:val="0034212A"/>
    <w:rsid w:val="003529FD"/>
    <w:rsid w:val="003820B2"/>
    <w:rsid w:val="00392F60"/>
    <w:rsid w:val="003A1D8D"/>
    <w:rsid w:val="003B00E0"/>
    <w:rsid w:val="003B433C"/>
    <w:rsid w:val="003B6EA0"/>
    <w:rsid w:val="003C5D40"/>
    <w:rsid w:val="003D17BF"/>
    <w:rsid w:val="003E066C"/>
    <w:rsid w:val="00486258"/>
    <w:rsid w:val="004D3D8A"/>
    <w:rsid w:val="004D44C9"/>
    <w:rsid w:val="004D6079"/>
    <w:rsid w:val="004D6216"/>
    <w:rsid w:val="004E6EBE"/>
    <w:rsid w:val="00507A59"/>
    <w:rsid w:val="005216C2"/>
    <w:rsid w:val="00525AF2"/>
    <w:rsid w:val="00531A6F"/>
    <w:rsid w:val="00533E3F"/>
    <w:rsid w:val="005669FA"/>
    <w:rsid w:val="005718D9"/>
    <w:rsid w:val="005774D2"/>
    <w:rsid w:val="005925CE"/>
    <w:rsid w:val="005A7318"/>
    <w:rsid w:val="005C07D9"/>
    <w:rsid w:val="005C3B78"/>
    <w:rsid w:val="005C4293"/>
    <w:rsid w:val="005C4F1D"/>
    <w:rsid w:val="005C709B"/>
    <w:rsid w:val="005E3DE6"/>
    <w:rsid w:val="005E76DB"/>
    <w:rsid w:val="0062710D"/>
    <w:rsid w:val="006465D7"/>
    <w:rsid w:val="00653C98"/>
    <w:rsid w:val="006546EE"/>
    <w:rsid w:val="006549E3"/>
    <w:rsid w:val="00657B12"/>
    <w:rsid w:val="006626B0"/>
    <w:rsid w:val="0066436B"/>
    <w:rsid w:val="00681728"/>
    <w:rsid w:val="006A29F0"/>
    <w:rsid w:val="006B5ADB"/>
    <w:rsid w:val="006C1874"/>
    <w:rsid w:val="00723E1A"/>
    <w:rsid w:val="00726976"/>
    <w:rsid w:val="007308D8"/>
    <w:rsid w:val="007325CF"/>
    <w:rsid w:val="00736DDF"/>
    <w:rsid w:val="00740BCD"/>
    <w:rsid w:val="007537C9"/>
    <w:rsid w:val="00760A49"/>
    <w:rsid w:val="00785F3A"/>
    <w:rsid w:val="00791297"/>
    <w:rsid w:val="00791A13"/>
    <w:rsid w:val="00797B05"/>
    <w:rsid w:val="007A64AC"/>
    <w:rsid w:val="007B1499"/>
    <w:rsid w:val="007E4A3B"/>
    <w:rsid w:val="00805BB1"/>
    <w:rsid w:val="00827BF3"/>
    <w:rsid w:val="00830C7B"/>
    <w:rsid w:val="00832FE2"/>
    <w:rsid w:val="0083387F"/>
    <w:rsid w:val="00844421"/>
    <w:rsid w:val="00846870"/>
    <w:rsid w:val="008600BE"/>
    <w:rsid w:val="00874C55"/>
    <w:rsid w:val="00880C42"/>
    <w:rsid w:val="008827F1"/>
    <w:rsid w:val="00891662"/>
    <w:rsid w:val="008A30B3"/>
    <w:rsid w:val="008B7D4D"/>
    <w:rsid w:val="008F6141"/>
    <w:rsid w:val="00911614"/>
    <w:rsid w:val="009218BB"/>
    <w:rsid w:val="0092644D"/>
    <w:rsid w:val="0092664B"/>
    <w:rsid w:val="009327FD"/>
    <w:rsid w:val="00933722"/>
    <w:rsid w:val="0093479E"/>
    <w:rsid w:val="009424DD"/>
    <w:rsid w:val="0094396F"/>
    <w:rsid w:val="00955A2C"/>
    <w:rsid w:val="00956518"/>
    <w:rsid w:val="0096173D"/>
    <w:rsid w:val="00984EF4"/>
    <w:rsid w:val="009855C0"/>
    <w:rsid w:val="00987846"/>
    <w:rsid w:val="00993A7C"/>
    <w:rsid w:val="009A734F"/>
    <w:rsid w:val="009C7355"/>
    <w:rsid w:val="009E7C74"/>
    <w:rsid w:val="00A35597"/>
    <w:rsid w:val="00A35684"/>
    <w:rsid w:val="00A50556"/>
    <w:rsid w:val="00A6389A"/>
    <w:rsid w:val="00A7558B"/>
    <w:rsid w:val="00A81918"/>
    <w:rsid w:val="00A8604C"/>
    <w:rsid w:val="00AA277B"/>
    <w:rsid w:val="00AB23C4"/>
    <w:rsid w:val="00AC2CE4"/>
    <w:rsid w:val="00AC4415"/>
    <w:rsid w:val="00AC568F"/>
    <w:rsid w:val="00AF266D"/>
    <w:rsid w:val="00B15601"/>
    <w:rsid w:val="00B36167"/>
    <w:rsid w:val="00B372C4"/>
    <w:rsid w:val="00B50805"/>
    <w:rsid w:val="00B64033"/>
    <w:rsid w:val="00B705D8"/>
    <w:rsid w:val="00B73551"/>
    <w:rsid w:val="00BA2FCD"/>
    <w:rsid w:val="00BB52F3"/>
    <w:rsid w:val="00BB5B7F"/>
    <w:rsid w:val="00BC7FB3"/>
    <w:rsid w:val="00BD5A91"/>
    <w:rsid w:val="00BF3A4B"/>
    <w:rsid w:val="00BF6B51"/>
    <w:rsid w:val="00C0546E"/>
    <w:rsid w:val="00C17183"/>
    <w:rsid w:val="00C4740A"/>
    <w:rsid w:val="00C51202"/>
    <w:rsid w:val="00C53944"/>
    <w:rsid w:val="00C72015"/>
    <w:rsid w:val="00CC6272"/>
    <w:rsid w:val="00CE2BFC"/>
    <w:rsid w:val="00CE4DAF"/>
    <w:rsid w:val="00D108A4"/>
    <w:rsid w:val="00D301BD"/>
    <w:rsid w:val="00D41860"/>
    <w:rsid w:val="00D42CA3"/>
    <w:rsid w:val="00D634F7"/>
    <w:rsid w:val="00D65054"/>
    <w:rsid w:val="00D672DF"/>
    <w:rsid w:val="00D700EA"/>
    <w:rsid w:val="00D72FD5"/>
    <w:rsid w:val="00D746FF"/>
    <w:rsid w:val="00D83D9B"/>
    <w:rsid w:val="00D96C47"/>
    <w:rsid w:val="00DC4F7B"/>
    <w:rsid w:val="00DD46E9"/>
    <w:rsid w:val="00DF3BCA"/>
    <w:rsid w:val="00DF6C54"/>
    <w:rsid w:val="00E001C8"/>
    <w:rsid w:val="00E4231D"/>
    <w:rsid w:val="00E51441"/>
    <w:rsid w:val="00E5173A"/>
    <w:rsid w:val="00E546D0"/>
    <w:rsid w:val="00E602FB"/>
    <w:rsid w:val="00E630E1"/>
    <w:rsid w:val="00E64AC2"/>
    <w:rsid w:val="00E654B6"/>
    <w:rsid w:val="00E705FD"/>
    <w:rsid w:val="00E91C17"/>
    <w:rsid w:val="00EA07F5"/>
    <w:rsid w:val="00EB6A48"/>
    <w:rsid w:val="00EF069A"/>
    <w:rsid w:val="00EF6734"/>
    <w:rsid w:val="00F01C19"/>
    <w:rsid w:val="00F05AF7"/>
    <w:rsid w:val="00F129AF"/>
    <w:rsid w:val="00F13E6B"/>
    <w:rsid w:val="00F23DBF"/>
    <w:rsid w:val="00F371A7"/>
    <w:rsid w:val="00F412A1"/>
    <w:rsid w:val="00F81930"/>
    <w:rsid w:val="00F92BDA"/>
    <w:rsid w:val="00F97455"/>
    <w:rsid w:val="00FB2811"/>
    <w:rsid w:val="00FB70F9"/>
    <w:rsid w:val="00FC406A"/>
    <w:rsid w:val="00FD1049"/>
    <w:rsid w:val="00FE1D83"/>
    <w:rsid w:val="00FE329A"/>
    <w:rsid w:val="00FF0DA0"/>
    <w:rsid w:val="00FF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4622"/>
  <w15:docId w15:val="{8E86CB05-9230-414C-8399-CE7286E45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52F3"/>
    <w:pPr>
      <w:spacing w:after="200" w:line="276" w:lineRule="auto"/>
      <w:ind w:left="720"/>
      <w:contextualSpacing/>
    </w:pPr>
    <w:rPr>
      <w:rFonts w:eastAsia="Times New Roman" w:cs="Times New Roman"/>
    </w:rPr>
  </w:style>
  <w:style w:type="paragraph" w:styleId="a4">
    <w:name w:val="Body Text"/>
    <w:basedOn w:val="a"/>
    <w:link w:val="a5"/>
    <w:rsid w:val="00BB52F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B52F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881D4-E652-40AB-B216-6C79F6E6E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0052PFRRU</Company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Шевелева Мария Алексеевна</dc:creator>
  <cp:lastModifiedBy>Труфанова Светлана Викторовна</cp:lastModifiedBy>
  <cp:revision>50</cp:revision>
  <dcterms:created xsi:type="dcterms:W3CDTF">2026-07-03T02:47:00Z</dcterms:created>
  <dcterms:modified xsi:type="dcterms:W3CDTF">2026-10-15T08:21:00Z</dcterms:modified>
</cp:coreProperties>
</file>