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78" w:rsidRDefault="00D95A84" w:rsidP="00B9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состоявшихся заседаниях Комиссии</w:t>
      </w:r>
    </w:p>
    <w:p w:rsidR="00D95A84" w:rsidRDefault="00D95A84" w:rsidP="00B9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5A84" w:rsidRDefault="00D95A84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A84" w:rsidRPr="004D0C53" w:rsidRDefault="00D95A84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D95A84" w:rsidRPr="005A35A9">
        <w:tc>
          <w:tcPr>
            <w:tcW w:w="1384" w:type="dxa"/>
          </w:tcPr>
          <w:p w:rsidR="00D95A84" w:rsidRPr="005A35A9" w:rsidRDefault="00D95A84" w:rsidP="005A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D95A84" w:rsidRPr="005A35A9" w:rsidRDefault="00D95A84" w:rsidP="005A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D95A84" w:rsidRPr="005A35A9" w:rsidRDefault="00D95A84" w:rsidP="005A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D95A84" w:rsidRPr="005A35A9">
        <w:tc>
          <w:tcPr>
            <w:tcW w:w="1384" w:type="dxa"/>
          </w:tcPr>
          <w:p w:rsidR="00D95A84" w:rsidRDefault="00D95A84" w:rsidP="00CD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  <w:tc>
          <w:tcPr>
            <w:tcW w:w="6237" w:type="dxa"/>
          </w:tcPr>
          <w:p w:rsidR="00D95A84" w:rsidRPr="00400843" w:rsidRDefault="00D95A84" w:rsidP="00CD2C5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работника о возможности возникновения конфликта интересов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совместной работой родственников.</w:t>
            </w:r>
          </w:p>
        </w:tc>
        <w:tc>
          <w:tcPr>
            <w:tcW w:w="7371" w:type="dxa"/>
          </w:tcPr>
          <w:p w:rsidR="00D95A84" w:rsidRPr="00400843" w:rsidRDefault="00D95A84" w:rsidP="00CD2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совместная работа родственников в системе ПФР не запрещена, но требует </w:t>
            </w:r>
            <w:r w:rsidRPr="00566F07">
              <w:rPr>
                <w:rFonts w:ascii="Times New Roman" w:hAnsi="Times New Roman" w:cs="Times New Roman"/>
                <w:sz w:val="24"/>
                <w:szCs w:val="24"/>
              </w:rPr>
              <w:t>исключения возможности возникновения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поэтому р</w:t>
            </w:r>
            <w:r w:rsidRPr="00566F07">
              <w:rPr>
                <w:rFonts w:ascii="Times New Roman" w:hAnsi="Times New Roman" w:cs="Times New Roman"/>
                <w:sz w:val="24"/>
                <w:szCs w:val="24"/>
              </w:rPr>
              <w:t xml:space="preserve">екомендовать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работнику </w:t>
            </w:r>
            <w:r w:rsidRPr="00566F07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исключения возникновения конфликта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отстраниться от голосования и оценки деятельности</w:t>
            </w:r>
            <w:r w:rsidRPr="00566F07">
              <w:rPr>
                <w:rFonts w:ascii="Times New Roman" w:hAnsi="Times New Roman" w:cs="Times New Roman"/>
                <w:sz w:val="24"/>
                <w:szCs w:val="24"/>
              </w:rPr>
              <w:t>, делегировать принятие решений в отношении сотрудника другому работнику.</w:t>
            </w:r>
          </w:p>
        </w:tc>
      </w:tr>
      <w:tr w:rsidR="00763C01" w:rsidRPr="005A35A9">
        <w:tc>
          <w:tcPr>
            <w:tcW w:w="1384" w:type="dxa"/>
          </w:tcPr>
          <w:p w:rsidR="00763C01" w:rsidRDefault="00763C01" w:rsidP="003A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6237" w:type="dxa"/>
          </w:tcPr>
          <w:p w:rsidR="00763C01" w:rsidRDefault="00763C01" w:rsidP="003A274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возникновения конфликта интересов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совместной работой родственников.</w:t>
            </w:r>
          </w:p>
          <w:p w:rsidR="00763C01" w:rsidRPr="0095630F" w:rsidRDefault="00763C01" w:rsidP="003A274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63C01" w:rsidRPr="00400843" w:rsidRDefault="00763C01" w:rsidP="003A2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66F07">
              <w:rPr>
                <w:rFonts w:ascii="Times New Roman" w:hAnsi="Times New Roman" w:cs="Times New Roman"/>
                <w:sz w:val="24"/>
                <w:szCs w:val="24"/>
              </w:rPr>
              <w:t>исключения возможности возникновения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566F07">
              <w:rPr>
                <w:rFonts w:ascii="Times New Roman" w:hAnsi="Times New Roman" w:cs="Times New Roman"/>
                <w:sz w:val="24"/>
                <w:szCs w:val="24"/>
              </w:rPr>
              <w:t xml:space="preserve">екомендовать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работнику отстраниться от голосования и оценки деятельности</w:t>
            </w:r>
            <w:r w:rsidRPr="00566F07">
              <w:rPr>
                <w:rFonts w:ascii="Times New Roman" w:hAnsi="Times New Roman" w:cs="Times New Roman"/>
                <w:sz w:val="24"/>
                <w:szCs w:val="24"/>
              </w:rPr>
              <w:t>, делегировать принятие решений в отношении сотрудника другому работнику.</w:t>
            </w:r>
          </w:p>
        </w:tc>
      </w:tr>
      <w:tr w:rsidR="00763C01" w:rsidRPr="005A35A9">
        <w:tc>
          <w:tcPr>
            <w:tcW w:w="1384" w:type="dxa"/>
          </w:tcPr>
          <w:p w:rsidR="00763C01" w:rsidRDefault="00763C01" w:rsidP="003A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  <w:tc>
          <w:tcPr>
            <w:tcW w:w="6237" w:type="dxa"/>
          </w:tcPr>
          <w:p w:rsidR="00763C01" w:rsidRDefault="00763C01" w:rsidP="003A274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возникновения конфликта</w:t>
            </w:r>
            <w:bookmarkStart w:id="0" w:name="_GoBack"/>
            <w:bookmarkEnd w:id="0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совместной работой родственников.</w:t>
            </w:r>
          </w:p>
          <w:p w:rsidR="00763C01" w:rsidRPr="0095630F" w:rsidRDefault="00763C01" w:rsidP="003A274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63C01" w:rsidRPr="00400843" w:rsidRDefault="00763C01" w:rsidP="003A2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совместная работа родственников в системе ПФР не запрещена, но требует </w:t>
            </w:r>
            <w:r w:rsidRPr="00566F07">
              <w:rPr>
                <w:rFonts w:ascii="Times New Roman" w:hAnsi="Times New Roman" w:cs="Times New Roman"/>
                <w:sz w:val="24"/>
                <w:szCs w:val="24"/>
              </w:rPr>
              <w:t>исключения возможности возникновения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поэтому р</w:t>
            </w:r>
            <w:r w:rsidRPr="00566F07">
              <w:rPr>
                <w:rFonts w:ascii="Times New Roman" w:hAnsi="Times New Roman" w:cs="Times New Roman"/>
                <w:sz w:val="24"/>
                <w:szCs w:val="24"/>
              </w:rPr>
              <w:t xml:space="preserve">екомендовать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исключить единоличное принятие решений. С целью исключения возможности возникновения конфликта интересов, р</w:t>
            </w:r>
            <w:r w:rsidRPr="00870B33">
              <w:rPr>
                <w:rFonts w:ascii="Times New Roman" w:hAnsi="Times New Roman" w:cs="Times New Roman"/>
                <w:sz w:val="24"/>
                <w:szCs w:val="24"/>
              </w:rPr>
              <w:t>аботодателю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родственные связи работников при принятии кадровых решений.</w:t>
            </w:r>
          </w:p>
        </w:tc>
      </w:tr>
      <w:tr w:rsidR="004420D7" w:rsidRPr="005A35A9">
        <w:tc>
          <w:tcPr>
            <w:tcW w:w="1384" w:type="dxa"/>
          </w:tcPr>
          <w:p w:rsidR="004420D7" w:rsidRPr="005A35A9" w:rsidRDefault="004420D7" w:rsidP="004D1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09.08.2016</w:t>
            </w:r>
          </w:p>
        </w:tc>
        <w:tc>
          <w:tcPr>
            <w:tcW w:w="6237" w:type="dxa"/>
          </w:tcPr>
          <w:p w:rsidR="004420D7" w:rsidRPr="00400843" w:rsidRDefault="004420D7" w:rsidP="004D170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прокурора Кузнецкого района города Новокузнецка «Об устранении нарушений 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>законодательства о противодействии коррупции,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законодательства» от 30.06.2016 № 86-1-2016. </w:t>
            </w:r>
          </w:p>
        </w:tc>
        <w:tc>
          <w:tcPr>
            <w:tcW w:w="7371" w:type="dxa"/>
          </w:tcPr>
          <w:p w:rsidR="004420D7" w:rsidRPr="00400843" w:rsidRDefault="004420D7" w:rsidP="004D1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>Признать, что причины представления рядом работников недостоверных сведений о доходах, об имуществе и обязательствах имущественного характера являются объективными и уважительными.</w:t>
            </w:r>
          </w:p>
          <w:p w:rsidR="004420D7" w:rsidRPr="00400843" w:rsidRDefault="004420D7" w:rsidP="004D1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причины представления рядом работников недостоверных сведений о доходах, об имуществе и обязательствах имущественного характера не являются уважительными.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5962">
              <w:rPr>
                <w:rFonts w:ascii="Times New Roman" w:hAnsi="Times New Roman" w:cs="Times New Roman"/>
                <w:sz w:val="24"/>
                <w:szCs w:val="24"/>
              </w:rPr>
              <w:t>екомендовать  работодателю  применить в отношении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E5962">
              <w:rPr>
                <w:rFonts w:ascii="Times New Roman" w:hAnsi="Times New Roman" w:cs="Times New Roman"/>
                <w:sz w:val="24"/>
                <w:szCs w:val="24"/>
              </w:rPr>
              <w:t xml:space="preserve"> меры  дисциплинарной ответственности  в  соответствии с Трудовым кодексом Российской Федерации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0D7" w:rsidRPr="00400843" w:rsidRDefault="004420D7" w:rsidP="004D1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>Рекомендовать сотрудникам, ответственным за организацию работы по профилактике коррупции, усилить разъяснительную работу, провести дополнительные обучающие занятия.</w:t>
            </w:r>
          </w:p>
        </w:tc>
      </w:tr>
      <w:tr w:rsidR="004420D7" w:rsidRPr="005A35A9">
        <w:tc>
          <w:tcPr>
            <w:tcW w:w="1384" w:type="dxa"/>
          </w:tcPr>
          <w:p w:rsidR="004420D7" w:rsidRDefault="004420D7" w:rsidP="003A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</w:tc>
        <w:tc>
          <w:tcPr>
            <w:tcW w:w="6237" w:type="dxa"/>
          </w:tcPr>
          <w:p w:rsidR="004420D7" w:rsidRPr="00400843" w:rsidRDefault="004420D7" w:rsidP="003A274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проверки, изложенных в представлении Прокуратуры Центрального района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Новокузнецка «Об устранении нарушений 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гражданской службе и 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06.09.2016 № 86-3-2016.</w:t>
            </w:r>
          </w:p>
        </w:tc>
        <w:tc>
          <w:tcPr>
            <w:tcW w:w="7371" w:type="dxa"/>
          </w:tcPr>
          <w:p w:rsidR="004420D7" w:rsidRPr="00400843" w:rsidRDefault="004420D7" w:rsidP="003A2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Признать, что причины представления рядом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неполных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уважительными. </w:t>
            </w:r>
          </w:p>
          <w:p w:rsidR="004420D7" w:rsidRPr="00400843" w:rsidRDefault="004420D7" w:rsidP="003A2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причины представления рядом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недостоверных и неполных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не являются уважительными.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0B33">
              <w:rPr>
                <w:rFonts w:ascii="Times New Roman" w:hAnsi="Times New Roman" w:cs="Times New Roman"/>
                <w:sz w:val="24"/>
                <w:szCs w:val="24"/>
              </w:rPr>
              <w:t>екомендовать  работодателю  применить в отношении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70B33">
              <w:rPr>
                <w:rFonts w:ascii="Times New Roman" w:hAnsi="Times New Roman" w:cs="Times New Roman"/>
                <w:sz w:val="24"/>
                <w:szCs w:val="24"/>
              </w:rPr>
              <w:t xml:space="preserve"> меры  дисциплинарной ответственности  в  соответствии с Трудовым кодексом Российской Федерации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5A84" w:rsidRPr="004D0C53" w:rsidRDefault="00D95A8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D95A8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556E5"/>
    <w:rsid w:val="00076CFB"/>
    <w:rsid w:val="000842FC"/>
    <w:rsid w:val="001002D2"/>
    <w:rsid w:val="001277B2"/>
    <w:rsid w:val="00146A6D"/>
    <w:rsid w:val="001644F3"/>
    <w:rsid w:val="001A3F54"/>
    <w:rsid w:val="001C1B33"/>
    <w:rsid w:val="001C6360"/>
    <w:rsid w:val="00204C77"/>
    <w:rsid w:val="00235DC2"/>
    <w:rsid w:val="0026010A"/>
    <w:rsid w:val="002976F2"/>
    <w:rsid w:val="002A6A20"/>
    <w:rsid w:val="002C7462"/>
    <w:rsid w:val="003A7BCF"/>
    <w:rsid w:val="003F1A57"/>
    <w:rsid w:val="00400843"/>
    <w:rsid w:val="004136AC"/>
    <w:rsid w:val="004420D7"/>
    <w:rsid w:val="004D0C53"/>
    <w:rsid w:val="005131E9"/>
    <w:rsid w:val="00534B59"/>
    <w:rsid w:val="00540485"/>
    <w:rsid w:val="00566F07"/>
    <w:rsid w:val="005A35A9"/>
    <w:rsid w:val="005B0526"/>
    <w:rsid w:val="006073A9"/>
    <w:rsid w:val="006D782B"/>
    <w:rsid w:val="00763C01"/>
    <w:rsid w:val="00772A57"/>
    <w:rsid w:val="00773415"/>
    <w:rsid w:val="007D70FA"/>
    <w:rsid w:val="00884CF7"/>
    <w:rsid w:val="008E7BC4"/>
    <w:rsid w:val="0095630F"/>
    <w:rsid w:val="0096446B"/>
    <w:rsid w:val="009A0568"/>
    <w:rsid w:val="009A46BD"/>
    <w:rsid w:val="009A68D6"/>
    <w:rsid w:val="009D59FA"/>
    <w:rsid w:val="009E0910"/>
    <w:rsid w:val="009F7601"/>
    <w:rsid w:val="00A15DCB"/>
    <w:rsid w:val="00A236A1"/>
    <w:rsid w:val="00A64B48"/>
    <w:rsid w:val="00A74436"/>
    <w:rsid w:val="00A86782"/>
    <w:rsid w:val="00A91409"/>
    <w:rsid w:val="00AA2F93"/>
    <w:rsid w:val="00AB0790"/>
    <w:rsid w:val="00B72FE5"/>
    <w:rsid w:val="00B9582A"/>
    <w:rsid w:val="00BD2486"/>
    <w:rsid w:val="00BD791D"/>
    <w:rsid w:val="00BF46CD"/>
    <w:rsid w:val="00C070A8"/>
    <w:rsid w:val="00C66273"/>
    <w:rsid w:val="00CD2C5C"/>
    <w:rsid w:val="00CD3595"/>
    <w:rsid w:val="00CE4ECF"/>
    <w:rsid w:val="00D12676"/>
    <w:rsid w:val="00D15F2C"/>
    <w:rsid w:val="00D56210"/>
    <w:rsid w:val="00D71FED"/>
    <w:rsid w:val="00D72839"/>
    <w:rsid w:val="00D73BF5"/>
    <w:rsid w:val="00D95A84"/>
    <w:rsid w:val="00DE1478"/>
    <w:rsid w:val="00E10F6F"/>
    <w:rsid w:val="00E13A46"/>
    <w:rsid w:val="00E74E64"/>
    <w:rsid w:val="00EA0210"/>
    <w:rsid w:val="00EB04C4"/>
    <w:rsid w:val="00F26BAD"/>
    <w:rsid w:val="00F465CA"/>
    <w:rsid w:val="00F620B0"/>
    <w:rsid w:val="00F8065F"/>
    <w:rsid w:val="00FD4437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474</Words>
  <Characters>2705</Characters>
  <Application>Microsoft Office Word</Application>
  <DocSecurity>0</DocSecurity>
  <Lines>22</Lines>
  <Paragraphs>6</Paragraphs>
  <ScaleCrop>false</ScaleCrop>
  <Company>0052PFRRU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 </dc:title>
  <dc:subject/>
  <dc:creator>0507 Некрасова Елена Вениаминовна</dc:creator>
  <cp:keywords/>
  <dc:description/>
  <cp:lastModifiedBy>0507 Некрасова Елена Вениаминовна</cp:lastModifiedBy>
  <cp:revision>32</cp:revision>
  <dcterms:created xsi:type="dcterms:W3CDTF">2019-06-03T04:02:00Z</dcterms:created>
  <dcterms:modified xsi:type="dcterms:W3CDTF">2019-07-15T03:31:00Z</dcterms:modified>
</cp:coreProperties>
</file>