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0F623A" w:rsidRDefault="00FA197E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0953CF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</w:t>
      </w:r>
      <w:r w:rsidR="000F623A">
        <w:rPr>
          <w:rFonts w:ascii="Times New Roman" w:eastAsia="Times New Roman" w:hAnsi="Times New Roman" w:cs="Times New Roman"/>
          <w:sz w:val="28"/>
        </w:rPr>
        <w:t xml:space="preserve"> поколения</w:t>
      </w:r>
    </w:p>
    <w:p w:rsidR="000F623A" w:rsidRDefault="000F623A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1C5380" w:rsidRPr="000F623A">
        <w:rPr>
          <w:rFonts w:ascii="Times New Roman" w:eastAsia="Times New Roman" w:hAnsi="Times New Roman" w:cs="Times New Roman"/>
          <w:sz w:val="28"/>
        </w:rPr>
        <w:t>клиентск</w:t>
      </w:r>
      <w:r w:rsidR="000953CF">
        <w:rPr>
          <w:rFonts w:ascii="Times New Roman" w:eastAsia="Times New Roman" w:hAnsi="Times New Roman" w:cs="Times New Roman"/>
          <w:sz w:val="28"/>
        </w:rPr>
        <w:t>ой</w:t>
      </w:r>
      <w:r w:rsidR="001C5380" w:rsidRPr="000F623A">
        <w:rPr>
          <w:rFonts w:ascii="Times New Roman" w:eastAsia="Times New Roman" w:hAnsi="Times New Roman" w:cs="Times New Roman"/>
          <w:sz w:val="28"/>
        </w:rPr>
        <w:t xml:space="preserve"> служб</w:t>
      </w:r>
      <w:r w:rsidR="000953CF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5DEB">
        <w:rPr>
          <w:rFonts w:ascii="Times New Roman" w:eastAsia="Times New Roman" w:hAnsi="Times New Roman" w:cs="Times New Roman"/>
          <w:sz w:val="28"/>
        </w:rPr>
        <w:t xml:space="preserve">в </w:t>
      </w:r>
      <w:bookmarkStart w:id="0" w:name="_GoBack"/>
      <w:r w:rsidR="000953CF">
        <w:rPr>
          <w:rFonts w:ascii="Times New Roman" w:eastAsia="Times New Roman" w:hAnsi="Times New Roman" w:cs="Times New Roman"/>
          <w:sz w:val="28"/>
        </w:rPr>
        <w:t>Новоильинском</w:t>
      </w:r>
      <w:bookmarkEnd w:id="0"/>
      <w:r w:rsidR="000953CF">
        <w:rPr>
          <w:rFonts w:ascii="Times New Roman" w:eastAsia="Times New Roman" w:hAnsi="Times New Roman" w:cs="Times New Roman"/>
          <w:sz w:val="28"/>
        </w:rPr>
        <w:t xml:space="preserve"> районе</w:t>
      </w:r>
      <w:r w:rsidR="001C5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B5DEB">
        <w:rPr>
          <w:rFonts w:ascii="Times New Roman" w:eastAsia="Times New Roman" w:hAnsi="Times New Roman" w:cs="Times New Roman"/>
          <w:sz w:val="28"/>
        </w:rPr>
        <w:t>г.Новокузнецк</w:t>
      </w:r>
      <w:r w:rsidR="001C5380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5E30AA">
        <w:rPr>
          <w:rFonts w:ascii="Times New Roman" w:eastAsia="Times New Roman" w:hAnsi="Times New Roman" w:cs="Times New Roman"/>
          <w:sz w:val="28"/>
        </w:rPr>
        <w:t>,</w:t>
      </w:r>
      <w:r w:rsidR="00CB5DEB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0F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FA197E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0579A8">
              <w:rPr>
                <w:rFonts w:ascii="Times New Roman" w:eastAsia="Times New Roman" w:hAnsi="Times New Roman" w:cs="Times New Roman"/>
                <w:sz w:val="28"/>
              </w:rPr>
              <w:t xml:space="preserve"> 4</w:t>
            </w:r>
            <w:r w:rsidR="00FA197E">
              <w:rPr>
                <w:rFonts w:ascii="Times New Roman" w:eastAsia="Times New Roman" w:hAnsi="Times New Roman" w:cs="Times New Roman"/>
                <w:sz w:val="28"/>
              </w:rPr>
              <w:t xml:space="preserve"> квартал 202</w:t>
            </w:r>
            <w:r w:rsidR="000A3955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FA197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A197E">
              <w:rPr>
                <w:rFonts w:ascii="Times New Roman" w:eastAsia="Times New Roman" w:hAnsi="Times New Roman" w:cs="Times New Roman"/>
                <w:sz w:val="28"/>
              </w:rPr>
              <w:t>годаДата</w:t>
            </w:r>
            <w:proofErr w:type="spellEnd"/>
          </w:p>
          <w:p w:rsidR="00131F78" w:rsidRDefault="00131F7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0579A8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C5380" w:rsidRPr="001C5380" w:rsidRDefault="008F79D1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772A1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08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1D151E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Первый 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узбасский </w:t>
            </w:r>
            <w:r w:rsidR="008D56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орум Центров общения старшего поколения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0802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Серебряное движение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Управляющий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Бабичук Л.Д.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управляющего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Башкиров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(Представители администрации г.Новокузнецка,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B3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Кемеровской государственной думы,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СВО, пресса, приглашенные гости,</w:t>
            </w:r>
          </w:p>
          <w:p w:rsidR="00772A1A" w:rsidRPr="005E30AA" w:rsidRDefault="00772A1A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Новоильинского, Центрального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г.Новокузнецка, г.Белово, г.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Кузнецкий, </w:t>
            </w:r>
            <w:proofErr w:type="gramStart"/>
            <w:r w:rsidR="00D171CF">
              <w:rPr>
                <w:rFonts w:ascii="Times New Roman" w:hAnsi="Times New Roman" w:cs="Times New Roman"/>
                <w:sz w:val="28"/>
                <w:szCs w:val="28"/>
              </w:rPr>
              <w:t>г.Таштагол )</w:t>
            </w:r>
            <w:proofErr w:type="gramEnd"/>
          </w:p>
        </w:tc>
      </w:tr>
      <w:tr w:rsidR="00772A1A" w:rsidTr="00101DD6">
        <w:trPr>
          <w:trHeight w:val="98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8D71B6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Мошеннические действия. Как защитить себя от действий мошенников. </w:t>
            </w:r>
          </w:p>
          <w:p w:rsidR="00772A1A" w:rsidRPr="006D4D30" w:rsidRDefault="00772A1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Умные гаджеты для здоровья (современный 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тонометр)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«Сбербанк»,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поколения</w:t>
            </w:r>
            <w:r w:rsidRPr="001062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8371A" w:rsidRDefault="00772A1A" w:rsidP="00D17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лекции: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72A1A" w:rsidRPr="0061285E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1C5380" w:rsidRDefault="00772A1A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772A1A" w:rsidRPr="005E30A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393FB3" w:rsidP="0071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393FB3" w:rsidP="0071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393FB3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Мечеть «Чулпан»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(выездная экскурсия к</w:t>
            </w:r>
            <w:r w:rsidR="00F47B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дню пожилого человека)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393FB3" w:rsidRDefault="00393FB3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393FB3">
              <w:rPr>
                <w:rFonts w:ascii="Times New Roman" w:hAnsi="Times New Roman" w:cs="Times New Roman"/>
                <w:sz w:val="28"/>
                <w:szCs w:val="28"/>
              </w:rPr>
              <w:t xml:space="preserve">Имам </w:t>
            </w:r>
            <w:proofErr w:type="spellStart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>Анвяр-хазрат</w:t>
            </w:r>
            <w:proofErr w:type="spellEnd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>Аширов</w:t>
            </w:r>
            <w:proofErr w:type="spellEnd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 xml:space="preserve"> из рода князей </w:t>
            </w:r>
            <w:proofErr w:type="spellStart"/>
            <w:r w:rsidRPr="00393FB3">
              <w:rPr>
                <w:rFonts w:ascii="Times New Roman" w:hAnsi="Times New Roman" w:cs="Times New Roman"/>
                <w:sz w:val="28"/>
                <w:szCs w:val="28"/>
              </w:rPr>
              <w:t>Мангушевых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актив ЦОСП Центрального, Ордж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>оникидзевского, Новоильинского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</w:tc>
      </w:tr>
      <w:tr w:rsidR="00772A1A" w:rsidRPr="005E30A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AF7CC8" w:rsidRDefault="00772A1A" w:rsidP="00717C2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AF7CC8" w:rsidRDefault="00772A1A" w:rsidP="00717C2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AF7CC8" w:rsidRDefault="00772A1A" w:rsidP="00D171CF">
            <w:pPr>
              <w:pStyle w:val="1"/>
              <w:rPr>
                <w:bCs w:val="0"/>
                <w:color w:val="000000" w:themeColor="text1"/>
                <w:sz w:val="28"/>
                <w:szCs w:val="28"/>
              </w:rPr>
            </w:pPr>
            <w:r w:rsidRPr="00D171CF">
              <w:rPr>
                <w:b w:val="0"/>
                <w:bCs w:val="0"/>
                <w:kern w:val="0"/>
                <w:sz w:val="28"/>
                <w:szCs w:val="22"/>
              </w:rPr>
              <w:t>Мастер класс по творческому рукоделию «Год вместе» к</w:t>
            </w:r>
            <w:r w:rsidR="00D171CF">
              <w:rPr>
                <w:b w:val="0"/>
                <w:bCs w:val="0"/>
                <w:kern w:val="0"/>
                <w:sz w:val="28"/>
                <w:szCs w:val="22"/>
              </w:rPr>
              <w:t>о</w:t>
            </w:r>
            <w:r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дню </w:t>
            </w:r>
            <w:r w:rsidR="00D171CF">
              <w:rPr>
                <w:b w:val="0"/>
                <w:bCs w:val="0"/>
                <w:kern w:val="0"/>
                <w:sz w:val="28"/>
                <w:szCs w:val="22"/>
              </w:rPr>
              <w:t>образования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ЦОСП в Орджоникидзевском районе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Default="00772A1A" w:rsidP="00D1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развития творчества «Уголек»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72A1A" w:rsidRPr="00AF7CC8" w:rsidRDefault="00772A1A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225C97" w:rsidRDefault="00717C2A" w:rsidP="00101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627371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B45C79" w:rsidRDefault="00627371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420C1" w:rsidRDefault="00467FF0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  <w:p w:rsidR="00D171CF" w:rsidRPr="000D485B" w:rsidRDefault="00467FF0" w:rsidP="00101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D171CF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Лекция </w:t>
            </w:r>
            <w:r w:rsidR="00467F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«Факторы профилактики риска развития сахарного диабета»</w:t>
            </w:r>
            <w:r w:rsidR="000802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467FF0" w:rsidRPr="000D485B" w:rsidRDefault="00467FF0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F6053B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D17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467FF0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«Мошенничество и все услуги для старшего поколения в банке ВТБ»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D171CF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ЦОСП 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Орджоникидзевского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467FF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1C5380" w:rsidRDefault="00467FF0" w:rsidP="00101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467FF0" w:rsidTr="002D60D8">
        <w:trPr>
          <w:trHeight w:val="110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Default="00467FF0" w:rsidP="00467F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Default="00467FF0" w:rsidP="00467F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23A" w:rsidRPr="00D171CF" w:rsidRDefault="00D171CF" w:rsidP="00101DD6">
            <w:pPr>
              <w:pStyle w:val="1"/>
              <w:rPr>
                <w:b w:val="0"/>
                <w:bCs w:val="0"/>
                <w:kern w:val="0"/>
                <w:sz w:val="28"/>
                <w:szCs w:val="22"/>
              </w:rPr>
            </w:pPr>
            <w:r>
              <w:rPr>
                <w:b w:val="0"/>
                <w:bCs w:val="0"/>
                <w:kern w:val="0"/>
                <w:sz w:val="28"/>
                <w:szCs w:val="22"/>
              </w:rPr>
              <w:t>Занятие в ш</w:t>
            </w:r>
            <w:r w:rsidR="00467FF0" w:rsidRPr="00467FF0">
              <w:rPr>
                <w:b w:val="0"/>
                <w:bCs w:val="0"/>
                <w:kern w:val="0"/>
                <w:sz w:val="28"/>
                <w:szCs w:val="22"/>
              </w:rPr>
              <w:t>кол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>е</w:t>
            </w:r>
            <w:r w:rsidR="00467FF0" w:rsidRPr="00467FF0">
              <w:rPr>
                <w:b w:val="0"/>
                <w:bCs w:val="0"/>
                <w:kern w:val="0"/>
                <w:sz w:val="28"/>
                <w:szCs w:val="22"/>
              </w:rPr>
              <w:t xml:space="preserve"> 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«</w:t>
            </w:r>
            <w:proofErr w:type="spellStart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Мозгоробика</w:t>
            </w:r>
            <w:proofErr w:type="spellEnd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»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</w:t>
            </w:r>
            <w:proofErr w:type="spellStart"/>
            <w:proofErr w:type="gramStart"/>
            <w:r w:rsidRPr="00D171CF">
              <w:rPr>
                <w:b w:val="0"/>
                <w:bCs w:val="0"/>
                <w:kern w:val="0"/>
                <w:sz w:val="28"/>
                <w:szCs w:val="22"/>
              </w:rPr>
              <w:t>Темы:</w:t>
            </w:r>
            <w:r>
              <w:rPr>
                <w:b w:val="0"/>
                <w:color w:val="000000" w:themeColor="text1"/>
                <w:sz w:val="28"/>
                <w:szCs w:val="28"/>
              </w:rPr>
              <w:t>У</w:t>
            </w:r>
            <w:r w:rsidRPr="00D171CF">
              <w:rPr>
                <w:b w:val="0"/>
                <w:color w:val="000000" w:themeColor="text1"/>
                <w:sz w:val="28"/>
                <w:szCs w:val="28"/>
              </w:rPr>
              <w:t>ход</w:t>
            </w:r>
            <w:proofErr w:type="spellEnd"/>
            <w:proofErr w:type="gramEnd"/>
            <w:r w:rsidRPr="00D171CF">
              <w:rPr>
                <w:b w:val="0"/>
                <w:color w:val="000000" w:themeColor="text1"/>
                <w:sz w:val="28"/>
                <w:szCs w:val="28"/>
              </w:rPr>
              <w:t xml:space="preserve"> от </w:t>
            </w:r>
            <w:r w:rsidRPr="00D171CF">
              <w:rPr>
                <w:b w:val="0"/>
                <w:color w:val="000000" w:themeColor="text1"/>
                <w:sz w:val="28"/>
                <w:szCs w:val="28"/>
              </w:rPr>
              <w:lastRenderedPageBreak/>
              <w:t>деменции, когнитивных нарушений, пальчиковая гимнастика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Default="00467FF0" w:rsidP="00D1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Сертифицированные преподаватели Кошкина Т.П.,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  <w:r w:rsidR="003624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ашкова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Н.А.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актив Ц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Центрального, Новоильинского районов.</w:t>
            </w:r>
          </w:p>
        </w:tc>
      </w:tr>
      <w:tr w:rsidR="00467FF0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AF7CC8" w:rsidRDefault="00467FF0" w:rsidP="00B63D0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27.11.2024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Pr="00AF7CC8" w:rsidRDefault="00467FF0" w:rsidP="00B63D0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23A" w:rsidRPr="00AF7CC8" w:rsidRDefault="00D171CF" w:rsidP="000F623A">
            <w:pPr>
              <w:pStyle w:val="1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kern w:val="0"/>
                <w:sz w:val="28"/>
                <w:szCs w:val="22"/>
              </w:rPr>
              <w:t>М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астер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-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класс по творческому рукоделию «Год вместе» </w:t>
            </w:r>
            <w:proofErr w:type="gramStart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к  дню</w:t>
            </w:r>
            <w:proofErr w:type="gramEnd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>открытия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ЦОСП в Орджоникидзевском районе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Pr="00AF7CC8" w:rsidRDefault="00467FF0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развития творчества «Уголек»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63D0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Default="00B63D06" w:rsidP="00B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Default="00B63D06" w:rsidP="00B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Pr="00D171CF" w:rsidRDefault="00B63D06" w:rsidP="00B6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623A" w:rsidRPr="00D171CF" w:rsidRDefault="00D171CF" w:rsidP="00101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63D06" w:rsidRPr="00D171C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Default="00B63D06" w:rsidP="00B6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D06" w:rsidRPr="005D7562" w:rsidRDefault="00B63D06" w:rsidP="00B63D0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ТОС (Центральный, Орджоникидзевский район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A06BF5" w:rsidP="00101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A06BF5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A06BF5" w:rsidRPr="000B25EB" w:rsidRDefault="00A06BF5" w:rsidP="00A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  <w:tr w:rsidR="00C84736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36" w:rsidRPr="001C5380" w:rsidRDefault="00C84736" w:rsidP="00101DD6">
            <w:pPr>
              <w:tabs>
                <w:tab w:val="left" w:pos="29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Декабрь</w:t>
            </w:r>
          </w:p>
          <w:p w:rsidR="00767D4D" w:rsidRDefault="00C84736" w:rsidP="00767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E4776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«Ответственное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своему здоровью»;</w:t>
            </w:r>
          </w:p>
          <w:p w:rsidR="00767D4D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"Как защитить свое здоровье (ОМС)</w:t>
            </w:r>
          </w:p>
          <w:p w:rsidR="00F6053B" w:rsidRPr="003749F6" w:rsidRDefault="005E4776" w:rsidP="000F6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67D4D" w:rsidRDefault="00767D4D" w:rsidP="00D171CF">
            <w:pPr>
              <w:pStyle w:val="a4"/>
              <w:spacing w:line="240" w:lineRule="auto"/>
              <w:ind w:firstLine="0"/>
              <w:jc w:val="left"/>
            </w:pPr>
          </w:p>
          <w:p w:rsidR="00767D4D" w:rsidRPr="00F6053B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ООО «АльфаСтрахование-ОМС» Кузбасский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776" w:rsidRPr="00F8371A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отрудники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120" w:rsidRPr="006420C1" w:rsidRDefault="005E4776" w:rsidP="002C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2C31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gramStart"/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 w:rsidR="002C31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t>за нетрудоспособными гражданами</w:t>
            </w:r>
          </w:p>
          <w:p w:rsidR="005E4776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F6053B" w:rsidRPr="000B25EB" w:rsidRDefault="00F6053B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Default="000F623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Специалисты Управления установления пенсий,</w:t>
            </w:r>
          </w:p>
          <w:p w:rsidR="005E4776" w:rsidRPr="008438E7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5E4776" w:rsidP="0010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      </w:t>
            </w: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F6053B" w:rsidP="00D171CF">
            <w:pPr>
              <w:pStyle w:val="1"/>
              <w:rPr>
                <w:bCs w:val="0"/>
                <w:kern w:val="0"/>
                <w:sz w:val="28"/>
                <w:szCs w:val="22"/>
              </w:rPr>
            </w:pPr>
            <w:r>
              <w:rPr>
                <w:b w:val="0"/>
                <w:bCs w:val="0"/>
                <w:kern w:val="0"/>
                <w:sz w:val="28"/>
                <w:szCs w:val="22"/>
              </w:rPr>
              <w:t>Ш</w:t>
            </w:r>
            <w:r w:rsidR="005E4776" w:rsidRPr="00467FF0">
              <w:rPr>
                <w:b w:val="0"/>
                <w:bCs w:val="0"/>
                <w:kern w:val="0"/>
                <w:sz w:val="28"/>
                <w:szCs w:val="22"/>
              </w:rPr>
              <w:t xml:space="preserve">кола </w:t>
            </w:r>
            <w:r w:rsidR="005E4776" w:rsidRPr="00F6053B">
              <w:rPr>
                <w:b w:val="0"/>
                <w:bCs w:val="0"/>
                <w:kern w:val="0"/>
                <w:sz w:val="28"/>
                <w:szCs w:val="22"/>
              </w:rPr>
              <w:t>«</w:t>
            </w:r>
            <w:proofErr w:type="spellStart"/>
            <w:proofErr w:type="gramStart"/>
            <w:r w:rsidR="005E4776" w:rsidRPr="00F6053B">
              <w:rPr>
                <w:b w:val="0"/>
                <w:bCs w:val="0"/>
                <w:kern w:val="0"/>
                <w:sz w:val="28"/>
                <w:szCs w:val="22"/>
              </w:rPr>
              <w:t>Мозгоробика</w:t>
            </w:r>
            <w:proofErr w:type="spellEnd"/>
            <w:r w:rsidR="005E4776" w:rsidRPr="00F6053B">
              <w:rPr>
                <w:b w:val="0"/>
                <w:bCs w:val="0"/>
                <w:kern w:val="0"/>
                <w:sz w:val="28"/>
                <w:szCs w:val="22"/>
              </w:rPr>
              <w:t>»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  </w:t>
            </w:r>
            <w:proofErr w:type="gramEnd"/>
            <w:r>
              <w:rPr>
                <w:b w:val="0"/>
                <w:bCs w:val="0"/>
                <w:kern w:val="0"/>
                <w:sz w:val="28"/>
                <w:szCs w:val="22"/>
              </w:rPr>
              <w:t>Тема занятий:</w:t>
            </w:r>
            <w:r>
              <w:rPr>
                <w:bCs w:val="0"/>
                <w:color w:val="000000" w:themeColor="text1"/>
                <w:sz w:val="28"/>
                <w:szCs w:val="28"/>
              </w:rPr>
              <w:t xml:space="preserve">       </w:t>
            </w:r>
            <w:r w:rsidRPr="00F6053B">
              <w:rPr>
                <w:b w:val="0"/>
                <w:bCs w:val="0"/>
                <w:color w:val="000000" w:themeColor="text1"/>
                <w:sz w:val="28"/>
                <w:szCs w:val="28"/>
              </w:rPr>
              <w:t>уход от деменции, когнитивных нарушений, пальчиковая гимнастика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F6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Сертифицированные преподаватели Кошкина Т.П.,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Трашкова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Н.А.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ЦОСП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Центрального, Новоильинского районов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53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54573F" w:rsidRPr="00F6053B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  <w:p w:rsidR="005E4776" w:rsidRPr="00A1296E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«Вновь приходит Новый год»</w:t>
            </w:r>
            <w:r w:rsidRPr="00A12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5E4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776" w:rsidRPr="00F8371A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  <w:r w:rsidR="00F60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E4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Центрального, Новоильинского районов</w:t>
            </w:r>
          </w:p>
        </w:tc>
      </w:tr>
      <w:tr w:rsidR="002D60D8" w:rsidTr="00D171CF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2D60D8" w:rsidP="00101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2D60D8" w:rsidRPr="000B25EB" w:rsidRDefault="002D60D8" w:rsidP="002D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управляющего   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D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21235"/>
    <w:rsid w:val="00033DC7"/>
    <w:rsid w:val="00050B1F"/>
    <w:rsid w:val="000579A8"/>
    <w:rsid w:val="00072D9A"/>
    <w:rsid w:val="0008029D"/>
    <w:rsid w:val="0009165D"/>
    <w:rsid w:val="000953CF"/>
    <w:rsid w:val="000A3955"/>
    <w:rsid w:val="000B25EB"/>
    <w:rsid w:val="000C702A"/>
    <w:rsid w:val="000F623A"/>
    <w:rsid w:val="00101DD6"/>
    <w:rsid w:val="0010624D"/>
    <w:rsid w:val="00131F78"/>
    <w:rsid w:val="00133CDE"/>
    <w:rsid w:val="00170937"/>
    <w:rsid w:val="001764E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5C97"/>
    <w:rsid w:val="00252FAA"/>
    <w:rsid w:val="00271FB1"/>
    <w:rsid w:val="002B0261"/>
    <w:rsid w:val="002C3120"/>
    <w:rsid w:val="002D60D8"/>
    <w:rsid w:val="002E343F"/>
    <w:rsid w:val="002F2C8A"/>
    <w:rsid w:val="00342567"/>
    <w:rsid w:val="0034276E"/>
    <w:rsid w:val="0036179C"/>
    <w:rsid w:val="00362402"/>
    <w:rsid w:val="00364590"/>
    <w:rsid w:val="00370DBE"/>
    <w:rsid w:val="00393FB3"/>
    <w:rsid w:val="003A2386"/>
    <w:rsid w:val="003A5F4C"/>
    <w:rsid w:val="003E02DC"/>
    <w:rsid w:val="003E2888"/>
    <w:rsid w:val="003E2D69"/>
    <w:rsid w:val="00411767"/>
    <w:rsid w:val="004214F5"/>
    <w:rsid w:val="00421EEC"/>
    <w:rsid w:val="0043264A"/>
    <w:rsid w:val="004538DD"/>
    <w:rsid w:val="00467FF0"/>
    <w:rsid w:val="00484DB4"/>
    <w:rsid w:val="00485273"/>
    <w:rsid w:val="004B6A5B"/>
    <w:rsid w:val="004C2797"/>
    <w:rsid w:val="004C49FF"/>
    <w:rsid w:val="00503DA8"/>
    <w:rsid w:val="0052735C"/>
    <w:rsid w:val="0054573F"/>
    <w:rsid w:val="00557250"/>
    <w:rsid w:val="00577E8B"/>
    <w:rsid w:val="005814A3"/>
    <w:rsid w:val="00593D7C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D4D30"/>
    <w:rsid w:val="00717C2A"/>
    <w:rsid w:val="00723BF8"/>
    <w:rsid w:val="00747EFE"/>
    <w:rsid w:val="007577C9"/>
    <w:rsid w:val="007620BE"/>
    <w:rsid w:val="0076337C"/>
    <w:rsid w:val="00767D4D"/>
    <w:rsid w:val="00772A1A"/>
    <w:rsid w:val="0077595D"/>
    <w:rsid w:val="0077703D"/>
    <w:rsid w:val="00797966"/>
    <w:rsid w:val="007B6650"/>
    <w:rsid w:val="007C16C0"/>
    <w:rsid w:val="007D2EC8"/>
    <w:rsid w:val="007F49B3"/>
    <w:rsid w:val="007F5110"/>
    <w:rsid w:val="00827DAE"/>
    <w:rsid w:val="008438E7"/>
    <w:rsid w:val="0085154F"/>
    <w:rsid w:val="00865741"/>
    <w:rsid w:val="0087779D"/>
    <w:rsid w:val="008824C9"/>
    <w:rsid w:val="00882642"/>
    <w:rsid w:val="008A7BBD"/>
    <w:rsid w:val="008B582B"/>
    <w:rsid w:val="008D5655"/>
    <w:rsid w:val="008D71B6"/>
    <w:rsid w:val="008D7962"/>
    <w:rsid w:val="008F0826"/>
    <w:rsid w:val="008F5780"/>
    <w:rsid w:val="008F79D1"/>
    <w:rsid w:val="009216C7"/>
    <w:rsid w:val="00943600"/>
    <w:rsid w:val="00946C68"/>
    <w:rsid w:val="009648C4"/>
    <w:rsid w:val="009960C2"/>
    <w:rsid w:val="00A03AE2"/>
    <w:rsid w:val="00A06BF5"/>
    <w:rsid w:val="00A116E5"/>
    <w:rsid w:val="00A3681D"/>
    <w:rsid w:val="00A41FB2"/>
    <w:rsid w:val="00A4217E"/>
    <w:rsid w:val="00A53F6B"/>
    <w:rsid w:val="00A62577"/>
    <w:rsid w:val="00AA6042"/>
    <w:rsid w:val="00AB1A80"/>
    <w:rsid w:val="00AD0188"/>
    <w:rsid w:val="00AF03BD"/>
    <w:rsid w:val="00AF7CC8"/>
    <w:rsid w:val="00B152B5"/>
    <w:rsid w:val="00B3708B"/>
    <w:rsid w:val="00B422B8"/>
    <w:rsid w:val="00B45C79"/>
    <w:rsid w:val="00B47376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171CF"/>
    <w:rsid w:val="00D3368C"/>
    <w:rsid w:val="00D453B8"/>
    <w:rsid w:val="00D75547"/>
    <w:rsid w:val="00D81CC5"/>
    <w:rsid w:val="00D8266F"/>
    <w:rsid w:val="00D9506D"/>
    <w:rsid w:val="00DB4AE9"/>
    <w:rsid w:val="00DC0CBC"/>
    <w:rsid w:val="00DC2794"/>
    <w:rsid w:val="00DD2444"/>
    <w:rsid w:val="00DF177A"/>
    <w:rsid w:val="00E21FF7"/>
    <w:rsid w:val="00E569E4"/>
    <w:rsid w:val="00E7357C"/>
    <w:rsid w:val="00E765E6"/>
    <w:rsid w:val="00E95B7A"/>
    <w:rsid w:val="00EC34E5"/>
    <w:rsid w:val="00ED2916"/>
    <w:rsid w:val="00ED5511"/>
    <w:rsid w:val="00EE0426"/>
    <w:rsid w:val="00F414D3"/>
    <w:rsid w:val="00F47BC2"/>
    <w:rsid w:val="00F6053B"/>
    <w:rsid w:val="00F64E9B"/>
    <w:rsid w:val="00FA197E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B707A-227E-402D-AF43-4514FCA8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  <w:style w:type="character" w:styleId="a7">
    <w:name w:val="Strong"/>
    <w:basedOn w:val="a0"/>
    <w:uiPriority w:val="22"/>
    <w:qFormat/>
    <w:rsid w:val="00D1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12F61-CEA3-47AF-A1DC-87A01AAF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Мальцев Роман Станиславович</cp:lastModifiedBy>
  <cp:revision>2</cp:revision>
  <dcterms:created xsi:type="dcterms:W3CDTF">2024-10-09T03:28:00Z</dcterms:created>
  <dcterms:modified xsi:type="dcterms:W3CDTF">2024-10-09T03:28:00Z</dcterms:modified>
</cp:coreProperties>
</file>