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B25" w:rsidRPr="00B95A0E" w:rsidRDefault="00A82B25" w:rsidP="00A82B25">
      <w:pPr>
        <w:keepNext/>
        <w:keepLines/>
        <w:autoSpaceDE w:val="0"/>
        <w:autoSpaceDN w:val="0"/>
        <w:spacing w:after="0" w:line="240" w:lineRule="auto"/>
        <w:jc w:val="center"/>
        <w:outlineLvl w:val="0"/>
        <w:rPr>
          <w:rFonts w:ascii="Times New Roman" w:eastAsia="Calibri" w:hAnsi="Times New Roman" w:cs="Times New Roman"/>
          <w:b/>
          <w:bCs/>
          <w:sz w:val="28"/>
          <w:szCs w:val="28"/>
          <w:lang w:eastAsia="ru-RU"/>
        </w:rPr>
      </w:pPr>
      <w:bookmarkStart w:id="0" w:name="_Toc70516426"/>
      <w:r w:rsidRPr="00B95A0E">
        <w:rPr>
          <w:rFonts w:ascii="Times New Roman" w:eastAsia="Calibri" w:hAnsi="Times New Roman" w:cs="Times New Roman"/>
          <w:b/>
          <w:bCs/>
          <w:sz w:val="28"/>
          <w:szCs w:val="28"/>
          <w:lang w:eastAsia="ru-RU"/>
        </w:rPr>
        <w:t>Положение</w:t>
      </w:r>
    </w:p>
    <w:p w:rsidR="00904047" w:rsidRPr="00B95A0E" w:rsidRDefault="00904047" w:rsidP="00A82B25">
      <w:pPr>
        <w:keepNext/>
        <w:keepLines/>
        <w:autoSpaceDE w:val="0"/>
        <w:autoSpaceDN w:val="0"/>
        <w:spacing w:after="0" w:line="240" w:lineRule="auto"/>
        <w:jc w:val="center"/>
        <w:outlineLvl w:val="0"/>
        <w:rPr>
          <w:rFonts w:ascii="Times New Roman" w:eastAsia="Calibri" w:hAnsi="Times New Roman" w:cs="Times New Roman"/>
          <w:b/>
          <w:bCs/>
          <w:sz w:val="28"/>
          <w:szCs w:val="28"/>
          <w:lang w:eastAsia="ru-RU"/>
        </w:rPr>
      </w:pPr>
      <w:r w:rsidRPr="00B95A0E">
        <w:rPr>
          <w:rFonts w:ascii="Times New Roman" w:eastAsia="Calibri" w:hAnsi="Times New Roman" w:cs="Times New Roman"/>
          <w:b/>
          <w:bCs/>
          <w:sz w:val="28"/>
          <w:szCs w:val="28"/>
          <w:lang w:eastAsia="ru-RU"/>
        </w:rPr>
        <w:t>об особенностях расследования нес</w:t>
      </w:r>
      <w:r w:rsidR="00A82B25" w:rsidRPr="00B95A0E">
        <w:rPr>
          <w:rFonts w:ascii="Times New Roman" w:eastAsia="Calibri" w:hAnsi="Times New Roman" w:cs="Times New Roman"/>
          <w:b/>
          <w:bCs/>
          <w:sz w:val="28"/>
          <w:szCs w:val="28"/>
          <w:lang w:eastAsia="ru-RU"/>
        </w:rPr>
        <w:t>частных случаев на производстве</w:t>
      </w:r>
      <w:r w:rsidR="00A82B25" w:rsidRPr="00B95A0E">
        <w:rPr>
          <w:rFonts w:ascii="Times New Roman" w:eastAsia="Calibri" w:hAnsi="Times New Roman" w:cs="Times New Roman"/>
          <w:b/>
          <w:bCs/>
          <w:sz w:val="28"/>
          <w:szCs w:val="28"/>
          <w:lang w:eastAsia="ru-RU"/>
        </w:rPr>
        <w:br/>
      </w:r>
      <w:r w:rsidRPr="00B95A0E">
        <w:rPr>
          <w:rFonts w:ascii="Times New Roman" w:eastAsia="Calibri" w:hAnsi="Times New Roman" w:cs="Times New Roman"/>
          <w:b/>
          <w:bCs/>
          <w:sz w:val="28"/>
          <w:szCs w:val="28"/>
          <w:lang w:eastAsia="ru-RU"/>
        </w:rPr>
        <w:t>в отдельных отраслях и организациях</w:t>
      </w:r>
    </w:p>
    <w:p w:rsidR="00050DBC" w:rsidRPr="00B95A0E" w:rsidRDefault="00050DBC" w:rsidP="005A1916">
      <w:pPr>
        <w:keepNext/>
        <w:keepLines/>
        <w:autoSpaceDE w:val="0"/>
        <w:autoSpaceDN w:val="0"/>
        <w:spacing w:after="0" w:line="240" w:lineRule="auto"/>
        <w:ind w:firstLine="567"/>
        <w:outlineLvl w:val="0"/>
        <w:rPr>
          <w:rFonts w:ascii="Times New Roman" w:eastAsia="Calibri" w:hAnsi="Times New Roman" w:cs="Times New Roman"/>
          <w:b/>
          <w:bCs/>
          <w:sz w:val="28"/>
          <w:szCs w:val="28"/>
          <w:lang w:eastAsia="ru-RU"/>
        </w:rPr>
      </w:pPr>
    </w:p>
    <w:p w:rsidR="00904047" w:rsidRPr="00B95A0E" w:rsidRDefault="00904047" w:rsidP="005A1916">
      <w:pPr>
        <w:numPr>
          <w:ilvl w:val="0"/>
          <w:numId w:val="2"/>
        </w:numPr>
        <w:autoSpaceDE w:val="0"/>
        <w:autoSpaceDN w:val="0"/>
        <w:spacing w:after="0" w:line="240" w:lineRule="auto"/>
        <w:ind w:left="0" w:firstLine="851"/>
        <w:jc w:val="center"/>
        <w:rPr>
          <w:rFonts w:ascii="Times New Roman" w:eastAsia="Calibri" w:hAnsi="Times New Roman" w:cs="Times New Roman"/>
          <w:b/>
          <w:bCs/>
          <w:sz w:val="28"/>
          <w:szCs w:val="28"/>
          <w:lang w:eastAsia="ru-RU"/>
        </w:rPr>
      </w:pPr>
      <w:r w:rsidRPr="00B95A0E">
        <w:rPr>
          <w:rFonts w:ascii="Times New Roman" w:eastAsia="Calibri" w:hAnsi="Times New Roman" w:cs="Times New Roman"/>
          <w:b/>
          <w:bCs/>
          <w:sz w:val="28"/>
          <w:szCs w:val="28"/>
          <w:lang w:eastAsia="ru-RU"/>
        </w:rPr>
        <w:t>Общие положения</w:t>
      </w:r>
    </w:p>
    <w:p w:rsidR="00904047" w:rsidRPr="00B95A0E" w:rsidRDefault="00904047" w:rsidP="005A1916">
      <w:pPr>
        <w:tabs>
          <w:tab w:val="left" w:pos="1134"/>
        </w:tabs>
        <w:autoSpaceDE w:val="0"/>
        <w:autoSpaceDN w:val="0"/>
        <w:spacing w:after="0" w:line="240" w:lineRule="auto"/>
        <w:ind w:firstLine="567"/>
        <w:jc w:val="both"/>
        <w:rPr>
          <w:rFonts w:ascii="Times New Roman" w:eastAsia="Calibri" w:hAnsi="Times New Roman" w:cs="Times New Roman"/>
          <w:sz w:val="28"/>
          <w:szCs w:val="28"/>
          <w:lang w:eastAsia="ru-RU"/>
        </w:rPr>
      </w:pPr>
    </w:p>
    <w:p w:rsidR="00191ABA" w:rsidRPr="00B95A0E" w:rsidRDefault="00904047"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1. </w:t>
      </w:r>
      <w:r w:rsidR="00191ABA" w:rsidRPr="00B95A0E">
        <w:rPr>
          <w:rFonts w:ascii="Times New Roman" w:eastAsia="Calibri" w:hAnsi="Times New Roman" w:cs="Times New Roman"/>
          <w:sz w:val="28"/>
          <w:szCs w:val="28"/>
          <w:lang w:eastAsia="ru-RU"/>
        </w:rPr>
        <w:t>Положение об особенностях р</w:t>
      </w:r>
      <w:r w:rsidR="00F45B0A" w:rsidRPr="00B95A0E">
        <w:rPr>
          <w:rFonts w:ascii="Times New Roman" w:eastAsia="Calibri" w:hAnsi="Times New Roman" w:cs="Times New Roman"/>
          <w:sz w:val="28"/>
          <w:szCs w:val="28"/>
          <w:lang w:eastAsia="ru-RU"/>
        </w:rPr>
        <w:t>асследования несчастных случаев</w:t>
      </w:r>
      <w:r w:rsidR="00F45B0A" w:rsidRPr="00B95A0E">
        <w:rPr>
          <w:rFonts w:ascii="Times New Roman" w:eastAsia="Calibri" w:hAnsi="Times New Roman" w:cs="Times New Roman"/>
          <w:sz w:val="28"/>
          <w:szCs w:val="28"/>
          <w:lang w:eastAsia="ru-RU"/>
        </w:rPr>
        <w:br/>
      </w:r>
      <w:r w:rsidR="00191ABA" w:rsidRPr="00B95A0E">
        <w:rPr>
          <w:rFonts w:ascii="Times New Roman" w:eastAsia="Calibri" w:hAnsi="Times New Roman" w:cs="Times New Roman"/>
          <w:sz w:val="28"/>
          <w:szCs w:val="28"/>
          <w:lang w:eastAsia="ru-RU"/>
        </w:rPr>
        <w:t>на производстве в отдельных отраслях и организациях (далее – Положение) устанавливает с учетом требований, определенных Трудовым кодексом Российской Федерации (далее – Кодекс), особенности расследования несчастных случае</w:t>
      </w:r>
      <w:r w:rsidR="005F62AF" w:rsidRPr="00B95A0E">
        <w:rPr>
          <w:rFonts w:ascii="Times New Roman" w:eastAsia="Calibri" w:hAnsi="Times New Roman" w:cs="Times New Roman"/>
          <w:sz w:val="28"/>
          <w:szCs w:val="28"/>
          <w:lang w:eastAsia="ru-RU"/>
        </w:rPr>
        <w:t>в</w:t>
      </w:r>
      <w:r w:rsidR="00F45B0A" w:rsidRPr="00B95A0E">
        <w:rPr>
          <w:rFonts w:ascii="Times New Roman" w:eastAsia="Calibri" w:hAnsi="Times New Roman" w:cs="Times New Roman"/>
          <w:sz w:val="28"/>
          <w:szCs w:val="28"/>
          <w:lang w:eastAsia="ru-RU"/>
        </w:rPr>
        <w:br/>
      </w:r>
      <w:r w:rsidR="00191ABA" w:rsidRPr="00B95A0E">
        <w:rPr>
          <w:rFonts w:ascii="Times New Roman" w:eastAsia="Calibri" w:hAnsi="Times New Roman" w:cs="Times New Roman"/>
          <w:spacing w:val="-4"/>
          <w:sz w:val="28"/>
          <w:szCs w:val="28"/>
          <w:lang w:eastAsia="ru-RU"/>
        </w:rPr>
        <w:t>на производстве в отдельных отраслях и организациях, происшедших у работодателей</w:t>
      </w:r>
      <w:r w:rsidR="00191ABA" w:rsidRPr="00B95A0E">
        <w:rPr>
          <w:rFonts w:ascii="Times New Roman" w:eastAsia="Calibri" w:hAnsi="Times New Roman" w:cs="Times New Roman"/>
          <w:sz w:val="28"/>
          <w:szCs w:val="28"/>
          <w:lang w:eastAsia="ru-RU"/>
        </w:rPr>
        <w:t xml:space="preserve"> (</w:t>
      </w:r>
      <w:r w:rsidR="0071047A" w:rsidRPr="00B95A0E">
        <w:rPr>
          <w:rFonts w:ascii="Times New Roman" w:eastAsia="Calibri" w:hAnsi="Times New Roman" w:cs="Times New Roman"/>
          <w:sz w:val="28"/>
          <w:szCs w:val="28"/>
          <w:lang w:eastAsia="ru-RU"/>
        </w:rPr>
        <w:t xml:space="preserve">представителей </w:t>
      </w:r>
      <w:r w:rsidR="00191ABA" w:rsidRPr="00B95A0E">
        <w:rPr>
          <w:rFonts w:ascii="Times New Roman" w:eastAsia="Calibri" w:hAnsi="Times New Roman" w:cs="Times New Roman"/>
          <w:sz w:val="28"/>
          <w:szCs w:val="28"/>
          <w:lang w:eastAsia="ru-RU"/>
        </w:rPr>
        <w:t>нанимателей) с различными категориями работников (граждан), выполняющих работу, имеющую специфический характер труда, в том числе происшедших на находящихся в плавании рыбопромысловых и иных морских, речных и других судах, независимо от их отраслевой принадлежности; на объектах электр</w:t>
      </w:r>
      <w:r w:rsidR="007715AE">
        <w:rPr>
          <w:rFonts w:ascii="Times New Roman" w:eastAsia="Calibri" w:hAnsi="Times New Roman" w:cs="Times New Roman"/>
          <w:sz w:val="28"/>
          <w:szCs w:val="28"/>
          <w:lang w:eastAsia="ru-RU"/>
        </w:rPr>
        <w:t>оэнергетики и теплоснабжения; вследствие</w:t>
      </w:r>
      <w:r w:rsidR="00191ABA" w:rsidRPr="00B95A0E">
        <w:rPr>
          <w:rFonts w:ascii="Times New Roman" w:eastAsia="Calibri" w:hAnsi="Times New Roman" w:cs="Times New Roman"/>
          <w:sz w:val="28"/>
          <w:szCs w:val="28"/>
          <w:lang w:eastAsia="ru-RU"/>
        </w:rPr>
        <w:t xml:space="preserve"> нарушени</w:t>
      </w:r>
      <w:r w:rsidR="00CE462E" w:rsidRPr="00B95A0E">
        <w:rPr>
          <w:rFonts w:ascii="Times New Roman" w:eastAsia="Calibri" w:hAnsi="Times New Roman" w:cs="Times New Roman"/>
          <w:sz w:val="28"/>
          <w:szCs w:val="28"/>
          <w:lang w:eastAsia="ru-RU"/>
        </w:rPr>
        <w:t>й</w:t>
      </w:r>
      <w:r w:rsidR="00191ABA" w:rsidRPr="00B95A0E">
        <w:rPr>
          <w:rFonts w:ascii="Times New Roman" w:eastAsia="Calibri" w:hAnsi="Times New Roman" w:cs="Times New Roman"/>
          <w:sz w:val="28"/>
          <w:szCs w:val="28"/>
          <w:lang w:eastAsia="ru-RU"/>
        </w:rPr>
        <w:t xml:space="preserve"> в работе, влияющих на обеспечение ядерной, радиационной и технической безопасности на объектах использования атомной энергии; на объект</w:t>
      </w:r>
      <w:r w:rsidR="00C721DA" w:rsidRPr="00B95A0E">
        <w:rPr>
          <w:rFonts w:ascii="Times New Roman" w:eastAsia="Calibri" w:hAnsi="Times New Roman" w:cs="Times New Roman"/>
          <w:sz w:val="28"/>
          <w:szCs w:val="28"/>
          <w:lang w:eastAsia="ru-RU"/>
        </w:rPr>
        <w:t>ах железнодорожного транспорта;</w:t>
      </w:r>
      <w:r w:rsidR="00C721DA" w:rsidRPr="00B95A0E">
        <w:rPr>
          <w:rFonts w:ascii="Times New Roman" w:eastAsia="Calibri" w:hAnsi="Times New Roman" w:cs="Times New Roman"/>
          <w:sz w:val="28"/>
          <w:szCs w:val="28"/>
          <w:lang w:eastAsia="ru-RU"/>
        </w:rPr>
        <w:br/>
      </w:r>
      <w:r w:rsidR="00191ABA" w:rsidRPr="00B95A0E">
        <w:rPr>
          <w:rFonts w:ascii="Times New Roman" w:eastAsia="Calibri" w:hAnsi="Times New Roman" w:cs="Times New Roman"/>
          <w:sz w:val="28"/>
          <w:szCs w:val="28"/>
          <w:lang w:eastAsia="ru-RU"/>
        </w:rPr>
        <w:t xml:space="preserve">в организациях с особым режимом охраны, обусловленным обеспечением государственной безопасности охраняемых объектов; в дипломатических представительствах и консульских учреждениях Российской Федерации, </w:t>
      </w:r>
      <w:r w:rsidR="00191ABA" w:rsidRPr="00B95A0E">
        <w:rPr>
          <w:rFonts w:ascii="Times New Roman" w:eastAsia="Calibri" w:hAnsi="Times New Roman" w:cs="Times New Roman"/>
          <w:spacing w:val="-6"/>
          <w:sz w:val="28"/>
          <w:szCs w:val="28"/>
          <w:lang w:eastAsia="ru-RU"/>
        </w:rPr>
        <w:t>представительствах Российской Федерации при международных (межгосударственных,</w:t>
      </w:r>
      <w:r w:rsidR="00191ABA" w:rsidRPr="00B95A0E">
        <w:rPr>
          <w:rFonts w:ascii="Times New Roman" w:eastAsia="Calibri" w:hAnsi="Times New Roman" w:cs="Times New Roman"/>
          <w:sz w:val="28"/>
          <w:szCs w:val="28"/>
          <w:lang w:eastAsia="ru-RU"/>
        </w:rPr>
        <w:t xml:space="preserve"> межправительственных) организациях; на находя</w:t>
      </w:r>
      <w:r w:rsidR="00C721DA" w:rsidRPr="00B95A0E">
        <w:rPr>
          <w:rFonts w:ascii="Times New Roman" w:eastAsia="Calibri" w:hAnsi="Times New Roman" w:cs="Times New Roman"/>
          <w:sz w:val="28"/>
          <w:szCs w:val="28"/>
          <w:lang w:eastAsia="ru-RU"/>
        </w:rPr>
        <w:t xml:space="preserve">щихся в полете воздушных </w:t>
      </w:r>
      <w:r w:rsidR="00FF1442">
        <w:rPr>
          <w:rFonts w:ascii="Times New Roman" w:eastAsia="Calibri" w:hAnsi="Times New Roman" w:cs="Times New Roman"/>
          <w:sz w:val="28"/>
          <w:szCs w:val="28"/>
          <w:lang w:eastAsia="ru-RU"/>
        </w:rPr>
        <w:br/>
      </w:r>
      <w:r w:rsidR="00C721DA" w:rsidRPr="00B95A0E">
        <w:rPr>
          <w:rFonts w:ascii="Times New Roman" w:eastAsia="Calibri" w:hAnsi="Times New Roman" w:cs="Times New Roman"/>
          <w:sz w:val="28"/>
          <w:szCs w:val="28"/>
          <w:lang w:eastAsia="ru-RU"/>
        </w:rPr>
        <w:t>судах,</w:t>
      </w:r>
      <w:r w:rsidR="00FF1442">
        <w:rPr>
          <w:rFonts w:ascii="Times New Roman" w:eastAsia="Calibri" w:hAnsi="Times New Roman" w:cs="Times New Roman"/>
          <w:sz w:val="28"/>
          <w:szCs w:val="28"/>
          <w:lang w:eastAsia="ru-RU"/>
        </w:rPr>
        <w:t xml:space="preserve"> </w:t>
      </w:r>
      <w:r w:rsidR="00191ABA" w:rsidRPr="00B95A0E">
        <w:rPr>
          <w:rFonts w:ascii="Times New Roman" w:eastAsia="Calibri" w:hAnsi="Times New Roman" w:cs="Times New Roman"/>
          <w:sz w:val="28"/>
          <w:szCs w:val="28"/>
          <w:lang w:eastAsia="ru-RU"/>
        </w:rPr>
        <w:t>а также происшедших с</w:t>
      </w:r>
      <w:r w:rsidR="005F62AF" w:rsidRPr="00B95A0E">
        <w:rPr>
          <w:rFonts w:ascii="Times New Roman" w:eastAsia="Calibri" w:hAnsi="Times New Roman" w:cs="Times New Roman"/>
          <w:sz w:val="28"/>
          <w:szCs w:val="28"/>
          <w:lang w:eastAsia="ru-RU"/>
        </w:rPr>
        <w:t>о</w:t>
      </w:r>
      <w:r w:rsidR="00191ABA" w:rsidRPr="00B95A0E">
        <w:rPr>
          <w:rFonts w:ascii="Times New Roman" w:eastAsia="Calibri" w:hAnsi="Times New Roman" w:cs="Times New Roman"/>
          <w:sz w:val="28"/>
          <w:szCs w:val="28"/>
          <w:lang w:eastAsia="ru-RU"/>
        </w:rPr>
        <w:t xml:space="preserve"> спортсменами</w:t>
      </w:r>
      <w:r w:rsidR="005F62AF" w:rsidRPr="00B95A0E">
        <w:rPr>
          <w:rStyle w:val="aff4"/>
          <w:rFonts w:ascii="Times New Roman" w:eastAsia="Calibri" w:hAnsi="Times New Roman" w:cs="Times New Roman"/>
          <w:sz w:val="28"/>
          <w:szCs w:val="28"/>
          <w:lang w:eastAsia="ru-RU"/>
        </w:rPr>
        <w:footnoteReference w:id="1"/>
      </w:r>
      <w:r w:rsidR="00FF1442">
        <w:rPr>
          <w:rFonts w:ascii="Times New Roman" w:eastAsia="Calibri" w:hAnsi="Times New Roman" w:cs="Times New Roman"/>
          <w:sz w:val="28"/>
          <w:szCs w:val="28"/>
          <w:lang w:eastAsia="ru-RU"/>
        </w:rPr>
        <w:t xml:space="preserve">; гражданами, привлекаемыми </w:t>
      </w:r>
      <w:r w:rsidR="00191ABA" w:rsidRPr="00B95A0E">
        <w:rPr>
          <w:rFonts w:ascii="Times New Roman" w:eastAsia="Calibri" w:hAnsi="Times New Roman" w:cs="Times New Roman"/>
          <w:sz w:val="28"/>
          <w:szCs w:val="28"/>
          <w:lang w:eastAsia="ru-RU"/>
        </w:rPr>
        <w:t>к мероприятиям по л</w:t>
      </w:r>
      <w:r w:rsidR="00C721DA" w:rsidRPr="00B95A0E">
        <w:rPr>
          <w:rFonts w:ascii="Times New Roman" w:eastAsia="Calibri" w:hAnsi="Times New Roman" w:cs="Times New Roman"/>
          <w:sz w:val="28"/>
          <w:szCs w:val="28"/>
          <w:lang w:eastAsia="ru-RU"/>
        </w:rPr>
        <w:t>иквидации последствий катастроф</w:t>
      </w:r>
      <w:r w:rsidR="00540657" w:rsidRPr="00B95A0E">
        <w:rPr>
          <w:rFonts w:ascii="Times New Roman" w:eastAsia="Calibri" w:hAnsi="Times New Roman" w:cs="Times New Roman"/>
          <w:sz w:val="28"/>
          <w:szCs w:val="28"/>
          <w:lang w:eastAsia="ru-RU"/>
        </w:rPr>
        <w:t xml:space="preserve"> </w:t>
      </w:r>
      <w:r w:rsidR="00191ABA" w:rsidRPr="00B95A0E">
        <w:rPr>
          <w:rFonts w:ascii="Times New Roman" w:eastAsia="Calibri" w:hAnsi="Times New Roman" w:cs="Times New Roman"/>
          <w:sz w:val="28"/>
          <w:szCs w:val="28"/>
          <w:lang w:eastAsia="ru-RU"/>
        </w:rPr>
        <w:t>и других чрезвычайных ситуаций природного характера; дистанционными работниками</w:t>
      </w:r>
      <w:r w:rsidR="009972F2" w:rsidRPr="00B95A0E">
        <w:rPr>
          <w:rStyle w:val="aff4"/>
          <w:rFonts w:ascii="Times New Roman" w:eastAsia="Calibri" w:hAnsi="Times New Roman" w:cs="Times New Roman"/>
          <w:sz w:val="28"/>
          <w:szCs w:val="28"/>
          <w:lang w:eastAsia="ru-RU"/>
        </w:rPr>
        <w:footnoteReference w:id="2"/>
      </w:r>
      <w:r w:rsidR="00191ABA" w:rsidRPr="00B95A0E">
        <w:rPr>
          <w:rFonts w:ascii="Times New Roman" w:eastAsia="Calibri" w:hAnsi="Times New Roman" w:cs="Times New Roman"/>
          <w:sz w:val="28"/>
          <w:szCs w:val="28"/>
          <w:lang w:eastAsia="ru-RU"/>
        </w:rPr>
        <w:t>.</w:t>
      </w:r>
    </w:p>
    <w:p w:rsidR="00904047" w:rsidRPr="00B95A0E" w:rsidRDefault="00145DFD"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A2CB2"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 Расследование несчастных случаев, происшедших с работниками организаций Российской Федерации (находящихся под юрисдикцией Российской Федерации), временно находившихся в служебной команди</w:t>
      </w:r>
      <w:r w:rsidR="00A82B25" w:rsidRPr="00B95A0E">
        <w:rPr>
          <w:rFonts w:ascii="Times New Roman" w:eastAsia="Calibri" w:hAnsi="Times New Roman" w:cs="Times New Roman"/>
          <w:sz w:val="28"/>
          <w:szCs w:val="28"/>
          <w:lang w:eastAsia="ru-RU"/>
        </w:rPr>
        <w:t>ровке на территории государств –</w:t>
      </w:r>
      <w:r w:rsidR="00904047" w:rsidRPr="00B95A0E">
        <w:rPr>
          <w:rFonts w:ascii="Times New Roman" w:eastAsia="Calibri" w:hAnsi="Times New Roman" w:cs="Times New Roman"/>
          <w:sz w:val="28"/>
          <w:szCs w:val="28"/>
          <w:lang w:eastAsia="ru-RU"/>
        </w:rPr>
        <w:t xml:space="preserve"> участников Содружества Независ</w:t>
      </w:r>
      <w:r w:rsidR="00C23BF0" w:rsidRPr="00B95A0E">
        <w:rPr>
          <w:rFonts w:ascii="Times New Roman" w:eastAsia="Calibri" w:hAnsi="Times New Roman" w:cs="Times New Roman"/>
          <w:sz w:val="28"/>
          <w:szCs w:val="28"/>
          <w:lang w:eastAsia="ru-RU"/>
        </w:rPr>
        <w:t>имых Государств, осуществляется</w:t>
      </w:r>
      <w:r w:rsidR="00C23BF0"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в соответствии с Соглашением о порядке р</w:t>
      </w:r>
      <w:r w:rsidR="00C23BF0" w:rsidRPr="00B95A0E">
        <w:rPr>
          <w:rFonts w:ascii="Times New Roman" w:eastAsia="Calibri" w:hAnsi="Times New Roman" w:cs="Times New Roman"/>
          <w:sz w:val="28"/>
          <w:szCs w:val="28"/>
          <w:lang w:eastAsia="ru-RU"/>
        </w:rPr>
        <w:t>асследования несчастных случаев</w:t>
      </w:r>
      <w:r w:rsidR="00C23BF0"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на производстве, происшедших с работниками при нахождении их вне государства проживания, принятым Советом глав правительств Содружества Независимых Государств в Москве 9 декабря 1994 г</w:t>
      </w:r>
      <w:r w:rsidR="00AE646E"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 xml:space="preserve"> и утвержденным </w:t>
      </w:r>
      <w:r w:rsidR="0081724B" w:rsidRPr="00B95A0E">
        <w:rPr>
          <w:rFonts w:ascii="Times New Roman" w:eastAsia="Calibri" w:hAnsi="Times New Roman" w:cs="Times New Roman"/>
          <w:sz w:val="28"/>
          <w:szCs w:val="28"/>
          <w:lang w:eastAsia="ru-RU"/>
        </w:rPr>
        <w:t>п</w:t>
      </w:r>
      <w:r w:rsidR="00904047" w:rsidRPr="00B95A0E">
        <w:rPr>
          <w:rFonts w:ascii="Times New Roman" w:eastAsia="Calibri" w:hAnsi="Times New Roman" w:cs="Times New Roman"/>
          <w:sz w:val="28"/>
          <w:szCs w:val="28"/>
          <w:lang w:eastAsia="ru-RU"/>
        </w:rPr>
        <w:t>остановлением Правительства Российской Федерации от 26 июня 1995 г</w:t>
      </w:r>
      <w:r w:rsidR="00AE646E"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 xml:space="preserve"> № 616</w:t>
      </w:r>
      <w:r w:rsidR="00297B20" w:rsidRPr="00B95A0E">
        <w:rPr>
          <w:rFonts w:ascii="Times New Roman" w:eastAsia="Calibri" w:hAnsi="Times New Roman" w:cs="Times New Roman"/>
          <w:sz w:val="28"/>
          <w:szCs w:val="28"/>
          <w:lang w:eastAsia="ru-RU"/>
        </w:rPr>
        <w:t xml:space="preserve"> «Об утверждении Соглашений о сотрудничестве, подписан</w:t>
      </w:r>
      <w:r w:rsidR="00C23BF0" w:rsidRPr="00B95A0E">
        <w:rPr>
          <w:rFonts w:ascii="Times New Roman" w:eastAsia="Calibri" w:hAnsi="Times New Roman" w:cs="Times New Roman"/>
          <w:sz w:val="28"/>
          <w:szCs w:val="28"/>
          <w:lang w:eastAsia="ru-RU"/>
        </w:rPr>
        <w:t>ных правительствами государств –</w:t>
      </w:r>
      <w:r w:rsidR="00297B20" w:rsidRPr="00B95A0E">
        <w:rPr>
          <w:rFonts w:ascii="Times New Roman" w:eastAsia="Calibri" w:hAnsi="Times New Roman" w:cs="Times New Roman"/>
          <w:sz w:val="28"/>
          <w:szCs w:val="28"/>
          <w:lang w:eastAsia="ru-RU"/>
        </w:rPr>
        <w:t xml:space="preserve"> участников </w:t>
      </w:r>
      <w:r w:rsidR="00FD0563">
        <w:rPr>
          <w:rFonts w:ascii="Times New Roman" w:eastAsia="Calibri" w:hAnsi="Times New Roman" w:cs="Times New Roman"/>
          <w:sz w:val="28"/>
          <w:szCs w:val="28"/>
          <w:lang w:eastAsia="ru-RU"/>
        </w:rPr>
        <w:t>С</w:t>
      </w:r>
      <w:r w:rsidR="00297B20" w:rsidRPr="00B95A0E">
        <w:rPr>
          <w:rFonts w:ascii="Times New Roman" w:eastAsia="Calibri" w:hAnsi="Times New Roman" w:cs="Times New Roman"/>
          <w:sz w:val="28"/>
          <w:szCs w:val="28"/>
          <w:lang w:eastAsia="ru-RU"/>
        </w:rPr>
        <w:t xml:space="preserve">одружества </w:t>
      </w:r>
      <w:r w:rsidR="00FD0563">
        <w:rPr>
          <w:rFonts w:ascii="Times New Roman" w:eastAsia="Calibri" w:hAnsi="Times New Roman" w:cs="Times New Roman"/>
          <w:sz w:val="28"/>
          <w:szCs w:val="28"/>
          <w:lang w:eastAsia="ru-RU"/>
        </w:rPr>
        <w:t>Н</w:t>
      </w:r>
      <w:r w:rsidR="00297B20" w:rsidRPr="00B95A0E">
        <w:rPr>
          <w:rFonts w:ascii="Times New Roman" w:eastAsia="Calibri" w:hAnsi="Times New Roman" w:cs="Times New Roman"/>
          <w:sz w:val="28"/>
          <w:szCs w:val="28"/>
          <w:lang w:eastAsia="ru-RU"/>
        </w:rPr>
        <w:t xml:space="preserve">езависимых </w:t>
      </w:r>
      <w:r w:rsidR="00FD0563">
        <w:rPr>
          <w:rFonts w:ascii="Times New Roman" w:eastAsia="Calibri" w:hAnsi="Times New Roman" w:cs="Times New Roman"/>
          <w:sz w:val="28"/>
          <w:szCs w:val="28"/>
          <w:lang w:eastAsia="ru-RU"/>
        </w:rPr>
        <w:t>Г</w:t>
      </w:r>
      <w:r w:rsidR="00297B20" w:rsidRPr="00B95A0E">
        <w:rPr>
          <w:rFonts w:ascii="Times New Roman" w:eastAsia="Calibri" w:hAnsi="Times New Roman" w:cs="Times New Roman"/>
          <w:sz w:val="28"/>
          <w:szCs w:val="28"/>
          <w:lang w:eastAsia="ru-RU"/>
        </w:rPr>
        <w:t>осударств</w:t>
      </w:r>
      <w:r w:rsidR="00976DD8" w:rsidRPr="00B95A0E">
        <w:rPr>
          <w:rFonts w:ascii="Times New Roman" w:eastAsia="Calibri" w:hAnsi="Times New Roman" w:cs="Times New Roman"/>
          <w:sz w:val="28"/>
          <w:szCs w:val="28"/>
          <w:lang w:eastAsia="ru-RU"/>
        </w:rPr>
        <w:t xml:space="preserve"> 9 сентября и 9 декабря 1994 г.</w:t>
      </w:r>
      <w:r w:rsidR="00976DD8" w:rsidRPr="00B95A0E">
        <w:rPr>
          <w:rFonts w:ascii="Times New Roman" w:eastAsia="Calibri" w:hAnsi="Times New Roman" w:cs="Times New Roman"/>
          <w:sz w:val="28"/>
          <w:szCs w:val="28"/>
          <w:lang w:eastAsia="ru-RU"/>
        </w:rPr>
        <w:br/>
      </w:r>
      <w:r w:rsidR="00297B20" w:rsidRPr="00B95A0E">
        <w:rPr>
          <w:rFonts w:ascii="Times New Roman" w:eastAsia="Calibri" w:hAnsi="Times New Roman" w:cs="Times New Roman"/>
          <w:sz w:val="28"/>
          <w:szCs w:val="28"/>
          <w:lang w:eastAsia="ru-RU"/>
        </w:rPr>
        <w:t>в г. Москве»</w:t>
      </w:r>
      <w:r w:rsidR="00904047" w:rsidRPr="00B95A0E">
        <w:rPr>
          <w:rFonts w:ascii="Times New Roman" w:eastAsia="Calibri" w:hAnsi="Times New Roman" w:cs="Times New Roman"/>
          <w:sz w:val="28"/>
          <w:szCs w:val="28"/>
          <w:lang w:eastAsia="ru-RU"/>
        </w:rPr>
        <w:t xml:space="preserve"> (Собрание законодательства Российской Федерации, 1995, № 27, </w:t>
      </w:r>
      <w:r w:rsidR="00970474"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ст. 2584).</w:t>
      </w:r>
    </w:p>
    <w:p w:rsidR="00904047" w:rsidRPr="00B95A0E" w:rsidRDefault="00145DFD"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6A2CB2"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 xml:space="preserve"> Расследование несчастных случаев, происшедших с работниками, являющимися гражданами одного из государств – членов </w:t>
      </w:r>
      <w:r w:rsidR="00AE646E" w:rsidRPr="00B95A0E">
        <w:rPr>
          <w:rFonts w:ascii="Times New Roman" w:eastAsia="Calibri" w:hAnsi="Times New Roman" w:cs="Times New Roman"/>
          <w:sz w:val="28"/>
          <w:szCs w:val="28"/>
          <w:lang w:eastAsia="ru-RU"/>
        </w:rPr>
        <w:t xml:space="preserve">Евразийского </w:t>
      </w:r>
      <w:r w:rsidR="00AE646E" w:rsidRPr="00B95A0E">
        <w:rPr>
          <w:rFonts w:ascii="Times New Roman" w:eastAsia="Calibri" w:hAnsi="Times New Roman" w:cs="Times New Roman"/>
          <w:sz w:val="28"/>
          <w:szCs w:val="28"/>
          <w:lang w:eastAsia="ru-RU"/>
        </w:rPr>
        <w:lastRenderedPageBreak/>
        <w:t>экономического сообщества</w:t>
      </w:r>
      <w:r w:rsidR="00976DD8" w:rsidRPr="00B95A0E">
        <w:rPr>
          <w:rFonts w:ascii="Times New Roman" w:eastAsia="Calibri" w:hAnsi="Times New Roman" w:cs="Times New Roman"/>
          <w:sz w:val="28"/>
          <w:szCs w:val="28"/>
          <w:lang w:eastAsia="ru-RU"/>
        </w:rPr>
        <w:t>,</w:t>
      </w:r>
      <w:r w:rsidR="00AE646E" w:rsidRPr="00B95A0E" w:rsidDel="00AE646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осуществляется в соответст</w:t>
      </w:r>
      <w:r w:rsidR="00976DD8" w:rsidRPr="00B95A0E">
        <w:rPr>
          <w:rFonts w:ascii="Times New Roman" w:eastAsia="Calibri" w:hAnsi="Times New Roman" w:cs="Times New Roman"/>
          <w:sz w:val="28"/>
          <w:szCs w:val="28"/>
          <w:lang w:eastAsia="ru-RU"/>
        </w:rPr>
        <w:t>вии с Соглашением</w:t>
      </w:r>
      <w:r w:rsidR="00976DD8"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о порядке расследования несчастных случа</w:t>
      </w:r>
      <w:r w:rsidR="00976DD8" w:rsidRPr="00B95A0E">
        <w:rPr>
          <w:rFonts w:ascii="Times New Roman" w:eastAsia="Calibri" w:hAnsi="Times New Roman" w:cs="Times New Roman"/>
          <w:sz w:val="28"/>
          <w:szCs w:val="28"/>
          <w:lang w:eastAsia="ru-RU"/>
        </w:rPr>
        <w:t>ев на производстве, происшедших</w:t>
      </w:r>
      <w:r w:rsidR="00976DD8"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w:t>
      </w:r>
      <w:r w:rsidR="00976DD8" w:rsidRPr="00B95A0E">
        <w:rPr>
          <w:rFonts w:ascii="Times New Roman" w:eastAsia="Calibri" w:hAnsi="Times New Roman" w:cs="Times New Roman"/>
          <w:sz w:val="28"/>
          <w:szCs w:val="28"/>
          <w:lang w:eastAsia="ru-RU"/>
        </w:rPr>
        <w:t>щества, заключенным в г. Минске</w:t>
      </w:r>
      <w:r w:rsidR="00976DD8"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31 мая 2013 г</w:t>
      </w:r>
      <w:r w:rsidR="00AE646E"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 xml:space="preserve"> и ратифицированным Федеральн</w:t>
      </w:r>
      <w:r w:rsidR="0091608F" w:rsidRPr="00B95A0E">
        <w:rPr>
          <w:rFonts w:ascii="Times New Roman" w:eastAsia="Calibri" w:hAnsi="Times New Roman" w:cs="Times New Roman"/>
          <w:sz w:val="28"/>
          <w:szCs w:val="28"/>
          <w:lang w:eastAsia="ru-RU"/>
        </w:rPr>
        <w:t>ым законом от 4 ноября 2014 г.</w:t>
      </w:r>
      <w:r w:rsidR="00976DD8"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 321-ФЗ</w:t>
      </w:r>
      <w:r w:rsidR="00297B20" w:rsidRPr="00B95A0E">
        <w:rPr>
          <w:rFonts w:ascii="Times New Roman" w:eastAsia="Calibri" w:hAnsi="Times New Roman" w:cs="Times New Roman"/>
          <w:sz w:val="28"/>
          <w:szCs w:val="28"/>
          <w:lang w:eastAsia="ru-RU"/>
        </w:rPr>
        <w:t xml:space="preserve"> «О ратификации Соглашения о порядке расследования несчастных случаев на производстве, происшедших с гражданами одн</w:t>
      </w:r>
      <w:r w:rsidR="00976DD8" w:rsidRPr="00B95A0E">
        <w:rPr>
          <w:rFonts w:ascii="Times New Roman" w:eastAsia="Calibri" w:hAnsi="Times New Roman" w:cs="Times New Roman"/>
          <w:sz w:val="28"/>
          <w:szCs w:val="28"/>
          <w:lang w:eastAsia="ru-RU"/>
        </w:rPr>
        <w:t>ого государства –</w:t>
      </w:r>
      <w:r w:rsidR="00297B20" w:rsidRPr="00B95A0E">
        <w:rPr>
          <w:rFonts w:ascii="Times New Roman" w:eastAsia="Calibri" w:hAnsi="Times New Roman" w:cs="Times New Roman"/>
          <w:sz w:val="28"/>
          <w:szCs w:val="28"/>
          <w:lang w:eastAsia="ru-RU"/>
        </w:rPr>
        <w:t xml:space="preserve"> члена Евразийского экономического сообщества при осуществлении трудовой деятельности на </w:t>
      </w:r>
      <w:r w:rsidR="00976DD8" w:rsidRPr="00B95A0E">
        <w:rPr>
          <w:rFonts w:ascii="Times New Roman" w:eastAsia="Calibri" w:hAnsi="Times New Roman" w:cs="Times New Roman"/>
          <w:sz w:val="28"/>
          <w:szCs w:val="28"/>
          <w:lang w:eastAsia="ru-RU"/>
        </w:rPr>
        <w:t>территории другого государства –</w:t>
      </w:r>
      <w:r w:rsidR="00297B20" w:rsidRPr="00B95A0E">
        <w:rPr>
          <w:rFonts w:ascii="Times New Roman" w:eastAsia="Calibri" w:hAnsi="Times New Roman" w:cs="Times New Roman"/>
          <w:sz w:val="28"/>
          <w:szCs w:val="28"/>
          <w:lang w:eastAsia="ru-RU"/>
        </w:rPr>
        <w:t xml:space="preserve"> члена Евразийского экономического сообщества»</w:t>
      </w:r>
      <w:r w:rsidR="00904047" w:rsidRPr="00B95A0E">
        <w:rPr>
          <w:rFonts w:ascii="Times New Roman" w:eastAsia="Calibri" w:hAnsi="Times New Roman" w:cs="Times New Roman"/>
          <w:sz w:val="28"/>
          <w:szCs w:val="28"/>
          <w:lang w:eastAsia="ru-RU"/>
        </w:rPr>
        <w:t xml:space="preserve"> (Собрание законодательства Российской Федерации, </w:t>
      </w:r>
      <w:r w:rsidR="0091608F" w:rsidRPr="00B95A0E">
        <w:rPr>
          <w:rFonts w:ascii="Times New Roman" w:eastAsia="Calibri" w:hAnsi="Times New Roman" w:cs="Times New Roman"/>
          <w:sz w:val="28"/>
          <w:szCs w:val="28"/>
          <w:lang w:eastAsia="ru-RU"/>
        </w:rPr>
        <w:t>2014</w:t>
      </w:r>
      <w:r w:rsidR="00904047" w:rsidRPr="00B95A0E">
        <w:rPr>
          <w:rFonts w:ascii="Times New Roman" w:eastAsia="Calibri" w:hAnsi="Times New Roman" w:cs="Times New Roman"/>
          <w:sz w:val="28"/>
          <w:szCs w:val="28"/>
          <w:lang w:eastAsia="ru-RU"/>
        </w:rPr>
        <w:t>, № 45, ст. 6131).</w:t>
      </w:r>
    </w:p>
    <w:p w:rsidR="0032384E" w:rsidRPr="00B95A0E" w:rsidRDefault="00145DFD" w:rsidP="0032384E">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4</w:t>
      </w:r>
      <w:r w:rsidR="00904047" w:rsidRPr="00B95A0E">
        <w:rPr>
          <w:rFonts w:ascii="Times New Roman" w:eastAsia="Calibri" w:hAnsi="Times New Roman" w:cs="Times New Roman"/>
          <w:sz w:val="28"/>
          <w:szCs w:val="28"/>
          <w:lang w:eastAsia="ru-RU"/>
        </w:rPr>
        <w:t>. Острые или хронические профессиона</w:t>
      </w:r>
      <w:r w:rsidR="00976DD8" w:rsidRPr="00B95A0E">
        <w:rPr>
          <w:rFonts w:ascii="Times New Roman" w:eastAsia="Calibri" w:hAnsi="Times New Roman" w:cs="Times New Roman"/>
          <w:sz w:val="28"/>
          <w:szCs w:val="28"/>
          <w:lang w:eastAsia="ru-RU"/>
        </w:rPr>
        <w:t>льные заболевания (отравления</w:t>
      </w:r>
      <w:proofErr w:type="gramStart"/>
      <w:r w:rsidR="00976DD8" w:rsidRPr="00B95A0E">
        <w:rPr>
          <w:rFonts w:ascii="Times New Roman" w:eastAsia="Calibri" w:hAnsi="Times New Roman" w:cs="Times New Roman"/>
          <w:sz w:val="28"/>
          <w:szCs w:val="28"/>
          <w:lang w:eastAsia="ru-RU"/>
        </w:rPr>
        <w:t>),</w:t>
      </w:r>
      <w:r w:rsidR="00976DD8"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в</w:t>
      </w:r>
      <w:proofErr w:type="gramEnd"/>
      <w:r w:rsidR="00904047" w:rsidRPr="00B95A0E">
        <w:rPr>
          <w:rFonts w:ascii="Times New Roman" w:eastAsia="Calibri" w:hAnsi="Times New Roman" w:cs="Times New Roman"/>
          <w:sz w:val="28"/>
          <w:szCs w:val="28"/>
          <w:lang w:eastAsia="ru-RU"/>
        </w:rPr>
        <w:t xml:space="preserve"> отношении которых имеются основания предполагать, что их возникновение обусловлено воздействием вредных производственных факторов, подлежат расследованию в соответствии с Положением о расследовании и учете профессиональных заболеваний, утвержденным </w:t>
      </w:r>
      <w:r w:rsidR="00F2125E" w:rsidRPr="00B95A0E">
        <w:rPr>
          <w:rFonts w:ascii="Times New Roman" w:eastAsia="Calibri" w:hAnsi="Times New Roman" w:cs="Times New Roman"/>
          <w:sz w:val="28"/>
          <w:szCs w:val="28"/>
          <w:lang w:eastAsia="ru-RU"/>
        </w:rPr>
        <w:t>п</w:t>
      </w:r>
      <w:r w:rsidR="00904047" w:rsidRPr="00B95A0E">
        <w:rPr>
          <w:rFonts w:ascii="Times New Roman" w:eastAsia="Calibri" w:hAnsi="Times New Roman" w:cs="Times New Roman"/>
          <w:sz w:val="28"/>
          <w:szCs w:val="28"/>
          <w:lang w:eastAsia="ru-RU"/>
        </w:rPr>
        <w:t>остановлением Правительства Российской Ф</w:t>
      </w:r>
      <w:r w:rsidR="00F2125E" w:rsidRPr="00B95A0E">
        <w:rPr>
          <w:rFonts w:ascii="Times New Roman" w:eastAsia="Calibri" w:hAnsi="Times New Roman" w:cs="Times New Roman"/>
          <w:sz w:val="28"/>
          <w:szCs w:val="28"/>
          <w:lang w:eastAsia="ru-RU"/>
        </w:rPr>
        <w:t>едерации от 15 декабря 2000 г.</w:t>
      </w:r>
      <w:r w:rsidR="00904047" w:rsidRPr="00B95A0E">
        <w:rPr>
          <w:rFonts w:ascii="Times New Roman" w:eastAsia="Calibri" w:hAnsi="Times New Roman" w:cs="Times New Roman"/>
          <w:sz w:val="28"/>
          <w:szCs w:val="28"/>
          <w:lang w:eastAsia="ru-RU"/>
        </w:rPr>
        <w:t xml:space="preserve"> № 967 (Собрание законодательства Российской Фе</w:t>
      </w:r>
      <w:r w:rsidR="00050DBC" w:rsidRPr="00B95A0E">
        <w:rPr>
          <w:rFonts w:ascii="Times New Roman" w:eastAsia="Calibri" w:hAnsi="Times New Roman" w:cs="Times New Roman"/>
          <w:sz w:val="28"/>
          <w:szCs w:val="28"/>
          <w:lang w:eastAsia="ru-RU"/>
        </w:rPr>
        <w:t>дерации, 2000, № 52, ст. 5149</w:t>
      </w:r>
      <w:r w:rsidR="0071047A" w:rsidRPr="00B95A0E">
        <w:rPr>
          <w:rFonts w:ascii="Times New Roman" w:eastAsia="Calibri" w:hAnsi="Times New Roman" w:cs="Times New Roman"/>
          <w:sz w:val="28"/>
          <w:szCs w:val="28"/>
          <w:lang w:eastAsia="ru-RU"/>
        </w:rPr>
        <w:t>; 2020, № 30, ст. 4898</w:t>
      </w:r>
      <w:r w:rsidR="00050DBC" w:rsidRPr="00B95A0E">
        <w:rPr>
          <w:rFonts w:ascii="Times New Roman" w:eastAsia="Calibri" w:hAnsi="Times New Roman" w:cs="Times New Roman"/>
          <w:sz w:val="28"/>
          <w:szCs w:val="28"/>
          <w:lang w:eastAsia="ru-RU"/>
        </w:rPr>
        <w:t>).</w:t>
      </w:r>
    </w:p>
    <w:p w:rsidR="00050DBC" w:rsidRPr="00B95A0E" w:rsidRDefault="00050DBC" w:rsidP="005A1916">
      <w:pPr>
        <w:tabs>
          <w:tab w:val="left" w:pos="1134"/>
        </w:tabs>
        <w:autoSpaceDE w:val="0"/>
        <w:autoSpaceDN w:val="0"/>
        <w:spacing w:after="0" w:line="240" w:lineRule="auto"/>
        <w:ind w:firstLine="851"/>
        <w:jc w:val="both"/>
        <w:rPr>
          <w:rFonts w:ascii="Times New Roman" w:eastAsia="Calibri" w:hAnsi="Times New Roman" w:cs="Times New Roman"/>
          <w:sz w:val="28"/>
          <w:szCs w:val="28"/>
          <w:lang w:eastAsia="ru-RU"/>
        </w:rPr>
      </w:pPr>
    </w:p>
    <w:p w:rsidR="00050DBC" w:rsidRPr="00B95A0E" w:rsidRDefault="00904047" w:rsidP="005A1916">
      <w:pPr>
        <w:numPr>
          <w:ilvl w:val="0"/>
          <w:numId w:val="2"/>
        </w:numPr>
        <w:autoSpaceDE w:val="0"/>
        <w:autoSpaceDN w:val="0"/>
        <w:spacing w:after="0" w:line="240" w:lineRule="auto"/>
        <w:ind w:left="0" w:firstLine="851"/>
        <w:jc w:val="center"/>
        <w:rPr>
          <w:rFonts w:ascii="Times New Roman" w:eastAsia="Calibri" w:hAnsi="Times New Roman" w:cs="Times New Roman"/>
          <w:b/>
          <w:bCs/>
          <w:sz w:val="28"/>
          <w:szCs w:val="28"/>
          <w:lang w:eastAsia="ru-RU"/>
        </w:rPr>
      </w:pPr>
      <w:r w:rsidRPr="00B95A0E">
        <w:rPr>
          <w:rFonts w:ascii="Times New Roman" w:eastAsia="Calibri" w:hAnsi="Times New Roman" w:cs="Times New Roman"/>
          <w:b/>
          <w:bCs/>
          <w:sz w:val="28"/>
          <w:szCs w:val="28"/>
          <w:lang w:eastAsia="ru-RU"/>
        </w:rPr>
        <w:t xml:space="preserve">Особенности </w:t>
      </w:r>
      <w:r w:rsidR="006A2CB2" w:rsidRPr="00B95A0E">
        <w:rPr>
          <w:rFonts w:ascii="Times New Roman" w:eastAsia="Calibri" w:hAnsi="Times New Roman" w:cs="Times New Roman"/>
          <w:b/>
          <w:bCs/>
          <w:sz w:val="28"/>
          <w:szCs w:val="28"/>
          <w:lang w:eastAsia="ru-RU"/>
        </w:rPr>
        <w:t>расследования</w:t>
      </w:r>
      <w:r w:rsidRPr="00B95A0E">
        <w:rPr>
          <w:rFonts w:ascii="Times New Roman" w:eastAsia="Calibri" w:hAnsi="Times New Roman" w:cs="Times New Roman"/>
          <w:b/>
          <w:bCs/>
          <w:sz w:val="28"/>
          <w:szCs w:val="28"/>
          <w:lang w:eastAsia="ru-RU"/>
        </w:rPr>
        <w:t xml:space="preserve"> </w:t>
      </w:r>
      <w:r w:rsidR="00976DD8" w:rsidRPr="00B95A0E">
        <w:rPr>
          <w:rFonts w:ascii="Times New Roman" w:eastAsia="Calibri" w:hAnsi="Times New Roman" w:cs="Times New Roman"/>
          <w:b/>
          <w:bCs/>
          <w:sz w:val="28"/>
          <w:szCs w:val="28"/>
          <w:lang w:eastAsia="ru-RU"/>
        </w:rPr>
        <w:t>несчастных случаев, происшедших</w:t>
      </w:r>
      <w:r w:rsidR="00976DD8" w:rsidRPr="00B95A0E">
        <w:rPr>
          <w:rFonts w:ascii="Times New Roman" w:eastAsia="Calibri" w:hAnsi="Times New Roman" w:cs="Times New Roman"/>
          <w:b/>
          <w:bCs/>
          <w:sz w:val="28"/>
          <w:szCs w:val="28"/>
          <w:lang w:eastAsia="ru-RU"/>
        </w:rPr>
        <w:br/>
      </w:r>
      <w:r w:rsidRPr="00B95A0E">
        <w:rPr>
          <w:rFonts w:ascii="Times New Roman" w:eastAsia="Calibri" w:hAnsi="Times New Roman" w:cs="Times New Roman"/>
          <w:b/>
          <w:bCs/>
          <w:sz w:val="28"/>
          <w:szCs w:val="28"/>
          <w:lang w:eastAsia="ru-RU"/>
        </w:rPr>
        <w:t>в отдельных отраслях и организациях</w:t>
      </w:r>
    </w:p>
    <w:p w:rsidR="00050DBC" w:rsidRPr="00B95A0E" w:rsidRDefault="00050DBC" w:rsidP="005A1916">
      <w:pPr>
        <w:autoSpaceDE w:val="0"/>
        <w:autoSpaceDN w:val="0"/>
        <w:spacing w:after="0" w:line="240" w:lineRule="auto"/>
        <w:rPr>
          <w:rFonts w:ascii="Times New Roman" w:eastAsia="Calibri" w:hAnsi="Times New Roman" w:cs="Times New Roman"/>
          <w:b/>
          <w:bCs/>
          <w:sz w:val="28"/>
          <w:szCs w:val="28"/>
          <w:lang w:eastAsia="ru-RU"/>
        </w:rPr>
      </w:pPr>
    </w:p>
    <w:p w:rsidR="00904047" w:rsidRPr="00B95A0E" w:rsidRDefault="00145DFD" w:rsidP="00A82B25">
      <w:pPr>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5</w:t>
      </w:r>
      <w:r w:rsidR="00904047"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rPr>
        <w:t>Ра</w:t>
      </w:r>
      <w:r w:rsidR="00A741A5" w:rsidRPr="00B95A0E">
        <w:rPr>
          <w:rFonts w:ascii="Times New Roman" w:eastAsia="Calibri" w:hAnsi="Times New Roman" w:cs="Times New Roman"/>
          <w:sz w:val="28"/>
          <w:szCs w:val="28"/>
        </w:rPr>
        <w:t xml:space="preserve">сследование несчастных случаев </w:t>
      </w:r>
      <w:r w:rsidR="00972096" w:rsidRPr="00B95A0E">
        <w:rPr>
          <w:rFonts w:ascii="Times New Roman" w:eastAsia="Calibri" w:hAnsi="Times New Roman" w:cs="Times New Roman"/>
          <w:sz w:val="28"/>
          <w:szCs w:val="28"/>
        </w:rPr>
        <w:t>(в том числе групповых)</w:t>
      </w:r>
      <w:r w:rsidR="00BE5351" w:rsidRPr="00B95A0E">
        <w:rPr>
          <w:rFonts w:ascii="Times New Roman" w:eastAsia="Calibri" w:hAnsi="Times New Roman" w:cs="Times New Roman"/>
          <w:sz w:val="28"/>
          <w:szCs w:val="28"/>
        </w:rPr>
        <w:t>,</w:t>
      </w:r>
      <w:r w:rsidR="00972096" w:rsidRPr="00B95A0E">
        <w:rPr>
          <w:rFonts w:ascii="Times New Roman" w:eastAsia="Calibri" w:hAnsi="Times New Roman" w:cs="Times New Roman"/>
          <w:sz w:val="28"/>
          <w:szCs w:val="28"/>
        </w:rPr>
        <w:t xml:space="preserve"> в результате которых </w:t>
      </w:r>
      <w:r w:rsidR="00691D71" w:rsidRPr="00B95A0E">
        <w:rPr>
          <w:rFonts w:ascii="Times New Roman" w:eastAsia="Calibri" w:hAnsi="Times New Roman" w:cs="Times New Roman"/>
          <w:sz w:val="28"/>
          <w:szCs w:val="28"/>
        </w:rPr>
        <w:t>пострадавшие</w:t>
      </w:r>
      <w:r w:rsidR="00972096" w:rsidRPr="00B95A0E">
        <w:rPr>
          <w:rFonts w:ascii="Times New Roman" w:eastAsia="Calibri" w:hAnsi="Times New Roman" w:cs="Times New Roman"/>
          <w:sz w:val="28"/>
          <w:szCs w:val="28"/>
        </w:rPr>
        <w:t xml:space="preserve"> получили поврежд</w:t>
      </w:r>
      <w:r w:rsidR="00BE5351" w:rsidRPr="00B95A0E">
        <w:rPr>
          <w:rFonts w:ascii="Times New Roman" w:eastAsia="Calibri" w:hAnsi="Times New Roman" w:cs="Times New Roman"/>
          <w:sz w:val="28"/>
          <w:szCs w:val="28"/>
        </w:rPr>
        <w:t>ения, отнесенные в соответствии</w:t>
      </w:r>
      <w:r w:rsidR="00BE5351" w:rsidRPr="00B95A0E">
        <w:rPr>
          <w:rFonts w:ascii="Times New Roman" w:eastAsia="Calibri" w:hAnsi="Times New Roman" w:cs="Times New Roman"/>
          <w:sz w:val="28"/>
          <w:szCs w:val="28"/>
        </w:rPr>
        <w:br/>
      </w:r>
      <w:r w:rsidR="00972096" w:rsidRPr="00B95A0E">
        <w:rPr>
          <w:rFonts w:ascii="Times New Roman" w:eastAsia="Calibri" w:hAnsi="Times New Roman" w:cs="Times New Roman"/>
          <w:spacing w:val="-6"/>
          <w:sz w:val="28"/>
          <w:szCs w:val="28"/>
        </w:rPr>
        <w:t>с установлен</w:t>
      </w:r>
      <w:r w:rsidR="00FC12D6" w:rsidRPr="00B95A0E">
        <w:rPr>
          <w:rFonts w:ascii="Times New Roman" w:eastAsia="Calibri" w:hAnsi="Times New Roman" w:cs="Times New Roman"/>
          <w:spacing w:val="-6"/>
          <w:sz w:val="28"/>
          <w:szCs w:val="28"/>
        </w:rPr>
        <w:t>ными квалифицирующими при</w:t>
      </w:r>
      <w:r w:rsidR="00BE5351" w:rsidRPr="00B95A0E">
        <w:rPr>
          <w:rFonts w:ascii="Times New Roman" w:eastAsia="Calibri" w:hAnsi="Times New Roman" w:cs="Times New Roman"/>
          <w:spacing w:val="-6"/>
          <w:sz w:val="28"/>
          <w:szCs w:val="28"/>
        </w:rPr>
        <w:t>знака</w:t>
      </w:r>
      <w:r w:rsidR="003F6164" w:rsidRPr="00B95A0E">
        <w:rPr>
          <w:rFonts w:ascii="Times New Roman" w:eastAsia="Calibri" w:hAnsi="Times New Roman" w:cs="Times New Roman"/>
          <w:spacing w:val="-6"/>
          <w:sz w:val="28"/>
          <w:szCs w:val="28"/>
        </w:rPr>
        <w:t>ми</w:t>
      </w:r>
      <w:r w:rsidR="00972096" w:rsidRPr="00B95A0E">
        <w:rPr>
          <w:rFonts w:ascii="Times New Roman" w:eastAsia="Calibri" w:hAnsi="Times New Roman" w:cs="Times New Roman"/>
          <w:spacing w:val="-6"/>
          <w:sz w:val="28"/>
          <w:szCs w:val="28"/>
          <w:vertAlign w:val="superscript"/>
        </w:rPr>
        <w:footnoteReference w:id="3"/>
      </w:r>
      <w:r w:rsidR="00972096" w:rsidRPr="00B95A0E">
        <w:rPr>
          <w:rFonts w:ascii="Times New Roman" w:eastAsia="Calibri" w:hAnsi="Times New Roman" w:cs="Times New Roman"/>
          <w:spacing w:val="-6"/>
          <w:sz w:val="28"/>
          <w:szCs w:val="28"/>
        </w:rPr>
        <w:t xml:space="preserve"> к категории легких</w:t>
      </w:r>
      <w:r w:rsidR="00904047" w:rsidRPr="00B95A0E">
        <w:rPr>
          <w:rFonts w:ascii="Times New Roman" w:eastAsia="Calibri" w:hAnsi="Times New Roman" w:cs="Times New Roman"/>
          <w:spacing w:val="-6"/>
          <w:sz w:val="28"/>
          <w:szCs w:val="28"/>
        </w:rPr>
        <w:t>, происшедших</w:t>
      </w:r>
      <w:r w:rsidR="00904047" w:rsidRPr="00B95A0E">
        <w:rPr>
          <w:rFonts w:ascii="Times New Roman" w:eastAsia="Calibri" w:hAnsi="Times New Roman" w:cs="Times New Roman"/>
          <w:sz w:val="28"/>
          <w:szCs w:val="28"/>
        </w:rPr>
        <w:t xml:space="preserve">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из представителей командного состава, представителя выборного органа первичной профсоюзной организации или иного представительного органа работников (при наличии такого представительного органа), члена судового комитета (комиссии) по охране труда (при наличии судового комитета (комиссии), при отсутствии представительного органа и (ил</w:t>
      </w:r>
      <w:r w:rsidR="00BE5351" w:rsidRPr="00B95A0E">
        <w:rPr>
          <w:rFonts w:ascii="Times New Roman" w:eastAsia="Calibri" w:hAnsi="Times New Roman" w:cs="Times New Roman"/>
          <w:sz w:val="28"/>
          <w:szCs w:val="28"/>
        </w:rPr>
        <w:t>и) судового комитета (комиссии)</w:t>
      </w:r>
      <w:r w:rsidR="00BE5351" w:rsidRPr="00B95A0E">
        <w:rPr>
          <w:rFonts w:ascii="Times New Roman" w:eastAsia="Calibri" w:hAnsi="Times New Roman" w:cs="Times New Roman"/>
          <w:sz w:val="28"/>
          <w:szCs w:val="28"/>
        </w:rPr>
        <w:br/>
      </w:r>
      <w:r w:rsidR="00904047" w:rsidRPr="00B95A0E">
        <w:rPr>
          <w:rFonts w:ascii="Times New Roman" w:eastAsia="Calibri" w:hAnsi="Times New Roman" w:cs="Times New Roman"/>
          <w:sz w:val="28"/>
          <w:szCs w:val="28"/>
        </w:rPr>
        <w:t xml:space="preserve">по охране труда – представителя судовой команды. Комиссию возглавляет капитан судна. Состав комиссии </w:t>
      </w:r>
      <w:r w:rsidR="00087805" w:rsidRPr="00B95A0E">
        <w:rPr>
          <w:rFonts w:ascii="Times New Roman" w:eastAsia="Calibri" w:hAnsi="Times New Roman" w:cs="Times New Roman"/>
          <w:sz w:val="28"/>
          <w:szCs w:val="28"/>
        </w:rPr>
        <w:t xml:space="preserve">(включающий председателя комиссии и членов комиссии) должен состоять из нечетного числа членов и </w:t>
      </w:r>
      <w:r w:rsidR="00904047" w:rsidRPr="00B95A0E">
        <w:rPr>
          <w:rFonts w:ascii="Times New Roman" w:eastAsia="Calibri" w:hAnsi="Times New Roman" w:cs="Times New Roman"/>
          <w:sz w:val="28"/>
          <w:szCs w:val="28"/>
        </w:rPr>
        <w:t>утверждат</w:t>
      </w:r>
      <w:r w:rsidR="0088753E" w:rsidRPr="00B95A0E">
        <w:rPr>
          <w:rFonts w:ascii="Times New Roman" w:eastAsia="Calibri" w:hAnsi="Times New Roman" w:cs="Times New Roman"/>
          <w:sz w:val="28"/>
          <w:szCs w:val="28"/>
        </w:rPr>
        <w:t>ь</w:t>
      </w:r>
      <w:r w:rsidR="00904047" w:rsidRPr="00B95A0E">
        <w:rPr>
          <w:rFonts w:ascii="Times New Roman" w:eastAsia="Calibri" w:hAnsi="Times New Roman" w:cs="Times New Roman"/>
          <w:sz w:val="28"/>
          <w:szCs w:val="28"/>
        </w:rPr>
        <w:t>ся приказом (распоряжением) капитана судна.</w:t>
      </w:r>
    </w:p>
    <w:p w:rsidR="00416AAD" w:rsidRPr="00B95A0E" w:rsidRDefault="00416AAD"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При несчастных случаях, происшедших на находящихся в плавании рыбопромысловых или иных морских, ре</w:t>
      </w:r>
      <w:r w:rsidR="00826B40" w:rsidRPr="00B95A0E">
        <w:rPr>
          <w:rFonts w:ascii="Times New Roman" w:eastAsia="Calibri" w:hAnsi="Times New Roman" w:cs="Times New Roman"/>
          <w:sz w:val="28"/>
          <w:szCs w:val="28"/>
          <w:lang w:eastAsia="ru-RU"/>
        </w:rPr>
        <w:t>чных и других судах, заключение</w:t>
      </w:r>
      <w:r w:rsidR="00826B40"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lastRenderedPageBreak/>
        <w:t>о характере полученных повреждений здоровья пострадавшего в результате несчастного случая и степени их тяжести может выдаваться судовым врачом.</w:t>
      </w:r>
    </w:p>
    <w:p w:rsidR="00A874CF" w:rsidRPr="00B95A0E" w:rsidRDefault="00145DFD"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6</w:t>
      </w:r>
      <w:r w:rsidR="00BA7381" w:rsidRPr="00B95A0E">
        <w:rPr>
          <w:rFonts w:ascii="Times New Roman" w:eastAsia="Calibri" w:hAnsi="Times New Roman" w:cs="Times New Roman"/>
          <w:sz w:val="28"/>
          <w:szCs w:val="28"/>
          <w:lang w:eastAsia="ru-RU"/>
        </w:rPr>
        <w:t>. </w:t>
      </w:r>
      <w:r w:rsidR="00A874CF" w:rsidRPr="00B95A0E">
        <w:rPr>
          <w:rFonts w:ascii="Times New Roman" w:eastAsia="Calibri" w:hAnsi="Times New Roman" w:cs="Times New Roman"/>
          <w:sz w:val="28"/>
          <w:szCs w:val="28"/>
          <w:lang w:eastAsia="ru-RU"/>
        </w:rPr>
        <w:t xml:space="preserve">Расследование несчастных случаев, происшедших вне судна (морского, речного, рыбопромыслового) при выполнении членами экипажа работ по поручению </w:t>
      </w:r>
      <w:r w:rsidR="000A546D" w:rsidRPr="00B95A0E">
        <w:rPr>
          <w:rFonts w:ascii="Times New Roman" w:eastAsia="Calibri" w:hAnsi="Times New Roman" w:cs="Times New Roman"/>
          <w:sz w:val="28"/>
          <w:szCs w:val="28"/>
          <w:lang w:eastAsia="ru-RU"/>
        </w:rPr>
        <w:t xml:space="preserve">командного состава судна </w:t>
      </w:r>
      <w:r w:rsidR="00A874CF" w:rsidRPr="00B95A0E">
        <w:rPr>
          <w:rFonts w:ascii="Times New Roman" w:eastAsia="Calibri" w:hAnsi="Times New Roman" w:cs="Times New Roman"/>
          <w:sz w:val="28"/>
          <w:szCs w:val="28"/>
          <w:lang w:eastAsia="ru-RU"/>
        </w:rPr>
        <w:t>или судовладельца, а также в случае нахождения членов экипажа на берегу в период отдыха, организованного администрацией судна или судовладельцем, во время стоянки судна в порту (юрисдикции Российской Федерации или иностранных государств), проводится комиссиями, формируемыми работодателем (его представителем) в соответст</w:t>
      </w:r>
      <w:r w:rsidR="00826B40" w:rsidRPr="00B95A0E">
        <w:rPr>
          <w:rFonts w:ascii="Times New Roman" w:eastAsia="Calibri" w:hAnsi="Times New Roman" w:cs="Times New Roman"/>
          <w:sz w:val="28"/>
          <w:szCs w:val="28"/>
          <w:lang w:eastAsia="ru-RU"/>
        </w:rPr>
        <w:t>вии с требованиями части первой</w:t>
      </w:r>
      <w:r w:rsidR="004626D5" w:rsidRPr="00B95A0E">
        <w:rPr>
          <w:rFonts w:ascii="Times New Roman" w:eastAsia="Calibri" w:hAnsi="Times New Roman" w:cs="Times New Roman"/>
          <w:sz w:val="28"/>
          <w:szCs w:val="28"/>
          <w:lang w:eastAsia="ru-RU"/>
        </w:rPr>
        <w:t xml:space="preserve"> </w:t>
      </w:r>
      <w:r w:rsidR="00A874CF" w:rsidRPr="00B95A0E">
        <w:rPr>
          <w:rFonts w:ascii="Times New Roman" w:eastAsia="Calibri" w:hAnsi="Times New Roman" w:cs="Times New Roman"/>
          <w:sz w:val="28"/>
          <w:szCs w:val="28"/>
          <w:lang w:eastAsia="ru-RU"/>
        </w:rPr>
        <w:t>и второй статьи 229 Кодекса</w:t>
      </w:r>
      <w:r w:rsidR="004626D5" w:rsidRPr="00B95A0E">
        <w:rPr>
          <w:rFonts w:ascii="Times New Roman" w:eastAsia="Calibri" w:hAnsi="Times New Roman" w:cs="Times New Roman"/>
          <w:sz w:val="28"/>
          <w:szCs w:val="28"/>
          <w:lang w:eastAsia="ru-RU"/>
        </w:rPr>
        <w:t xml:space="preserve"> с учетом особенностей, </w:t>
      </w:r>
      <w:r w:rsidR="00032150" w:rsidRPr="00B95A0E">
        <w:rPr>
          <w:rFonts w:ascii="Times New Roman" w:eastAsia="Calibri" w:hAnsi="Times New Roman" w:cs="Times New Roman"/>
          <w:sz w:val="28"/>
          <w:szCs w:val="28"/>
          <w:lang w:eastAsia="ru-RU"/>
        </w:rPr>
        <w:t>определенных пунктом 5 и 7 Положения</w:t>
      </w:r>
      <w:r w:rsidR="00A874CF" w:rsidRPr="00B95A0E">
        <w:rPr>
          <w:rFonts w:ascii="Times New Roman" w:eastAsia="Calibri" w:hAnsi="Times New Roman" w:cs="Times New Roman"/>
          <w:sz w:val="28"/>
          <w:szCs w:val="28"/>
          <w:lang w:eastAsia="ru-RU"/>
        </w:rPr>
        <w:t>.</w:t>
      </w:r>
    </w:p>
    <w:p w:rsidR="00050DBC" w:rsidRPr="00B95A0E" w:rsidRDefault="00F915F5"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7</w:t>
      </w:r>
      <w:r w:rsidR="00050DBC" w:rsidRPr="00B95A0E">
        <w:rPr>
          <w:rFonts w:ascii="Times New Roman" w:eastAsia="Calibri" w:hAnsi="Times New Roman" w:cs="Times New Roman"/>
          <w:sz w:val="28"/>
          <w:szCs w:val="28"/>
          <w:lang w:eastAsia="ru-RU"/>
        </w:rPr>
        <w:t>. Расследование групповых несчастных случаев (два человека и более),</w:t>
      </w:r>
      <w:r w:rsidR="00050DBC" w:rsidRPr="00B95A0E">
        <w:rPr>
          <w:rFonts w:ascii="Times New Roman" w:eastAsia="Calibri" w:hAnsi="Times New Roman" w:cs="Times New Roman"/>
          <w:sz w:val="28"/>
          <w:szCs w:val="28"/>
          <w:lang w:eastAsia="ru-RU"/>
        </w:rPr>
        <w:br/>
        <w:t>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w:t>
      </w:r>
      <w:r w:rsidR="00C623E6" w:rsidRPr="00B95A0E">
        <w:rPr>
          <w:rFonts w:ascii="Times New Roman" w:eastAsia="Calibri" w:hAnsi="Times New Roman" w:cs="Times New Roman"/>
          <w:sz w:val="28"/>
          <w:szCs w:val="28"/>
          <w:vertAlign w:val="superscript"/>
        </w:rPr>
        <w:t>4</w:t>
      </w:r>
      <w:r w:rsidR="00050DBC" w:rsidRPr="00B95A0E">
        <w:rPr>
          <w:rFonts w:ascii="Times New Roman" w:eastAsia="Calibri" w:hAnsi="Times New Roman" w:cs="Times New Roman"/>
          <w:sz w:val="28"/>
          <w:szCs w:val="28"/>
          <w:lang w:eastAsia="ru-RU"/>
        </w:rPr>
        <w:t xml:space="preserve"> к категории тяжелых, либо погибли, несчастных случаев, в результате которых пострадавшими были получены по</w:t>
      </w:r>
      <w:r w:rsidR="00826B40" w:rsidRPr="00B95A0E">
        <w:rPr>
          <w:rFonts w:ascii="Times New Roman" w:eastAsia="Calibri" w:hAnsi="Times New Roman" w:cs="Times New Roman"/>
          <w:sz w:val="28"/>
          <w:szCs w:val="28"/>
          <w:lang w:eastAsia="ru-RU"/>
        </w:rPr>
        <w:t>вреждения здоровья, относящиеся</w:t>
      </w:r>
      <w:r w:rsidR="00826B40" w:rsidRPr="00B95A0E">
        <w:rPr>
          <w:rFonts w:ascii="Times New Roman" w:eastAsia="Calibri" w:hAnsi="Times New Roman" w:cs="Times New Roman"/>
          <w:sz w:val="28"/>
          <w:szCs w:val="28"/>
          <w:lang w:eastAsia="ru-RU"/>
        </w:rPr>
        <w:br/>
      </w:r>
      <w:r w:rsidR="00050DBC" w:rsidRPr="00B95A0E">
        <w:rPr>
          <w:rFonts w:ascii="Times New Roman" w:eastAsia="Calibri" w:hAnsi="Times New Roman" w:cs="Times New Roman"/>
          <w:sz w:val="28"/>
          <w:szCs w:val="28"/>
          <w:lang w:eastAsia="ru-RU"/>
        </w:rPr>
        <w:t>в соответствии с установленными квалифицирующими признаками</w:t>
      </w:r>
      <w:r w:rsidR="009D5EBF" w:rsidRPr="00B95A0E">
        <w:rPr>
          <w:rStyle w:val="aff4"/>
          <w:rFonts w:ascii="Times New Roman" w:eastAsia="Calibri" w:hAnsi="Times New Roman" w:cs="Times New Roman"/>
          <w:sz w:val="28"/>
          <w:szCs w:val="28"/>
          <w:lang w:eastAsia="ru-RU"/>
        </w:rPr>
        <w:footnoteReference w:id="4"/>
      </w:r>
      <w:r w:rsidR="00050DBC" w:rsidRPr="00B95A0E">
        <w:rPr>
          <w:rFonts w:ascii="Times New Roman" w:eastAsia="Calibri" w:hAnsi="Times New Roman" w:cs="Times New Roman"/>
          <w:sz w:val="28"/>
          <w:szCs w:val="28"/>
          <w:lang w:eastAsia="ru-RU"/>
        </w:rPr>
        <w:t xml:space="preserve"> к категории тяжелых (далее – тяжелый несчастный случай), несчастных случаев, в результате которых наступила смерть пострадавших (далее – несчастный случай со смертельным исходом), </w:t>
      </w:r>
      <w:r w:rsidR="00050DBC" w:rsidRPr="00B95A0E">
        <w:rPr>
          <w:rFonts w:ascii="Times New Roman" w:eastAsia="Calibri" w:hAnsi="Times New Roman" w:cs="Times New Roman"/>
          <w:sz w:val="28"/>
          <w:szCs w:val="28"/>
        </w:rPr>
        <w:t xml:space="preserve">происшедших на находящихся в плавании рыбопромысловых или иных морских, речных и других судах, независимо от их отраслевой принадлежности, </w:t>
      </w:r>
      <w:r w:rsidR="00050DBC" w:rsidRPr="00B95A0E">
        <w:rPr>
          <w:rFonts w:ascii="Times New Roman" w:eastAsia="Calibri" w:hAnsi="Times New Roman" w:cs="Times New Roman"/>
          <w:sz w:val="28"/>
          <w:szCs w:val="28"/>
          <w:lang w:eastAsia="ru-RU"/>
        </w:rPr>
        <w:t>проводится комиссиями, формируемыми работодателем (судовладельцем)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(судовладелец), в состав кото</w:t>
      </w:r>
      <w:r w:rsidR="00826B40" w:rsidRPr="00B95A0E">
        <w:rPr>
          <w:rFonts w:ascii="Times New Roman" w:eastAsia="Calibri" w:hAnsi="Times New Roman" w:cs="Times New Roman"/>
          <w:sz w:val="28"/>
          <w:szCs w:val="28"/>
          <w:lang w:eastAsia="ru-RU"/>
        </w:rPr>
        <w:t>рых наряду с лицами, указанными</w:t>
      </w:r>
      <w:r w:rsidR="00826B40" w:rsidRPr="00B95A0E">
        <w:rPr>
          <w:rFonts w:ascii="Times New Roman" w:eastAsia="Calibri" w:hAnsi="Times New Roman" w:cs="Times New Roman"/>
          <w:sz w:val="28"/>
          <w:szCs w:val="28"/>
          <w:lang w:eastAsia="ru-RU"/>
        </w:rPr>
        <w:br/>
      </w:r>
      <w:r w:rsidR="00050DBC" w:rsidRPr="00B95A0E">
        <w:rPr>
          <w:rFonts w:ascii="Times New Roman" w:eastAsia="Calibri" w:hAnsi="Times New Roman" w:cs="Times New Roman"/>
          <w:sz w:val="28"/>
          <w:szCs w:val="28"/>
          <w:lang w:eastAsia="ru-RU"/>
        </w:rPr>
        <w:t xml:space="preserve">в абзаце первом пункта </w:t>
      </w:r>
      <w:r w:rsidR="00145DFD" w:rsidRPr="00B95A0E">
        <w:rPr>
          <w:rFonts w:ascii="Times New Roman" w:eastAsia="Calibri" w:hAnsi="Times New Roman" w:cs="Times New Roman"/>
          <w:sz w:val="28"/>
          <w:szCs w:val="28"/>
          <w:lang w:eastAsia="ru-RU"/>
        </w:rPr>
        <w:t xml:space="preserve">5 </w:t>
      </w:r>
      <w:r w:rsidR="00050DBC" w:rsidRPr="00B95A0E">
        <w:rPr>
          <w:rFonts w:ascii="Times New Roman" w:eastAsia="Calibri" w:hAnsi="Times New Roman" w:cs="Times New Roman"/>
          <w:sz w:val="28"/>
          <w:szCs w:val="28"/>
          <w:lang w:eastAsia="ru-RU"/>
        </w:rPr>
        <w:t>Положения, включа</w:t>
      </w:r>
      <w:r w:rsidR="005C4C8F" w:rsidRPr="00B95A0E">
        <w:rPr>
          <w:rFonts w:ascii="Times New Roman" w:eastAsia="Calibri" w:hAnsi="Times New Roman" w:cs="Times New Roman"/>
          <w:sz w:val="28"/>
          <w:szCs w:val="28"/>
          <w:lang w:eastAsia="ru-RU"/>
        </w:rPr>
        <w:t>ю</w:t>
      </w:r>
      <w:r w:rsidR="00050DBC" w:rsidRPr="00B95A0E">
        <w:rPr>
          <w:rFonts w:ascii="Times New Roman" w:eastAsia="Calibri" w:hAnsi="Times New Roman" w:cs="Times New Roman"/>
          <w:sz w:val="28"/>
          <w:szCs w:val="28"/>
          <w:lang w:eastAsia="ru-RU"/>
        </w:rPr>
        <w:t>тся также специалист по охране труда или лицо, назначенное приказом работодателя (е</w:t>
      </w:r>
      <w:r w:rsidR="00826B40" w:rsidRPr="00B95A0E">
        <w:rPr>
          <w:rFonts w:ascii="Times New Roman" w:eastAsia="Calibri" w:hAnsi="Times New Roman" w:cs="Times New Roman"/>
          <w:sz w:val="28"/>
          <w:szCs w:val="28"/>
          <w:lang w:eastAsia="ru-RU"/>
        </w:rPr>
        <w:t>го представителя) ответственным</w:t>
      </w:r>
      <w:r w:rsidR="009C033A" w:rsidRPr="00B95A0E">
        <w:rPr>
          <w:rFonts w:ascii="Times New Roman" w:eastAsia="Calibri" w:hAnsi="Times New Roman" w:cs="Times New Roman"/>
          <w:sz w:val="28"/>
          <w:szCs w:val="28"/>
          <w:lang w:eastAsia="ru-RU"/>
        </w:rPr>
        <w:t xml:space="preserve"> </w:t>
      </w:r>
      <w:r w:rsidR="00050DBC" w:rsidRPr="00B95A0E">
        <w:rPr>
          <w:rFonts w:ascii="Times New Roman" w:eastAsia="Calibri" w:hAnsi="Times New Roman" w:cs="Times New Roman"/>
          <w:sz w:val="28"/>
          <w:szCs w:val="28"/>
          <w:lang w:eastAsia="ru-RU"/>
        </w:rPr>
        <w:t xml:space="preserve">за организацию работы по охране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исполнительного органа страховщика, представитель территориального объединения организаций профсоюзов или общероссийского профессионального союза (по согласованию), а также, при необходимости, с привлечением на основании решения </w:t>
      </w:r>
      <w:r w:rsidR="006C34C9" w:rsidRPr="00B95A0E">
        <w:rPr>
          <w:rFonts w:ascii="Times New Roman" w:eastAsia="Calibri" w:hAnsi="Times New Roman" w:cs="Times New Roman"/>
          <w:sz w:val="28"/>
          <w:szCs w:val="28"/>
          <w:lang w:eastAsia="ru-RU"/>
        </w:rPr>
        <w:t xml:space="preserve">руководителя Федеральной службы по труду и </w:t>
      </w:r>
      <w:r w:rsidR="006C34C9" w:rsidRPr="00B95A0E">
        <w:rPr>
          <w:rFonts w:ascii="Times New Roman" w:eastAsia="Calibri" w:hAnsi="Times New Roman" w:cs="Times New Roman"/>
          <w:color w:val="000000" w:themeColor="text1"/>
          <w:sz w:val="28"/>
          <w:szCs w:val="28"/>
          <w:lang w:eastAsia="ru-RU"/>
        </w:rPr>
        <w:t>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w:t>
      </w:r>
      <w:r w:rsidR="006C34C9" w:rsidRPr="00B95A0E">
        <w:rPr>
          <w:rFonts w:ascii="Times New Roman" w:eastAsia="Calibri" w:hAnsi="Times New Roman" w:cs="Times New Roman"/>
          <w:sz w:val="28"/>
          <w:szCs w:val="28"/>
          <w:lang w:eastAsia="ru-RU"/>
        </w:rPr>
        <w:t xml:space="preserve">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w:t>
      </w:r>
      <w:r w:rsidR="00050DBC" w:rsidRPr="00B95A0E">
        <w:rPr>
          <w:rFonts w:ascii="Times New Roman" w:eastAsia="Calibri" w:hAnsi="Times New Roman" w:cs="Times New Roman"/>
          <w:sz w:val="28"/>
          <w:szCs w:val="28"/>
          <w:lang w:eastAsia="ru-RU"/>
        </w:rPr>
        <w:t xml:space="preserve">, государственного инспектора труда государственной инспекции труда в субъекте Российской Федерации, на территории которого фактически осуществляет свою деятельность работодатель (судовладелец) </w:t>
      </w:r>
      <w:r w:rsidR="00050DBC" w:rsidRPr="00B95A0E">
        <w:rPr>
          <w:rFonts w:ascii="Times New Roman" w:eastAsia="Calibri" w:hAnsi="Times New Roman" w:cs="Times New Roman"/>
          <w:sz w:val="28"/>
          <w:szCs w:val="28"/>
          <w:lang w:eastAsia="ru-RU"/>
        </w:rPr>
        <w:lastRenderedPageBreak/>
        <w:t>и (или) на территории которого зарегистрировано судно (осуществляется стоянка судна в порту).</w:t>
      </w:r>
    </w:p>
    <w:p w:rsidR="000473B0" w:rsidRPr="00B95A0E" w:rsidRDefault="00F915F5" w:rsidP="000473B0">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8</w:t>
      </w:r>
      <w:r w:rsidR="00050DBC" w:rsidRPr="00B95A0E">
        <w:rPr>
          <w:rFonts w:ascii="Times New Roman" w:eastAsia="Calibri" w:hAnsi="Times New Roman" w:cs="Times New Roman"/>
          <w:sz w:val="28"/>
          <w:szCs w:val="28"/>
          <w:lang w:eastAsia="ru-RU"/>
        </w:rPr>
        <w:t xml:space="preserve">. Подписи лиц, проводивших расследование несчастных случаев на производстве, указанных в абзаце первом пункта </w:t>
      </w:r>
      <w:r w:rsidR="00145DFD" w:rsidRPr="00B95A0E">
        <w:rPr>
          <w:rFonts w:ascii="Times New Roman" w:eastAsia="Calibri" w:hAnsi="Times New Roman" w:cs="Times New Roman"/>
          <w:sz w:val="28"/>
          <w:szCs w:val="28"/>
          <w:lang w:eastAsia="ru-RU"/>
        </w:rPr>
        <w:t xml:space="preserve">5 </w:t>
      </w:r>
      <w:r w:rsidR="00050DBC" w:rsidRPr="00B95A0E">
        <w:rPr>
          <w:rFonts w:ascii="Times New Roman" w:eastAsia="Calibri" w:hAnsi="Times New Roman" w:cs="Times New Roman"/>
          <w:sz w:val="28"/>
          <w:szCs w:val="28"/>
          <w:lang w:eastAsia="ru-RU"/>
        </w:rPr>
        <w:t>Положения, заверяются судовой печатью (при наличии печати)</w:t>
      </w:r>
      <w:r w:rsidR="00CC7C40" w:rsidRPr="00B95A0E">
        <w:rPr>
          <w:rFonts w:ascii="Times New Roman" w:eastAsia="Calibri" w:hAnsi="Times New Roman" w:cs="Times New Roman"/>
          <w:sz w:val="28"/>
          <w:szCs w:val="28"/>
          <w:lang w:eastAsia="ru-RU"/>
        </w:rPr>
        <w:t>.</w:t>
      </w:r>
    </w:p>
    <w:p w:rsidR="00050DBC" w:rsidRPr="00B95A0E" w:rsidRDefault="00F915F5" w:rsidP="000473B0">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9</w:t>
      </w:r>
      <w:r w:rsidR="00CC7C40" w:rsidRPr="00B95A0E">
        <w:rPr>
          <w:rFonts w:ascii="Times New Roman" w:eastAsia="Calibri" w:hAnsi="Times New Roman" w:cs="Times New Roman"/>
          <w:sz w:val="28"/>
          <w:szCs w:val="28"/>
          <w:lang w:eastAsia="ru-RU"/>
        </w:rPr>
        <w:t xml:space="preserve">. Работодатель (его представитель) в течение трех календарных дней после получения материалов расследования по несчастным случаям, </w:t>
      </w:r>
      <w:r w:rsidR="00826B40" w:rsidRPr="00B95A0E">
        <w:rPr>
          <w:rFonts w:ascii="Times New Roman" w:eastAsia="Calibri" w:hAnsi="Times New Roman" w:cs="Times New Roman"/>
          <w:sz w:val="28"/>
          <w:szCs w:val="28"/>
        </w:rPr>
        <w:t>происшедших</w:t>
      </w:r>
      <w:r w:rsidR="00826B40" w:rsidRPr="00B95A0E">
        <w:rPr>
          <w:rFonts w:ascii="Times New Roman" w:eastAsia="Calibri" w:hAnsi="Times New Roman" w:cs="Times New Roman"/>
          <w:sz w:val="28"/>
          <w:szCs w:val="28"/>
        </w:rPr>
        <w:br/>
      </w:r>
      <w:r w:rsidR="00CC7C40" w:rsidRPr="00B95A0E">
        <w:rPr>
          <w:rFonts w:ascii="Times New Roman" w:eastAsia="Calibri" w:hAnsi="Times New Roman" w:cs="Times New Roman"/>
          <w:sz w:val="28"/>
          <w:szCs w:val="28"/>
        </w:rPr>
        <w:t xml:space="preserve">на находящихся в плавании рыбопромысловых или иных морских, речных и других судах, независимо от их отраслевой принадлежности, обязан вручить (направить) один экземпляр утвержденного им акта о несчастном случае на производстве </w:t>
      </w:r>
      <w:r w:rsidR="00CC7C40" w:rsidRPr="00B95A0E">
        <w:rPr>
          <w:rFonts w:ascii="Times New Roman" w:eastAsia="Calibri" w:hAnsi="Times New Roman" w:cs="Times New Roman"/>
          <w:spacing w:val="-2"/>
          <w:sz w:val="28"/>
          <w:szCs w:val="28"/>
        </w:rPr>
        <w:t>пострадавшему</w:t>
      </w:r>
      <w:r w:rsidR="000473B0" w:rsidRPr="00B95A0E">
        <w:rPr>
          <w:rFonts w:ascii="Times New Roman" w:eastAsia="Calibri" w:hAnsi="Times New Roman" w:cs="Times New Roman"/>
          <w:spacing w:val="-2"/>
          <w:sz w:val="28"/>
          <w:szCs w:val="28"/>
        </w:rPr>
        <w:t xml:space="preserve"> </w:t>
      </w:r>
      <w:r w:rsidR="000473B0" w:rsidRPr="00B95A0E">
        <w:rPr>
          <w:rFonts w:ascii="Times New Roman" w:hAnsi="Times New Roman" w:cs="Times New Roman"/>
          <w:sz w:val="28"/>
          <w:szCs w:val="28"/>
        </w:rPr>
        <w:t>(его законному представителю или иному доверенному лицу)</w:t>
      </w:r>
      <w:r w:rsidR="00CC7C40" w:rsidRPr="00B95A0E">
        <w:rPr>
          <w:rFonts w:ascii="Times New Roman" w:eastAsia="Calibri" w:hAnsi="Times New Roman" w:cs="Times New Roman"/>
          <w:spacing w:val="-2"/>
          <w:sz w:val="28"/>
          <w:szCs w:val="28"/>
        </w:rPr>
        <w:t>, а при несчастном случае на произ</w:t>
      </w:r>
      <w:r w:rsidR="00826B40" w:rsidRPr="00B95A0E">
        <w:rPr>
          <w:rFonts w:ascii="Times New Roman" w:eastAsia="Calibri" w:hAnsi="Times New Roman" w:cs="Times New Roman"/>
          <w:spacing w:val="-2"/>
          <w:sz w:val="28"/>
          <w:szCs w:val="28"/>
        </w:rPr>
        <w:t>водстве со смертельным исходом –</w:t>
      </w:r>
      <w:r w:rsidR="00CC7C40" w:rsidRPr="00B95A0E">
        <w:rPr>
          <w:rFonts w:ascii="Times New Roman" w:eastAsia="Calibri" w:hAnsi="Times New Roman" w:cs="Times New Roman"/>
          <w:sz w:val="28"/>
          <w:szCs w:val="28"/>
        </w:rPr>
        <w:t xml:space="preserve"> </w:t>
      </w:r>
      <w:r w:rsidR="000473B0" w:rsidRPr="00B95A0E">
        <w:rPr>
          <w:rFonts w:ascii="Times New Roman" w:eastAsia="Calibri" w:hAnsi="Times New Roman" w:cs="Times New Roman"/>
          <w:sz w:val="28"/>
          <w:szCs w:val="28"/>
        </w:rPr>
        <w:t>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w:t>
      </w:r>
      <w:r w:rsidR="00CC7C40" w:rsidRPr="00B95A0E">
        <w:rPr>
          <w:rFonts w:ascii="Times New Roman" w:eastAsia="Calibri" w:hAnsi="Times New Roman" w:cs="Times New Roman"/>
          <w:sz w:val="28"/>
          <w:szCs w:val="28"/>
        </w:rPr>
        <w:t>.</w:t>
      </w:r>
    </w:p>
    <w:p w:rsidR="00904047" w:rsidRPr="00B95A0E" w:rsidRDefault="001E1406" w:rsidP="001A50B7">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9D5EBF" w:rsidRPr="00B95A0E">
        <w:rPr>
          <w:rFonts w:ascii="Times New Roman" w:eastAsia="Calibri" w:hAnsi="Times New Roman" w:cs="Times New Roman"/>
          <w:sz w:val="28"/>
          <w:szCs w:val="28"/>
          <w:lang w:eastAsia="ru-RU"/>
        </w:rPr>
        <w:t>0</w:t>
      </w:r>
      <w:r w:rsidR="00904047" w:rsidRPr="00B95A0E">
        <w:rPr>
          <w:rFonts w:ascii="Times New Roman" w:eastAsia="Calibri" w:hAnsi="Times New Roman" w:cs="Times New Roman"/>
          <w:sz w:val="28"/>
          <w:szCs w:val="28"/>
          <w:lang w:eastAsia="ru-RU"/>
        </w:rPr>
        <w:t>. Расследование групповых несчастных случаев</w:t>
      </w:r>
      <w:r w:rsidR="00691D71" w:rsidRPr="00B95A0E">
        <w:rPr>
          <w:rFonts w:ascii="Times New Roman" w:eastAsia="Calibri" w:hAnsi="Times New Roman" w:cs="Times New Roman"/>
          <w:sz w:val="28"/>
          <w:szCs w:val="28"/>
          <w:lang w:eastAsia="ru-RU"/>
        </w:rPr>
        <w:t xml:space="preserve"> (два человека и более</w:t>
      </w:r>
      <w:proofErr w:type="gramStart"/>
      <w:r w:rsidR="00691D71" w:rsidRPr="00B95A0E">
        <w:rPr>
          <w:rFonts w:ascii="Times New Roman" w:eastAsia="Calibri" w:hAnsi="Times New Roman" w:cs="Times New Roman"/>
          <w:sz w:val="28"/>
          <w:szCs w:val="28"/>
          <w:lang w:eastAsia="ru-RU"/>
        </w:rPr>
        <w:t>)</w:t>
      </w:r>
      <w:r w:rsidR="00904047" w:rsidRPr="00B95A0E">
        <w:rPr>
          <w:rFonts w:ascii="Times New Roman" w:eastAsia="Calibri" w:hAnsi="Times New Roman" w:cs="Times New Roman"/>
          <w:sz w:val="28"/>
          <w:szCs w:val="28"/>
          <w:lang w:eastAsia="ru-RU"/>
        </w:rPr>
        <w:t>,</w:t>
      </w:r>
      <w:r w:rsidR="00691D71"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в</w:t>
      </w:r>
      <w:proofErr w:type="gramEnd"/>
      <w:r w:rsidR="00904047" w:rsidRPr="00B95A0E">
        <w:rPr>
          <w:rFonts w:ascii="Times New Roman" w:eastAsia="Calibri" w:hAnsi="Times New Roman" w:cs="Times New Roman"/>
          <w:sz w:val="28"/>
          <w:szCs w:val="28"/>
          <w:lang w:eastAsia="ru-RU"/>
        </w:rPr>
        <w:t xml:space="preserve">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w:t>
      </w:r>
      <w:r w:rsidR="009D5EBF" w:rsidRPr="00B95A0E">
        <w:rPr>
          <w:rStyle w:val="aff4"/>
          <w:rFonts w:ascii="Times New Roman" w:eastAsia="Calibri" w:hAnsi="Times New Roman" w:cs="Times New Roman"/>
          <w:sz w:val="28"/>
          <w:szCs w:val="28"/>
          <w:lang w:eastAsia="ru-RU"/>
        </w:rPr>
        <w:footnoteReference w:id="5"/>
      </w:r>
      <w:r w:rsidR="00904047" w:rsidRPr="00B95A0E">
        <w:rPr>
          <w:rFonts w:ascii="Times New Roman" w:eastAsia="Calibri" w:hAnsi="Times New Roman" w:cs="Times New Roman"/>
          <w:sz w:val="28"/>
          <w:szCs w:val="28"/>
          <w:lang w:eastAsia="ru-RU"/>
        </w:rPr>
        <w:t xml:space="preserve"> к категории тяжелых, либо погибли, </w:t>
      </w:r>
      <w:r w:rsidR="001D16D8" w:rsidRPr="00B95A0E">
        <w:rPr>
          <w:rFonts w:ascii="Times New Roman" w:eastAsia="Calibri" w:hAnsi="Times New Roman" w:cs="Times New Roman"/>
          <w:sz w:val="28"/>
          <w:szCs w:val="28"/>
          <w:lang w:eastAsia="ru-RU"/>
        </w:rPr>
        <w:t>тяжелых несчастных случаев</w:t>
      </w:r>
      <w:r w:rsidR="00904047" w:rsidRPr="00B95A0E">
        <w:rPr>
          <w:rFonts w:ascii="Times New Roman" w:eastAsia="Calibri" w:hAnsi="Times New Roman" w:cs="Times New Roman"/>
          <w:sz w:val="28"/>
          <w:szCs w:val="28"/>
          <w:lang w:eastAsia="ru-RU"/>
        </w:rPr>
        <w:t xml:space="preserve">, </w:t>
      </w:r>
      <w:r w:rsidR="001D16D8" w:rsidRPr="00B95A0E">
        <w:rPr>
          <w:rFonts w:ascii="Times New Roman" w:eastAsia="Calibri" w:hAnsi="Times New Roman" w:cs="Times New Roman"/>
          <w:sz w:val="28"/>
          <w:szCs w:val="28"/>
          <w:lang w:eastAsia="ru-RU"/>
        </w:rPr>
        <w:t>несчастных случаев</w:t>
      </w:r>
      <w:r w:rsidR="007E4D04"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со смертельным исходом, происшедших:</w:t>
      </w:r>
    </w:p>
    <w:p w:rsidR="00904047" w:rsidRPr="00B95A0E" w:rsidRDefault="007E4D04" w:rsidP="001A50B7">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а) </w:t>
      </w:r>
      <w:r w:rsidR="00904047" w:rsidRPr="00B95A0E">
        <w:rPr>
          <w:rFonts w:ascii="Times New Roman" w:eastAsia="Calibri" w:hAnsi="Times New Roman" w:cs="Times New Roman"/>
          <w:sz w:val="28"/>
          <w:szCs w:val="28"/>
          <w:lang w:eastAsia="ru-RU"/>
        </w:rPr>
        <w:t>на объектах электроэнергетики и теплоснабжения</w:t>
      </w:r>
      <w:r w:rsidR="00DC42F4" w:rsidRPr="00B95A0E">
        <w:rPr>
          <w:rFonts w:ascii="Times New Roman" w:eastAsia="Calibri" w:hAnsi="Times New Roman" w:cs="Times New Roman"/>
          <w:sz w:val="28"/>
          <w:szCs w:val="28"/>
          <w:lang w:eastAsia="ru-RU"/>
        </w:rPr>
        <w:t xml:space="preserve">, а также при осуществлении эксплуатации </w:t>
      </w:r>
      <w:proofErr w:type="spellStart"/>
      <w:r w:rsidR="00DC42F4" w:rsidRPr="00B95A0E">
        <w:rPr>
          <w:rFonts w:ascii="Times New Roman" w:eastAsia="Calibri" w:hAnsi="Times New Roman" w:cs="Times New Roman"/>
          <w:sz w:val="28"/>
          <w:szCs w:val="28"/>
          <w:lang w:eastAsia="ru-RU"/>
        </w:rPr>
        <w:t>энергопринимающих</w:t>
      </w:r>
      <w:proofErr w:type="spellEnd"/>
      <w:r w:rsidR="00DC42F4" w:rsidRPr="00B95A0E">
        <w:rPr>
          <w:rFonts w:ascii="Times New Roman" w:eastAsia="Calibri" w:hAnsi="Times New Roman" w:cs="Times New Roman"/>
          <w:sz w:val="28"/>
          <w:szCs w:val="28"/>
          <w:lang w:eastAsia="ru-RU"/>
        </w:rPr>
        <w:t xml:space="preserve"> установок потребителей электрической энергии, за исключением потребителей электрической энергии, деятельность которых связана с эксплуатацией </w:t>
      </w:r>
      <w:proofErr w:type="spellStart"/>
      <w:r w:rsidR="00DC42F4" w:rsidRPr="00B95A0E">
        <w:rPr>
          <w:rFonts w:ascii="Times New Roman" w:eastAsia="Calibri" w:hAnsi="Times New Roman" w:cs="Times New Roman"/>
          <w:sz w:val="28"/>
          <w:szCs w:val="28"/>
          <w:lang w:eastAsia="ru-RU"/>
        </w:rPr>
        <w:t>энергопринимающих</w:t>
      </w:r>
      <w:proofErr w:type="spellEnd"/>
      <w:r w:rsidR="00DC42F4" w:rsidRPr="00B95A0E">
        <w:rPr>
          <w:rFonts w:ascii="Times New Roman" w:eastAsia="Calibri" w:hAnsi="Times New Roman" w:cs="Times New Roman"/>
          <w:sz w:val="28"/>
          <w:szCs w:val="28"/>
          <w:lang w:eastAsia="ru-RU"/>
        </w:rPr>
        <w:t xml:space="preserve"> устройств, использующихся для бытовых нужд, а также других </w:t>
      </w:r>
      <w:proofErr w:type="spellStart"/>
      <w:r w:rsidR="00DC42F4" w:rsidRPr="00B95A0E">
        <w:rPr>
          <w:rFonts w:ascii="Times New Roman" w:eastAsia="Calibri" w:hAnsi="Times New Roman" w:cs="Times New Roman"/>
          <w:sz w:val="28"/>
          <w:szCs w:val="28"/>
          <w:lang w:eastAsia="ru-RU"/>
        </w:rPr>
        <w:t>энергопринимающих</w:t>
      </w:r>
      <w:proofErr w:type="spellEnd"/>
      <w:r w:rsidR="00DC42F4" w:rsidRPr="00B95A0E">
        <w:rPr>
          <w:rFonts w:ascii="Times New Roman" w:eastAsia="Calibri" w:hAnsi="Times New Roman" w:cs="Times New Roman"/>
          <w:sz w:val="28"/>
          <w:szCs w:val="28"/>
          <w:lang w:eastAsia="ru-RU"/>
        </w:rPr>
        <w:t xml:space="preserve"> устройств, суммарная максимальная мощность которых не превышает 150 киловатт с номинальным напряжением до 1000 вольт и которые присоединены к одному источнику электроснабжения,</w:t>
      </w:r>
      <w:r w:rsidR="00904047" w:rsidRPr="00B95A0E">
        <w:rPr>
          <w:rFonts w:ascii="Times New Roman" w:eastAsia="Calibri" w:hAnsi="Times New Roman" w:cs="Times New Roman"/>
          <w:sz w:val="28"/>
          <w:szCs w:val="28"/>
          <w:lang w:eastAsia="ru-RU"/>
        </w:rPr>
        <w:t xml:space="preserve"> проводится комиссиями, формируемыми в соответствии с требованиями Кодекса и Положения с участием представителя территориального органа федерального органа исполнительной власти, осуществляющего функции по федеральному государст</w:t>
      </w:r>
      <w:r w:rsidRPr="00B95A0E">
        <w:rPr>
          <w:rFonts w:ascii="Times New Roman" w:eastAsia="Calibri" w:hAnsi="Times New Roman" w:cs="Times New Roman"/>
          <w:sz w:val="28"/>
          <w:szCs w:val="28"/>
          <w:lang w:eastAsia="ru-RU"/>
        </w:rPr>
        <w:t>венному энергетическому надзору;</w:t>
      </w:r>
    </w:p>
    <w:p w:rsidR="007E4D04" w:rsidRPr="00B95A0E" w:rsidRDefault="007E4D04"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б) на объектах использования атомной энергии </w:t>
      </w:r>
      <w:r w:rsidR="00546EEC">
        <w:rPr>
          <w:rFonts w:ascii="Times New Roman" w:eastAsia="Calibri" w:hAnsi="Times New Roman" w:cs="Times New Roman"/>
          <w:sz w:val="28"/>
          <w:szCs w:val="28"/>
          <w:lang w:eastAsia="ru-RU"/>
        </w:rPr>
        <w:t>вследствие</w:t>
      </w:r>
      <w:r w:rsidR="00826B40" w:rsidRPr="00B95A0E">
        <w:rPr>
          <w:rFonts w:ascii="Times New Roman" w:eastAsia="Calibri" w:hAnsi="Times New Roman" w:cs="Times New Roman"/>
          <w:sz w:val="28"/>
          <w:szCs w:val="28"/>
          <w:lang w:eastAsia="ru-RU"/>
        </w:rPr>
        <w:t xml:space="preserve"> нарушени</w:t>
      </w:r>
      <w:r w:rsidR="00651140">
        <w:rPr>
          <w:rFonts w:ascii="Times New Roman" w:eastAsia="Calibri" w:hAnsi="Times New Roman" w:cs="Times New Roman"/>
          <w:sz w:val="28"/>
          <w:szCs w:val="28"/>
          <w:lang w:eastAsia="ru-RU"/>
        </w:rPr>
        <w:t>й</w:t>
      </w:r>
      <w:r w:rsidR="00826B40" w:rsidRPr="00B95A0E">
        <w:rPr>
          <w:rFonts w:ascii="Times New Roman" w:eastAsia="Calibri" w:hAnsi="Times New Roman" w:cs="Times New Roman"/>
          <w:sz w:val="28"/>
          <w:szCs w:val="28"/>
          <w:lang w:eastAsia="ru-RU"/>
        </w:rPr>
        <w:br/>
      </w:r>
      <w:r w:rsidR="00D22DB5" w:rsidRPr="00B95A0E">
        <w:rPr>
          <w:rFonts w:ascii="Times New Roman" w:eastAsia="Calibri" w:hAnsi="Times New Roman" w:cs="Times New Roman"/>
          <w:sz w:val="28"/>
          <w:szCs w:val="28"/>
          <w:lang w:eastAsia="ru-RU"/>
        </w:rPr>
        <w:t xml:space="preserve">в работе, влияющих на обеспечение ядерной, радиационной и технической безопасности </w:t>
      </w:r>
      <w:r w:rsidRPr="00B95A0E">
        <w:rPr>
          <w:rFonts w:ascii="Times New Roman" w:eastAsia="Calibri" w:hAnsi="Times New Roman" w:cs="Times New Roman"/>
          <w:sz w:val="28"/>
          <w:szCs w:val="28"/>
          <w:lang w:eastAsia="ru-RU"/>
        </w:rPr>
        <w:t xml:space="preserve">проводится комиссиями, формируемыми в соответствии с частью </w:t>
      </w:r>
      <w:r w:rsidR="00F968E5" w:rsidRPr="00B95A0E">
        <w:rPr>
          <w:rFonts w:ascii="Times New Roman" w:eastAsia="Calibri" w:hAnsi="Times New Roman" w:cs="Times New Roman"/>
          <w:sz w:val="28"/>
          <w:szCs w:val="28"/>
          <w:lang w:eastAsia="ru-RU"/>
        </w:rPr>
        <w:t>двенадцатой</w:t>
      </w:r>
      <w:r w:rsidRPr="00B95A0E">
        <w:rPr>
          <w:rFonts w:ascii="Times New Roman" w:eastAsia="Calibri" w:hAnsi="Times New Roman" w:cs="Times New Roman"/>
          <w:sz w:val="28"/>
          <w:szCs w:val="28"/>
          <w:lang w:eastAsia="ru-RU"/>
        </w:rPr>
        <w:t xml:space="preserve"> статьи 229 Кодекса и Положения с участием представителя территориального объединения организаций профсоюзов или общероссийского профессионального союза (по согласованию);</w:t>
      </w:r>
    </w:p>
    <w:p w:rsidR="00904047" w:rsidRPr="00B95A0E" w:rsidRDefault="00DC027B"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в) </w:t>
      </w:r>
      <w:r w:rsidR="00904047" w:rsidRPr="00B95A0E">
        <w:rPr>
          <w:rFonts w:ascii="Times New Roman" w:eastAsia="Calibri" w:hAnsi="Times New Roman" w:cs="Times New Roman"/>
          <w:sz w:val="28"/>
          <w:szCs w:val="28"/>
          <w:lang w:eastAsia="ru-RU"/>
        </w:rPr>
        <w:t xml:space="preserve">на объектах железнодорожного транспорта, расположенных и действующих в административных границах соответствующего структурного подразделения, </w:t>
      </w:r>
      <w:r w:rsidR="00904047" w:rsidRPr="00B95A0E">
        <w:rPr>
          <w:rFonts w:ascii="Times New Roman" w:eastAsia="Calibri" w:hAnsi="Times New Roman" w:cs="Times New Roman"/>
          <w:sz w:val="28"/>
          <w:szCs w:val="28"/>
          <w:lang w:eastAsia="ru-RU"/>
        </w:rPr>
        <w:lastRenderedPageBreak/>
        <w:t xml:space="preserve">отделения, территориального управления филиала железнодорожной организации, проводится комиссиями, формируемыми </w:t>
      </w:r>
      <w:r w:rsidR="00F6783C" w:rsidRPr="00B95A0E">
        <w:rPr>
          <w:rFonts w:ascii="Times New Roman" w:eastAsia="Calibri" w:hAnsi="Times New Roman" w:cs="Times New Roman"/>
          <w:sz w:val="28"/>
          <w:szCs w:val="28"/>
          <w:lang w:eastAsia="ru-RU"/>
        </w:rPr>
        <w:t>в соот</w:t>
      </w:r>
      <w:r w:rsidR="001A50B7" w:rsidRPr="00B95A0E">
        <w:rPr>
          <w:rFonts w:ascii="Times New Roman" w:eastAsia="Calibri" w:hAnsi="Times New Roman" w:cs="Times New Roman"/>
          <w:sz w:val="28"/>
          <w:szCs w:val="28"/>
          <w:lang w:eastAsia="ru-RU"/>
        </w:rPr>
        <w:t>ветствии с требованиями Кодекса</w:t>
      </w:r>
      <w:r w:rsidR="001A50B7" w:rsidRPr="00B95A0E">
        <w:rPr>
          <w:rFonts w:ascii="Times New Roman" w:eastAsia="Calibri" w:hAnsi="Times New Roman" w:cs="Times New Roman"/>
          <w:sz w:val="28"/>
          <w:szCs w:val="28"/>
          <w:lang w:eastAsia="ru-RU"/>
        </w:rPr>
        <w:br/>
      </w:r>
      <w:r w:rsidR="00F6783C" w:rsidRPr="00B95A0E">
        <w:rPr>
          <w:rFonts w:ascii="Times New Roman" w:eastAsia="Calibri" w:hAnsi="Times New Roman" w:cs="Times New Roman"/>
          <w:sz w:val="28"/>
          <w:szCs w:val="28"/>
          <w:lang w:eastAsia="ru-RU"/>
        </w:rPr>
        <w:t xml:space="preserve">и Положения </w:t>
      </w:r>
      <w:r w:rsidR="00904047" w:rsidRPr="00B95A0E">
        <w:rPr>
          <w:rFonts w:ascii="Times New Roman" w:eastAsia="Calibri" w:hAnsi="Times New Roman" w:cs="Times New Roman"/>
          <w:sz w:val="28"/>
          <w:szCs w:val="28"/>
          <w:lang w:eastAsia="ru-RU"/>
        </w:rPr>
        <w:t>руководителями этих структурных подразделений, отделений, филиалов (при наличии соответствующих полномочий), с работниками которых произошел несчастный случай, и возглавляемыми государственным инспектором труда государственной инспекции труда в</w:t>
      </w:r>
      <w:r w:rsidR="001A50B7" w:rsidRPr="00B95A0E">
        <w:rPr>
          <w:rFonts w:ascii="Times New Roman" w:eastAsia="Calibri" w:hAnsi="Times New Roman" w:cs="Times New Roman"/>
          <w:sz w:val="28"/>
          <w:szCs w:val="28"/>
          <w:lang w:eastAsia="ru-RU"/>
        </w:rPr>
        <w:t xml:space="preserve"> субъекте Российской Федерации,</w:t>
      </w:r>
      <w:r w:rsidR="001A50B7"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на территории которого расположено структурное подразделение, отделение, филиал, с участием представителей территориальных объединений отраслевого профсоюза и руководит</w:t>
      </w:r>
      <w:r w:rsidR="001A50B7" w:rsidRPr="00B95A0E">
        <w:rPr>
          <w:rFonts w:ascii="Times New Roman" w:eastAsia="Calibri" w:hAnsi="Times New Roman" w:cs="Times New Roman"/>
          <w:sz w:val="28"/>
          <w:szCs w:val="28"/>
          <w:lang w:eastAsia="ru-RU"/>
        </w:rPr>
        <w:t>елей соответствующих отраслевых</w:t>
      </w:r>
      <w:r w:rsidR="009C033A"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и региональных органов управле</w:t>
      </w:r>
      <w:r w:rsidRPr="00B95A0E">
        <w:rPr>
          <w:rFonts w:ascii="Times New Roman" w:eastAsia="Calibri" w:hAnsi="Times New Roman" w:cs="Times New Roman"/>
          <w:sz w:val="28"/>
          <w:szCs w:val="28"/>
          <w:lang w:eastAsia="ru-RU"/>
        </w:rPr>
        <w:t>ния железнодорожного транспорта;</w:t>
      </w:r>
    </w:p>
    <w:p w:rsidR="00904047" w:rsidRPr="00B95A0E" w:rsidRDefault="00A4787E"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г</w:t>
      </w:r>
      <w:r w:rsidR="00DC027B"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lang w:eastAsia="ru-RU"/>
        </w:rPr>
        <w:t>в организациях с особым режимом охраны, обусловленным обеспечением государственной безопасности охраняемых объектов, проводится комиссиями, формируемыми в соответствии с требованиями Кодекса и Положения с учетом особых требований, связанных с защитой государственной тайны, установленных федеральными законами и иными нормативными правовыми актами (</w:t>
      </w:r>
      <w:r w:rsidR="00AC628C" w:rsidRPr="00B95A0E">
        <w:rPr>
          <w:rFonts w:ascii="Times New Roman" w:eastAsia="Calibri" w:hAnsi="Times New Roman" w:cs="Times New Roman"/>
          <w:sz w:val="28"/>
          <w:szCs w:val="28"/>
          <w:lang w:eastAsia="ru-RU"/>
        </w:rPr>
        <w:t xml:space="preserve">в том числе </w:t>
      </w:r>
      <w:r w:rsidR="00904047" w:rsidRPr="00B95A0E">
        <w:rPr>
          <w:rFonts w:ascii="Times New Roman" w:eastAsia="Calibri" w:hAnsi="Times New Roman" w:cs="Times New Roman"/>
          <w:sz w:val="28"/>
          <w:szCs w:val="28"/>
          <w:lang w:eastAsia="ru-RU"/>
        </w:rPr>
        <w:t>соответствующий допуск у членов комиссии, включая председателя комиссии, работа комисс</w:t>
      </w:r>
      <w:r w:rsidR="00DC027B" w:rsidRPr="00B95A0E">
        <w:rPr>
          <w:rFonts w:ascii="Times New Roman" w:eastAsia="Calibri" w:hAnsi="Times New Roman" w:cs="Times New Roman"/>
          <w:sz w:val="28"/>
          <w:szCs w:val="28"/>
          <w:lang w:eastAsia="ru-RU"/>
        </w:rPr>
        <w:t>ии в назначенное время);</w:t>
      </w:r>
    </w:p>
    <w:p w:rsidR="007B4753" w:rsidRPr="00B95A0E" w:rsidRDefault="007B4753" w:rsidP="001A50B7">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д</w:t>
      </w:r>
      <w:r w:rsidR="00904047" w:rsidRPr="00B95A0E">
        <w:rPr>
          <w:rFonts w:ascii="Times New Roman" w:eastAsia="Calibri" w:hAnsi="Times New Roman" w:cs="Times New Roman"/>
          <w:sz w:val="28"/>
          <w:szCs w:val="28"/>
          <w:lang w:eastAsia="ru-RU"/>
        </w:rPr>
        <w:t>)</w:t>
      </w:r>
      <w:r w:rsidR="00DC027B" w:rsidRPr="00B95A0E">
        <w:rPr>
          <w:rFonts w:ascii="Times New Roman" w:eastAsia="Calibri" w:hAnsi="Times New Roman" w:cs="Times New Roman"/>
          <w:sz w:val="28"/>
          <w:szCs w:val="28"/>
        </w:rPr>
        <w:t> </w:t>
      </w:r>
      <w:r w:rsidR="00904047" w:rsidRPr="00B95A0E">
        <w:rPr>
          <w:rFonts w:ascii="Times New Roman" w:eastAsia="Calibri" w:hAnsi="Times New Roman" w:cs="Times New Roman"/>
          <w:sz w:val="28"/>
          <w:szCs w:val="28"/>
        </w:rPr>
        <w:t xml:space="preserve">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а также представительствах федеральных органов исполнительной власти и государственных учреждений Российской Федерации за границей, с гражданами Российской Федерации, проводится комиссиями, формируемыми в соответствии с требованиями части </w:t>
      </w:r>
      <w:r w:rsidR="002E5E01" w:rsidRPr="00B95A0E">
        <w:rPr>
          <w:rFonts w:ascii="Times New Roman" w:eastAsia="Calibri" w:hAnsi="Times New Roman" w:cs="Times New Roman"/>
          <w:sz w:val="28"/>
          <w:szCs w:val="28"/>
        </w:rPr>
        <w:t>первой</w:t>
      </w:r>
      <w:r w:rsidR="00904047" w:rsidRPr="00B95A0E">
        <w:rPr>
          <w:rFonts w:ascii="Times New Roman" w:eastAsia="Calibri" w:hAnsi="Times New Roman" w:cs="Times New Roman"/>
          <w:sz w:val="28"/>
          <w:szCs w:val="28"/>
        </w:rPr>
        <w:t xml:space="preserve"> статьи 229 Кодекса и возглавляемыми руководителями соответствующих представительств (консульств). </w:t>
      </w:r>
      <w:r w:rsidR="002E5E01" w:rsidRPr="00B95A0E">
        <w:rPr>
          <w:rFonts w:ascii="Times New Roman" w:eastAsia="Calibri" w:hAnsi="Times New Roman" w:cs="Times New Roman"/>
          <w:sz w:val="28"/>
          <w:szCs w:val="28"/>
          <w:lang w:eastAsia="ru-RU"/>
        </w:rPr>
        <w:t xml:space="preserve">Подписи лиц, проводивших расследование указанных несчастных случаев на производстве, заверяются печатью соответствующего представительства (консульства) (при наличии печати). </w:t>
      </w:r>
      <w:r w:rsidR="00904047" w:rsidRPr="00B95A0E">
        <w:rPr>
          <w:rFonts w:ascii="Times New Roman" w:eastAsia="Calibri" w:hAnsi="Times New Roman" w:cs="Times New Roman"/>
          <w:sz w:val="28"/>
          <w:szCs w:val="28"/>
          <w:lang w:eastAsia="ru-RU"/>
        </w:rPr>
        <w:t xml:space="preserve">Несчастные случаи, происшедшие в указанных учреждениях с работниками и другими лицами, не являющимися гражданами Российской Федерации, расследуются в соответствии с законодательством государства, гражданами которого они являются, если международным </w:t>
      </w:r>
      <w:r w:rsidR="00DC027B" w:rsidRPr="00B95A0E">
        <w:rPr>
          <w:rFonts w:ascii="Times New Roman" w:eastAsia="Calibri" w:hAnsi="Times New Roman" w:cs="Times New Roman"/>
          <w:sz w:val="28"/>
          <w:szCs w:val="28"/>
          <w:lang w:eastAsia="ru-RU"/>
        </w:rPr>
        <w:t>договором не предусмот</w:t>
      </w:r>
      <w:r w:rsidR="002E5E01" w:rsidRPr="00B95A0E">
        <w:rPr>
          <w:rFonts w:ascii="Times New Roman" w:eastAsia="Calibri" w:hAnsi="Times New Roman" w:cs="Times New Roman"/>
          <w:sz w:val="28"/>
          <w:szCs w:val="28"/>
          <w:lang w:eastAsia="ru-RU"/>
        </w:rPr>
        <w:t>рено иное</w:t>
      </w:r>
      <w:r w:rsidRPr="00B95A0E">
        <w:rPr>
          <w:rFonts w:ascii="Times New Roman" w:eastAsia="Calibri" w:hAnsi="Times New Roman" w:cs="Times New Roman"/>
          <w:sz w:val="28"/>
          <w:szCs w:val="28"/>
          <w:lang w:eastAsia="ru-RU"/>
        </w:rPr>
        <w:t>;</w:t>
      </w:r>
    </w:p>
    <w:p w:rsidR="00904047" w:rsidRPr="00B95A0E" w:rsidRDefault="007B4753" w:rsidP="001A50B7">
      <w:pPr>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е</w:t>
      </w:r>
      <w:r w:rsidR="00DC027B"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lang w:eastAsia="ru-RU"/>
        </w:rPr>
        <w:t xml:space="preserve">на находящихся в полете воздушных судах проводится комиссиями, формируемыми </w:t>
      </w:r>
      <w:r w:rsidR="00F6783C" w:rsidRPr="00B95A0E">
        <w:rPr>
          <w:rFonts w:ascii="Times New Roman" w:eastAsia="Calibri" w:hAnsi="Times New Roman" w:cs="Times New Roman"/>
          <w:sz w:val="28"/>
          <w:szCs w:val="28"/>
          <w:lang w:eastAsia="ru-RU"/>
        </w:rPr>
        <w:t xml:space="preserve">в соответствии с требованиями Кодекса и Положения </w:t>
      </w:r>
      <w:r w:rsidR="00904047" w:rsidRPr="00B95A0E">
        <w:rPr>
          <w:rFonts w:ascii="Times New Roman" w:eastAsia="Calibri" w:hAnsi="Times New Roman" w:cs="Times New Roman"/>
          <w:sz w:val="28"/>
          <w:szCs w:val="28"/>
          <w:lang w:eastAsia="ru-RU"/>
        </w:rPr>
        <w:t>работодателем или его полномочным представителем и возглавляемым государственным инспектором труда в</w:t>
      </w:r>
      <w:r w:rsidR="001A50B7" w:rsidRPr="00B95A0E">
        <w:rPr>
          <w:rFonts w:ascii="Times New Roman" w:eastAsia="Calibri" w:hAnsi="Times New Roman" w:cs="Times New Roman"/>
          <w:sz w:val="28"/>
          <w:szCs w:val="28"/>
          <w:lang w:eastAsia="ru-RU"/>
        </w:rPr>
        <w:t xml:space="preserve"> субъекте Российской Федерации,</w:t>
      </w:r>
      <w:r w:rsidR="001A50B7"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на территории которого расположено структурное подразделение, отделение, филиал (при наличии соответствующих полномочий) ави</w:t>
      </w:r>
      <w:r w:rsidR="001A50B7" w:rsidRPr="00B95A0E">
        <w:rPr>
          <w:rFonts w:ascii="Times New Roman" w:eastAsia="Calibri" w:hAnsi="Times New Roman" w:cs="Times New Roman"/>
          <w:sz w:val="28"/>
          <w:szCs w:val="28"/>
          <w:lang w:eastAsia="ru-RU"/>
        </w:rPr>
        <w:t>ационной организации,</w:t>
      </w:r>
      <w:r w:rsidR="001A50B7"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 xml:space="preserve">с участием представителя территориального объединения организаций профсоюзов и, при необходимости, руководителя соответствующего органа управления </w:t>
      </w:r>
      <w:r w:rsidR="00B42BCF" w:rsidRPr="00B95A0E">
        <w:rPr>
          <w:rFonts w:ascii="Times New Roman" w:eastAsia="Calibri" w:hAnsi="Times New Roman" w:cs="Times New Roman"/>
          <w:sz w:val="28"/>
          <w:szCs w:val="28"/>
          <w:lang w:eastAsia="ru-RU"/>
        </w:rPr>
        <w:t xml:space="preserve">воздушного </w:t>
      </w:r>
      <w:r w:rsidR="00904047" w:rsidRPr="00B95A0E">
        <w:rPr>
          <w:rFonts w:ascii="Times New Roman" w:eastAsia="Calibri" w:hAnsi="Times New Roman" w:cs="Times New Roman"/>
          <w:sz w:val="28"/>
          <w:szCs w:val="28"/>
          <w:lang w:eastAsia="ru-RU"/>
        </w:rPr>
        <w:t>транспорта, а также, пр</w:t>
      </w:r>
      <w:r w:rsidR="001A50B7" w:rsidRPr="00B95A0E">
        <w:rPr>
          <w:rFonts w:ascii="Times New Roman" w:eastAsia="Calibri" w:hAnsi="Times New Roman" w:cs="Times New Roman"/>
          <w:sz w:val="28"/>
          <w:szCs w:val="28"/>
          <w:lang w:eastAsia="ru-RU"/>
        </w:rPr>
        <w:t>и необходимости, с привлечением</w:t>
      </w:r>
      <w:r w:rsidR="001A50B7"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 xml:space="preserve">на основании решения </w:t>
      </w:r>
      <w:r w:rsidR="00B84270" w:rsidRPr="00B95A0E">
        <w:rPr>
          <w:rFonts w:ascii="Times New Roman" w:eastAsia="Calibri" w:hAnsi="Times New Roman" w:cs="Times New Roman"/>
          <w:sz w:val="28"/>
          <w:szCs w:val="28"/>
          <w:lang w:eastAsia="ru-RU"/>
        </w:rPr>
        <w:t>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w:t>
      </w:r>
      <w:r w:rsidR="00904047" w:rsidRPr="00B95A0E">
        <w:rPr>
          <w:rFonts w:ascii="Times New Roman" w:eastAsia="Calibri" w:hAnsi="Times New Roman" w:cs="Times New Roman"/>
          <w:sz w:val="28"/>
          <w:szCs w:val="28"/>
          <w:lang w:eastAsia="ru-RU"/>
        </w:rPr>
        <w:t xml:space="preserve">, государственного инспектора труда государственной инспекции труда в субъекте </w:t>
      </w:r>
      <w:r w:rsidR="00904047" w:rsidRPr="00B95A0E">
        <w:rPr>
          <w:rFonts w:ascii="Times New Roman" w:eastAsia="Calibri" w:hAnsi="Times New Roman" w:cs="Times New Roman"/>
          <w:sz w:val="28"/>
          <w:szCs w:val="28"/>
          <w:lang w:eastAsia="ru-RU"/>
        </w:rPr>
        <w:lastRenderedPageBreak/>
        <w:t>Российской Федерации, на территории которого осуществлена посадка воздушного судна и (или) куда впервые обратился за м</w:t>
      </w:r>
      <w:r w:rsidR="00DC027B" w:rsidRPr="00B95A0E">
        <w:rPr>
          <w:rFonts w:ascii="Times New Roman" w:eastAsia="Calibri" w:hAnsi="Times New Roman" w:cs="Times New Roman"/>
          <w:sz w:val="28"/>
          <w:szCs w:val="28"/>
          <w:lang w:eastAsia="ru-RU"/>
        </w:rPr>
        <w:t>едицинской помощью пострадавший;</w:t>
      </w:r>
    </w:p>
    <w:p w:rsidR="002A5A7C" w:rsidRPr="00B95A0E" w:rsidRDefault="007B4753"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ж</w:t>
      </w:r>
      <w:r w:rsidR="00A4787E" w:rsidRPr="00B95A0E">
        <w:rPr>
          <w:rFonts w:ascii="Times New Roman" w:eastAsia="Calibri" w:hAnsi="Times New Roman" w:cs="Times New Roman"/>
          <w:sz w:val="28"/>
          <w:szCs w:val="28"/>
          <w:lang w:eastAsia="ru-RU"/>
        </w:rPr>
        <w:t>) </w:t>
      </w:r>
      <w:r w:rsidR="00D143EB" w:rsidRPr="00B95A0E">
        <w:rPr>
          <w:rFonts w:ascii="Times New Roman" w:eastAsia="Calibri" w:hAnsi="Times New Roman" w:cs="Times New Roman"/>
          <w:sz w:val="28"/>
          <w:szCs w:val="28"/>
          <w:lang w:eastAsia="ru-RU"/>
        </w:rPr>
        <w:t>с гражданами, привлекаемыми к мероприятиям</w:t>
      </w:r>
      <w:r w:rsidR="00D74BBB" w:rsidRPr="00B95A0E">
        <w:rPr>
          <w:rFonts w:ascii="Times New Roman" w:eastAsia="Calibri" w:hAnsi="Times New Roman" w:cs="Times New Roman"/>
          <w:sz w:val="28"/>
          <w:szCs w:val="28"/>
          <w:lang w:eastAsia="ru-RU"/>
        </w:rPr>
        <w:t xml:space="preserve"> </w:t>
      </w:r>
      <w:r w:rsidR="00D143EB" w:rsidRPr="00B95A0E">
        <w:rPr>
          <w:rFonts w:ascii="Times New Roman" w:eastAsia="Calibri" w:hAnsi="Times New Roman" w:cs="Times New Roman"/>
          <w:sz w:val="28"/>
          <w:szCs w:val="28"/>
          <w:lang w:eastAsia="ru-RU"/>
        </w:rPr>
        <w:t>по ликвидации последствий катастроф и других чрезвычайных ситуаций природного характера, проводится комиссиями, состав которых формируется в соответствии с требованиями части второй статьи 229 Кодекса органами или организациями, осуществляющими привлечение граждан к мероприятиям по ликвидации последствий катастроф и других чрезвычайных ситуаций природного характера, с участием должностных лиц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w:t>
      </w:r>
    </w:p>
    <w:p w:rsidR="00904047" w:rsidRPr="00B95A0E" w:rsidRDefault="007B4753"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з</w:t>
      </w:r>
      <w:r w:rsidR="00DC027B"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lang w:eastAsia="ru-RU"/>
        </w:rPr>
        <w:t>с дистанционными работниками</w:t>
      </w:r>
      <w:r w:rsidR="003953E0" w:rsidRPr="00B95A0E">
        <w:rPr>
          <w:rStyle w:val="aff4"/>
          <w:rFonts w:ascii="Times New Roman" w:eastAsia="Calibri" w:hAnsi="Times New Roman" w:cs="Times New Roman"/>
          <w:sz w:val="28"/>
          <w:szCs w:val="28"/>
          <w:lang w:eastAsia="ru-RU"/>
        </w:rPr>
        <w:footnoteReference w:id="6"/>
      </w:r>
      <w:r w:rsidR="00904047" w:rsidRPr="00B95A0E">
        <w:rPr>
          <w:rFonts w:ascii="Times New Roman" w:eastAsia="Calibri" w:hAnsi="Times New Roman" w:cs="Times New Roman"/>
          <w:sz w:val="28"/>
          <w:szCs w:val="28"/>
          <w:lang w:eastAsia="ru-RU"/>
        </w:rPr>
        <w:t xml:space="preserve"> проводится комиссиями, формируемыми </w:t>
      </w:r>
      <w:r w:rsidR="00F6783C" w:rsidRPr="00B95A0E">
        <w:rPr>
          <w:rFonts w:ascii="Times New Roman" w:eastAsia="Calibri" w:hAnsi="Times New Roman" w:cs="Times New Roman"/>
          <w:sz w:val="28"/>
          <w:szCs w:val="28"/>
          <w:lang w:eastAsia="ru-RU"/>
        </w:rPr>
        <w:t xml:space="preserve">в соответствии с требованиями Кодекса и Положения </w:t>
      </w:r>
      <w:r w:rsidR="00904047" w:rsidRPr="00B95A0E">
        <w:rPr>
          <w:rFonts w:ascii="Times New Roman" w:eastAsia="Calibri" w:hAnsi="Times New Roman" w:cs="Times New Roman"/>
          <w:sz w:val="28"/>
          <w:szCs w:val="28"/>
          <w:lang w:eastAsia="ru-RU"/>
        </w:rPr>
        <w:t>работодателем или его полномочным предс</w:t>
      </w:r>
      <w:r w:rsidR="00D92A39" w:rsidRPr="00B95A0E">
        <w:rPr>
          <w:rFonts w:ascii="Times New Roman" w:eastAsia="Calibri" w:hAnsi="Times New Roman" w:cs="Times New Roman"/>
          <w:sz w:val="28"/>
          <w:szCs w:val="28"/>
          <w:lang w:eastAsia="ru-RU"/>
        </w:rPr>
        <w:t>тавителем по месту происшествия</w:t>
      </w:r>
      <w:r w:rsidR="004626D5"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(при условии, что работодатель зарегистрирован в субъекте Российской Федерации, где произошел несчастный случай с дистанционным работником</w:t>
      </w:r>
      <w:r w:rsidR="009D5EBF" w:rsidRPr="00B95A0E">
        <w:rPr>
          <w:rFonts w:ascii="Times New Roman" w:eastAsia="Calibri" w:hAnsi="Times New Roman" w:cs="Times New Roman"/>
          <w:sz w:val="28"/>
          <w:szCs w:val="28"/>
          <w:vertAlign w:val="superscript"/>
          <w:lang w:eastAsia="ru-RU"/>
        </w:rPr>
        <w:t>6</w:t>
      </w:r>
      <w:r w:rsidR="00904047" w:rsidRPr="00B95A0E">
        <w:rPr>
          <w:rFonts w:ascii="Times New Roman" w:eastAsia="Calibri" w:hAnsi="Times New Roman" w:cs="Times New Roman"/>
          <w:sz w:val="28"/>
          <w:szCs w:val="28"/>
          <w:lang w:eastAsia="ru-RU"/>
        </w:rPr>
        <w:t>).</w:t>
      </w:r>
      <w:r w:rsidR="003C602D"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Если несчастный случай с дистанционным работником</w:t>
      </w:r>
      <w:r w:rsidR="009D5EBF" w:rsidRPr="00B95A0E">
        <w:rPr>
          <w:rFonts w:ascii="Times New Roman" w:eastAsia="Calibri" w:hAnsi="Times New Roman" w:cs="Times New Roman"/>
          <w:sz w:val="28"/>
          <w:szCs w:val="28"/>
          <w:vertAlign w:val="superscript"/>
          <w:lang w:eastAsia="ru-RU"/>
        </w:rPr>
        <w:t>6</w:t>
      </w:r>
      <w:r w:rsidR="00904047" w:rsidRPr="00B95A0E">
        <w:rPr>
          <w:rFonts w:ascii="Times New Roman" w:eastAsia="Calibri" w:hAnsi="Times New Roman" w:cs="Times New Roman"/>
          <w:sz w:val="28"/>
          <w:szCs w:val="28"/>
          <w:lang w:eastAsia="ru-RU"/>
        </w:rPr>
        <w:t xml:space="preserve"> произошел в субъекте Российской Федерации отличном от места регистрации работодателя, расследование несчастного случая проводится комиссиями, формируемыми работодателем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при необходимости, с привлечением на основании решения </w:t>
      </w:r>
      <w:r w:rsidR="00B84270" w:rsidRPr="00B95A0E">
        <w:rPr>
          <w:rFonts w:ascii="Times New Roman" w:eastAsia="Calibri" w:hAnsi="Times New Roman" w:cs="Times New Roman"/>
          <w:sz w:val="28"/>
          <w:szCs w:val="28"/>
          <w:lang w:eastAsia="ru-RU"/>
        </w:rPr>
        <w:t>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w:t>
      </w:r>
      <w:r w:rsidR="00904047" w:rsidRPr="00B95A0E">
        <w:rPr>
          <w:rFonts w:ascii="Times New Roman" w:eastAsia="Calibri" w:hAnsi="Times New Roman" w:cs="Times New Roman"/>
          <w:sz w:val="28"/>
          <w:szCs w:val="28"/>
          <w:lang w:eastAsia="ru-RU"/>
        </w:rPr>
        <w:t>, государственного инспектора труда государственной инспекции труда в субъекте Российской Федерации, на территории которого произошел несчастный случай.</w:t>
      </w:r>
    </w:p>
    <w:p w:rsidR="000A4449" w:rsidRPr="00B95A0E" w:rsidRDefault="000A4449"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9D5EBF" w:rsidRPr="00B95A0E">
        <w:rPr>
          <w:rFonts w:ascii="Times New Roman" w:eastAsia="Calibri" w:hAnsi="Times New Roman" w:cs="Times New Roman"/>
          <w:sz w:val="28"/>
          <w:szCs w:val="28"/>
          <w:lang w:eastAsia="ru-RU"/>
        </w:rPr>
        <w:t>1</w:t>
      </w:r>
      <w:r w:rsidRPr="00B95A0E">
        <w:rPr>
          <w:rFonts w:ascii="Times New Roman" w:eastAsia="Calibri" w:hAnsi="Times New Roman" w:cs="Times New Roman"/>
          <w:sz w:val="28"/>
          <w:szCs w:val="28"/>
          <w:lang w:eastAsia="ru-RU"/>
        </w:rPr>
        <w:t xml:space="preserve">. Расследование несчастных случаев с </w:t>
      </w:r>
      <w:r w:rsidR="001D16D8" w:rsidRPr="00B95A0E">
        <w:rPr>
          <w:rFonts w:ascii="Times New Roman" w:eastAsia="Calibri" w:hAnsi="Times New Roman" w:cs="Times New Roman"/>
          <w:sz w:val="28"/>
          <w:szCs w:val="28"/>
          <w:lang w:eastAsia="ru-RU"/>
        </w:rPr>
        <w:t>работниками религиозных организаций</w:t>
      </w:r>
      <w:r w:rsidRPr="00B95A0E">
        <w:rPr>
          <w:rFonts w:ascii="Times New Roman" w:eastAsia="Calibri" w:hAnsi="Times New Roman" w:cs="Times New Roman"/>
          <w:sz w:val="28"/>
          <w:szCs w:val="28"/>
          <w:lang w:eastAsia="ru-RU"/>
        </w:rPr>
        <w:t xml:space="preserve"> проводится комиссиями, формируемыми работодателем (его представителем) в соответствии с </w:t>
      </w:r>
      <w:r w:rsidR="005C4C8F" w:rsidRPr="00B95A0E">
        <w:rPr>
          <w:rFonts w:ascii="Times New Roman" w:eastAsia="Calibri" w:hAnsi="Times New Roman" w:cs="Times New Roman"/>
          <w:sz w:val="28"/>
          <w:szCs w:val="28"/>
          <w:lang w:eastAsia="ru-RU"/>
        </w:rPr>
        <w:t xml:space="preserve">частями </w:t>
      </w:r>
      <w:r w:rsidR="006E79D1" w:rsidRPr="00B95A0E">
        <w:rPr>
          <w:rFonts w:ascii="Times New Roman" w:eastAsia="Calibri" w:hAnsi="Times New Roman" w:cs="Times New Roman"/>
          <w:sz w:val="28"/>
          <w:szCs w:val="28"/>
          <w:lang w:eastAsia="ru-RU"/>
        </w:rPr>
        <w:t>первой</w:t>
      </w:r>
      <w:r w:rsidRPr="00B95A0E">
        <w:rPr>
          <w:rFonts w:ascii="Times New Roman" w:eastAsia="Calibri" w:hAnsi="Times New Roman" w:cs="Times New Roman"/>
          <w:sz w:val="28"/>
          <w:szCs w:val="28"/>
          <w:lang w:eastAsia="ru-RU"/>
        </w:rPr>
        <w:t xml:space="preserve"> и </w:t>
      </w:r>
      <w:r w:rsidR="006E79D1" w:rsidRPr="00B95A0E">
        <w:rPr>
          <w:rFonts w:ascii="Times New Roman" w:eastAsia="Calibri" w:hAnsi="Times New Roman" w:cs="Times New Roman"/>
          <w:sz w:val="28"/>
          <w:szCs w:val="28"/>
          <w:lang w:eastAsia="ru-RU"/>
        </w:rPr>
        <w:t>второй</w:t>
      </w:r>
      <w:r w:rsidRPr="00B95A0E">
        <w:rPr>
          <w:rFonts w:ascii="Times New Roman" w:eastAsia="Calibri" w:hAnsi="Times New Roman" w:cs="Times New Roman"/>
          <w:sz w:val="28"/>
          <w:szCs w:val="28"/>
          <w:lang w:eastAsia="ru-RU"/>
        </w:rPr>
        <w:t xml:space="preserve"> статьи 229 Кодекса.</w:t>
      </w:r>
    </w:p>
    <w:p w:rsidR="008457A4" w:rsidRPr="00B95A0E" w:rsidRDefault="001D16D8"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Несчастные случаи на производстве, происшедшие с работниками религиозных организаций, регистрируются соответствующими религиозными организациями (объединениями), прошедшими государственную регистрацию и выступающими по отношению к пострадавше</w:t>
      </w:r>
      <w:r w:rsidR="00D92A39" w:rsidRPr="00B95A0E">
        <w:rPr>
          <w:rFonts w:ascii="Times New Roman" w:eastAsia="Calibri" w:hAnsi="Times New Roman" w:cs="Times New Roman"/>
          <w:sz w:val="28"/>
          <w:szCs w:val="28"/>
          <w:lang w:eastAsia="ru-RU"/>
        </w:rPr>
        <w:t>му</w:t>
      </w:r>
      <w:r w:rsidR="00E66BC7"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в качестве работодателя.</w:t>
      </w:r>
    </w:p>
    <w:p w:rsidR="00BE0960" w:rsidRPr="00B95A0E" w:rsidRDefault="00BE0960"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9D5EBF" w:rsidRPr="00B95A0E">
        <w:rPr>
          <w:rFonts w:ascii="Times New Roman" w:eastAsia="Calibri" w:hAnsi="Times New Roman" w:cs="Times New Roman"/>
          <w:sz w:val="28"/>
          <w:szCs w:val="28"/>
          <w:lang w:eastAsia="ru-RU"/>
        </w:rPr>
        <w:t>2</w:t>
      </w:r>
      <w:r w:rsidRPr="00B95A0E">
        <w:rPr>
          <w:rFonts w:ascii="Times New Roman" w:eastAsia="Calibri" w:hAnsi="Times New Roman" w:cs="Times New Roman"/>
          <w:sz w:val="28"/>
          <w:szCs w:val="28"/>
          <w:lang w:eastAsia="ru-RU"/>
        </w:rPr>
        <w:t>. Расследование несчастных слу</w:t>
      </w:r>
      <w:r w:rsidR="00D92A39" w:rsidRPr="00B95A0E">
        <w:rPr>
          <w:rFonts w:ascii="Times New Roman" w:eastAsia="Calibri" w:hAnsi="Times New Roman" w:cs="Times New Roman"/>
          <w:sz w:val="28"/>
          <w:szCs w:val="28"/>
          <w:lang w:eastAsia="ru-RU"/>
        </w:rPr>
        <w:t>чаев, происшедших с работниками</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и другими лицами, участвующими в производственной деятельности работодателя (в том числе с лицами, подлежащими обязат</w:t>
      </w:r>
      <w:r w:rsidR="00D92A39" w:rsidRPr="00B95A0E">
        <w:rPr>
          <w:rFonts w:ascii="Times New Roman" w:eastAsia="Calibri" w:hAnsi="Times New Roman" w:cs="Times New Roman"/>
          <w:sz w:val="28"/>
          <w:szCs w:val="28"/>
          <w:lang w:eastAsia="ru-RU"/>
        </w:rPr>
        <w:t>ельному социальному страхованию</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от несчастных случаев на производстве и</w:t>
      </w:r>
      <w:r w:rsidR="00D92A39" w:rsidRPr="00B95A0E">
        <w:rPr>
          <w:rFonts w:ascii="Times New Roman" w:eastAsia="Calibri" w:hAnsi="Times New Roman" w:cs="Times New Roman"/>
          <w:sz w:val="28"/>
          <w:szCs w:val="28"/>
          <w:lang w:eastAsia="ru-RU"/>
        </w:rPr>
        <w:t xml:space="preserve"> профессиональных заболеваний),</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при исполнении ими трудовых обязанностей и</w:t>
      </w:r>
      <w:r w:rsidR="00D92A39" w:rsidRPr="00B95A0E">
        <w:rPr>
          <w:rFonts w:ascii="Times New Roman" w:eastAsia="Calibri" w:hAnsi="Times New Roman" w:cs="Times New Roman"/>
          <w:sz w:val="28"/>
          <w:szCs w:val="28"/>
          <w:lang w:eastAsia="ru-RU"/>
        </w:rPr>
        <w:t>ли выполнении какой-либо работы</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 xml:space="preserve">по поручению работодателя (его представителя), а также при осуществлении иных правомерных действий, обусловленных трудовыми отношениями с работодателем </w:t>
      </w:r>
      <w:r w:rsidRPr="00B95A0E">
        <w:rPr>
          <w:rFonts w:ascii="Times New Roman" w:eastAsia="Calibri" w:hAnsi="Times New Roman" w:cs="Times New Roman"/>
          <w:sz w:val="28"/>
          <w:szCs w:val="28"/>
          <w:lang w:eastAsia="ru-RU"/>
        </w:rPr>
        <w:lastRenderedPageBreak/>
        <w:t>либо совершаемых в его интересах, при следо</w:t>
      </w:r>
      <w:r w:rsidR="00D92A39" w:rsidRPr="00B95A0E">
        <w:rPr>
          <w:rFonts w:ascii="Times New Roman" w:eastAsia="Calibri" w:hAnsi="Times New Roman" w:cs="Times New Roman"/>
          <w:sz w:val="28"/>
          <w:szCs w:val="28"/>
          <w:lang w:eastAsia="ru-RU"/>
        </w:rPr>
        <w:t>вании к месту выполнения работы</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или с работы на транспортном средстве сторонней организации, предоставившей его на основании договора с работодателем (его представителем)</w:t>
      </w:r>
      <w:r w:rsidR="00D92A39" w:rsidRPr="00B95A0E">
        <w:rPr>
          <w:rFonts w:ascii="Times New Roman" w:eastAsia="Calibri" w:hAnsi="Times New Roman" w:cs="Times New Roman"/>
          <w:sz w:val="28"/>
          <w:szCs w:val="28"/>
          <w:lang w:eastAsia="ru-RU"/>
        </w:rPr>
        <w:t>,</w:t>
      </w:r>
      <w:r w:rsidR="004D6BDE" w:rsidRPr="00B95A0E">
        <w:rPr>
          <w:rFonts w:ascii="Times New Roman" w:eastAsia="Calibri" w:hAnsi="Times New Roman" w:cs="Times New Roman"/>
          <w:sz w:val="28"/>
          <w:szCs w:val="28"/>
          <w:lang w:eastAsia="ru-RU"/>
        </w:rPr>
        <w:t xml:space="preserve"> проводится</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 xml:space="preserve">в соответствии с требованиями части </w:t>
      </w:r>
      <w:r w:rsidR="006E79D1" w:rsidRPr="00B95A0E">
        <w:rPr>
          <w:rFonts w:ascii="Times New Roman" w:eastAsia="Calibri" w:hAnsi="Times New Roman" w:cs="Times New Roman"/>
          <w:sz w:val="28"/>
          <w:szCs w:val="28"/>
          <w:lang w:eastAsia="ru-RU"/>
        </w:rPr>
        <w:t>первой и второй</w:t>
      </w:r>
      <w:r w:rsidRPr="00B95A0E">
        <w:rPr>
          <w:rFonts w:ascii="Times New Roman" w:eastAsia="Calibri" w:hAnsi="Times New Roman" w:cs="Times New Roman"/>
          <w:sz w:val="28"/>
          <w:szCs w:val="28"/>
          <w:lang w:eastAsia="ru-RU"/>
        </w:rPr>
        <w:t xml:space="preserve"> статьи 229 Кодекса </w:t>
      </w:r>
      <w:r w:rsidR="00A50710" w:rsidRPr="00B95A0E">
        <w:rPr>
          <w:rFonts w:ascii="Times New Roman" w:eastAsia="Calibri" w:hAnsi="Times New Roman" w:cs="Times New Roman"/>
          <w:sz w:val="28"/>
          <w:szCs w:val="28"/>
          <w:lang w:eastAsia="ru-RU"/>
        </w:rPr>
        <w:t>и других требований Кодекса.</w:t>
      </w:r>
    </w:p>
    <w:p w:rsidR="000A4449" w:rsidRPr="00B95A0E" w:rsidRDefault="001D16D8"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9D5EBF" w:rsidRPr="00B95A0E">
        <w:rPr>
          <w:rFonts w:ascii="Times New Roman" w:eastAsia="Calibri" w:hAnsi="Times New Roman" w:cs="Times New Roman"/>
          <w:sz w:val="28"/>
          <w:szCs w:val="28"/>
          <w:lang w:eastAsia="ru-RU"/>
        </w:rPr>
        <w:t>3</w:t>
      </w:r>
      <w:r w:rsidR="000A4449" w:rsidRPr="00B95A0E">
        <w:rPr>
          <w:rFonts w:ascii="Times New Roman" w:eastAsia="Calibri" w:hAnsi="Times New Roman" w:cs="Times New Roman"/>
          <w:sz w:val="28"/>
          <w:szCs w:val="28"/>
          <w:lang w:eastAsia="ru-RU"/>
        </w:rPr>
        <w:t>. Несчастные случаи, происшедшие с</w:t>
      </w:r>
      <w:r w:rsidR="00691695" w:rsidRPr="00B95A0E">
        <w:rPr>
          <w:rFonts w:ascii="Times New Roman" w:eastAsia="Calibri" w:hAnsi="Times New Roman" w:cs="Times New Roman"/>
          <w:sz w:val="28"/>
          <w:szCs w:val="28"/>
          <w:lang w:eastAsia="ru-RU"/>
        </w:rPr>
        <w:t>о</w:t>
      </w:r>
      <w:r w:rsidR="000A4449" w:rsidRPr="00B95A0E">
        <w:rPr>
          <w:rFonts w:ascii="Times New Roman" w:eastAsia="Calibri" w:hAnsi="Times New Roman" w:cs="Times New Roman"/>
          <w:sz w:val="28"/>
          <w:szCs w:val="28"/>
          <w:lang w:eastAsia="ru-RU"/>
        </w:rPr>
        <w:t xml:space="preserve"> спортсменами</w:t>
      </w:r>
      <w:r w:rsidR="00691695" w:rsidRPr="00B95A0E">
        <w:rPr>
          <w:rStyle w:val="aff4"/>
          <w:rFonts w:ascii="Times New Roman" w:eastAsia="Calibri" w:hAnsi="Times New Roman" w:cs="Times New Roman"/>
          <w:sz w:val="28"/>
          <w:szCs w:val="28"/>
          <w:lang w:eastAsia="ru-RU"/>
        </w:rPr>
        <w:footnoteReference w:id="7"/>
      </w:r>
      <w:r w:rsidR="009D5EBF" w:rsidRPr="00B95A0E">
        <w:rPr>
          <w:rFonts w:ascii="Times New Roman" w:eastAsia="Calibri" w:hAnsi="Times New Roman" w:cs="Times New Roman"/>
          <w:sz w:val="28"/>
          <w:szCs w:val="28"/>
          <w:lang w:eastAsia="ru-RU"/>
        </w:rPr>
        <w:t xml:space="preserve"> </w:t>
      </w:r>
      <w:r w:rsidR="000025CB" w:rsidRPr="00B95A0E">
        <w:rPr>
          <w:rFonts w:ascii="Times New Roman" w:eastAsia="Calibri" w:hAnsi="Times New Roman" w:cs="Times New Roman"/>
          <w:sz w:val="28"/>
          <w:szCs w:val="28"/>
          <w:lang w:eastAsia="ru-RU"/>
        </w:rPr>
        <w:t xml:space="preserve">во время подготовки к спортивным соревнованиям или участия </w:t>
      </w:r>
      <w:r w:rsidR="009D5EBF" w:rsidRPr="00B95A0E">
        <w:rPr>
          <w:rFonts w:ascii="Times New Roman" w:eastAsia="Calibri" w:hAnsi="Times New Roman" w:cs="Times New Roman"/>
          <w:sz w:val="28"/>
          <w:szCs w:val="28"/>
          <w:lang w:eastAsia="ru-RU"/>
        </w:rPr>
        <w:t>в спортивных соревнованиях</w:t>
      </w:r>
      <w:r w:rsidR="000A4449" w:rsidRPr="00B95A0E">
        <w:rPr>
          <w:rFonts w:ascii="Times New Roman" w:eastAsia="Calibri" w:hAnsi="Times New Roman" w:cs="Times New Roman"/>
          <w:sz w:val="28"/>
          <w:szCs w:val="28"/>
          <w:lang w:eastAsia="ru-RU"/>
        </w:rPr>
        <w:t xml:space="preserve">, независимо от количества пострадавших и тяжести полученных ими повреждений, расследуются комиссиями, формируемыми </w:t>
      </w:r>
      <w:r w:rsidR="00D92A39" w:rsidRPr="00B95A0E">
        <w:rPr>
          <w:rFonts w:ascii="Times New Roman" w:eastAsia="Calibri" w:hAnsi="Times New Roman" w:cs="Times New Roman"/>
          <w:sz w:val="28"/>
          <w:szCs w:val="28"/>
          <w:lang w:eastAsia="ru-RU"/>
        </w:rPr>
        <w:t>и возглавляемыми работодателями</w:t>
      </w:r>
      <w:r w:rsidR="00D92A39" w:rsidRPr="00B95A0E">
        <w:rPr>
          <w:rFonts w:ascii="Times New Roman" w:eastAsia="Calibri" w:hAnsi="Times New Roman" w:cs="Times New Roman"/>
          <w:sz w:val="28"/>
          <w:szCs w:val="28"/>
          <w:lang w:eastAsia="ru-RU"/>
        </w:rPr>
        <w:br/>
      </w:r>
      <w:r w:rsidR="000A4449" w:rsidRPr="00B95A0E">
        <w:rPr>
          <w:rFonts w:ascii="Times New Roman" w:eastAsia="Calibri" w:hAnsi="Times New Roman" w:cs="Times New Roman"/>
          <w:sz w:val="28"/>
          <w:szCs w:val="28"/>
          <w:lang w:eastAsia="ru-RU"/>
        </w:rPr>
        <w:t xml:space="preserve">(их представителями) в соответствии с требованиями части </w:t>
      </w:r>
      <w:r w:rsidR="00A1118E" w:rsidRPr="00B95A0E">
        <w:rPr>
          <w:rFonts w:ascii="Times New Roman" w:eastAsia="Calibri" w:hAnsi="Times New Roman" w:cs="Times New Roman"/>
          <w:sz w:val="28"/>
          <w:szCs w:val="28"/>
          <w:lang w:eastAsia="ru-RU"/>
        </w:rPr>
        <w:t>первой</w:t>
      </w:r>
      <w:r w:rsidR="000A4449" w:rsidRPr="00B95A0E">
        <w:rPr>
          <w:rFonts w:ascii="Times New Roman" w:eastAsia="Calibri" w:hAnsi="Times New Roman" w:cs="Times New Roman"/>
          <w:sz w:val="28"/>
          <w:szCs w:val="28"/>
          <w:lang w:eastAsia="ru-RU"/>
        </w:rPr>
        <w:t xml:space="preserve"> статьи 229 Кодекса с обязательным участием представителей </w:t>
      </w:r>
      <w:r w:rsidR="00A6359F" w:rsidRPr="00B95A0E">
        <w:rPr>
          <w:rFonts w:ascii="Times New Roman" w:eastAsia="Calibri" w:hAnsi="Times New Roman" w:cs="Times New Roman"/>
          <w:sz w:val="28"/>
          <w:szCs w:val="28"/>
          <w:lang w:eastAsia="ru-RU"/>
        </w:rPr>
        <w:t>выборного органа первичной профсоюзной организации</w:t>
      </w:r>
      <w:r w:rsidR="000A4449" w:rsidRPr="00B95A0E">
        <w:rPr>
          <w:rFonts w:ascii="Times New Roman" w:eastAsia="Calibri" w:hAnsi="Times New Roman" w:cs="Times New Roman"/>
          <w:sz w:val="28"/>
          <w:szCs w:val="28"/>
          <w:lang w:eastAsia="ru-RU"/>
        </w:rPr>
        <w:t xml:space="preserve"> </w:t>
      </w:r>
      <w:r w:rsidR="00CE462E" w:rsidRPr="00B95A0E">
        <w:rPr>
          <w:rFonts w:ascii="Times New Roman" w:eastAsia="Calibri" w:hAnsi="Times New Roman" w:cs="Times New Roman"/>
          <w:sz w:val="28"/>
          <w:szCs w:val="28"/>
          <w:lang w:eastAsia="ru-RU"/>
        </w:rPr>
        <w:t>или иного уполномоченного представительного органа спортсменов</w:t>
      </w:r>
      <w:r w:rsidR="00CE462E" w:rsidRPr="00B95A0E">
        <w:rPr>
          <w:rFonts w:ascii="Times New Roman" w:eastAsia="Calibri" w:hAnsi="Times New Roman" w:cs="Times New Roman"/>
          <w:sz w:val="28"/>
          <w:szCs w:val="28"/>
          <w:vertAlign w:val="superscript"/>
          <w:lang w:eastAsia="ru-RU"/>
        </w:rPr>
        <w:t>7</w:t>
      </w:r>
      <w:r w:rsidR="00CE462E" w:rsidRPr="00B95A0E">
        <w:rPr>
          <w:rFonts w:ascii="Times New Roman" w:eastAsia="Calibri" w:hAnsi="Times New Roman" w:cs="Times New Roman"/>
          <w:sz w:val="28"/>
          <w:szCs w:val="28"/>
          <w:lang w:eastAsia="ru-RU"/>
        </w:rPr>
        <w:t>.</w:t>
      </w:r>
    </w:p>
    <w:p w:rsidR="000A4449" w:rsidRPr="00B95A0E" w:rsidRDefault="000A4449"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Несчастные случаи, происшедшие с</w:t>
      </w:r>
      <w:r w:rsidR="00691695"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xml:space="preserve"> спортсменами</w:t>
      </w:r>
      <w:r w:rsidR="009D5EBF" w:rsidRPr="00B95A0E">
        <w:rPr>
          <w:rStyle w:val="aff4"/>
          <w:rFonts w:ascii="Times New Roman" w:eastAsia="Calibri" w:hAnsi="Times New Roman" w:cs="Times New Roman"/>
          <w:sz w:val="28"/>
          <w:szCs w:val="28"/>
          <w:lang w:eastAsia="ru-RU"/>
        </w:rPr>
        <w:t>7</w:t>
      </w:r>
      <w:r w:rsidRPr="00B95A0E">
        <w:rPr>
          <w:rFonts w:ascii="Times New Roman" w:eastAsia="Calibri" w:hAnsi="Times New Roman" w:cs="Times New Roman"/>
          <w:sz w:val="28"/>
          <w:szCs w:val="28"/>
          <w:lang w:eastAsia="ru-RU"/>
        </w:rPr>
        <w:t>, а также тренерами</w:t>
      </w:r>
      <w:r w:rsidR="009D5EBF" w:rsidRPr="00B95A0E">
        <w:rPr>
          <w:rFonts w:ascii="Times New Roman" w:eastAsia="Calibri" w:hAnsi="Times New Roman" w:cs="Times New Roman"/>
          <w:sz w:val="28"/>
          <w:szCs w:val="28"/>
          <w:vertAlign w:val="superscript"/>
          <w:lang w:eastAsia="ru-RU"/>
        </w:rPr>
        <w:t>7</w:t>
      </w:r>
      <w:r w:rsidRPr="00B95A0E">
        <w:rPr>
          <w:rFonts w:ascii="Times New Roman" w:eastAsia="Calibri" w:hAnsi="Times New Roman" w:cs="Times New Roman"/>
          <w:sz w:val="28"/>
          <w:szCs w:val="28"/>
          <w:lang w:eastAsia="ru-RU"/>
        </w:rPr>
        <w:t>, специалистами и другими работниками при осуществлении иных действий, обус</w:t>
      </w:r>
      <w:r w:rsidR="00D92A39" w:rsidRPr="00B95A0E">
        <w:rPr>
          <w:rFonts w:ascii="Times New Roman" w:eastAsia="Calibri" w:hAnsi="Times New Roman" w:cs="Times New Roman"/>
          <w:sz w:val="28"/>
          <w:szCs w:val="28"/>
          <w:lang w:eastAsia="ru-RU"/>
        </w:rPr>
        <w:t>ловленных трудовыми отношениями</w:t>
      </w:r>
      <w:r w:rsidR="00CE462E"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с работодателем или совершаемых в его интересах, расследуются в порядке, установленном Кодексом и Положением в зависимости от количества пострадавших и характера полученных ими повреждений здоровья.</w:t>
      </w:r>
    </w:p>
    <w:p w:rsidR="006814A5" w:rsidRPr="00B95A0E" w:rsidRDefault="000A4449"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Несчастные случаи, происшедшие с лицами, </w:t>
      </w:r>
      <w:r w:rsidR="00D92A39" w:rsidRPr="00B95A0E">
        <w:rPr>
          <w:rFonts w:ascii="Times New Roman" w:eastAsia="Calibri" w:hAnsi="Times New Roman" w:cs="Times New Roman"/>
          <w:sz w:val="28"/>
          <w:szCs w:val="28"/>
          <w:lang w:eastAsia="ru-RU"/>
        </w:rPr>
        <w:t xml:space="preserve">указанными </w:t>
      </w:r>
      <w:r w:rsidR="004116AA" w:rsidRPr="00B95A0E">
        <w:rPr>
          <w:rFonts w:ascii="Times New Roman" w:eastAsia="Calibri" w:hAnsi="Times New Roman" w:cs="Times New Roman"/>
          <w:sz w:val="28"/>
          <w:szCs w:val="28"/>
          <w:lang w:eastAsia="ru-RU"/>
        </w:rPr>
        <w:t>в статье 227 Кодекса</w:t>
      </w:r>
      <w:r w:rsidRPr="00B95A0E">
        <w:rPr>
          <w:rFonts w:ascii="Times New Roman" w:eastAsia="Calibri" w:hAnsi="Times New Roman" w:cs="Times New Roman"/>
          <w:sz w:val="28"/>
          <w:szCs w:val="28"/>
          <w:lang w:eastAsia="ru-RU"/>
        </w:rPr>
        <w:t>, которые были направлены для участия в спортивном или ином подобном мероприятии по распоряжению своего работодателя (его представителя), расследуются в порядке, установленном Кодексом и Положением.</w:t>
      </w:r>
    </w:p>
    <w:p w:rsidR="00EE0898" w:rsidRPr="00B95A0E" w:rsidRDefault="0068325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14</w:t>
      </w:r>
      <w:r w:rsidR="00EE0898" w:rsidRPr="00B95A0E">
        <w:rPr>
          <w:rFonts w:ascii="Times New Roman" w:eastAsia="Calibri" w:hAnsi="Times New Roman" w:cs="Times New Roman"/>
          <w:sz w:val="28"/>
          <w:szCs w:val="28"/>
          <w:lang w:eastAsia="ru-RU"/>
        </w:rPr>
        <w:t>. Несчастные случаи, происшедшие с</w:t>
      </w:r>
      <w:r w:rsidR="009972F2" w:rsidRPr="00B95A0E">
        <w:rPr>
          <w:rFonts w:ascii="Times New Roman" w:eastAsia="Calibri" w:hAnsi="Times New Roman" w:cs="Times New Roman"/>
          <w:sz w:val="28"/>
          <w:szCs w:val="28"/>
          <w:lang w:eastAsia="ru-RU"/>
        </w:rPr>
        <w:t>о</w:t>
      </w:r>
      <w:r w:rsidR="00EE0898" w:rsidRPr="00B95A0E">
        <w:rPr>
          <w:rFonts w:ascii="Times New Roman" w:eastAsia="Calibri" w:hAnsi="Times New Roman" w:cs="Times New Roman"/>
          <w:sz w:val="28"/>
          <w:szCs w:val="28"/>
          <w:lang w:eastAsia="ru-RU"/>
        </w:rPr>
        <w:t xml:space="preserve"> спортсменами</w:t>
      </w:r>
      <w:r w:rsidR="000025CB" w:rsidRPr="00B95A0E">
        <w:rPr>
          <w:rFonts w:ascii="Times New Roman" w:eastAsia="Calibri" w:hAnsi="Times New Roman" w:cs="Times New Roman"/>
          <w:sz w:val="28"/>
          <w:szCs w:val="28"/>
          <w:vertAlign w:val="superscript"/>
          <w:lang w:eastAsia="ru-RU"/>
        </w:rPr>
        <w:t>7</w:t>
      </w:r>
      <w:r w:rsidR="00EE0898" w:rsidRPr="00B95A0E">
        <w:rPr>
          <w:rFonts w:ascii="Times New Roman" w:eastAsia="Calibri" w:hAnsi="Times New Roman" w:cs="Times New Roman"/>
          <w:sz w:val="28"/>
          <w:szCs w:val="28"/>
          <w:lang w:eastAsia="ru-RU"/>
        </w:rPr>
        <w:t xml:space="preserve"> </w:t>
      </w:r>
      <w:r w:rsidR="000025CB" w:rsidRPr="00B95A0E">
        <w:rPr>
          <w:rFonts w:ascii="Times New Roman" w:eastAsia="Calibri" w:hAnsi="Times New Roman" w:cs="Times New Roman"/>
          <w:sz w:val="28"/>
          <w:szCs w:val="28"/>
          <w:lang w:eastAsia="ru-RU"/>
        </w:rPr>
        <w:t>во время подготовки к спортивным соревно</w:t>
      </w:r>
      <w:r w:rsidR="009D5EBF" w:rsidRPr="00B95A0E">
        <w:rPr>
          <w:rFonts w:ascii="Times New Roman" w:eastAsia="Calibri" w:hAnsi="Times New Roman" w:cs="Times New Roman"/>
          <w:sz w:val="28"/>
          <w:szCs w:val="28"/>
          <w:lang w:eastAsia="ru-RU"/>
        </w:rPr>
        <w:t xml:space="preserve">ваниям или участия в спортивных </w:t>
      </w:r>
      <w:r w:rsidR="000025CB" w:rsidRPr="00B95A0E">
        <w:rPr>
          <w:rFonts w:ascii="Times New Roman" w:eastAsia="Calibri" w:hAnsi="Times New Roman" w:cs="Times New Roman"/>
          <w:sz w:val="28"/>
          <w:szCs w:val="28"/>
          <w:lang w:eastAsia="ru-RU"/>
        </w:rPr>
        <w:t>соревнован</w:t>
      </w:r>
      <w:r w:rsidR="009D5EBF" w:rsidRPr="00B95A0E">
        <w:rPr>
          <w:rFonts w:ascii="Times New Roman" w:eastAsia="Calibri" w:hAnsi="Times New Roman" w:cs="Times New Roman"/>
          <w:sz w:val="28"/>
          <w:szCs w:val="28"/>
          <w:lang w:eastAsia="ru-RU"/>
        </w:rPr>
        <w:t xml:space="preserve">иях </w:t>
      </w:r>
      <w:r w:rsidRPr="00B95A0E">
        <w:rPr>
          <w:rFonts w:ascii="Times New Roman" w:eastAsia="Calibri" w:hAnsi="Times New Roman" w:cs="Times New Roman"/>
          <w:sz w:val="28"/>
          <w:szCs w:val="28"/>
          <w:lang w:eastAsia="ru-RU"/>
        </w:rPr>
        <w:t>(абзац первый пункта 13</w:t>
      </w:r>
      <w:r w:rsidR="00EE0898" w:rsidRPr="00B95A0E">
        <w:rPr>
          <w:rFonts w:ascii="Times New Roman" w:eastAsia="Calibri" w:hAnsi="Times New Roman" w:cs="Times New Roman"/>
          <w:sz w:val="28"/>
          <w:szCs w:val="28"/>
          <w:lang w:eastAsia="ru-RU"/>
        </w:rPr>
        <w:t xml:space="preserve"> Положения), квалифицированные по результатам расследования как несчастные случаи на производстве, оформл</w:t>
      </w:r>
      <w:r w:rsidR="00D92A39" w:rsidRPr="00B95A0E">
        <w:rPr>
          <w:rFonts w:ascii="Times New Roman" w:eastAsia="Calibri" w:hAnsi="Times New Roman" w:cs="Times New Roman"/>
          <w:sz w:val="28"/>
          <w:szCs w:val="28"/>
          <w:lang w:eastAsia="ru-RU"/>
        </w:rPr>
        <w:t>яются актом о несчастном случае</w:t>
      </w:r>
      <w:r w:rsidR="00D92A39" w:rsidRPr="00B95A0E">
        <w:rPr>
          <w:rFonts w:ascii="Times New Roman" w:eastAsia="Calibri" w:hAnsi="Times New Roman" w:cs="Times New Roman"/>
          <w:sz w:val="28"/>
          <w:szCs w:val="28"/>
          <w:lang w:eastAsia="ru-RU"/>
        </w:rPr>
        <w:br/>
      </w:r>
      <w:r w:rsidR="00EE0898" w:rsidRPr="00B95A0E">
        <w:rPr>
          <w:rFonts w:ascii="Times New Roman" w:eastAsia="Calibri" w:hAnsi="Times New Roman" w:cs="Times New Roman"/>
          <w:sz w:val="28"/>
          <w:szCs w:val="28"/>
          <w:lang w:eastAsia="ru-RU"/>
        </w:rPr>
        <w:t xml:space="preserve">на производстве по форме </w:t>
      </w:r>
      <w:r w:rsidR="00002775" w:rsidRPr="00B95A0E">
        <w:rPr>
          <w:rFonts w:ascii="Times New Roman" w:eastAsia="Calibri" w:hAnsi="Times New Roman" w:cs="Times New Roman"/>
          <w:sz w:val="28"/>
          <w:szCs w:val="28"/>
          <w:lang w:eastAsia="ru-RU"/>
        </w:rPr>
        <w:t xml:space="preserve">№ </w:t>
      </w:r>
      <w:r w:rsidR="00EE0898" w:rsidRPr="00B95A0E">
        <w:rPr>
          <w:rFonts w:ascii="Times New Roman" w:eastAsia="Calibri" w:hAnsi="Times New Roman" w:cs="Times New Roman"/>
          <w:sz w:val="28"/>
          <w:szCs w:val="28"/>
          <w:lang w:eastAsia="ru-RU"/>
        </w:rPr>
        <w:t>3, предусмотренной приложением № 2 к настоящему приказу (далее – акт формы Н-1ПС).</w:t>
      </w:r>
    </w:p>
    <w:p w:rsidR="00EE0898" w:rsidRPr="00B95A0E" w:rsidRDefault="00EE0898" w:rsidP="00A82B25">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Акт формы Н-1ПС составляется комиссией, проводившей расследование несчастного случая на производстве, в двух экземплярах, обладающих равной юридической силой, на русском языке либо на русском языке и государственном языке субъекта Российской Федерации. При не</w:t>
      </w:r>
      <w:r w:rsidR="00D92A39" w:rsidRPr="00B95A0E">
        <w:rPr>
          <w:rFonts w:ascii="Times New Roman" w:eastAsia="Calibri" w:hAnsi="Times New Roman" w:cs="Times New Roman"/>
          <w:sz w:val="28"/>
          <w:szCs w:val="28"/>
          <w:lang w:eastAsia="ru-RU"/>
        </w:rPr>
        <w:t>счастном случае на производстве</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pacing w:val="-4"/>
          <w:sz w:val="28"/>
          <w:szCs w:val="28"/>
          <w:lang w:eastAsia="ru-RU"/>
        </w:rPr>
        <w:t>с застрахованным составляется дополнительный экземпляр акта формы Н-1ПС.</w:t>
      </w:r>
      <w:r w:rsidR="00966BDF" w:rsidRPr="00B95A0E">
        <w:rPr>
          <w:rFonts w:ascii="Times New Roman" w:eastAsia="Calibri" w:hAnsi="Times New Roman" w:cs="Times New Roman"/>
          <w:spacing w:val="-4"/>
          <w:sz w:val="28"/>
          <w:szCs w:val="28"/>
          <w:lang w:eastAsia="ru-RU"/>
        </w:rPr>
        <w:br/>
      </w:r>
      <w:r w:rsidRPr="00B95A0E">
        <w:rPr>
          <w:rFonts w:ascii="Times New Roman" w:eastAsia="Calibri" w:hAnsi="Times New Roman" w:cs="Times New Roman"/>
          <w:sz w:val="28"/>
          <w:szCs w:val="28"/>
          <w:lang w:eastAsia="ru-RU"/>
        </w:rPr>
        <w:t>При групповом несчастном случае на производстве акты формы Н-1ПС составляются на каждого пострадавшего отдельно.</w:t>
      </w:r>
    </w:p>
    <w:p w:rsidR="00EE0898" w:rsidRPr="00B95A0E" w:rsidRDefault="00EE089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Акты формы Н-1ПС подписыва</w:t>
      </w:r>
      <w:r w:rsidR="00D92A39" w:rsidRPr="00B95A0E">
        <w:rPr>
          <w:rFonts w:ascii="Times New Roman" w:eastAsia="Calibri" w:hAnsi="Times New Roman" w:cs="Times New Roman"/>
          <w:sz w:val="28"/>
          <w:szCs w:val="28"/>
          <w:lang w:eastAsia="ru-RU"/>
        </w:rPr>
        <w:t xml:space="preserve">ются всеми лицами, </w:t>
      </w:r>
      <w:r w:rsidR="00CE462E" w:rsidRPr="00B95A0E">
        <w:rPr>
          <w:rFonts w:ascii="Times New Roman" w:eastAsia="Calibri" w:hAnsi="Times New Roman" w:cs="Times New Roman"/>
          <w:sz w:val="28"/>
          <w:szCs w:val="28"/>
          <w:lang w:eastAsia="ru-RU"/>
        </w:rPr>
        <w:t>проводившими в порядке, установленном Кодексом и Положением, расследование несчастного случая</w:t>
      </w:r>
      <w:r w:rsidRPr="00B95A0E">
        <w:rPr>
          <w:rFonts w:ascii="Times New Roman" w:eastAsia="Calibri" w:hAnsi="Times New Roman" w:cs="Times New Roman"/>
          <w:sz w:val="28"/>
          <w:szCs w:val="28"/>
          <w:lang w:eastAsia="ru-RU"/>
        </w:rPr>
        <w:t>.</w:t>
      </w:r>
    </w:p>
    <w:p w:rsidR="00EE0898" w:rsidRPr="00B95A0E" w:rsidRDefault="00EE089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683256" w:rsidRPr="00B95A0E">
        <w:rPr>
          <w:rFonts w:ascii="Times New Roman" w:eastAsia="Calibri" w:hAnsi="Times New Roman" w:cs="Times New Roman"/>
          <w:sz w:val="28"/>
          <w:szCs w:val="28"/>
          <w:lang w:eastAsia="ru-RU"/>
        </w:rPr>
        <w:t>5</w:t>
      </w:r>
      <w:r w:rsidRPr="00B95A0E">
        <w:rPr>
          <w:rFonts w:ascii="Times New Roman" w:eastAsia="Calibri" w:hAnsi="Times New Roman" w:cs="Times New Roman"/>
          <w:sz w:val="28"/>
          <w:szCs w:val="28"/>
          <w:lang w:eastAsia="ru-RU"/>
        </w:rPr>
        <w:t>. Содержание акта формы Н-1ПС должно соответствовать выводам комиссии или государственного инспектора труда, проводивших расследование несчастного случая на производстве. В акте под</w:t>
      </w:r>
      <w:r w:rsidR="00D92A39" w:rsidRPr="00B95A0E">
        <w:rPr>
          <w:rFonts w:ascii="Times New Roman" w:eastAsia="Calibri" w:hAnsi="Times New Roman" w:cs="Times New Roman"/>
          <w:sz w:val="28"/>
          <w:szCs w:val="28"/>
          <w:lang w:eastAsia="ru-RU"/>
        </w:rPr>
        <w:t>робно излагаются обстоятельства</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 xml:space="preserve">и причины несчастного случая, а также указываются лица, допустившие нарушения </w:t>
      </w:r>
      <w:r w:rsidRPr="00B95A0E">
        <w:rPr>
          <w:rFonts w:ascii="Times New Roman" w:eastAsia="Calibri" w:hAnsi="Times New Roman" w:cs="Times New Roman"/>
          <w:sz w:val="28"/>
          <w:szCs w:val="28"/>
          <w:lang w:eastAsia="ru-RU"/>
        </w:rPr>
        <w:lastRenderedPageBreak/>
        <w:t>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w:t>
      </w:r>
    </w:p>
    <w:p w:rsidR="00EE0898" w:rsidRPr="00B95A0E" w:rsidRDefault="00EE089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683256" w:rsidRPr="00B95A0E">
        <w:rPr>
          <w:rFonts w:ascii="Times New Roman" w:eastAsia="Calibri" w:hAnsi="Times New Roman" w:cs="Times New Roman"/>
          <w:sz w:val="28"/>
          <w:szCs w:val="28"/>
          <w:lang w:eastAsia="ru-RU"/>
        </w:rPr>
        <w:t>6</w:t>
      </w:r>
      <w:r w:rsidRPr="00B95A0E">
        <w:rPr>
          <w:rFonts w:ascii="Times New Roman" w:eastAsia="Calibri" w:hAnsi="Times New Roman" w:cs="Times New Roman"/>
          <w:sz w:val="28"/>
          <w:szCs w:val="28"/>
          <w:lang w:eastAsia="ru-RU"/>
        </w:rPr>
        <w:t>. По тяжелым несчастным случаям на производстве и несчастным случаям на производстве со смертельным исходом, происшедшим с</w:t>
      </w:r>
      <w:r w:rsidR="0079453F"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xml:space="preserve"> спортсменами</w:t>
      </w:r>
      <w:r w:rsidR="006E5A71" w:rsidRPr="00B95A0E">
        <w:rPr>
          <w:rStyle w:val="aff4"/>
          <w:rFonts w:ascii="Times New Roman" w:eastAsia="Calibri" w:hAnsi="Times New Roman" w:cs="Times New Roman"/>
          <w:sz w:val="28"/>
          <w:szCs w:val="28"/>
          <w:lang w:eastAsia="ru-RU"/>
        </w:rPr>
        <w:footnoteReference w:id="8"/>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во время</w:t>
      </w:r>
      <w:r w:rsidR="009D5EBF" w:rsidRPr="00B95A0E">
        <w:rPr>
          <w:rFonts w:ascii="Times New Roman" w:eastAsia="Calibri" w:hAnsi="Times New Roman" w:cs="Times New Roman"/>
          <w:sz w:val="28"/>
          <w:szCs w:val="28"/>
          <w:lang w:eastAsia="ru-RU"/>
        </w:rPr>
        <w:t xml:space="preserve"> </w:t>
      </w:r>
      <w:r w:rsidR="0020619B" w:rsidRPr="00B95A0E">
        <w:rPr>
          <w:rFonts w:ascii="Times New Roman" w:eastAsia="Calibri" w:hAnsi="Times New Roman" w:cs="Times New Roman"/>
          <w:sz w:val="28"/>
          <w:szCs w:val="28"/>
          <w:lang w:eastAsia="ru-RU"/>
        </w:rPr>
        <w:t>подготовки к спортивным соревнованиям или уча</w:t>
      </w:r>
      <w:r w:rsidR="009D5EBF" w:rsidRPr="00B95A0E">
        <w:rPr>
          <w:rFonts w:ascii="Times New Roman" w:eastAsia="Calibri" w:hAnsi="Times New Roman" w:cs="Times New Roman"/>
          <w:sz w:val="28"/>
          <w:szCs w:val="28"/>
          <w:lang w:eastAsia="ru-RU"/>
        </w:rPr>
        <w:t>стия в спортивных соревнованиях</w:t>
      </w:r>
      <w:r w:rsidRPr="00B95A0E">
        <w:rPr>
          <w:rFonts w:ascii="Times New Roman" w:eastAsia="Calibri" w:hAnsi="Times New Roman" w:cs="Times New Roman"/>
          <w:sz w:val="28"/>
          <w:szCs w:val="28"/>
          <w:lang w:eastAsia="ru-RU"/>
        </w:rPr>
        <w:t>, копии актов формы Н-1ПС и материалов расследования в течение трех календарных дней после их утверждения направляются председателем комиссии в соответствующ</w:t>
      </w:r>
      <w:r w:rsidR="00B67AD8" w:rsidRPr="00B95A0E">
        <w:rPr>
          <w:rFonts w:ascii="Times New Roman" w:eastAsia="Calibri" w:hAnsi="Times New Roman" w:cs="Times New Roman"/>
          <w:sz w:val="28"/>
          <w:szCs w:val="28"/>
          <w:lang w:eastAsia="ru-RU"/>
        </w:rPr>
        <w:t>ую</w:t>
      </w:r>
      <w:r w:rsidRPr="00B95A0E">
        <w:rPr>
          <w:rFonts w:ascii="Times New Roman" w:eastAsia="Calibri" w:hAnsi="Times New Roman" w:cs="Times New Roman"/>
          <w:sz w:val="28"/>
          <w:szCs w:val="28"/>
          <w:lang w:eastAsia="ru-RU"/>
        </w:rPr>
        <w:t xml:space="preserve"> прокуратур</w:t>
      </w:r>
      <w:r w:rsidR="00B67AD8" w:rsidRPr="00B95A0E">
        <w:rPr>
          <w:rFonts w:ascii="Times New Roman" w:eastAsia="Calibri" w:hAnsi="Times New Roman" w:cs="Times New Roman"/>
          <w:sz w:val="28"/>
          <w:szCs w:val="28"/>
          <w:lang w:eastAsia="ru-RU"/>
        </w:rPr>
        <w:t>у</w:t>
      </w:r>
      <w:r w:rsidRPr="00B95A0E">
        <w:rPr>
          <w:rFonts w:ascii="Times New Roman" w:eastAsia="Calibri" w:hAnsi="Times New Roman" w:cs="Times New Roman"/>
          <w:sz w:val="28"/>
          <w:szCs w:val="28"/>
          <w:lang w:eastAsia="ru-RU"/>
        </w:rPr>
        <w:t xml:space="preserve"> и государственную инспекцию труда</w:t>
      </w:r>
      <w:r w:rsidR="009D5EBF"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Копии актов формы Н-1ПС по указа</w:t>
      </w:r>
      <w:r w:rsidR="00D92A39" w:rsidRPr="00B95A0E">
        <w:rPr>
          <w:rFonts w:ascii="Times New Roman" w:eastAsia="Calibri" w:hAnsi="Times New Roman" w:cs="Times New Roman"/>
          <w:sz w:val="28"/>
          <w:szCs w:val="28"/>
          <w:lang w:eastAsia="ru-RU"/>
        </w:rPr>
        <w:t>нным случаям направляются также</w:t>
      </w:r>
      <w:r w:rsidR="00D92A39"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в центральный аппарат Федеральной службы по труду и занятости и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физической культуры и спорта</w:t>
      </w:r>
      <w:r w:rsidR="00D92A39"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 xml:space="preserve"> и соответствующее территориальное объединение организаций профессиональных союзов.</w:t>
      </w:r>
      <w:r w:rsidR="00CB4F31" w:rsidRPr="00B95A0E">
        <w:rPr>
          <w:rFonts w:ascii="Times New Roman" w:eastAsia="Calibri" w:hAnsi="Times New Roman" w:cs="Times New Roman"/>
          <w:sz w:val="28"/>
          <w:szCs w:val="28"/>
          <w:lang w:eastAsia="ru-RU"/>
        </w:rPr>
        <w:t xml:space="preserve"> При страховых случаях третий экземпляр акта формы Н-1ПС и копии материалов расследования в течение трех календарных дней после утверждения акта направляются председателем комиссии в и</w:t>
      </w:r>
      <w:r w:rsidR="002915DD" w:rsidRPr="00B95A0E">
        <w:rPr>
          <w:rFonts w:ascii="Times New Roman" w:eastAsia="Calibri" w:hAnsi="Times New Roman" w:cs="Times New Roman"/>
          <w:sz w:val="28"/>
          <w:szCs w:val="28"/>
          <w:lang w:eastAsia="ru-RU"/>
        </w:rPr>
        <w:t>сполнительный орган страховщика</w:t>
      </w:r>
      <w:r w:rsidR="00CE462E" w:rsidRPr="00B95A0E">
        <w:rPr>
          <w:rFonts w:ascii="Times New Roman" w:eastAsia="Calibri" w:hAnsi="Times New Roman" w:cs="Times New Roman"/>
          <w:sz w:val="28"/>
          <w:szCs w:val="28"/>
          <w:lang w:eastAsia="ru-RU"/>
        </w:rPr>
        <w:t xml:space="preserve"> </w:t>
      </w:r>
      <w:r w:rsidR="00CB4F31" w:rsidRPr="00B95A0E">
        <w:rPr>
          <w:rFonts w:ascii="Times New Roman" w:eastAsia="Calibri" w:hAnsi="Times New Roman" w:cs="Times New Roman"/>
          <w:sz w:val="28"/>
          <w:szCs w:val="28"/>
          <w:lang w:eastAsia="ru-RU"/>
        </w:rPr>
        <w:t>(по месту регистрации работодателя в качестве страхователя).</w:t>
      </w:r>
    </w:p>
    <w:p w:rsidR="00904047" w:rsidRPr="00B95A0E" w:rsidRDefault="00EE089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683256" w:rsidRPr="00B95A0E">
        <w:rPr>
          <w:rFonts w:ascii="Times New Roman" w:eastAsia="Calibri" w:hAnsi="Times New Roman" w:cs="Times New Roman"/>
          <w:sz w:val="28"/>
          <w:szCs w:val="28"/>
          <w:lang w:eastAsia="ru-RU"/>
        </w:rPr>
        <w:t>7</w:t>
      </w:r>
      <w:r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lang w:eastAsia="ru-RU"/>
        </w:rPr>
        <w:t>Групповые несчастные случаи, в результате которых один или несколько пострадавших получили повреждения здоро</w:t>
      </w:r>
      <w:r w:rsidR="00417C35" w:rsidRPr="00B95A0E">
        <w:rPr>
          <w:rFonts w:ascii="Times New Roman" w:eastAsia="Calibri" w:hAnsi="Times New Roman" w:cs="Times New Roman"/>
          <w:sz w:val="28"/>
          <w:szCs w:val="28"/>
          <w:lang w:eastAsia="ru-RU"/>
        </w:rPr>
        <w:t>вья, относящиеся в соответствии</w:t>
      </w:r>
      <w:r w:rsidR="00417C35"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с установленными квалифицирующими признаками</w:t>
      </w:r>
      <w:r w:rsidR="00683256" w:rsidRPr="00B95A0E">
        <w:rPr>
          <w:rStyle w:val="aff4"/>
          <w:rFonts w:ascii="Times New Roman" w:eastAsia="Calibri" w:hAnsi="Times New Roman" w:cs="Times New Roman"/>
          <w:sz w:val="28"/>
          <w:szCs w:val="28"/>
          <w:lang w:eastAsia="ru-RU"/>
        </w:rPr>
        <w:footnoteReference w:id="9"/>
      </w:r>
      <w:r w:rsidR="00904047" w:rsidRPr="00B95A0E">
        <w:rPr>
          <w:rFonts w:ascii="Times New Roman" w:eastAsia="Calibri" w:hAnsi="Times New Roman" w:cs="Times New Roman"/>
          <w:sz w:val="28"/>
          <w:szCs w:val="28"/>
          <w:lang w:eastAsia="ru-RU"/>
        </w:rPr>
        <w:t xml:space="preserve">к категории тяжелых, либо погибли, тяжелые несчастные случаи и несчастные случаи со смертельным исходом, происшедшие с лицами, выполнявшими работу на основе договора гражданско-правового характера, расследуются </w:t>
      </w:r>
      <w:r w:rsidR="002B400A" w:rsidRPr="00B95A0E">
        <w:rPr>
          <w:rFonts w:ascii="Times New Roman" w:eastAsia="Calibri" w:hAnsi="Times New Roman" w:cs="Times New Roman"/>
          <w:sz w:val="28"/>
          <w:szCs w:val="28"/>
          <w:lang w:eastAsia="ru-RU"/>
        </w:rPr>
        <w:t xml:space="preserve">в порядке, установленном Кодексом и Положением, </w:t>
      </w:r>
      <w:r w:rsidR="00904047" w:rsidRPr="00B95A0E">
        <w:rPr>
          <w:rFonts w:ascii="Times New Roman" w:eastAsia="Calibri" w:hAnsi="Times New Roman" w:cs="Times New Roman"/>
          <w:sz w:val="28"/>
          <w:szCs w:val="28"/>
          <w:lang w:eastAsia="ru-RU"/>
        </w:rPr>
        <w:t xml:space="preserve">государственными инспекторами труда на основании заявления </w:t>
      </w:r>
      <w:r w:rsidR="00417C35" w:rsidRPr="00B95A0E">
        <w:rPr>
          <w:rFonts w:ascii="Times New Roman" w:eastAsia="Calibri" w:hAnsi="Times New Roman" w:cs="Times New Roman"/>
          <w:sz w:val="28"/>
          <w:szCs w:val="28"/>
          <w:lang w:eastAsia="ru-RU"/>
        </w:rPr>
        <w:t>пострадавшего</w:t>
      </w:r>
      <w:r w:rsidR="0084244C" w:rsidRPr="00B95A0E">
        <w:rPr>
          <w:rFonts w:ascii="Times New Roman" w:eastAsia="Calibri" w:hAnsi="Times New Roman" w:cs="Times New Roman"/>
          <w:sz w:val="28"/>
          <w:szCs w:val="28"/>
          <w:lang w:eastAsia="ru-RU"/>
        </w:rPr>
        <w:t xml:space="preserve"> (его законного представителя или иного доверенного лица)</w:t>
      </w:r>
      <w:r w:rsidR="00904237" w:rsidRPr="00B95A0E">
        <w:rPr>
          <w:rFonts w:ascii="Times New Roman" w:eastAsia="Calibri" w:hAnsi="Times New Roman" w:cs="Times New Roman"/>
          <w:sz w:val="28"/>
          <w:szCs w:val="28"/>
          <w:lang w:eastAsia="ru-RU"/>
        </w:rPr>
        <w:t>,</w:t>
      </w:r>
      <w:r w:rsidR="00904237" w:rsidRPr="00B95A0E">
        <w:rPr>
          <w:rFonts w:ascii="Times New Roman" w:eastAsia="Calibri" w:hAnsi="Times New Roman" w:cs="Times New Roman"/>
          <w:spacing w:val="-2"/>
          <w:sz w:val="28"/>
          <w:szCs w:val="28"/>
        </w:rPr>
        <w:t xml:space="preserve"> а при несчастном случае со смертельным исходом –</w:t>
      </w:r>
      <w:r w:rsidR="00904237" w:rsidRPr="00B95A0E">
        <w:rPr>
          <w:rFonts w:ascii="Times New Roman" w:eastAsia="Calibri" w:hAnsi="Times New Roman" w:cs="Times New Roman"/>
          <w:sz w:val="28"/>
          <w:szCs w:val="28"/>
        </w:rPr>
        <w:t xml:space="preserve"> </w:t>
      </w:r>
      <w:r w:rsidR="0084244C" w:rsidRPr="00B95A0E">
        <w:rPr>
          <w:rFonts w:ascii="Times New Roman" w:eastAsia="Calibri" w:hAnsi="Times New Roman" w:cs="Times New Roman"/>
          <w:sz w:val="28"/>
          <w:szCs w:val="28"/>
          <w:lang w:eastAsia="ru-RU"/>
        </w:rPr>
        <w:t>лица, состоявшего на иждивении погибшего, либо лица, состоявшего с ним в близком родстве или свойстве (их законного представителя или иного доверенного лица)</w:t>
      </w:r>
      <w:r w:rsidR="00904047" w:rsidRPr="00B95A0E">
        <w:rPr>
          <w:rFonts w:ascii="Times New Roman" w:eastAsia="Calibri" w:hAnsi="Times New Roman" w:cs="Times New Roman"/>
          <w:sz w:val="28"/>
          <w:szCs w:val="28"/>
          <w:lang w:eastAsia="ru-RU"/>
        </w:rPr>
        <w:t>,</w:t>
      </w:r>
      <w:r w:rsidR="00904237"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а также на основании информации правоохранительных органов, органов исполнительной власти, профсоюзов и исп</w:t>
      </w:r>
      <w:r w:rsidR="003B26A4" w:rsidRPr="00B95A0E">
        <w:rPr>
          <w:rFonts w:ascii="Times New Roman" w:eastAsia="Calibri" w:hAnsi="Times New Roman" w:cs="Times New Roman"/>
          <w:sz w:val="28"/>
          <w:szCs w:val="28"/>
          <w:lang w:eastAsia="ru-RU"/>
        </w:rPr>
        <w:t>олнительного органа страховщика</w:t>
      </w:r>
      <w:r w:rsidR="008034D9" w:rsidRPr="00B95A0E">
        <w:rPr>
          <w:rFonts w:ascii="Times New Roman" w:eastAsia="Calibri" w:hAnsi="Times New Roman" w:cs="Times New Roman"/>
          <w:sz w:val="28"/>
          <w:szCs w:val="28"/>
          <w:lang w:eastAsia="ru-RU"/>
        </w:rPr>
        <w:t>.</w:t>
      </w:r>
      <w:r w:rsidR="002D752B" w:rsidRPr="00B95A0E">
        <w:rPr>
          <w:rFonts w:ascii="Times New Roman" w:eastAsia="Calibri" w:hAnsi="Times New Roman" w:cs="Times New Roman"/>
          <w:sz w:val="28"/>
          <w:szCs w:val="28"/>
          <w:lang w:eastAsia="ru-RU"/>
        </w:rPr>
        <w:t xml:space="preserve"> </w:t>
      </w:r>
      <w:r w:rsidR="008034D9" w:rsidRPr="00B95A0E">
        <w:rPr>
          <w:rFonts w:ascii="Times New Roman" w:eastAsia="Calibri" w:hAnsi="Times New Roman" w:cs="Times New Roman"/>
          <w:sz w:val="28"/>
          <w:szCs w:val="28"/>
          <w:lang w:eastAsia="ru-RU"/>
        </w:rPr>
        <w:t>П</w:t>
      </w:r>
      <w:r w:rsidR="003B26A4" w:rsidRPr="00B95A0E">
        <w:rPr>
          <w:rFonts w:ascii="Times New Roman" w:eastAsia="Calibri" w:hAnsi="Times New Roman" w:cs="Times New Roman"/>
          <w:sz w:val="28"/>
          <w:szCs w:val="28"/>
          <w:lang w:eastAsia="ru-RU"/>
        </w:rPr>
        <w:t>о результатам расследования составляется заключение го</w:t>
      </w:r>
      <w:r w:rsidR="008034D9" w:rsidRPr="00B95A0E">
        <w:rPr>
          <w:rFonts w:ascii="Times New Roman" w:eastAsia="Calibri" w:hAnsi="Times New Roman" w:cs="Times New Roman"/>
          <w:sz w:val="28"/>
          <w:szCs w:val="28"/>
          <w:lang w:eastAsia="ru-RU"/>
        </w:rPr>
        <w:t xml:space="preserve">сударственного инспектора труда по форме </w:t>
      </w:r>
      <w:r w:rsidR="00002775" w:rsidRPr="00B95A0E">
        <w:rPr>
          <w:rFonts w:ascii="Times New Roman" w:eastAsia="Calibri" w:hAnsi="Times New Roman" w:cs="Times New Roman"/>
          <w:sz w:val="28"/>
          <w:szCs w:val="28"/>
          <w:lang w:eastAsia="ru-RU"/>
        </w:rPr>
        <w:t xml:space="preserve">№ </w:t>
      </w:r>
      <w:r w:rsidR="008034D9" w:rsidRPr="00B95A0E">
        <w:rPr>
          <w:rFonts w:ascii="Times New Roman" w:eastAsia="Calibri" w:hAnsi="Times New Roman" w:cs="Times New Roman"/>
          <w:sz w:val="28"/>
          <w:szCs w:val="28"/>
          <w:lang w:eastAsia="ru-RU"/>
        </w:rPr>
        <w:t>7, предусмотренной приложением № 2 к настоящему приказу.</w:t>
      </w:r>
    </w:p>
    <w:p w:rsidR="0052613D" w:rsidRPr="00B95A0E" w:rsidRDefault="0052613D"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Если </w:t>
      </w:r>
      <w:r w:rsidRPr="00B95A0E">
        <w:rPr>
          <w:rFonts w:ascii="Times New Roman" w:eastAsia="Calibri" w:hAnsi="Times New Roman" w:cs="Times New Roman"/>
          <w:color w:val="000000" w:themeColor="text1"/>
          <w:sz w:val="28"/>
          <w:szCs w:val="28"/>
          <w:lang w:eastAsia="ru-RU"/>
        </w:rPr>
        <w:t>в ходе расследования несчастног</w:t>
      </w:r>
      <w:r w:rsidR="00417C35" w:rsidRPr="00B95A0E">
        <w:rPr>
          <w:rFonts w:ascii="Times New Roman" w:eastAsia="Calibri" w:hAnsi="Times New Roman" w:cs="Times New Roman"/>
          <w:color w:val="000000" w:themeColor="text1"/>
          <w:sz w:val="28"/>
          <w:szCs w:val="28"/>
          <w:lang w:eastAsia="ru-RU"/>
        </w:rPr>
        <w:t>о случая, происшедшего с лицом,</w:t>
      </w:r>
      <w:r w:rsidR="00417C35" w:rsidRPr="00B95A0E">
        <w:rPr>
          <w:rFonts w:ascii="Times New Roman" w:eastAsia="Calibri" w:hAnsi="Times New Roman" w:cs="Times New Roman"/>
          <w:color w:val="000000" w:themeColor="text1"/>
          <w:sz w:val="28"/>
          <w:szCs w:val="28"/>
          <w:lang w:eastAsia="ru-RU"/>
        </w:rPr>
        <w:br/>
      </w:r>
      <w:r w:rsidRPr="00B95A0E">
        <w:rPr>
          <w:rFonts w:ascii="Times New Roman" w:eastAsia="Calibri" w:hAnsi="Times New Roman" w:cs="Times New Roman"/>
          <w:color w:val="000000" w:themeColor="text1"/>
          <w:sz w:val="28"/>
          <w:szCs w:val="28"/>
          <w:lang w:eastAsia="ru-RU"/>
        </w:rPr>
        <w:t xml:space="preserve">в том числе иностранным гражданином, выполнявшим работы на основании договора гражданско-правового характера, были установлены </w:t>
      </w:r>
      <w:r w:rsidR="00B042D0" w:rsidRPr="00B95A0E">
        <w:rPr>
          <w:rFonts w:ascii="Times New Roman" w:eastAsia="Calibri" w:hAnsi="Times New Roman" w:cs="Times New Roman"/>
          <w:color w:val="000000" w:themeColor="text1"/>
          <w:sz w:val="28"/>
          <w:szCs w:val="28"/>
          <w:lang w:eastAsia="ru-RU"/>
        </w:rPr>
        <w:t xml:space="preserve">содержащиеся в части первой статьи 15 Кодекса </w:t>
      </w:r>
      <w:r w:rsidR="002E18E8" w:rsidRPr="00B95A0E">
        <w:rPr>
          <w:rFonts w:ascii="Times New Roman" w:eastAsia="Calibri" w:hAnsi="Times New Roman" w:cs="Times New Roman"/>
          <w:color w:val="000000" w:themeColor="text1"/>
          <w:sz w:val="28"/>
          <w:szCs w:val="28"/>
          <w:lang w:eastAsia="ru-RU"/>
        </w:rPr>
        <w:t>признаки трудовых отношений</w:t>
      </w:r>
      <w:r w:rsidR="00100024" w:rsidRPr="00B95A0E">
        <w:rPr>
          <w:rFonts w:ascii="Times New Roman" w:eastAsia="Calibri" w:hAnsi="Times New Roman" w:cs="Times New Roman"/>
          <w:color w:val="000000" w:themeColor="text1"/>
          <w:sz w:val="28"/>
          <w:szCs w:val="28"/>
          <w:lang w:eastAsia="ru-RU"/>
        </w:rPr>
        <w:t xml:space="preserve">, </w:t>
      </w:r>
      <w:r w:rsidRPr="00B95A0E">
        <w:rPr>
          <w:rFonts w:ascii="Times New Roman" w:eastAsia="Calibri" w:hAnsi="Times New Roman" w:cs="Times New Roman"/>
          <w:color w:val="000000" w:themeColor="text1"/>
          <w:sz w:val="28"/>
          <w:szCs w:val="28"/>
          <w:lang w:eastAsia="ru-RU"/>
        </w:rPr>
        <w:t xml:space="preserve">дающие основания полагать, что указанным договором фактически регулировались трудовые отношения </w:t>
      </w:r>
      <w:r w:rsidRPr="00B95A0E">
        <w:rPr>
          <w:rFonts w:ascii="Times New Roman" w:eastAsia="Calibri" w:hAnsi="Times New Roman" w:cs="Times New Roman"/>
          <w:color w:val="000000" w:themeColor="text1"/>
          <w:sz w:val="28"/>
          <w:szCs w:val="28"/>
          <w:lang w:eastAsia="ru-RU"/>
        </w:rPr>
        <w:lastRenderedPageBreak/>
        <w:t>пострадавшего с работодателем</w:t>
      </w:r>
      <w:r w:rsidR="00DA4FE7" w:rsidRPr="00B95A0E">
        <w:rPr>
          <w:rFonts w:ascii="Times New Roman" w:eastAsia="Calibri" w:hAnsi="Times New Roman" w:cs="Times New Roman"/>
          <w:color w:val="000000" w:themeColor="text1"/>
          <w:sz w:val="28"/>
          <w:szCs w:val="28"/>
          <w:lang w:eastAsia="ru-RU"/>
        </w:rPr>
        <w:t xml:space="preserve">, </w:t>
      </w:r>
      <w:r w:rsidRPr="00B95A0E">
        <w:rPr>
          <w:rFonts w:ascii="Times New Roman" w:eastAsia="Calibri" w:hAnsi="Times New Roman" w:cs="Times New Roman"/>
          <w:color w:val="000000" w:themeColor="text1"/>
          <w:sz w:val="28"/>
          <w:szCs w:val="28"/>
          <w:lang w:eastAsia="ru-RU"/>
        </w:rPr>
        <w:t>то материалы расследования несчастного случая, включая заключение государственного инспектора труда</w:t>
      </w:r>
      <w:r w:rsidR="0082324D" w:rsidRPr="00B95A0E">
        <w:rPr>
          <w:rFonts w:ascii="Times New Roman" w:eastAsia="Calibri" w:hAnsi="Times New Roman" w:cs="Times New Roman"/>
          <w:color w:val="000000" w:themeColor="text1"/>
          <w:sz w:val="28"/>
          <w:szCs w:val="28"/>
          <w:lang w:eastAsia="ru-RU"/>
        </w:rPr>
        <w:t>,</w:t>
      </w:r>
      <w:r w:rsidRPr="00B95A0E">
        <w:rPr>
          <w:rFonts w:ascii="Times New Roman" w:eastAsia="Calibri" w:hAnsi="Times New Roman" w:cs="Times New Roman"/>
          <w:color w:val="000000" w:themeColor="text1"/>
          <w:sz w:val="28"/>
          <w:szCs w:val="28"/>
          <w:lang w:eastAsia="ru-RU"/>
        </w:rPr>
        <w:t xml:space="preserve"> направляются государственным инспектором труда в суд в целях установления характера правоотношений сторон упомянутого договора в</w:t>
      </w:r>
      <w:r w:rsidR="00F439D9" w:rsidRPr="00B95A0E">
        <w:rPr>
          <w:rFonts w:ascii="Times New Roman" w:eastAsia="Calibri" w:hAnsi="Times New Roman" w:cs="Times New Roman"/>
          <w:color w:val="000000" w:themeColor="text1"/>
          <w:sz w:val="28"/>
          <w:szCs w:val="28"/>
          <w:lang w:eastAsia="ru-RU"/>
        </w:rPr>
        <w:t xml:space="preserve"> соответствии с требованиями статьи</w:t>
      </w:r>
      <w:r w:rsidRPr="00B95A0E">
        <w:rPr>
          <w:rFonts w:ascii="Times New Roman" w:eastAsia="Calibri" w:hAnsi="Times New Roman" w:cs="Times New Roman"/>
          <w:color w:val="000000" w:themeColor="text1"/>
          <w:sz w:val="28"/>
          <w:szCs w:val="28"/>
          <w:lang w:eastAsia="ru-RU"/>
        </w:rPr>
        <w:t xml:space="preserve"> 19.1 Кодекса. О направлении материалов в суд государственный инспектор труда в суточный срок в письменном виде уведомляет </w:t>
      </w:r>
      <w:r w:rsidR="0084244C" w:rsidRPr="00B95A0E">
        <w:rPr>
          <w:rFonts w:ascii="Times New Roman" w:eastAsia="Calibri" w:hAnsi="Times New Roman" w:cs="Times New Roman"/>
          <w:color w:val="000000" w:themeColor="text1"/>
          <w:sz w:val="28"/>
          <w:szCs w:val="28"/>
          <w:lang w:eastAsia="ru-RU"/>
        </w:rPr>
        <w:t>пострадавшего (его законного представителя или ино</w:t>
      </w:r>
      <w:r w:rsidR="00386931" w:rsidRPr="00B95A0E">
        <w:rPr>
          <w:rFonts w:ascii="Times New Roman" w:eastAsia="Calibri" w:hAnsi="Times New Roman" w:cs="Times New Roman"/>
          <w:color w:val="000000" w:themeColor="text1"/>
          <w:sz w:val="28"/>
          <w:szCs w:val="28"/>
          <w:lang w:eastAsia="ru-RU"/>
        </w:rPr>
        <w:t>е</w:t>
      </w:r>
      <w:r w:rsidR="0084244C" w:rsidRPr="00B95A0E">
        <w:rPr>
          <w:rFonts w:ascii="Times New Roman" w:eastAsia="Calibri" w:hAnsi="Times New Roman" w:cs="Times New Roman"/>
          <w:color w:val="000000" w:themeColor="text1"/>
          <w:sz w:val="28"/>
          <w:szCs w:val="28"/>
          <w:lang w:eastAsia="ru-RU"/>
        </w:rPr>
        <w:t xml:space="preserve"> доверенно</w:t>
      </w:r>
      <w:r w:rsidR="00386931" w:rsidRPr="00B95A0E">
        <w:rPr>
          <w:rFonts w:ascii="Times New Roman" w:eastAsia="Calibri" w:hAnsi="Times New Roman" w:cs="Times New Roman"/>
          <w:color w:val="000000" w:themeColor="text1"/>
          <w:sz w:val="28"/>
          <w:szCs w:val="28"/>
          <w:lang w:eastAsia="ru-RU"/>
        </w:rPr>
        <w:t xml:space="preserve">е </w:t>
      </w:r>
      <w:r w:rsidR="00E4249E" w:rsidRPr="00B95A0E">
        <w:rPr>
          <w:rFonts w:ascii="Times New Roman" w:eastAsia="Calibri" w:hAnsi="Times New Roman" w:cs="Times New Roman"/>
          <w:color w:val="000000" w:themeColor="text1"/>
          <w:sz w:val="28"/>
          <w:szCs w:val="28"/>
          <w:lang w:eastAsia="ru-RU"/>
        </w:rPr>
        <w:t>лиц</w:t>
      </w:r>
      <w:r w:rsidR="00386931" w:rsidRPr="00B95A0E">
        <w:rPr>
          <w:rFonts w:ascii="Times New Roman" w:eastAsia="Calibri" w:hAnsi="Times New Roman" w:cs="Times New Roman"/>
          <w:color w:val="000000" w:themeColor="text1"/>
          <w:sz w:val="28"/>
          <w:szCs w:val="28"/>
          <w:lang w:eastAsia="ru-RU"/>
        </w:rPr>
        <w:t>о</w:t>
      </w:r>
      <w:r w:rsidR="0084244C" w:rsidRPr="00B95A0E">
        <w:rPr>
          <w:rFonts w:ascii="Times New Roman" w:eastAsia="Calibri" w:hAnsi="Times New Roman" w:cs="Times New Roman"/>
          <w:color w:val="000000" w:themeColor="text1"/>
          <w:sz w:val="28"/>
          <w:szCs w:val="28"/>
          <w:lang w:eastAsia="ru-RU"/>
        </w:rPr>
        <w:t xml:space="preserve">), </w:t>
      </w:r>
      <w:r w:rsidR="00904237" w:rsidRPr="00B95A0E">
        <w:rPr>
          <w:rFonts w:ascii="Times New Roman" w:eastAsia="Calibri" w:hAnsi="Times New Roman" w:cs="Times New Roman"/>
          <w:spacing w:val="-2"/>
          <w:sz w:val="28"/>
          <w:szCs w:val="28"/>
        </w:rPr>
        <w:t xml:space="preserve">а при несчастном случае со смертельным исходом – </w:t>
      </w:r>
      <w:r w:rsidR="0084244C" w:rsidRPr="00B95A0E">
        <w:rPr>
          <w:rFonts w:ascii="Times New Roman" w:eastAsia="Calibri" w:hAnsi="Times New Roman" w:cs="Times New Roman"/>
          <w:color w:val="000000" w:themeColor="text1"/>
          <w:sz w:val="28"/>
          <w:szCs w:val="28"/>
          <w:lang w:eastAsia="ru-RU"/>
        </w:rPr>
        <w:t>лиц</w:t>
      </w:r>
      <w:r w:rsidR="00C76DC8" w:rsidRPr="00B95A0E">
        <w:rPr>
          <w:rFonts w:ascii="Times New Roman" w:eastAsia="Calibri" w:hAnsi="Times New Roman" w:cs="Times New Roman"/>
          <w:color w:val="000000" w:themeColor="text1"/>
          <w:sz w:val="28"/>
          <w:szCs w:val="28"/>
          <w:lang w:eastAsia="ru-RU"/>
        </w:rPr>
        <w:t>о, состоявшее</w:t>
      </w:r>
      <w:r w:rsidR="0084244C" w:rsidRPr="00B95A0E">
        <w:rPr>
          <w:rFonts w:ascii="Times New Roman" w:eastAsia="Calibri" w:hAnsi="Times New Roman" w:cs="Times New Roman"/>
          <w:color w:val="000000" w:themeColor="text1"/>
          <w:sz w:val="28"/>
          <w:szCs w:val="28"/>
          <w:lang w:eastAsia="ru-RU"/>
        </w:rPr>
        <w:t xml:space="preserve"> на иждивении погибшего, либо лиц</w:t>
      </w:r>
      <w:r w:rsidR="00C76DC8" w:rsidRPr="00B95A0E">
        <w:rPr>
          <w:rFonts w:ascii="Times New Roman" w:eastAsia="Calibri" w:hAnsi="Times New Roman" w:cs="Times New Roman"/>
          <w:color w:val="000000" w:themeColor="text1"/>
          <w:sz w:val="28"/>
          <w:szCs w:val="28"/>
          <w:lang w:eastAsia="ru-RU"/>
        </w:rPr>
        <w:t>о</w:t>
      </w:r>
      <w:r w:rsidR="0084244C" w:rsidRPr="00B95A0E">
        <w:rPr>
          <w:rFonts w:ascii="Times New Roman" w:eastAsia="Calibri" w:hAnsi="Times New Roman" w:cs="Times New Roman"/>
          <w:color w:val="000000" w:themeColor="text1"/>
          <w:sz w:val="28"/>
          <w:szCs w:val="28"/>
          <w:lang w:eastAsia="ru-RU"/>
        </w:rPr>
        <w:t>, состоявше</w:t>
      </w:r>
      <w:r w:rsidR="00C76DC8" w:rsidRPr="00B95A0E">
        <w:rPr>
          <w:rFonts w:ascii="Times New Roman" w:eastAsia="Calibri" w:hAnsi="Times New Roman" w:cs="Times New Roman"/>
          <w:color w:val="000000" w:themeColor="text1"/>
          <w:sz w:val="28"/>
          <w:szCs w:val="28"/>
          <w:lang w:eastAsia="ru-RU"/>
        </w:rPr>
        <w:t>е</w:t>
      </w:r>
      <w:r w:rsidR="0084244C" w:rsidRPr="00B95A0E">
        <w:rPr>
          <w:rFonts w:ascii="Times New Roman" w:eastAsia="Calibri" w:hAnsi="Times New Roman" w:cs="Times New Roman"/>
          <w:color w:val="000000" w:themeColor="text1"/>
          <w:sz w:val="28"/>
          <w:szCs w:val="28"/>
          <w:lang w:eastAsia="ru-RU"/>
        </w:rPr>
        <w:t xml:space="preserve"> с ним в близком родстве или свойстве (их законного представителя или ино</w:t>
      </w:r>
      <w:r w:rsidR="00386931" w:rsidRPr="00B95A0E">
        <w:rPr>
          <w:rFonts w:ascii="Times New Roman" w:eastAsia="Calibri" w:hAnsi="Times New Roman" w:cs="Times New Roman"/>
          <w:color w:val="000000" w:themeColor="text1"/>
          <w:sz w:val="28"/>
          <w:szCs w:val="28"/>
          <w:lang w:eastAsia="ru-RU"/>
        </w:rPr>
        <w:t>е</w:t>
      </w:r>
      <w:r w:rsidR="00C76DC8" w:rsidRPr="00B95A0E">
        <w:rPr>
          <w:rFonts w:ascii="Times New Roman" w:eastAsia="Calibri" w:hAnsi="Times New Roman" w:cs="Times New Roman"/>
          <w:color w:val="000000" w:themeColor="text1"/>
          <w:sz w:val="28"/>
          <w:szCs w:val="28"/>
          <w:lang w:eastAsia="ru-RU"/>
        </w:rPr>
        <w:t xml:space="preserve"> </w:t>
      </w:r>
      <w:r w:rsidR="0084244C" w:rsidRPr="00B95A0E">
        <w:rPr>
          <w:rFonts w:ascii="Times New Roman" w:eastAsia="Calibri" w:hAnsi="Times New Roman" w:cs="Times New Roman"/>
          <w:color w:val="000000" w:themeColor="text1"/>
          <w:sz w:val="28"/>
          <w:szCs w:val="28"/>
          <w:lang w:eastAsia="ru-RU"/>
        </w:rPr>
        <w:t>доверенно</w:t>
      </w:r>
      <w:r w:rsidR="00386931" w:rsidRPr="00B95A0E">
        <w:rPr>
          <w:rFonts w:ascii="Times New Roman" w:eastAsia="Calibri" w:hAnsi="Times New Roman" w:cs="Times New Roman"/>
          <w:color w:val="000000" w:themeColor="text1"/>
          <w:sz w:val="28"/>
          <w:szCs w:val="28"/>
          <w:lang w:eastAsia="ru-RU"/>
        </w:rPr>
        <w:t>е лицо</w:t>
      </w:r>
      <w:r w:rsidR="0084244C" w:rsidRPr="00B95A0E">
        <w:rPr>
          <w:rFonts w:ascii="Times New Roman" w:eastAsia="Calibri" w:hAnsi="Times New Roman" w:cs="Times New Roman"/>
          <w:color w:val="000000" w:themeColor="text1"/>
          <w:sz w:val="28"/>
          <w:szCs w:val="28"/>
          <w:lang w:eastAsia="ru-RU"/>
        </w:rPr>
        <w:t>)</w:t>
      </w:r>
      <w:r w:rsidRPr="00B95A0E">
        <w:rPr>
          <w:rFonts w:ascii="Times New Roman" w:eastAsia="Calibri" w:hAnsi="Times New Roman" w:cs="Times New Roman"/>
          <w:color w:val="000000" w:themeColor="text1"/>
          <w:sz w:val="28"/>
          <w:szCs w:val="28"/>
          <w:lang w:eastAsia="ru-RU"/>
        </w:rPr>
        <w:t>. Решение</w:t>
      </w:r>
      <w:r w:rsidRPr="00B95A0E">
        <w:rPr>
          <w:rFonts w:ascii="Times New Roman" w:eastAsia="Calibri" w:hAnsi="Times New Roman" w:cs="Times New Roman"/>
          <w:sz w:val="28"/>
          <w:szCs w:val="28"/>
          <w:lang w:eastAsia="ru-RU"/>
        </w:rPr>
        <w:t xml:space="preserve"> об окончательном оформлении данного несчастного случая принимается государственным инспектором труда в зависимости от существа указанного судебного решения.</w:t>
      </w:r>
    </w:p>
    <w:p w:rsidR="0040408C" w:rsidRPr="00B95A0E" w:rsidRDefault="001E140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1</w:t>
      </w:r>
      <w:r w:rsidR="002E04A3" w:rsidRPr="00B95A0E">
        <w:rPr>
          <w:rFonts w:ascii="Times New Roman" w:eastAsia="Calibri" w:hAnsi="Times New Roman" w:cs="Times New Roman"/>
          <w:sz w:val="28"/>
          <w:szCs w:val="28"/>
          <w:lang w:eastAsia="ru-RU"/>
        </w:rPr>
        <w:t>8</w:t>
      </w:r>
      <w:r w:rsidR="00904047" w:rsidRPr="00B95A0E">
        <w:rPr>
          <w:rFonts w:ascii="Times New Roman" w:eastAsia="Calibri" w:hAnsi="Times New Roman" w:cs="Times New Roman"/>
          <w:sz w:val="28"/>
          <w:szCs w:val="28"/>
          <w:lang w:eastAsia="ru-RU"/>
        </w:rPr>
        <w:t>. </w:t>
      </w:r>
      <w:r w:rsidR="0040408C" w:rsidRPr="00B95A0E">
        <w:rPr>
          <w:rFonts w:ascii="Times New Roman" w:eastAsia="Calibri" w:hAnsi="Times New Roman" w:cs="Times New Roman"/>
          <w:sz w:val="28"/>
          <w:szCs w:val="28"/>
          <w:lang w:eastAsia="ru-RU"/>
        </w:rPr>
        <w:t xml:space="preserve">Расследование обстоятельств </w:t>
      </w:r>
      <w:r w:rsidR="00001CB7" w:rsidRPr="00B95A0E">
        <w:rPr>
          <w:rFonts w:ascii="Times New Roman" w:eastAsia="Calibri" w:hAnsi="Times New Roman" w:cs="Times New Roman"/>
          <w:sz w:val="28"/>
          <w:szCs w:val="28"/>
          <w:lang w:eastAsia="ru-RU"/>
        </w:rPr>
        <w:t>происшествия</w:t>
      </w:r>
      <w:r w:rsidR="00995057" w:rsidRPr="00B95A0E">
        <w:rPr>
          <w:rFonts w:ascii="Times New Roman" w:eastAsia="Calibri" w:hAnsi="Times New Roman" w:cs="Times New Roman"/>
          <w:sz w:val="28"/>
          <w:szCs w:val="28"/>
          <w:lang w:eastAsia="ru-RU"/>
        </w:rPr>
        <w:t>, дающего основания предполагать гибель работников и других лиц при исполнении ими трудовых обязанностей или работ по заданию ра</w:t>
      </w:r>
      <w:r w:rsidR="0082324D" w:rsidRPr="00B95A0E">
        <w:rPr>
          <w:rFonts w:ascii="Times New Roman" w:eastAsia="Calibri" w:hAnsi="Times New Roman" w:cs="Times New Roman"/>
          <w:sz w:val="28"/>
          <w:szCs w:val="28"/>
          <w:lang w:eastAsia="ru-RU"/>
        </w:rPr>
        <w:t>ботодателя (его представителя),</w:t>
      </w:r>
      <w:r w:rsidR="0082324D" w:rsidRPr="00B95A0E">
        <w:rPr>
          <w:rFonts w:ascii="Times New Roman" w:eastAsia="Calibri" w:hAnsi="Times New Roman" w:cs="Times New Roman"/>
          <w:sz w:val="28"/>
          <w:szCs w:val="28"/>
          <w:lang w:eastAsia="ru-RU"/>
        </w:rPr>
        <w:br/>
      </w:r>
      <w:r w:rsidR="00995057" w:rsidRPr="00B95A0E">
        <w:rPr>
          <w:rFonts w:ascii="Times New Roman" w:eastAsia="Calibri" w:hAnsi="Times New Roman" w:cs="Times New Roman"/>
          <w:sz w:val="28"/>
          <w:szCs w:val="28"/>
          <w:lang w:eastAsia="ru-RU"/>
        </w:rPr>
        <w:t>а также осуществлении иных действий, обус</w:t>
      </w:r>
      <w:r w:rsidR="0082324D" w:rsidRPr="00B95A0E">
        <w:rPr>
          <w:rFonts w:ascii="Times New Roman" w:eastAsia="Calibri" w:hAnsi="Times New Roman" w:cs="Times New Roman"/>
          <w:sz w:val="28"/>
          <w:szCs w:val="28"/>
          <w:lang w:eastAsia="ru-RU"/>
        </w:rPr>
        <w:t>ловленных трудовыми отношениями</w:t>
      </w:r>
      <w:r w:rsidR="0082324D" w:rsidRPr="00B95A0E">
        <w:rPr>
          <w:rFonts w:ascii="Times New Roman" w:eastAsia="Calibri" w:hAnsi="Times New Roman" w:cs="Times New Roman"/>
          <w:sz w:val="28"/>
          <w:szCs w:val="28"/>
          <w:lang w:eastAsia="ru-RU"/>
        </w:rPr>
        <w:br/>
      </w:r>
      <w:r w:rsidR="00995057" w:rsidRPr="00B95A0E">
        <w:rPr>
          <w:rFonts w:ascii="Times New Roman" w:eastAsia="Calibri" w:hAnsi="Times New Roman" w:cs="Times New Roman"/>
          <w:sz w:val="28"/>
          <w:szCs w:val="28"/>
          <w:lang w:eastAsia="ru-RU"/>
        </w:rPr>
        <w:t>с работодателем либо совершаемых в его интересах</w:t>
      </w:r>
      <w:r w:rsidR="004C58AB" w:rsidRPr="00B95A0E">
        <w:rPr>
          <w:rFonts w:ascii="Times New Roman" w:eastAsia="Calibri" w:hAnsi="Times New Roman" w:cs="Times New Roman"/>
          <w:sz w:val="28"/>
          <w:szCs w:val="28"/>
          <w:lang w:eastAsia="ru-RU"/>
        </w:rPr>
        <w:t>,</w:t>
      </w:r>
      <w:r w:rsidR="00C6341C" w:rsidRPr="00B95A0E">
        <w:rPr>
          <w:rFonts w:ascii="Times New Roman" w:eastAsia="Calibri" w:hAnsi="Times New Roman" w:cs="Times New Roman"/>
          <w:sz w:val="28"/>
          <w:szCs w:val="28"/>
          <w:lang w:eastAsia="ru-RU"/>
        </w:rPr>
        <w:t xml:space="preserve"> в результате несчастного случая</w:t>
      </w:r>
      <w:r w:rsidR="005F1EE7" w:rsidRPr="00B95A0E">
        <w:rPr>
          <w:rFonts w:ascii="Times New Roman" w:eastAsia="Calibri" w:hAnsi="Times New Roman" w:cs="Times New Roman"/>
          <w:sz w:val="28"/>
          <w:szCs w:val="28"/>
          <w:lang w:eastAsia="ru-RU"/>
        </w:rPr>
        <w:t xml:space="preserve"> (далее</w:t>
      </w:r>
      <w:r w:rsidR="0061115A" w:rsidRPr="00B95A0E">
        <w:rPr>
          <w:rFonts w:ascii="Times New Roman" w:eastAsia="Calibri" w:hAnsi="Times New Roman" w:cs="Times New Roman"/>
          <w:sz w:val="28"/>
          <w:szCs w:val="28"/>
          <w:lang w:eastAsia="ru-RU"/>
        </w:rPr>
        <w:t xml:space="preserve"> </w:t>
      </w:r>
      <w:r w:rsidR="0082324D" w:rsidRPr="00B95A0E">
        <w:rPr>
          <w:rFonts w:ascii="Times New Roman" w:eastAsia="Calibri" w:hAnsi="Times New Roman" w:cs="Times New Roman"/>
          <w:sz w:val="28"/>
          <w:szCs w:val="28"/>
          <w:lang w:eastAsia="ru-RU"/>
        </w:rPr>
        <w:t>–</w:t>
      </w:r>
      <w:r w:rsidR="005F1EE7" w:rsidRPr="00B95A0E">
        <w:rPr>
          <w:rFonts w:ascii="Times New Roman" w:eastAsia="Calibri" w:hAnsi="Times New Roman" w:cs="Times New Roman"/>
          <w:sz w:val="28"/>
          <w:szCs w:val="28"/>
          <w:lang w:eastAsia="ru-RU"/>
        </w:rPr>
        <w:t xml:space="preserve"> происшествие)</w:t>
      </w:r>
      <w:r w:rsidR="0082324D" w:rsidRPr="00B95A0E">
        <w:rPr>
          <w:rFonts w:ascii="Times New Roman" w:eastAsia="Calibri" w:hAnsi="Times New Roman" w:cs="Times New Roman"/>
          <w:sz w:val="28"/>
          <w:szCs w:val="28"/>
          <w:lang w:eastAsia="ru-RU"/>
        </w:rPr>
        <w:t>,</w:t>
      </w:r>
      <w:r w:rsidR="00995057" w:rsidRPr="00B95A0E">
        <w:rPr>
          <w:rFonts w:ascii="Times New Roman" w:eastAsia="Calibri" w:hAnsi="Times New Roman" w:cs="Times New Roman"/>
          <w:sz w:val="28"/>
          <w:szCs w:val="28"/>
          <w:lang w:eastAsia="ru-RU"/>
        </w:rPr>
        <w:t xml:space="preserve"> происшедш</w:t>
      </w:r>
      <w:r w:rsidR="00A60FF7" w:rsidRPr="00B95A0E">
        <w:rPr>
          <w:rFonts w:ascii="Times New Roman" w:eastAsia="Calibri" w:hAnsi="Times New Roman" w:cs="Times New Roman"/>
          <w:sz w:val="28"/>
          <w:szCs w:val="28"/>
          <w:lang w:eastAsia="ru-RU"/>
        </w:rPr>
        <w:t xml:space="preserve">его </w:t>
      </w:r>
      <w:r w:rsidR="00C6341C" w:rsidRPr="00B95A0E">
        <w:rPr>
          <w:rFonts w:ascii="Times New Roman" w:eastAsia="Calibri" w:hAnsi="Times New Roman" w:cs="Times New Roman"/>
          <w:sz w:val="28"/>
          <w:szCs w:val="28"/>
          <w:lang w:eastAsia="ru-RU"/>
        </w:rPr>
        <w:t xml:space="preserve">в отдаленных и труднодоступных местах, </w:t>
      </w:r>
      <w:r w:rsidR="0082324D" w:rsidRPr="00B95A0E">
        <w:rPr>
          <w:rFonts w:ascii="Times New Roman" w:eastAsia="Calibri" w:hAnsi="Times New Roman" w:cs="Times New Roman"/>
          <w:sz w:val="28"/>
          <w:szCs w:val="28"/>
          <w:lang w:eastAsia="ru-RU"/>
        </w:rPr>
        <w:t>включая работы вахтовым методом</w:t>
      </w:r>
      <w:r w:rsidR="00C12219">
        <w:rPr>
          <w:rFonts w:ascii="Times New Roman" w:eastAsia="Calibri" w:hAnsi="Times New Roman" w:cs="Times New Roman"/>
          <w:sz w:val="28"/>
          <w:szCs w:val="28"/>
          <w:lang w:eastAsia="ru-RU"/>
        </w:rPr>
        <w:t xml:space="preserve">, </w:t>
      </w:r>
      <w:r w:rsidR="00AC628C" w:rsidRPr="00B95A0E">
        <w:rPr>
          <w:rFonts w:ascii="Times New Roman" w:eastAsia="Calibri" w:hAnsi="Times New Roman" w:cs="Times New Roman"/>
          <w:sz w:val="28"/>
          <w:szCs w:val="28"/>
          <w:lang w:eastAsia="ru-RU"/>
        </w:rPr>
        <w:t xml:space="preserve">в том числе </w:t>
      </w:r>
      <w:r w:rsidR="00C6341C" w:rsidRPr="00B95A0E">
        <w:rPr>
          <w:rFonts w:ascii="Times New Roman" w:eastAsia="Calibri" w:hAnsi="Times New Roman" w:cs="Times New Roman"/>
          <w:sz w:val="28"/>
          <w:szCs w:val="28"/>
          <w:lang w:eastAsia="ru-RU"/>
        </w:rPr>
        <w:t>труднодоступные станции и обсерватории, геологоразведочные и иные экспедиции и отряды, буровые платформы на шельфе морей, при нахождении судна (морского, речного, рыбопро</w:t>
      </w:r>
      <w:r w:rsidR="002E04A3" w:rsidRPr="00B95A0E">
        <w:rPr>
          <w:rFonts w:ascii="Times New Roman" w:eastAsia="Calibri" w:hAnsi="Times New Roman" w:cs="Times New Roman"/>
          <w:sz w:val="28"/>
          <w:szCs w:val="28"/>
          <w:lang w:eastAsia="ru-RU"/>
        </w:rPr>
        <w:t xml:space="preserve">мыслового) в </w:t>
      </w:r>
      <w:r w:rsidR="004626D5" w:rsidRPr="00B95A0E">
        <w:rPr>
          <w:rFonts w:ascii="Times New Roman" w:eastAsia="Calibri" w:hAnsi="Times New Roman" w:cs="Times New Roman"/>
          <w:sz w:val="28"/>
          <w:szCs w:val="28"/>
          <w:lang w:eastAsia="ru-RU"/>
        </w:rPr>
        <w:t>плавании</w:t>
      </w:r>
      <w:r w:rsidR="00C6341C" w:rsidRPr="00B95A0E">
        <w:rPr>
          <w:rFonts w:ascii="Times New Roman" w:eastAsia="Calibri" w:hAnsi="Times New Roman" w:cs="Times New Roman"/>
          <w:sz w:val="28"/>
          <w:szCs w:val="28"/>
          <w:lang w:eastAsia="ru-RU"/>
        </w:rPr>
        <w:t>, проводится в порядке, установленном Кодексом и Положением, комиссиями, формируемыми в соответствии с требованиями части второй статьи 229 Кодекса и Положения.</w:t>
      </w:r>
    </w:p>
    <w:p w:rsidR="00C6341C" w:rsidRPr="00B95A0E" w:rsidRDefault="005F1EE7"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Результаты расследования обстоятельств происшествия оформляются комиссией актом </w:t>
      </w:r>
      <w:r w:rsidR="00F427FE" w:rsidRPr="00B95A0E">
        <w:rPr>
          <w:rFonts w:ascii="Times New Roman" w:eastAsia="Times New Roman" w:hAnsi="Times New Roman" w:cs="Times New Roman"/>
          <w:sz w:val="28"/>
          <w:szCs w:val="28"/>
          <w:lang w:eastAsia="ru-RU"/>
        </w:rPr>
        <w:t>о расследовании обстоятельств происшествия, предполагающего гибель работника в результате несчастного случая</w:t>
      </w:r>
      <w:r w:rsidR="0082324D" w:rsidRPr="00B95A0E">
        <w:rPr>
          <w:rFonts w:ascii="Times New Roman" w:eastAsia="Times New Roman" w:hAnsi="Times New Roman" w:cs="Times New Roman"/>
          <w:sz w:val="28"/>
          <w:szCs w:val="28"/>
          <w:lang w:eastAsia="ru-RU"/>
        </w:rPr>
        <w:t>,</w:t>
      </w:r>
      <w:r w:rsidR="00F427FE" w:rsidRPr="00B95A0E">
        <w:rPr>
          <w:rFonts w:ascii="Times New Roman" w:eastAsia="Calibri" w:hAnsi="Times New Roman" w:cs="Times New Roman"/>
          <w:sz w:val="28"/>
          <w:szCs w:val="28"/>
          <w:lang w:eastAsia="ru-RU"/>
        </w:rPr>
        <w:t xml:space="preserve"> </w:t>
      </w:r>
      <w:r w:rsidR="00B920AD" w:rsidRPr="00B95A0E">
        <w:rPr>
          <w:rFonts w:ascii="Times New Roman" w:eastAsia="Calibri" w:hAnsi="Times New Roman" w:cs="Times New Roman"/>
          <w:sz w:val="28"/>
          <w:szCs w:val="28"/>
          <w:lang w:eastAsia="ru-RU"/>
        </w:rPr>
        <w:t>по форме № 6, предусмотренной приложением № 2 к настоящему приказу.</w:t>
      </w:r>
    </w:p>
    <w:p w:rsidR="005F1EE7" w:rsidRPr="00B95A0E" w:rsidRDefault="005F1EE7"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Оформленный и подписанный всеми членами комиссии (включая председателя комиссии) акт </w:t>
      </w:r>
      <w:r w:rsidR="00F427FE" w:rsidRPr="00B95A0E">
        <w:rPr>
          <w:rFonts w:ascii="Times New Roman" w:eastAsia="Times New Roman" w:hAnsi="Times New Roman" w:cs="Times New Roman"/>
          <w:sz w:val="28"/>
          <w:szCs w:val="28"/>
          <w:lang w:eastAsia="ru-RU"/>
        </w:rPr>
        <w:t>о расследовании обстоятельств происшествия, предполагающего гибель работника в результате несчастного случая</w:t>
      </w:r>
      <w:r w:rsidR="00B67AD8" w:rsidRPr="00B95A0E">
        <w:rPr>
          <w:rFonts w:ascii="Times New Roman" w:eastAsia="Times New Roman" w:hAnsi="Times New Roman" w:cs="Times New Roman"/>
          <w:sz w:val="28"/>
          <w:szCs w:val="28"/>
          <w:lang w:eastAsia="ru-RU"/>
        </w:rPr>
        <w:t>,</w:t>
      </w:r>
      <w:r w:rsidR="001A50B7" w:rsidRPr="00B95A0E">
        <w:rPr>
          <w:rFonts w:ascii="Times New Roman" w:eastAsia="Calibri" w:hAnsi="Times New Roman" w:cs="Times New Roman"/>
          <w:sz w:val="28"/>
          <w:szCs w:val="28"/>
          <w:lang w:eastAsia="ru-RU"/>
        </w:rPr>
        <w:t xml:space="preserve"> вместе</w:t>
      </w:r>
      <w:r w:rsidR="001A50B7"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с другими материалами расследования напр</w:t>
      </w:r>
      <w:r w:rsidR="001A50B7" w:rsidRPr="00B95A0E">
        <w:rPr>
          <w:rFonts w:ascii="Times New Roman" w:eastAsia="Calibri" w:hAnsi="Times New Roman" w:cs="Times New Roman"/>
          <w:sz w:val="28"/>
          <w:szCs w:val="28"/>
          <w:lang w:eastAsia="ru-RU"/>
        </w:rPr>
        <w:t>авляется председателем комиссии</w:t>
      </w:r>
      <w:r w:rsidR="001A50B7"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в соответствующий орган прокуратуры, а их копии - в государственную инспекцию труда.</w:t>
      </w:r>
    </w:p>
    <w:p w:rsidR="005F1EE7" w:rsidRPr="00B95A0E" w:rsidRDefault="005F1EE7"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Решение о квалификации и оформлении происшествия как несчастного случая (связанного или не связанного с производством) принимается соответствующей государственной инспекцией труда с учетом полученных в ходе его расследования сведений после принятия в установленном порядке</w:t>
      </w:r>
      <w:r w:rsidR="004D01B5" w:rsidRPr="00B95A0E">
        <w:rPr>
          <w:rStyle w:val="aff4"/>
          <w:rFonts w:ascii="Times New Roman" w:eastAsia="Calibri" w:hAnsi="Times New Roman" w:cs="Times New Roman"/>
          <w:sz w:val="28"/>
          <w:szCs w:val="28"/>
          <w:lang w:eastAsia="ru-RU"/>
        </w:rPr>
        <w:footnoteReference w:id="10"/>
      </w:r>
      <w:r w:rsidRPr="00B95A0E">
        <w:rPr>
          <w:rFonts w:ascii="Times New Roman" w:eastAsia="Calibri" w:hAnsi="Times New Roman" w:cs="Times New Roman"/>
          <w:sz w:val="28"/>
          <w:szCs w:val="28"/>
          <w:lang w:eastAsia="ru-RU"/>
        </w:rPr>
        <w:t xml:space="preserve"> решения о признании пропавшего лица умершим с оформлением заключения государственного инспектора труда по форме № 7, предусмотренной приложением № 2 к настоящему приказу.</w:t>
      </w:r>
    </w:p>
    <w:p w:rsidR="00904047" w:rsidRPr="00B95A0E" w:rsidRDefault="002E04A3" w:rsidP="00A82B25">
      <w:pPr>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19</w:t>
      </w:r>
      <w:r w:rsidR="00904047" w:rsidRPr="00B95A0E">
        <w:rPr>
          <w:rFonts w:ascii="Times New Roman" w:eastAsia="Calibri" w:hAnsi="Times New Roman" w:cs="Times New Roman"/>
          <w:sz w:val="28"/>
          <w:szCs w:val="28"/>
          <w:lang w:eastAsia="ru-RU"/>
        </w:rPr>
        <w:t>.</w:t>
      </w:r>
      <w:r w:rsidR="0028176B"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rPr>
        <w:t>При возникновении обстоятельств, объективно препятствующих завершению расследования несчастного случая</w:t>
      </w:r>
      <w:r w:rsidR="0028176B" w:rsidRPr="00B95A0E">
        <w:rPr>
          <w:rFonts w:ascii="Times New Roman" w:eastAsia="Calibri" w:hAnsi="Times New Roman" w:cs="Times New Roman"/>
          <w:sz w:val="28"/>
          <w:szCs w:val="28"/>
        </w:rPr>
        <w:t xml:space="preserve">, происшедшего в отдельных отраслях </w:t>
      </w:r>
      <w:r w:rsidR="0028176B" w:rsidRPr="00B95A0E">
        <w:rPr>
          <w:rFonts w:ascii="Times New Roman" w:eastAsia="Calibri" w:hAnsi="Times New Roman" w:cs="Times New Roman"/>
          <w:sz w:val="28"/>
          <w:szCs w:val="28"/>
        </w:rPr>
        <w:lastRenderedPageBreak/>
        <w:t>и организациях</w:t>
      </w:r>
      <w:r w:rsidR="00904047" w:rsidRPr="00B95A0E">
        <w:rPr>
          <w:rFonts w:ascii="Times New Roman" w:eastAsia="Calibri" w:hAnsi="Times New Roman" w:cs="Times New Roman"/>
          <w:sz w:val="28"/>
          <w:szCs w:val="28"/>
        </w:rPr>
        <w:t xml:space="preserve">, </w:t>
      </w:r>
      <w:r w:rsidR="002D34DC" w:rsidRPr="00B95A0E">
        <w:rPr>
          <w:rFonts w:ascii="Times New Roman" w:eastAsia="Calibri" w:hAnsi="Times New Roman" w:cs="Times New Roman"/>
          <w:sz w:val="28"/>
          <w:szCs w:val="28"/>
        </w:rPr>
        <w:t xml:space="preserve">в </w:t>
      </w:r>
      <w:r w:rsidR="00366FE9" w:rsidRPr="00B95A0E">
        <w:rPr>
          <w:rFonts w:ascii="Times New Roman" w:eastAsia="Calibri" w:hAnsi="Times New Roman" w:cs="Times New Roman"/>
          <w:sz w:val="28"/>
          <w:szCs w:val="28"/>
        </w:rPr>
        <w:t>установленные статьей 229.1 Кодекса сроки</w:t>
      </w:r>
      <w:r w:rsidR="002D34DC" w:rsidRPr="00B95A0E">
        <w:rPr>
          <w:rFonts w:ascii="Times New Roman" w:eastAsia="Calibri" w:hAnsi="Times New Roman" w:cs="Times New Roman"/>
          <w:sz w:val="28"/>
          <w:szCs w:val="28"/>
        </w:rPr>
        <w:t xml:space="preserve">, </w:t>
      </w:r>
      <w:r w:rsidR="00904047" w:rsidRPr="00B95A0E">
        <w:rPr>
          <w:rFonts w:ascii="Times New Roman" w:eastAsia="Calibri" w:hAnsi="Times New Roman" w:cs="Times New Roman"/>
          <w:sz w:val="28"/>
          <w:szCs w:val="28"/>
        </w:rPr>
        <w:t>в том числе по причинам отдаленности и труднодоступности места происшествия (</w:t>
      </w:r>
      <w:r w:rsidR="00AC628C" w:rsidRPr="00B95A0E">
        <w:rPr>
          <w:rFonts w:ascii="Times New Roman" w:eastAsia="Calibri" w:hAnsi="Times New Roman" w:cs="Times New Roman"/>
          <w:sz w:val="28"/>
          <w:szCs w:val="28"/>
        </w:rPr>
        <w:t xml:space="preserve">в том числе </w:t>
      </w:r>
      <w:r w:rsidR="00904047" w:rsidRPr="00B95A0E">
        <w:rPr>
          <w:rFonts w:ascii="Times New Roman" w:eastAsia="Calibri" w:hAnsi="Times New Roman" w:cs="Times New Roman"/>
          <w:sz w:val="28"/>
          <w:szCs w:val="28"/>
        </w:rPr>
        <w:t>труднодоступные станции и обсерватории, геологоразведочные и иные экспедиции и отряды, буровые платформы на шельфе морей, при выполнении отдельных работ за границей, включая международные перевозки, нахождении судна (морского, речного, рыбопро</w:t>
      </w:r>
      <w:r w:rsidRPr="00B95A0E">
        <w:rPr>
          <w:rFonts w:ascii="Times New Roman" w:eastAsia="Calibri" w:hAnsi="Times New Roman" w:cs="Times New Roman"/>
          <w:sz w:val="28"/>
          <w:szCs w:val="28"/>
        </w:rPr>
        <w:t xml:space="preserve">мыслового) в </w:t>
      </w:r>
      <w:r w:rsidR="004626D5" w:rsidRPr="00B95A0E">
        <w:rPr>
          <w:rFonts w:ascii="Times New Roman" w:eastAsia="Calibri" w:hAnsi="Times New Roman" w:cs="Times New Roman"/>
          <w:sz w:val="28"/>
          <w:szCs w:val="28"/>
        </w:rPr>
        <w:t>плавании</w:t>
      </w:r>
      <w:r w:rsidR="00524B32" w:rsidRPr="004C0729">
        <w:rPr>
          <w:rFonts w:ascii="Times New Roman" w:eastAsia="Calibri" w:hAnsi="Times New Roman" w:cs="Times New Roman"/>
          <w:sz w:val="28"/>
          <w:szCs w:val="28"/>
        </w:rPr>
        <w:t>)</w:t>
      </w:r>
      <w:r w:rsidR="00904047" w:rsidRPr="004C0729">
        <w:rPr>
          <w:rFonts w:ascii="Times New Roman" w:eastAsia="Calibri" w:hAnsi="Times New Roman" w:cs="Times New Roman"/>
          <w:sz w:val="28"/>
          <w:szCs w:val="28"/>
        </w:rPr>
        <w:t>,</w:t>
      </w:r>
      <w:r w:rsidR="00904047" w:rsidRPr="00B95A0E">
        <w:rPr>
          <w:rFonts w:ascii="Times New Roman" w:eastAsia="Calibri" w:hAnsi="Times New Roman" w:cs="Times New Roman"/>
          <w:sz w:val="28"/>
          <w:szCs w:val="28"/>
        </w:rPr>
        <w:t xml:space="preserve"> а также при необходимости дополнительного получения соответствующих медицинских и иных документов и заключений, сроки расследования несчастного случая могут быть продлены письменным решением председателя комиссии, но не более чем на </w:t>
      </w:r>
      <w:r w:rsidR="007866EC" w:rsidRPr="00B95A0E">
        <w:rPr>
          <w:rFonts w:ascii="Times New Roman" w:eastAsia="Calibri" w:hAnsi="Times New Roman" w:cs="Times New Roman"/>
          <w:sz w:val="28"/>
          <w:szCs w:val="28"/>
        </w:rPr>
        <w:br/>
      </w:r>
      <w:r w:rsidR="00904047" w:rsidRPr="00B95A0E">
        <w:rPr>
          <w:rFonts w:ascii="Times New Roman" w:eastAsia="Calibri" w:hAnsi="Times New Roman" w:cs="Times New Roman"/>
          <w:sz w:val="28"/>
          <w:szCs w:val="28"/>
        </w:rPr>
        <w:t>15 календарных дней.</w:t>
      </w:r>
    </w:p>
    <w:p w:rsidR="00A42084" w:rsidRPr="00B95A0E" w:rsidRDefault="00AF2D60" w:rsidP="00A82B25">
      <w:pPr>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 xml:space="preserve">Решение о дополнительном продлении срока расследования несчастного случая при обстоятельствах, определенных частью </w:t>
      </w:r>
      <w:r w:rsidR="00B33C14" w:rsidRPr="00B95A0E">
        <w:rPr>
          <w:rFonts w:ascii="Times New Roman" w:eastAsia="Calibri" w:hAnsi="Times New Roman" w:cs="Times New Roman"/>
          <w:sz w:val="28"/>
          <w:szCs w:val="28"/>
        </w:rPr>
        <w:t>третьей</w:t>
      </w:r>
      <w:r w:rsidRPr="00B95A0E">
        <w:rPr>
          <w:rFonts w:ascii="Times New Roman" w:eastAsia="Calibri" w:hAnsi="Times New Roman" w:cs="Times New Roman"/>
          <w:sz w:val="28"/>
          <w:szCs w:val="28"/>
        </w:rPr>
        <w:t xml:space="preserve"> статьи 229.1 Кодекса, осуществляется руководителем органа, представителем которого является должностное лицо, возглавляющее комиссию</w:t>
      </w:r>
      <w:r w:rsidR="009371A1" w:rsidRPr="00B95A0E">
        <w:rPr>
          <w:rFonts w:ascii="Times New Roman" w:eastAsia="Calibri" w:hAnsi="Times New Roman" w:cs="Times New Roman"/>
          <w:sz w:val="28"/>
          <w:szCs w:val="28"/>
        </w:rPr>
        <w:t>.</w:t>
      </w:r>
    </w:p>
    <w:p w:rsidR="009371A1" w:rsidRPr="00B95A0E" w:rsidRDefault="009371A1" w:rsidP="00A82B25">
      <w:pPr>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О принятом решении председателя комиссии или руководителя органа, представителем которого является должностное лицо, возглавляющее комиссию, о продлении сроков расследования несчастного случая, происшедшего в отдельных отраслях и организациях, с указанием обстоятельств, объективно препятствующих завершению расследования несчастного случая</w:t>
      </w:r>
      <w:r w:rsidR="00677A86" w:rsidRPr="00B95A0E">
        <w:rPr>
          <w:rFonts w:ascii="Times New Roman" w:eastAsia="Calibri" w:hAnsi="Times New Roman" w:cs="Times New Roman"/>
          <w:sz w:val="28"/>
          <w:szCs w:val="28"/>
          <w:lang w:eastAsia="ru-RU"/>
        </w:rPr>
        <w:t xml:space="preserve"> </w:t>
      </w:r>
      <w:r w:rsidR="002D34DC" w:rsidRPr="00B95A0E">
        <w:rPr>
          <w:rFonts w:ascii="Times New Roman" w:eastAsia="Calibri" w:hAnsi="Times New Roman" w:cs="Times New Roman"/>
          <w:sz w:val="28"/>
          <w:szCs w:val="28"/>
          <w:lang w:eastAsia="ru-RU"/>
        </w:rPr>
        <w:t xml:space="preserve">в </w:t>
      </w:r>
      <w:r w:rsidR="00677A86" w:rsidRPr="00B95A0E">
        <w:rPr>
          <w:rFonts w:ascii="Times New Roman" w:eastAsia="Calibri" w:hAnsi="Times New Roman" w:cs="Times New Roman"/>
          <w:sz w:val="28"/>
          <w:szCs w:val="28"/>
          <w:lang w:eastAsia="ru-RU"/>
        </w:rPr>
        <w:t>установленные статьей 229.1 Кодекса сроки</w:t>
      </w:r>
      <w:r w:rsidR="002D34DC"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 xml:space="preserve"> члены комиссии, пострадавший (его законный представитель или иное доверенное лицо), </w:t>
      </w:r>
      <w:r w:rsidR="00904237" w:rsidRPr="00B95A0E">
        <w:rPr>
          <w:rFonts w:ascii="Times New Roman" w:eastAsia="Calibri" w:hAnsi="Times New Roman" w:cs="Times New Roman"/>
          <w:spacing w:val="-2"/>
          <w:sz w:val="28"/>
          <w:szCs w:val="28"/>
        </w:rPr>
        <w:t>а при несчастном случае со смертельным исходом</w:t>
      </w:r>
      <w:r w:rsidR="00904237" w:rsidRPr="00B95A0E">
        <w:rPr>
          <w:rFonts w:ascii="Times New Roman" w:eastAsia="Calibri" w:hAnsi="Times New Roman" w:cs="Times New Roman"/>
          <w:sz w:val="28"/>
          <w:szCs w:val="28"/>
          <w:lang w:eastAsia="ru-RU"/>
        </w:rPr>
        <w:t xml:space="preserve"> – </w:t>
      </w:r>
      <w:r w:rsidRPr="00B95A0E">
        <w:rPr>
          <w:rFonts w:ascii="Times New Roman" w:eastAsia="Calibri" w:hAnsi="Times New Roman" w:cs="Times New Roman"/>
          <w:sz w:val="28"/>
          <w:szCs w:val="28"/>
          <w:lang w:eastAsia="ru-RU"/>
        </w:rPr>
        <w:t xml:space="preserve">лицо, состоявшее на иждивении погибшего в результате несчастного случая, либо лицо, состоявшее с ним в близком родстве </w:t>
      </w:r>
      <w:r w:rsidR="0089342A" w:rsidRPr="00B95A0E">
        <w:rPr>
          <w:rFonts w:ascii="Times New Roman" w:eastAsia="Calibri" w:hAnsi="Times New Roman" w:cs="Times New Roman"/>
          <w:sz w:val="28"/>
          <w:szCs w:val="28"/>
          <w:lang w:eastAsia="ru-RU"/>
        </w:rPr>
        <w:t>или свойстве</w:t>
      </w:r>
      <w:r w:rsidRPr="00B95A0E">
        <w:rPr>
          <w:rFonts w:ascii="Times New Roman" w:eastAsia="Calibri" w:hAnsi="Times New Roman" w:cs="Times New Roman"/>
          <w:sz w:val="28"/>
          <w:szCs w:val="28"/>
          <w:lang w:eastAsia="ru-RU"/>
        </w:rPr>
        <w:t xml:space="preserve"> (их законный представитель или иное доверенное лицо) должны быть уведомлены письменно в течение 24 часов после принятия такого решения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посредством направления уведомления </w:t>
      </w:r>
      <w:r w:rsidR="00390EA7" w:rsidRPr="00B95A0E">
        <w:rPr>
          <w:rFonts w:ascii="Times New Roman" w:eastAsia="Calibri" w:hAnsi="Times New Roman" w:cs="Times New Roman"/>
          <w:sz w:val="28"/>
          <w:szCs w:val="28"/>
          <w:lang w:eastAsia="ru-RU"/>
        </w:rPr>
        <w:t>почтовой или факсимильной или телефонной связ</w:t>
      </w:r>
      <w:r w:rsidR="00A934DA" w:rsidRPr="00B95A0E">
        <w:rPr>
          <w:rFonts w:ascii="Times New Roman" w:eastAsia="Calibri" w:hAnsi="Times New Roman" w:cs="Times New Roman"/>
          <w:sz w:val="28"/>
          <w:szCs w:val="28"/>
          <w:lang w:eastAsia="ru-RU"/>
        </w:rPr>
        <w:t>ью</w:t>
      </w:r>
      <w:r w:rsidR="00390EA7" w:rsidRPr="00B95A0E">
        <w:rPr>
          <w:rFonts w:ascii="Times New Roman" w:eastAsia="Calibri" w:hAnsi="Times New Roman" w:cs="Times New Roman"/>
          <w:sz w:val="28"/>
          <w:szCs w:val="28"/>
          <w:lang w:eastAsia="ru-RU"/>
        </w:rPr>
        <w:t xml:space="preserve">, электронной </w:t>
      </w:r>
      <w:r w:rsidR="00A934DA" w:rsidRPr="00B95A0E">
        <w:rPr>
          <w:rFonts w:ascii="Times New Roman" w:eastAsia="Calibri" w:hAnsi="Times New Roman" w:cs="Times New Roman"/>
          <w:sz w:val="28"/>
          <w:szCs w:val="28"/>
          <w:lang w:eastAsia="ru-RU"/>
        </w:rPr>
        <w:t>почтой</w:t>
      </w:r>
      <w:r w:rsidRPr="00B95A0E">
        <w:rPr>
          <w:rFonts w:ascii="Times New Roman" w:eastAsia="Calibri" w:hAnsi="Times New Roman" w:cs="Times New Roman"/>
          <w:sz w:val="28"/>
          <w:szCs w:val="28"/>
          <w:lang w:eastAsia="ru-RU"/>
        </w:rPr>
        <w:t>.</w:t>
      </w:r>
    </w:p>
    <w:p w:rsidR="00904047" w:rsidRPr="00B95A0E" w:rsidRDefault="002E04A3"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20</w:t>
      </w:r>
      <w:r w:rsidR="00D522AB" w:rsidRPr="00B95A0E">
        <w:rPr>
          <w:rFonts w:ascii="Times New Roman" w:eastAsia="Calibri" w:hAnsi="Times New Roman" w:cs="Times New Roman"/>
          <w:sz w:val="28"/>
          <w:szCs w:val="28"/>
          <w:lang w:eastAsia="ru-RU"/>
        </w:rPr>
        <w:t>. </w:t>
      </w:r>
      <w:r w:rsidR="00904047" w:rsidRPr="00B95A0E">
        <w:rPr>
          <w:rFonts w:ascii="Times New Roman" w:eastAsia="Calibri" w:hAnsi="Times New Roman" w:cs="Times New Roman"/>
          <w:sz w:val="28"/>
          <w:szCs w:val="28"/>
          <w:lang w:eastAsia="ru-RU"/>
        </w:rPr>
        <w:t>Отдельные особенности проведения расследования несчастных случаев государственными инспекторами труда</w:t>
      </w:r>
      <w:r w:rsidR="00F2465B" w:rsidRPr="00B95A0E">
        <w:rPr>
          <w:rFonts w:ascii="Times New Roman" w:eastAsia="Calibri" w:hAnsi="Times New Roman" w:cs="Times New Roman"/>
          <w:sz w:val="28"/>
          <w:szCs w:val="28"/>
          <w:lang w:eastAsia="ru-RU"/>
        </w:rPr>
        <w:t xml:space="preserve">, учитывающие </w:t>
      </w:r>
      <w:r w:rsidR="00002628" w:rsidRPr="00B95A0E">
        <w:rPr>
          <w:rFonts w:ascii="Times New Roman" w:eastAsia="Calibri" w:hAnsi="Times New Roman" w:cs="Times New Roman"/>
          <w:sz w:val="28"/>
          <w:szCs w:val="28"/>
          <w:lang w:eastAsia="ru-RU"/>
        </w:rPr>
        <w:t>особенност</w:t>
      </w:r>
      <w:r w:rsidR="00F2465B" w:rsidRPr="00B95A0E">
        <w:rPr>
          <w:rFonts w:ascii="Times New Roman" w:eastAsia="Calibri" w:hAnsi="Times New Roman" w:cs="Times New Roman"/>
          <w:sz w:val="28"/>
          <w:szCs w:val="28"/>
          <w:lang w:eastAsia="ru-RU"/>
        </w:rPr>
        <w:t>и</w:t>
      </w:r>
      <w:r w:rsidR="00002628" w:rsidRPr="00B95A0E">
        <w:rPr>
          <w:rFonts w:ascii="Times New Roman" w:eastAsia="Calibri" w:hAnsi="Times New Roman" w:cs="Times New Roman"/>
          <w:sz w:val="28"/>
          <w:szCs w:val="28"/>
          <w:lang w:eastAsia="ru-RU"/>
        </w:rPr>
        <w:t xml:space="preserve"> расследования несчастных случаев на производстве в отдельных отраслях и организациях</w:t>
      </w:r>
      <w:r w:rsidR="00F2465B" w:rsidRPr="00B95A0E">
        <w:rPr>
          <w:rFonts w:ascii="Times New Roman" w:eastAsia="Calibri" w:hAnsi="Times New Roman" w:cs="Times New Roman"/>
          <w:sz w:val="28"/>
          <w:szCs w:val="28"/>
          <w:lang w:eastAsia="ru-RU"/>
        </w:rPr>
        <w:t>:</w:t>
      </w:r>
    </w:p>
    <w:p w:rsidR="00904047" w:rsidRPr="00B95A0E" w:rsidRDefault="002E04A3"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20</w:t>
      </w:r>
      <w:r w:rsidR="00D522AB" w:rsidRPr="00B95A0E">
        <w:rPr>
          <w:rFonts w:ascii="Times New Roman" w:eastAsia="Calibri" w:hAnsi="Times New Roman" w:cs="Times New Roman"/>
          <w:sz w:val="28"/>
          <w:szCs w:val="28"/>
          <w:lang w:eastAsia="ru-RU"/>
        </w:rPr>
        <w:t>.1. </w:t>
      </w:r>
      <w:r w:rsidR="00904047" w:rsidRPr="00B95A0E">
        <w:rPr>
          <w:rFonts w:ascii="Times New Roman" w:eastAsia="Calibri" w:hAnsi="Times New Roman" w:cs="Times New Roman"/>
          <w:sz w:val="28"/>
          <w:szCs w:val="28"/>
        </w:rPr>
        <w:t xml:space="preserve">При наличии основания, предусмотренного статьей 229.3 Кодекса и Положением, государственный инспектор труда проводит расследование несчастного случая, о чем издается соответствующее </w:t>
      </w:r>
      <w:r w:rsidR="00600AE9" w:rsidRPr="00B95A0E">
        <w:rPr>
          <w:rFonts w:ascii="Times New Roman" w:eastAsia="Calibri" w:hAnsi="Times New Roman" w:cs="Times New Roman"/>
          <w:sz w:val="28"/>
          <w:szCs w:val="28"/>
        </w:rPr>
        <w:t>решение</w:t>
      </w:r>
      <w:r w:rsidR="00904047" w:rsidRPr="00B95A0E">
        <w:rPr>
          <w:rFonts w:ascii="Times New Roman" w:eastAsia="Calibri" w:hAnsi="Times New Roman" w:cs="Times New Roman"/>
          <w:sz w:val="28"/>
          <w:szCs w:val="28"/>
        </w:rPr>
        <w:t>.</w:t>
      </w:r>
    </w:p>
    <w:p w:rsidR="00904047" w:rsidRPr="00B95A0E" w:rsidRDefault="00904047"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Проведение расследований несчастных случаев государственным инспектором труда, при наличии основания, предусмотренного статьей 229.3 Кодекса и Положением, </w:t>
      </w:r>
      <w:r w:rsidR="00A92727" w:rsidRPr="00B95A0E">
        <w:rPr>
          <w:rFonts w:ascii="Times New Roman" w:eastAsia="Calibri" w:hAnsi="Times New Roman" w:cs="Times New Roman"/>
          <w:sz w:val="28"/>
          <w:szCs w:val="28"/>
          <w:lang w:eastAsia="ru-RU"/>
        </w:rPr>
        <w:t>организуется</w:t>
      </w:r>
      <w:r w:rsidRPr="00B95A0E">
        <w:rPr>
          <w:rFonts w:ascii="Times New Roman" w:eastAsia="Calibri" w:hAnsi="Times New Roman" w:cs="Times New Roman"/>
          <w:sz w:val="28"/>
          <w:szCs w:val="28"/>
          <w:lang w:eastAsia="ru-RU"/>
        </w:rPr>
        <w:t xml:space="preserve"> в соответствии с поручением руководителя Федеральной службы по труду и занятости – главного государственного инспектора труда Российской Федерации, </w:t>
      </w:r>
      <w:r w:rsidR="00542F78" w:rsidRPr="00B95A0E">
        <w:rPr>
          <w:rFonts w:ascii="Times New Roman" w:eastAsia="Calibri" w:hAnsi="Times New Roman" w:cs="Times New Roman"/>
          <w:sz w:val="28"/>
          <w:szCs w:val="28"/>
          <w:lang w:eastAsia="ru-RU"/>
        </w:rPr>
        <w:t xml:space="preserve">его </w:t>
      </w:r>
      <w:r w:rsidRPr="00B95A0E">
        <w:rPr>
          <w:rFonts w:ascii="Times New Roman" w:eastAsia="Calibri" w:hAnsi="Times New Roman" w:cs="Times New Roman"/>
          <w:sz w:val="28"/>
          <w:szCs w:val="28"/>
          <w:lang w:eastAsia="ru-RU"/>
        </w:rPr>
        <w:t xml:space="preserve">заместителя, руководителя структурного подразделения Федеральной службы по труду и занятости, на которое возложены функции по организации и осуществлению федерального государственного </w:t>
      </w:r>
      <w:r w:rsidR="003F0D96" w:rsidRPr="00B95A0E">
        <w:rPr>
          <w:rFonts w:ascii="Times New Roman" w:eastAsia="Calibri" w:hAnsi="Times New Roman" w:cs="Times New Roman"/>
          <w:sz w:val="28"/>
          <w:szCs w:val="28"/>
          <w:lang w:eastAsia="ru-RU"/>
        </w:rPr>
        <w:t>контроля (</w:t>
      </w:r>
      <w:r w:rsidRPr="00B95A0E">
        <w:rPr>
          <w:rFonts w:ascii="Times New Roman" w:eastAsia="Calibri" w:hAnsi="Times New Roman" w:cs="Times New Roman"/>
          <w:sz w:val="28"/>
          <w:szCs w:val="28"/>
          <w:lang w:eastAsia="ru-RU"/>
        </w:rPr>
        <w:t>надзора</w:t>
      </w:r>
      <w:r w:rsidR="003F0D96"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 xml:space="preserve"> </w:t>
      </w:r>
      <w:r w:rsidR="003F0D96" w:rsidRPr="00B95A0E">
        <w:rPr>
          <w:rFonts w:ascii="Times New Roman" w:hAnsi="Times New Roman" w:cs="Times New Roman"/>
          <w:color w:val="000000"/>
          <w:sz w:val="28"/>
          <w:szCs w:val="28"/>
        </w:rPr>
        <w:t xml:space="preserve">за соблюдением трудового законодательства и иных нормативных правовых актов, содержащих нормы трудового права, – главного государственного инспектора труда, </w:t>
      </w:r>
      <w:r w:rsidR="003F0D96" w:rsidRPr="00B95A0E">
        <w:rPr>
          <w:rFonts w:ascii="Times New Roman" w:hAnsi="Times New Roman" w:cs="Times New Roman"/>
          <w:color w:val="000000"/>
          <w:sz w:val="28"/>
          <w:szCs w:val="28"/>
        </w:rPr>
        <w:lastRenderedPageBreak/>
        <w:t xml:space="preserve">а также руководителя территориального органа – главного государственного инспектора труда в субъекте Российской Федерации, его заместителя, </w:t>
      </w:r>
      <w:r w:rsidR="00B7225B" w:rsidRPr="00B95A0E">
        <w:rPr>
          <w:rFonts w:ascii="Times New Roman" w:eastAsia="Calibri" w:hAnsi="Times New Roman" w:cs="Times New Roman"/>
          <w:sz w:val="28"/>
          <w:szCs w:val="28"/>
          <w:lang w:eastAsia="ru-RU"/>
        </w:rPr>
        <w:t>на основании которого издается соответствующее решение.</w:t>
      </w:r>
    </w:p>
    <w:p w:rsidR="00904047" w:rsidRPr="00B95A0E" w:rsidRDefault="00904047"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В </w:t>
      </w:r>
      <w:r w:rsidR="003F0D96" w:rsidRPr="00B95A0E">
        <w:rPr>
          <w:rFonts w:ascii="Times New Roman" w:eastAsia="Calibri" w:hAnsi="Times New Roman" w:cs="Times New Roman"/>
          <w:sz w:val="28"/>
          <w:szCs w:val="28"/>
          <w:lang w:eastAsia="ru-RU"/>
        </w:rPr>
        <w:t xml:space="preserve">решении </w:t>
      </w:r>
      <w:r w:rsidRPr="00B95A0E">
        <w:rPr>
          <w:rFonts w:ascii="Times New Roman" w:eastAsia="Calibri" w:hAnsi="Times New Roman" w:cs="Times New Roman"/>
          <w:sz w:val="28"/>
          <w:szCs w:val="28"/>
          <w:lang w:eastAsia="ru-RU"/>
        </w:rPr>
        <w:t xml:space="preserve">о проведении расследования </w:t>
      </w:r>
      <w:r w:rsidR="000F4ECE" w:rsidRPr="00B95A0E">
        <w:rPr>
          <w:rFonts w:ascii="Times New Roman" w:eastAsia="Calibri" w:hAnsi="Times New Roman" w:cs="Times New Roman"/>
          <w:sz w:val="28"/>
          <w:szCs w:val="28"/>
          <w:lang w:eastAsia="ru-RU"/>
        </w:rPr>
        <w:t>несчастного случая государственным инспектором труда</w:t>
      </w:r>
      <w:r w:rsidR="00C240C5" w:rsidRPr="00B95A0E">
        <w:rPr>
          <w:rFonts w:ascii="Times New Roman" w:eastAsia="Calibri" w:hAnsi="Times New Roman" w:cs="Times New Roman"/>
          <w:sz w:val="28"/>
          <w:szCs w:val="28"/>
          <w:lang w:eastAsia="ru-RU"/>
        </w:rPr>
        <w:t xml:space="preserve">, оформляемого на бланке Федеральной службы по труду и занятости, его территориального органа, </w:t>
      </w:r>
      <w:r w:rsidRPr="00B95A0E">
        <w:rPr>
          <w:rFonts w:ascii="Times New Roman" w:eastAsia="Calibri" w:hAnsi="Times New Roman" w:cs="Times New Roman"/>
          <w:sz w:val="28"/>
          <w:szCs w:val="28"/>
          <w:lang w:eastAsia="ru-RU"/>
        </w:rPr>
        <w:t xml:space="preserve">указываются: дата, время и место его издания; дата начала проведения расследования; кем оно издано; основание для организации расследования несчастного случая; пункт, часть, статья Кодекса и </w:t>
      </w:r>
      <w:r w:rsidR="00604F7B" w:rsidRPr="00B95A0E">
        <w:rPr>
          <w:rFonts w:ascii="Times New Roman" w:eastAsia="Calibri" w:hAnsi="Times New Roman" w:cs="Times New Roman"/>
          <w:sz w:val="28"/>
          <w:szCs w:val="28"/>
          <w:lang w:eastAsia="ru-RU"/>
        </w:rPr>
        <w:t>Положения, на</w:t>
      </w:r>
      <w:r w:rsidRPr="00B95A0E">
        <w:rPr>
          <w:rFonts w:ascii="Times New Roman" w:eastAsia="Calibri" w:hAnsi="Times New Roman" w:cs="Times New Roman"/>
          <w:sz w:val="28"/>
          <w:szCs w:val="28"/>
          <w:lang w:eastAsia="ru-RU"/>
        </w:rPr>
        <w:t xml:space="preserve"> основании которых организуется расследование несчастного случая.</w:t>
      </w:r>
    </w:p>
    <w:p w:rsidR="00904047" w:rsidRPr="00B95A0E" w:rsidRDefault="000240E4"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2E04A3" w:rsidRPr="00B95A0E">
        <w:rPr>
          <w:rFonts w:ascii="Times New Roman" w:eastAsia="Calibri" w:hAnsi="Times New Roman" w:cs="Times New Roman"/>
          <w:sz w:val="28"/>
          <w:szCs w:val="28"/>
          <w:lang w:eastAsia="ru-RU"/>
        </w:rPr>
        <w:t>0</w:t>
      </w:r>
      <w:r w:rsidR="00904047" w:rsidRPr="00B95A0E">
        <w:rPr>
          <w:rFonts w:ascii="Times New Roman" w:eastAsia="Calibri" w:hAnsi="Times New Roman" w:cs="Times New Roman"/>
          <w:sz w:val="28"/>
          <w:szCs w:val="28"/>
          <w:lang w:eastAsia="ru-RU"/>
        </w:rPr>
        <w:t>.</w:t>
      </w:r>
      <w:r w:rsidR="00D522AB" w:rsidRPr="00B95A0E">
        <w:rPr>
          <w:rFonts w:ascii="Times New Roman" w:eastAsia="Calibri" w:hAnsi="Times New Roman" w:cs="Times New Roman"/>
          <w:sz w:val="28"/>
          <w:szCs w:val="28"/>
          <w:lang w:eastAsia="ru-RU"/>
        </w:rPr>
        <w:t>2.</w:t>
      </w:r>
      <w:r w:rsidR="00904047" w:rsidRPr="00B95A0E">
        <w:rPr>
          <w:rFonts w:ascii="Times New Roman" w:eastAsia="Calibri" w:hAnsi="Times New Roman" w:cs="Times New Roman"/>
          <w:sz w:val="28"/>
          <w:szCs w:val="28"/>
          <w:lang w:eastAsia="ru-RU"/>
        </w:rPr>
        <w:t xml:space="preserve"> Копия </w:t>
      </w:r>
      <w:r w:rsidR="000F4ECE" w:rsidRPr="00B95A0E">
        <w:rPr>
          <w:rFonts w:ascii="Times New Roman" w:eastAsia="Calibri" w:hAnsi="Times New Roman" w:cs="Times New Roman"/>
          <w:sz w:val="28"/>
          <w:szCs w:val="28"/>
          <w:lang w:eastAsia="ru-RU"/>
        </w:rPr>
        <w:t xml:space="preserve">решения </w:t>
      </w:r>
      <w:r w:rsidR="00904047" w:rsidRPr="00B95A0E">
        <w:rPr>
          <w:rFonts w:ascii="Times New Roman" w:eastAsia="Calibri" w:hAnsi="Times New Roman" w:cs="Times New Roman"/>
          <w:sz w:val="28"/>
          <w:szCs w:val="28"/>
          <w:lang w:eastAsia="ru-RU"/>
        </w:rPr>
        <w:t xml:space="preserve">о проведении расследования </w:t>
      </w:r>
      <w:r w:rsidR="000F4ECE" w:rsidRPr="00B95A0E">
        <w:rPr>
          <w:rFonts w:ascii="Times New Roman" w:eastAsia="Calibri" w:hAnsi="Times New Roman" w:cs="Times New Roman"/>
          <w:sz w:val="28"/>
          <w:szCs w:val="28"/>
          <w:lang w:eastAsia="ru-RU"/>
        </w:rPr>
        <w:t xml:space="preserve">несчастного случая </w:t>
      </w:r>
      <w:r w:rsidR="00904047" w:rsidRPr="00B95A0E">
        <w:rPr>
          <w:rFonts w:ascii="Times New Roman" w:eastAsia="Calibri" w:hAnsi="Times New Roman" w:cs="Times New Roman"/>
          <w:sz w:val="28"/>
          <w:szCs w:val="28"/>
          <w:lang w:eastAsia="ru-RU"/>
        </w:rPr>
        <w:t xml:space="preserve">государственным инспектором труда незамедлительно, но не позднее окончания дня издания </w:t>
      </w:r>
      <w:r w:rsidR="000F4ECE" w:rsidRPr="00B95A0E">
        <w:rPr>
          <w:rFonts w:ascii="Times New Roman" w:eastAsia="Calibri" w:hAnsi="Times New Roman" w:cs="Times New Roman"/>
          <w:sz w:val="28"/>
          <w:szCs w:val="28"/>
          <w:lang w:eastAsia="ru-RU"/>
        </w:rPr>
        <w:t>решения</w:t>
      </w:r>
      <w:r w:rsidR="00904047" w:rsidRPr="00B95A0E">
        <w:rPr>
          <w:rFonts w:ascii="Times New Roman" w:eastAsia="Calibri" w:hAnsi="Times New Roman" w:cs="Times New Roman"/>
          <w:sz w:val="28"/>
          <w:szCs w:val="28"/>
          <w:lang w:eastAsia="ru-RU"/>
        </w:rPr>
        <w:t>, направляется в центральный аппарат Федеральной службы по труду и занятости.</w:t>
      </w:r>
    </w:p>
    <w:p w:rsidR="00904047" w:rsidRPr="00B95A0E" w:rsidRDefault="00904047"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О принятом решении о проведении расследования государственный инспектор труда в суточный срок в письменном виде уведомляет работодателя (его представителя) и </w:t>
      </w:r>
      <w:r w:rsidR="004424B4" w:rsidRPr="00B95A0E">
        <w:rPr>
          <w:rFonts w:ascii="Times New Roman" w:eastAsia="Calibri" w:hAnsi="Times New Roman" w:cs="Times New Roman"/>
          <w:color w:val="000000" w:themeColor="text1"/>
          <w:sz w:val="28"/>
          <w:szCs w:val="28"/>
          <w:lang w:eastAsia="ru-RU"/>
        </w:rPr>
        <w:t xml:space="preserve">пострадавшего (его законного представителя или иное доверенное лицо), </w:t>
      </w:r>
      <w:r w:rsidR="00904237" w:rsidRPr="00B95A0E">
        <w:rPr>
          <w:rFonts w:ascii="Times New Roman" w:eastAsia="Calibri" w:hAnsi="Times New Roman" w:cs="Times New Roman"/>
          <w:spacing w:val="-2"/>
          <w:sz w:val="28"/>
          <w:szCs w:val="28"/>
        </w:rPr>
        <w:t>а при несчастном случае со смертельным исходом</w:t>
      </w:r>
      <w:r w:rsidR="00904237" w:rsidRPr="00B95A0E">
        <w:rPr>
          <w:rFonts w:ascii="Times New Roman" w:eastAsia="Calibri" w:hAnsi="Times New Roman" w:cs="Times New Roman"/>
          <w:sz w:val="28"/>
          <w:szCs w:val="28"/>
          <w:lang w:eastAsia="ru-RU"/>
        </w:rPr>
        <w:t xml:space="preserve"> – </w:t>
      </w:r>
      <w:r w:rsidR="004424B4" w:rsidRPr="00B95A0E">
        <w:rPr>
          <w:rFonts w:ascii="Times New Roman" w:eastAsia="Calibri" w:hAnsi="Times New Roman" w:cs="Times New Roman"/>
          <w:color w:val="000000" w:themeColor="text1"/>
          <w:sz w:val="28"/>
          <w:szCs w:val="28"/>
          <w:lang w:eastAsia="ru-RU"/>
        </w:rPr>
        <w:t>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r w:rsidR="00CD7F49" w:rsidRPr="00B95A0E">
        <w:rPr>
          <w:rFonts w:ascii="Times New Roman" w:eastAsia="Calibri" w:hAnsi="Times New Roman" w:cs="Times New Roman"/>
          <w:color w:val="000000" w:themeColor="text1"/>
          <w:sz w:val="28"/>
          <w:szCs w:val="28"/>
          <w:lang w:eastAsia="ru-RU"/>
        </w:rPr>
        <w:t>.</w:t>
      </w:r>
    </w:p>
    <w:p w:rsidR="00904047" w:rsidRPr="00B95A0E" w:rsidRDefault="002E04A3"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20</w:t>
      </w:r>
      <w:r w:rsidR="00904047" w:rsidRPr="00B95A0E">
        <w:rPr>
          <w:rFonts w:ascii="Times New Roman" w:eastAsia="Calibri" w:hAnsi="Times New Roman" w:cs="Times New Roman"/>
          <w:sz w:val="28"/>
          <w:szCs w:val="28"/>
          <w:lang w:eastAsia="ru-RU"/>
        </w:rPr>
        <w:t>.</w:t>
      </w:r>
      <w:r w:rsidR="00D522AB" w:rsidRPr="00B95A0E">
        <w:rPr>
          <w:rFonts w:ascii="Times New Roman" w:eastAsia="Calibri" w:hAnsi="Times New Roman" w:cs="Times New Roman"/>
          <w:sz w:val="28"/>
          <w:szCs w:val="28"/>
          <w:lang w:eastAsia="ru-RU"/>
        </w:rPr>
        <w:t>3.</w:t>
      </w:r>
      <w:r w:rsidR="00904047" w:rsidRPr="00B95A0E">
        <w:rPr>
          <w:rFonts w:ascii="Times New Roman" w:eastAsia="Calibri" w:hAnsi="Times New Roman" w:cs="Times New Roman"/>
          <w:sz w:val="28"/>
          <w:szCs w:val="28"/>
          <w:lang w:eastAsia="ru-RU"/>
        </w:rPr>
        <w:t xml:space="preserve"> При отсутствии основания, предусмотренного статьей 229.3 Кодекса и Положением, </w:t>
      </w:r>
      <w:r w:rsidR="00780A46" w:rsidRPr="00B95A0E">
        <w:rPr>
          <w:rFonts w:ascii="Times New Roman" w:eastAsia="Calibri" w:hAnsi="Times New Roman" w:cs="Times New Roman"/>
          <w:sz w:val="28"/>
          <w:szCs w:val="28"/>
          <w:lang w:eastAsia="ru-RU"/>
        </w:rPr>
        <w:t>решение</w:t>
      </w:r>
      <w:r w:rsidR="00904047" w:rsidRPr="00B95A0E">
        <w:rPr>
          <w:rFonts w:ascii="Times New Roman" w:eastAsia="Calibri" w:hAnsi="Times New Roman" w:cs="Times New Roman"/>
          <w:sz w:val="28"/>
          <w:szCs w:val="28"/>
          <w:lang w:eastAsia="ru-RU"/>
        </w:rPr>
        <w:t xml:space="preserve"> о проведении государственным инспектором труда расследования может быть отменено в порядке, установленном статьей 231 Кодекса.</w:t>
      </w:r>
    </w:p>
    <w:p w:rsidR="00D401C1" w:rsidRPr="00B95A0E" w:rsidRDefault="00D401C1"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Об отмене решения о проведении расследования несчастного случая государственный инспектор труда в суточный срок в письменном виде уведомляет работодателя (его представителя) и </w:t>
      </w:r>
      <w:r w:rsidR="00CD7F49" w:rsidRPr="00B95A0E">
        <w:rPr>
          <w:rFonts w:ascii="Times New Roman" w:eastAsia="Calibri" w:hAnsi="Times New Roman" w:cs="Times New Roman"/>
          <w:color w:val="000000" w:themeColor="text1"/>
          <w:sz w:val="28"/>
          <w:szCs w:val="28"/>
          <w:lang w:eastAsia="ru-RU"/>
        </w:rPr>
        <w:t xml:space="preserve">пострадавшего (его законного представителя или иное доверенное лицо), </w:t>
      </w:r>
      <w:r w:rsidR="00386931" w:rsidRPr="00B95A0E">
        <w:rPr>
          <w:rFonts w:ascii="Times New Roman" w:eastAsia="Calibri" w:hAnsi="Times New Roman" w:cs="Times New Roman"/>
          <w:spacing w:val="-2"/>
          <w:sz w:val="28"/>
          <w:szCs w:val="28"/>
        </w:rPr>
        <w:t>а при несчастном случае со смертельным исходом</w:t>
      </w:r>
      <w:r w:rsidR="00386931" w:rsidRPr="00B95A0E">
        <w:rPr>
          <w:rFonts w:ascii="Times New Roman" w:eastAsia="Calibri" w:hAnsi="Times New Roman" w:cs="Times New Roman"/>
          <w:sz w:val="28"/>
          <w:szCs w:val="28"/>
          <w:lang w:eastAsia="ru-RU"/>
        </w:rPr>
        <w:t xml:space="preserve"> – </w:t>
      </w:r>
      <w:r w:rsidR="00CD7F49" w:rsidRPr="00B95A0E">
        <w:rPr>
          <w:rFonts w:ascii="Times New Roman" w:eastAsia="Calibri" w:hAnsi="Times New Roman" w:cs="Times New Roman"/>
          <w:color w:val="000000" w:themeColor="text1"/>
          <w:sz w:val="28"/>
          <w:szCs w:val="28"/>
          <w:lang w:eastAsia="ru-RU"/>
        </w:rPr>
        <w:t>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r w:rsidRPr="00B95A0E">
        <w:rPr>
          <w:rFonts w:ascii="Times New Roman" w:eastAsia="Calibri" w:hAnsi="Times New Roman" w:cs="Times New Roman"/>
          <w:sz w:val="28"/>
          <w:szCs w:val="28"/>
          <w:lang w:eastAsia="ru-RU"/>
        </w:rPr>
        <w:t>.</w:t>
      </w:r>
    </w:p>
    <w:p w:rsidR="00904047" w:rsidRPr="00B95A0E" w:rsidRDefault="000240E4"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2E04A3" w:rsidRPr="00B95A0E">
        <w:rPr>
          <w:rFonts w:ascii="Times New Roman" w:eastAsia="Calibri" w:hAnsi="Times New Roman" w:cs="Times New Roman"/>
          <w:sz w:val="28"/>
          <w:szCs w:val="28"/>
          <w:lang w:eastAsia="ru-RU"/>
        </w:rPr>
        <w:t>0</w:t>
      </w:r>
      <w:r w:rsidR="00904047" w:rsidRPr="00B95A0E">
        <w:rPr>
          <w:rFonts w:ascii="Times New Roman" w:eastAsia="Calibri" w:hAnsi="Times New Roman" w:cs="Times New Roman"/>
          <w:sz w:val="28"/>
          <w:szCs w:val="28"/>
          <w:lang w:eastAsia="ru-RU"/>
        </w:rPr>
        <w:t>.</w:t>
      </w:r>
      <w:r w:rsidR="00D522AB" w:rsidRPr="00B95A0E">
        <w:rPr>
          <w:rFonts w:ascii="Times New Roman" w:eastAsia="Calibri" w:hAnsi="Times New Roman" w:cs="Times New Roman"/>
          <w:sz w:val="28"/>
          <w:szCs w:val="28"/>
          <w:lang w:eastAsia="ru-RU"/>
        </w:rPr>
        <w:t>4.</w:t>
      </w:r>
      <w:r w:rsidR="00904047" w:rsidRPr="00B95A0E">
        <w:rPr>
          <w:rFonts w:ascii="Times New Roman" w:eastAsia="Calibri" w:hAnsi="Times New Roman" w:cs="Times New Roman"/>
          <w:sz w:val="28"/>
          <w:szCs w:val="28"/>
          <w:lang w:eastAsia="ru-RU"/>
        </w:rPr>
        <w:t xml:space="preserve"> При выявлении несчастного случая, в том числе страхового случая, о котором работодателем не было сообщено в соответствующую государственную инспекцию труда и (или) исполнительный орган страховщика (по месту регистрации страхователя) в сроки, установленные статьей 228.1 Кодекса и подпунктом 6 пункта 2 статьи 17 Федерального закона от 24 июля 1998 г. № 125-ФЗ «Об обязательном социальном страховании от несчастных случаев на производстве и профессиональных заболеваний»</w:t>
      </w:r>
      <w:r w:rsidR="009356A4" w:rsidRPr="00B95A0E">
        <w:rPr>
          <w:rFonts w:ascii="Times New Roman" w:eastAsia="Calibri" w:hAnsi="Times New Roman" w:cs="Times New Roman"/>
          <w:sz w:val="28"/>
          <w:szCs w:val="28"/>
          <w:lang w:eastAsia="ru-RU"/>
        </w:rPr>
        <w:t xml:space="preserve"> (Собрание законодательства Российской Федерации</w:t>
      </w:r>
      <w:r w:rsidR="00476EBA" w:rsidRPr="00B95A0E">
        <w:rPr>
          <w:rFonts w:ascii="Times New Roman" w:eastAsia="Calibri" w:hAnsi="Times New Roman" w:cs="Times New Roman"/>
          <w:sz w:val="28"/>
          <w:szCs w:val="28"/>
          <w:lang w:eastAsia="ru-RU"/>
        </w:rPr>
        <w:t>, 1998, №</w:t>
      </w:r>
      <w:r w:rsidR="009356A4" w:rsidRPr="00B95A0E">
        <w:rPr>
          <w:rFonts w:ascii="Times New Roman" w:eastAsia="Calibri" w:hAnsi="Times New Roman" w:cs="Times New Roman"/>
          <w:sz w:val="28"/>
          <w:szCs w:val="28"/>
          <w:lang w:eastAsia="ru-RU"/>
        </w:rPr>
        <w:t xml:space="preserve"> 31, ст. 3803)</w:t>
      </w:r>
      <w:r w:rsidR="00904047" w:rsidRPr="00B95A0E">
        <w:rPr>
          <w:rFonts w:ascii="Times New Roman" w:eastAsia="Calibri" w:hAnsi="Times New Roman" w:cs="Times New Roman"/>
          <w:sz w:val="28"/>
          <w:szCs w:val="28"/>
          <w:lang w:eastAsia="ru-RU"/>
        </w:rPr>
        <w:t xml:space="preserve"> (далее – сокрытый несчастный случай), государственный инспектор труда соответствующей государственной инспекции труда проводит расследование самостоятельно </w:t>
      </w:r>
      <w:r w:rsidR="00B67AD8" w:rsidRPr="00B95A0E">
        <w:rPr>
          <w:rFonts w:ascii="Times New Roman" w:eastAsia="Calibri" w:hAnsi="Times New Roman" w:cs="Times New Roman"/>
          <w:sz w:val="28"/>
          <w:szCs w:val="28"/>
          <w:lang w:eastAsia="ru-RU"/>
        </w:rPr>
        <w:t xml:space="preserve">в соответствии с требованиями статьи 229.3 Кодекса и Положения </w:t>
      </w:r>
      <w:r w:rsidR="00904047" w:rsidRPr="00B95A0E">
        <w:rPr>
          <w:rFonts w:ascii="Times New Roman" w:eastAsia="Calibri" w:hAnsi="Times New Roman" w:cs="Times New Roman"/>
          <w:sz w:val="28"/>
          <w:szCs w:val="28"/>
          <w:lang w:eastAsia="ru-RU"/>
        </w:rPr>
        <w:t>с привлечением профсоюзного инспектора труда и представителя исполнительного органа страховщика (по месту регистрации работ</w:t>
      </w:r>
      <w:r w:rsidR="00312842" w:rsidRPr="00B95A0E">
        <w:rPr>
          <w:rFonts w:ascii="Times New Roman" w:eastAsia="Calibri" w:hAnsi="Times New Roman" w:cs="Times New Roman"/>
          <w:sz w:val="28"/>
          <w:szCs w:val="28"/>
          <w:lang w:eastAsia="ru-RU"/>
        </w:rPr>
        <w:t>одателя в качестве страхователя) по согласованию с руководителем ор</w:t>
      </w:r>
      <w:r w:rsidR="00B653A3" w:rsidRPr="00B95A0E">
        <w:rPr>
          <w:rFonts w:ascii="Times New Roman" w:eastAsia="Calibri" w:hAnsi="Times New Roman" w:cs="Times New Roman"/>
          <w:sz w:val="28"/>
          <w:szCs w:val="28"/>
          <w:lang w:eastAsia="ru-RU"/>
        </w:rPr>
        <w:t>гана, организации, представителем которого является привлекаемое лицо</w:t>
      </w:r>
      <w:r w:rsidR="00312842" w:rsidRPr="00B95A0E">
        <w:rPr>
          <w:rFonts w:ascii="Times New Roman" w:eastAsia="Calibri" w:hAnsi="Times New Roman" w:cs="Times New Roman"/>
          <w:sz w:val="28"/>
          <w:szCs w:val="28"/>
          <w:lang w:eastAsia="ru-RU"/>
        </w:rPr>
        <w:t>.</w:t>
      </w:r>
    </w:p>
    <w:p w:rsidR="00904047" w:rsidRPr="00B95A0E" w:rsidRDefault="00904047" w:rsidP="001A50B7">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По основаниям, изложенным в части </w:t>
      </w:r>
      <w:r w:rsidR="003E629E" w:rsidRPr="00B95A0E">
        <w:rPr>
          <w:rFonts w:ascii="Times New Roman" w:eastAsia="Calibri" w:hAnsi="Times New Roman" w:cs="Times New Roman"/>
          <w:sz w:val="28"/>
          <w:szCs w:val="28"/>
          <w:lang w:eastAsia="ru-RU"/>
        </w:rPr>
        <w:t>второй</w:t>
      </w:r>
      <w:r w:rsidRPr="00B95A0E">
        <w:rPr>
          <w:rFonts w:ascii="Times New Roman" w:eastAsia="Calibri" w:hAnsi="Times New Roman" w:cs="Times New Roman"/>
          <w:sz w:val="28"/>
          <w:szCs w:val="28"/>
          <w:lang w:eastAsia="ru-RU"/>
        </w:rPr>
        <w:t xml:space="preserve"> статьи 229.3 Кодекса, государственным инспектором труда проводится дополнительное расследование с </w:t>
      </w:r>
      <w:r w:rsidRPr="00B95A0E">
        <w:rPr>
          <w:rFonts w:ascii="Times New Roman" w:eastAsia="Calibri" w:hAnsi="Times New Roman" w:cs="Times New Roman"/>
          <w:sz w:val="28"/>
          <w:szCs w:val="28"/>
          <w:lang w:eastAsia="ru-RU"/>
        </w:rPr>
        <w:lastRenderedPageBreak/>
        <w:t>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w:t>
      </w:r>
    </w:p>
    <w:p w:rsidR="00AC1C0D" w:rsidRPr="00B95A0E" w:rsidRDefault="000240E4" w:rsidP="001A50B7">
      <w:pPr>
        <w:spacing w:after="0" w:line="247"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2</w:t>
      </w:r>
      <w:r w:rsidR="002E04A3" w:rsidRPr="00B95A0E">
        <w:rPr>
          <w:rFonts w:ascii="Times New Roman" w:eastAsia="Calibri" w:hAnsi="Times New Roman" w:cs="Times New Roman"/>
          <w:sz w:val="28"/>
          <w:szCs w:val="28"/>
          <w:lang w:eastAsia="ru-RU"/>
        </w:rPr>
        <w:t>0</w:t>
      </w:r>
      <w:r w:rsidRPr="00B95A0E">
        <w:rPr>
          <w:rFonts w:ascii="Times New Roman" w:eastAsia="Calibri" w:hAnsi="Times New Roman" w:cs="Times New Roman"/>
          <w:sz w:val="28"/>
          <w:szCs w:val="28"/>
          <w:lang w:eastAsia="ru-RU"/>
        </w:rPr>
        <w:t>.5</w:t>
      </w:r>
      <w:r w:rsidR="00F2465B" w:rsidRPr="00B95A0E">
        <w:rPr>
          <w:rFonts w:ascii="Times New Roman" w:eastAsia="Calibri" w:hAnsi="Times New Roman" w:cs="Times New Roman"/>
          <w:sz w:val="28"/>
          <w:szCs w:val="28"/>
          <w:lang w:eastAsia="ru-RU"/>
        </w:rPr>
        <w:t>. </w:t>
      </w:r>
      <w:r w:rsidR="00F2465B" w:rsidRPr="00B95A0E">
        <w:rPr>
          <w:rFonts w:ascii="Times New Roman" w:eastAsia="Calibri" w:hAnsi="Times New Roman" w:cs="Times New Roman"/>
          <w:sz w:val="28"/>
          <w:szCs w:val="28"/>
        </w:rPr>
        <w:t>Расследование несчастн</w:t>
      </w:r>
      <w:r w:rsidR="00B67AD8" w:rsidRPr="00B95A0E">
        <w:rPr>
          <w:rFonts w:ascii="Times New Roman" w:eastAsia="Calibri" w:hAnsi="Times New Roman" w:cs="Times New Roman"/>
          <w:sz w:val="28"/>
          <w:szCs w:val="28"/>
        </w:rPr>
        <w:t>ого</w:t>
      </w:r>
      <w:r w:rsidR="00F2465B" w:rsidRPr="00B95A0E">
        <w:rPr>
          <w:rFonts w:ascii="Times New Roman" w:eastAsia="Calibri" w:hAnsi="Times New Roman" w:cs="Times New Roman"/>
          <w:sz w:val="28"/>
          <w:szCs w:val="28"/>
        </w:rPr>
        <w:t xml:space="preserve"> случа</w:t>
      </w:r>
      <w:r w:rsidR="00B67AD8" w:rsidRPr="00B95A0E">
        <w:rPr>
          <w:rFonts w:ascii="Times New Roman" w:eastAsia="Calibri" w:hAnsi="Times New Roman" w:cs="Times New Roman"/>
          <w:sz w:val="28"/>
          <w:szCs w:val="28"/>
        </w:rPr>
        <w:t>я</w:t>
      </w:r>
      <w:r w:rsidR="00F2465B" w:rsidRPr="00B95A0E">
        <w:rPr>
          <w:rFonts w:ascii="Times New Roman" w:eastAsia="Calibri" w:hAnsi="Times New Roman" w:cs="Times New Roman"/>
          <w:sz w:val="28"/>
          <w:szCs w:val="28"/>
        </w:rPr>
        <w:t xml:space="preserve"> государственным инспектор</w:t>
      </w:r>
      <w:r w:rsidR="00B67AD8" w:rsidRPr="00B95A0E">
        <w:rPr>
          <w:rFonts w:ascii="Times New Roman" w:eastAsia="Calibri" w:hAnsi="Times New Roman" w:cs="Times New Roman"/>
          <w:sz w:val="28"/>
          <w:szCs w:val="28"/>
        </w:rPr>
        <w:t>ом</w:t>
      </w:r>
      <w:r w:rsidR="00F2465B" w:rsidRPr="00B95A0E">
        <w:rPr>
          <w:rFonts w:ascii="Times New Roman" w:eastAsia="Calibri" w:hAnsi="Times New Roman" w:cs="Times New Roman"/>
          <w:sz w:val="28"/>
          <w:szCs w:val="28"/>
        </w:rPr>
        <w:t xml:space="preserve"> труда проводится </w:t>
      </w:r>
      <w:r w:rsidR="00AE2040" w:rsidRPr="00B95A0E">
        <w:rPr>
          <w:rFonts w:ascii="Times New Roman" w:eastAsia="Calibri" w:hAnsi="Times New Roman" w:cs="Times New Roman"/>
          <w:sz w:val="28"/>
          <w:szCs w:val="28"/>
        </w:rPr>
        <w:t>в сроки, установленные статьей 229.1 Кодекса,</w:t>
      </w:r>
      <w:r w:rsidR="00FC1710" w:rsidRPr="00B95A0E">
        <w:rPr>
          <w:rFonts w:ascii="Times New Roman" w:eastAsia="Calibri" w:hAnsi="Times New Roman" w:cs="Times New Roman"/>
          <w:sz w:val="28"/>
          <w:szCs w:val="28"/>
        </w:rPr>
        <w:t xml:space="preserve"> </w:t>
      </w:r>
      <w:r w:rsidR="00AC1C0D" w:rsidRPr="00B95A0E">
        <w:rPr>
          <w:rFonts w:ascii="Times New Roman" w:eastAsia="Calibri" w:hAnsi="Times New Roman" w:cs="Times New Roman"/>
          <w:sz w:val="28"/>
          <w:szCs w:val="28"/>
        </w:rPr>
        <w:t>со дня издания решения о проведении расследования несчастного случая</w:t>
      </w:r>
      <w:r w:rsidR="004300D4" w:rsidRPr="00B95A0E">
        <w:rPr>
          <w:rFonts w:ascii="Times New Roman" w:eastAsia="Calibri" w:hAnsi="Times New Roman" w:cs="Times New Roman"/>
          <w:sz w:val="28"/>
          <w:szCs w:val="28"/>
        </w:rPr>
        <w:t xml:space="preserve"> государственным инспектором труда</w:t>
      </w:r>
      <w:r w:rsidR="00F05389" w:rsidRPr="00B95A0E">
        <w:rPr>
          <w:rFonts w:ascii="Times New Roman" w:eastAsia="Calibri" w:hAnsi="Times New Roman" w:cs="Times New Roman"/>
          <w:sz w:val="28"/>
          <w:szCs w:val="28"/>
        </w:rPr>
        <w:t>.</w:t>
      </w:r>
    </w:p>
    <w:p w:rsidR="00F2465B" w:rsidRPr="00B95A0E" w:rsidRDefault="00F2465B" w:rsidP="001A50B7">
      <w:pPr>
        <w:spacing w:after="0" w:line="247"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 xml:space="preserve">Сроки расследования </w:t>
      </w:r>
      <w:r w:rsidR="00B67AD8" w:rsidRPr="00B95A0E">
        <w:rPr>
          <w:rFonts w:ascii="Times New Roman" w:eastAsia="Calibri" w:hAnsi="Times New Roman" w:cs="Times New Roman"/>
          <w:sz w:val="28"/>
          <w:szCs w:val="28"/>
        </w:rPr>
        <w:t xml:space="preserve">несчастного </w:t>
      </w:r>
      <w:r w:rsidRPr="00B95A0E">
        <w:rPr>
          <w:rFonts w:ascii="Times New Roman" w:eastAsia="Calibri" w:hAnsi="Times New Roman" w:cs="Times New Roman"/>
          <w:sz w:val="28"/>
          <w:szCs w:val="28"/>
        </w:rPr>
        <w:t>случа</w:t>
      </w:r>
      <w:r w:rsidR="00B67AD8" w:rsidRPr="00B95A0E">
        <w:rPr>
          <w:rFonts w:ascii="Times New Roman" w:eastAsia="Calibri" w:hAnsi="Times New Roman" w:cs="Times New Roman"/>
          <w:sz w:val="28"/>
          <w:szCs w:val="28"/>
        </w:rPr>
        <w:t>я</w:t>
      </w:r>
      <w:r w:rsidRPr="00B95A0E">
        <w:rPr>
          <w:rFonts w:ascii="Times New Roman" w:eastAsia="Calibri" w:hAnsi="Times New Roman" w:cs="Times New Roman"/>
          <w:sz w:val="28"/>
          <w:szCs w:val="28"/>
        </w:rPr>
        <w:t xml:space="preserve"> могут быть продлены </w:t>
      </w:r>
      <w:r w:rsidR="00B67AD8" w:rsidRPr="00B95A0E">
        <w:rPr>
          <w:rFonts w:ascii="Times New Roman" w:eastAsia="Calibri" w:hAnsi="Times New Roman" w:cs="Times New Roman"/>
          <w:sz w:val="28"/>
          <w:szCs w:val="28"/>
        </w:rPr>
        <w:t xml:space="preserve">государственным </w:t>
      </w:r>
      <w:r w:rsidRPr="00B95A0E">
        <w:rPr>
          <w:rFonts w:ascii="Times New Roman" w:eastAsia="Calibri" w:hAnsi="Times New Roman" w:cs="Times New Roman"/>
          <w:sz w:val="28"/>
          <w:szCs w:val="28"/>
        </w:rPr>
        <w:t>инспектор</w:t>
      </w:r>
      <w:r w:rsidR="00B67AD8" w:rsidRPr="00B95A0E">
        <w:rPr>
          <w:rFonts w:ascii="Times New Roman" w:eastAsia="Calibri" w:hAnsi="Times New Roman" w:cs="Times New Roman"/>
          <w:sz w:val="28"/>
          <w:szCs w:val="28"/>
        </w:rPr>
        <w:t>ом</w:t>
      </w:r>
      <w:r w:rsidRPr="00B95A0E">
        <w:rPr>
          <w:rFonts w:ascii="Times New Roman" w:eastAsia="Calibri" w:hAnsi="Times New Roman" w:cs="Times New Roman"/>
          <w:sz w:val="28"/>
          <w:szCs w:val="28"/>
        </w:rPr>
        <w:t xml:space="preserve"> труда, проводящим расследование, по согласованию с </w:t>
      </w:r>
      <w:r w:rsidR="00D3641A" w:rsidRPr="00B95A0E">
        <w:rPr>
          <w:rFonts w:ascii="Times New Roman" w:eastAsia="Calibri" w:hAnsi="Times New Roman" w:cs="Times New Roman"/>
          <w:sz w:val="28"/>
          <w:szCs w:val="28"/>
        </w:rPr>
        <w:t xml:space="preserve">его </w:t>
      </w:r>
      <w:r w:rsidR="00F05389" w:rsidRPr="00B95A0E">
        <w:rPr>
          <w:rFonts w:ascii="Times New Roman" w:eastAsia="Calibri" w:hAnsi="Times New Roman" w:cs="Times New Roman"/>
          <w:sz w:val="28"/>
          <w:szCs w:val="28"/>
        </w:rPr>
        <w:t xml:space="preserve">соответствующим </w:t>
      </w:r>
      <w:r w:rsidRPr="00B95A0E">
        <w:rPr>
          <w:rFonts w:ascii="Times New Roman" w:eastAsia="Calibri" w:hAnsi="Times New Roman" w:cs="Times New Roman"/>
          <w:sz w:val="28"/>
          <w:szCs w:val="28"/>
        </w:rPr>
        <w:t>руководителем или заместителем</w:t>
      </w:r>
      <w:r w:rsidR="00D3641A" w:rsidRPr="00B95A0E">
        <w:rPr>
          <w:rFonts w:ascii="Times New Roman" w:eastAsia="Calibri" w:hAnsi="Times New Roman" w:cs="Times New Roman"/>
          <w:sz w:val="28"/>
          <w:szCs w:val="28"/>
        </w:rPr>
        <w:t xml:space="preserve"> руководителя</w:t>
      </w:r>
      <w:r w:rsidRPr="00B95A0E">
        <w:rPr>
          <w:rFonts w:ascii="Times New Roman" w:eastAsia="Calibri" w:hAnsi="Times New Roman" w:cs="Times New Roman"/>
          <w:sz w:val="28"/>
          <w:szCs w:val="28"/>
        </w:rPr>
        <w:t xml:space="preserve">, но не более чем на </w:t>
      </w:r>
      <w:r w:rsidR="00AE2040" w:rsidRPr="00B95A0E">
        <w:rPr>
          <w:rFonts w:ascii="Times New Roman" w:eastAsia="Calibri" w:hAnsi="Times New Roman" w:cs="Times New Roman"/>
          <w:sz w:val="28"/>
          <w:szCs w:val="28"/>
        </w:rPr>
        <w:t xml:space="preserve">15 </w:t>
      </w:r>
      <w:r w:rsidRPr="00B95A0E">
        <w:rPr>
          <w:rFonts w:ascii="Times New Roman" w:eastAsia="Calibri" w:hAnsi="Times New Roman" w:cs="Times New Roman"/>
          <w:sz w:val="28"/>
          <w:szCs w:val="28"/>
        </w:rPr>
        <w:t>календарных дней.</w:t>
      </w:r>
    </w:p>
    <w:p w:rsidR="00CE7004" w:rsidRPr="00B95A0E" w:rsidRDefault="00CE7004" w:rsidP="001A50B7">
      <w:pPr>
        <w:spacing w:after="0" w:line="247"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Если завершить расследование несчастного случая</w:t>
      </w:r>
      <w:r w:rsidR="00B67AD8" w:rsidRPr="00B95A0E">
        <w:rPr>
          <w:rFonts w:ascii="Times New Roman" w:eastAsia="Calibri" w:hAnsi="Times New Roman" w:cs="Times New Roman"/>
          <w:sz w:val="28"/>
          <w:szCs w:val="28"/>
        </w:rPr>
        <w:t xml:space="preserve">, </w:t>
      </w:r>
      <w:r w:rsidRPr="00B95A0E">
        <w:rPr>
          <w:rFonts w:ascii="Times New Roman" w:eastAsia="Calibri" w:hAnsi="Times New Roman" w:cs="Times New Roman"/>
          <w:sz w:val="28"/>
          <w:szCs w:val="28"/>
        </w:rPr>
        <w:t>проводимого государственным инспектором труда</w:t>
      </w:r>
      <w:r w:rsidR="00B67AD8" w:rsidRPr="00B95A0E">
        <w:rPr>
          <w:rFonts w:ascii="Times New Roman" w:eastAsia="Calibri" w:hAnsi="Times New Roman" w:cs="Times New Roman"/>
          <w:sz w:val="28"/>
          <w:szCs w:val="28"/>
        </w:rPr>
        <w:t xml:space="preserve">, </w:t>
      </w:r>
      <w:r w:rsidRPr="00B95A0E">
        <w:rPr>
          <w:rFonts w:ascii="Times New Roman" w:eastAsia="Calibri" w:hAnsi="Times New Roman" w:cs="Times New Roman"/>
          <w:sz w:val="28"/>
          <w:szCs w:val="28"/>
        </w:rPr>
        <w:t>в сроки</w:t>
      </w:r>
      <w:r w:rsidR="00B653A3" w:rsidRPr="00B95A0E">
        <w:rPr>
          <w:rFonts w:ascii="Times New Roman" w:eastAsia="Calibri" w:hAnsi="Times New Roman" w:cs="Times New Roman"/>
          <w:sz w:val="28"/>
          <w:szCs w:val="28"/>
        </w:rPr>
        <w:t>, установленные статьей 229.1 Кодекса,</w:t>
      </w:r>
      <w:r w:rsidRPr="00B95A0E">
        <w:rPr>
          <w:rFonts w:ascii="Times New Roman" w:eastAsia="Calibri" w:hAnsi="Times New Roman" w:cs="Times New Roman"/>
          <w:sz w:val="28"/>
          <w:szCs w:val="28"/>
        </w:rPr>
        <w:t xml:space="preserve"> не представляется возможным в связи с необходимостью рассмотрения обстоятельств несчастного случая в организациях, осуществляющих экспертизу, органах дознания, органах следствия или в суде, решение о продлении срока расследования указанного несчастного случая принимается соответствующим руководителем или его заместителем по согласованию с этими организациями, органами либо с учетом принятых ими решений.</w:t>
      </w:r>
    </w:p>
    <w:p w:rsidR="00F2465B" w:rsidRPr="00B95A0E" w:rsidRDefault="00F2465B" w:rsidP="001A50B7">
      <w:pPr>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Государственный инспектор труда, проводящий расследование,</w:t>
      </w:r>
      <w:r w:rsidRPr="00B95A0E">
        <w:rPr>
          <w:rFonts w:ascii="Times New Roman" w:eastAsia="Calibri" w:hAnsi="Times New Roman" w:cs="Times New Roman"/>
          <w:sz w:val="28"/>
          <w:szCs w:val="28"/>
          <w:lang w:eastAsia="ru-RU"/>
        </w:rPr>
        <w:br/>
        <w:t xml:space="preserve">в течение суток после принятия решения о продлении и согласовании продления с </w:t>
      </w:r>
      <w:r w:rsidR="00F06697" w:rsidRPr="00B95A0E">
        <w:rPr>
          <w:rFonts w:ascii="Times New Roman" w:eastAsia="Calibri" w:hAnsi="Times New Roman" w:cs="Times New Roman"/>
          <w:sz w:val="28"/>
          <w:szCs w:val="28"/>
          <w:lang w:eastAsia="ru-RU"/>
        </w:rPr>
        <w:t xml:space="preserve">его </w:t>
      </w:r>
      <w:r w:rsidR="00D56271" w:rsidRPr="00B95A0E">
        <w:rPr>
          <w:rFonts w:ascii="Times New Roman" w:eastAsia="Calibri" w:hAnsi="Times New Roman" w:cs="Times New Roman"/>
          <w:sz w:val="28"/>
          <w:szCs w:val="28"/>
          <w:lang w:eastAsia="ru-RU"/>
        </w:rPr>
        <w:t xml:space="preserve">соответствующим </w:t>
      </w:r>
      <w:r w:rsidRPr="00B95A0E">
        <w:rPr>
          <w:rFonts w:ascii="Times New Roman" w:eastAsia="Calibri" w:hAnsi="Times New Roman" w:cs="Times New Roman"/>
          <w:sz w:val="28"/>
          <w:szCs w:val="28"/>
        </w:rPr>
        <w:t>руководителем или заместителем</w:t>
      </w:r>
      <w:r w:rsidR="00035D9E" w:rsidRPr="00B95A0E">
        <w:rPr>
          <w:rFonts w:ascii="Times New Roman" w:eastAsia="Calibri" w:hAnsi="Times New Roman" w:cs="Times New Roman"/>
          <w:sz w:val="28"/>
          <w:szCs w:val="28"/>
        </w:rPr>
        <w:t xml:space="preserve"> </w:t>
      </w:r>
      <w:r w:rsidR="00F06697" w:rsidRPr="00B95A0E">
        <w:rPr>
          <w:rFonts w:ascii="Times New Roman" w:eastAsia="Calibri" w:hAnsi="Times New Roman" w:cs="Times New Roman"/>
          <w:sz w:val="28"/>
          <w:szCs w:val="28"/>
        </w:rPr>
        <w:t>руководителя</w:t>
      </w:r>
      <w:r w:rsidRPr="00B95A0E">
        <w:rPr>
          <w:rFonts w:ascii="Times New Roman" w:eastAsia="Calibri" w:hAnsi="Times New Roman" w:cs="Times New Roman"/>
          <w:sz w:val="28"/>
          <w:szCs w:val="28"/>
        </w:rPr>
        <w:t>,</w:t>
      </w:r>
      <w:r w:rsidRPr="00B95A0E">
        <w:rPr>
          <w:rFonts w:ascii="Times New Roman" w:eastAsia="Calibri" w:hAnsi="Times New Roman" w:cs="Times New Roman"/>
          <w:sz w:val="28"/>
          <w:szCs w:val="28"/>
          <w:lang w:eastAsia="ru-RU"/>
        </w:rPr>
        <w:t xml:space="preserve"> обязан проинформировать </w:t>
      </w:r>
      <w:r w:rsidR="00D33A65" w:rsidRPr="00B95A0E">
        <w:rPr>
          <w:rFonts w:ascii="Times New Roman" w:eastAsia="Calibri" w:hAnsi="Times New Roman" w:cs="Times New Roman"/>
          <w:sz w:val="28"/>
          <w:szCs w:val="28"/>
          <w:lang w:eastAsia="ru-RU"/>
        </w:rPr>
        <w:t xml:space="preserve">посредством почтовой или факсимильной или </w:t>
      </w:r>
      <w:r w:rsidR="00FB5ED0" w:rsidRPr="00B95A0E">
        <w:rPr>
          <w:rFonts w:ascii="Times New Roman" w:eastAsia="Calibri" w:hAnsi="Times New Roman" w:cs="Times New Roman"/>
          <w:sz w:val="28"/>
          <w:szCs w:val="28"/>
          <w:lang w:eastAsia="ru-RU"/>
        </w:rPr>
        <w:t xml:space="preserve">телефонной связи, </w:t>
      </w:r>
      <w:r w:rsidR="00D33A65" w:rsidRPr="00B95A0E">
        <w:rPr>
          <w:rFonts w:ascii="Times New Roman" w:eastAsia="Calibri" w:hAnsi="Times New Roman" w:cs="Times New Roman"/>
          <w:sz w:val="28"/>
          <w:szCs w:val="28"/>
          <w:lang w:eastAsia="ru-RU"/>
        </w:rPr>
        <w:t>электронной почты</w:t>
      </w:r>
      <w:r w:rsidRPr="00B95A0E">
        <w:rPr>
          <w:rFonts w:ascii="Times New Roman" w:eastAsia="Calibri" w:hAnsi="Times New Roman" w:cs="Times New Roman"/>
          <w:sz w:val="28"/>
          <w:szCs w:val="28"/>
          <w:lang w:eastAsia="ru-RU"/>
        </w:rPr>
        <w:t xml:space="preserve"> пострадавшего (его законного представителя или ино</w:t>
      </w:r>
      <w:r w:rsidR="00CD7F49"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доверенно</w:t>
      </w:r>
      <w:r w:rsidR="00CD7F49" w:rsidRPr="00B95A0E">
        <w:rPr>
          <w:rFonts w:ascii="Times New Roman" w:eastAsia="Calibri" w:hAnsi="Times New Roman" w:cs="Times New Roman"/>
          <w:sz w:val="28"/>
          <w:szCs w:val="28"/>
          <w:lang w:eastAsia="ru-RU"/>
        </w:rPr>
        <w:t>е лицо</w:t>
      </w:r>
      <w:r w:rsidRPr="00B95A0E">
        <w:rPr>
          <w:rFonts w:ascii="Times New Roman" w:eastAsia="Calibri" w:hAnsi="Times New Roman" w:cs="Times New Roman"/>
          <w:sz w:val="28"/>
          <w:szCs w:val="28"/>
          <w:lang w:eastAsia="ru-RU"/>
        </w:rPr>
        <w:t xml:space="preserve">), </w:t>
      </w:r>
      <w:r w:rsidR="008F5C21" w:rsidRPr="00B95A0E">
        <w:rPr>
          <w:rFonts w:ascii="Times New Roman" w:eastAsia="Calibri" w:hAnsi="Times New Roman" w:cs="Times New Roman"/>
          <w:spacing w:val="-2"/>
          <w:sz w:val="28"/>
          <w:szCs w:val="28"/>
        </w:rPr>
        <w:t>а при несчастном случае со смертельным исходом</w:t>
      </w:r>
      <w:r w:rsidR="008F5C21" w:rsidRPr="00B95A0E">
        <w:rPr>
          <w:rFonts w:ascii="Times New Roman" w:eastAsia="Calibri" w:hAnsi="Times New Roman" w:cs="Times New Roman"/>
          <w:sz w:val="28"/>
          <w:szCs w:val="28"/>
          <w:lang w:eastAsia="ru-RU"/>
        </w:rPr>
        <w:t xml:space="preserve"> – </w:t>
      </w:r>
      <w:r w:rsidRPr="00B95A0E">
        <w:rPr>
          <w:rFonts w:ascii="Times New Roman" w:eastAsia="Calibri" w:hAnsi="Times New Roman" w:cs="Times New Roman"/>
          <w:sz w:val="28"/>
          <w:szCs w:val="28"/>
          <w:lang w:eastAsia="ru-RU"/>
        </w:rPr>
        <w:t>лиц</w:t>
      </w:r>
      <w:r w:rsidR="00B67AD8"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состоявше</w:t>
      </w:r>
      <w:r w:rsidR="00B67AD8"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на иждивении погибшего в результате несчастного случая, либо лиц</w:t>
      </w:r>
      <w:r w:rsidR="00B67AD8"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состоявше</w:t>
      </w:r>
      <w:r w:rsidR="00B67AD8"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с ним в близком родстве или свойстве (их законного представителя или ино</w:t>
      </w:r>
      <w:r w:rsidR="006C1864"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доверенно</w:t>
      </w:r>
      <w:r w:rsidR="006C1864" w:rsidRPr="00B95A0E">
        <w:rPr>
          <w:rFonts w:ascii="Times New Roman" w:eastAsia="Calibri" w:hAnsi="Times New Roman" w:cs="Times New Roman"/>
          <w:sz w:val="28"/>
          <w:szCs w:val="28"/>
          <w:lang w:eastAsia="ru-RU"/>
        </w:rPr>
        <w:t>е лицо</w:t>
      </w:r>
      <w:r w:rsidRPr="00B95A0E">
        <w:rPr>
          <w:rFonts w:ascii="Times New Roman" w:eastAsia="Calibri" w:hAnsi="Times New Roman" w:cs="Times New Roman"/>
          <w:sz w:val="28"/>
          <w:szCs w:val="28"/>
          <w:lang w:eastAsia="ru-RU"/>
        </w:rPr>
        <w:t>), а также работодателя (его представителя) о причинах продления сроков расследования.</w:t>
      </w:r>
    </w:p>
    <w:p w:rsidR="00904047" w:rsidRPr="00B95A0E" w:rsidRDefault="00036BAE" w:rsidP="001A50B7">
      <w:pPr>
        <w:tabs>
          <w:tab w:val="left" w:pos="1134"/>
        </w:tabs>
        <w:autoSpaceDE w:val="0"/>
        <w:autoSpaceDN w:val="0"/>
        <w:spacing w:after="0" w:line="247"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rPr>
        <w:t>20</w:t>
      </w:r>
      <w:r w:rsidR="00D4568B" w:rsidRPr="00B95A0E">
        <w:rPr>
          <w:rFonts w:ascii="Times New Roman" w:eastAsia="Calibri" w:hAnsi="Times New Roman" w:cs="Times New Roman"/>
          <w:sz w:val="28"/>
          <w:szCs w:val="28"/>
        </w:rPr>
        <w:t>.</w:t>
      </w:r>
      <w:r w:rsidRPr="00B95A0E">
        <w:rPr>
          <w:rFonts w:ascii="Times New Roman" w:eastAsia="Calibri" w:hAnsi="Times New Roman" w:cs="Times New Roman"/>
          <w:sz w:val="28"/>
          <w:szCs w:val="28"/>
        </w:rPr>
        <w:t>6</w:t>
      </w:r>
      <w:r w:rsidR="00904047" w:rsidRPr="00B95A0E">
        <w:rPr>
          <w:rFonts w:ascii="Times New Roman" w:eastAsia="Calibri" w:hAnsi="Times New Roman" w:cs="Times New Roman"/>
          <w:sz w:val="28"/>
          <w:szCs w:val="28"/>
        </w:rPr>
        <w:t xml:space="preserve">. По результатам расследования сокрытого несчастного случая, в том числе по результатам дополнительного расследования, государственный инспектор труда составляет заключение государственного инспектора труда по форме </w:t>
      </w:r>
      <w:r w:rsidR="00DF2FEB" w:rsidRPr="00B95A0E">
        <w:rPr>
          <w:rFonts w:ascii="Times New Roman" w:eastAsia="Calibri" w:hAnsi="Times New Roman" w:cs="Times New Roman"/>
          <w:sz w:val="28"/>
          <w:szCs w:val="28"/>
        </w:rPr>
        <w:t xml:space="preserve">№ </w:t>
      </w:r>
      <w:r w:rsidR="00904047" w:rsidRPr="00B95A0E">
        <w:rPr>
          <w:rFonts w:ascii="Times New Roman" w:eastAsia="Calibri" w:hAnsi="Times New Roman" w:cs="Times New Roman"/>
          <w:sz w:val="28"/>
          <w:szCs w:val="28"/>
        </w:rPr>
        <w:t>7, предусмотренной</w:t>
      </w:r>
      <w:r w:rsidR="00904047" w:rsidRPr="00B95A0E">
        <w:rPr>
          <w:rFonts w:ascii="Times New Roman" w:eastAsia="Calibri" w:hAnsi="Times New Roman" w:cs="Times New Roman"/>
          <w:sz w:val="28"/>
          <w:szCs w:val="28"/>
          <w:lang w:eastAsia="ru-RU"/>
        </w:rPr>
        <w:t xml:space="preserve"> приложением № 2 к настоящему приказу, и выдает предписание, являющиеся обязательными для исполнения работодателем (его представителем).</w:t>
      </w:r>
    </w:p>
    <w:p w:rsidR="00904047" w:rsidRPr="00B95A0E" w:rsidRDefault="00036BAE" w:rsidP="00457E26">
      <w:pPr>
        <w:tabs>
          <w:tab w:val="left" w:pos="1134"/>
        </w:tabs>
        <w:autoSpaceDE w:val="0"/>
        <w:autoSpaceDN w:val="0"/>
        <w:spacing w:after="0" w:line="20" w:lineRule="atLeast"/>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20</w:t>
      </w:r>
      <w:r w:rsidR="00D4568B"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7</w:t>
      </w:r>
      <w:r w:rsidR="00904047" w:rsidRPr="00B95A0E">
        <w:rPr>
          <w:rFonts w:ascii="Times New Roman" w:eastAsia="Calibri" w:hAnsi="Times New Roman" w:cs="Times New Roman"/>
          <w:sz w:val="28"/>
          <w:szCs w:val="28"/>
          <w:lang w:eastAsia="ru-RU"/>
        </w:rPr>
        <w:t xml:space="preserve">. Если в ходе расследования будет установлено, что несчастный случай или событие, в результате которого причинен вред жизни или здоровью пострадавшего, не определены в статье 227 Кодекса и Положении, а также факт причинения вреда жизни или здоровью гражданина не установлен, то государственный инспектор труда составляет заключение по форме </w:t>
      </w:r>
      <w:r w:rsidR="00DF2FEB"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7, предусмотренной приложением № 2 к настоящему приказу, где подробно описывает все установленные обстоятельства и указывает, что данный несчастный случай или событие не подлежит расследованию в соответствии с требованиями Кодекса и Положения.</w:t>
      </w:r>
    </w:p>
    <w:p w:rsidR="00904047" w:rsidRPr="00B95A0E" w:rsidRDefault="00036BAE" w:rsidP="00457E26">
      <w:pPr>
        <w:tabs>
          <w:tab w:val="left" w:pos="1134"/>
        </w:tabs>
        <w:autoSpaceDE w:val="0"/>
        <w:autoSpaceDN w:val="0"/>
        <w:spacing w:after="0" w:line="20" w:lineRule="atLeast"/>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20</w:t>
      </w:r>
      <w:r w:rsidR="00D4568B"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8</w:t>
      </w:r>
      <w:r w:rsidR="00904047" w:rsidRPr="00B95A0E">
        <w:rPr>
          <w:rFonts w:ascii="Times New Roman" w:eastAsia="Calibri" w:hAnsi="Times New Roman" w:cs="Times New Roman"/>
          <w:sz w:val="28"/>
          <w:szCs w:val="28"/>
          <w:lang w:eastAsia="ru-RU"/>
        </w:rPr>
        <w:t xml:space="preserve">. В случаях ликвидации организации либо реорганизации юридического лица без сохранения (установления) правопреемственности расследование несчастных случаев проводится по заявлению </w:t>
      </w:r>
      <w:r w:rsidR="006C1864" w:rsidRPr="00B95A0E">
        <w:rPr>
          <w:rFonts w:ascii="Times New Roman" w:eastAsia="Calibri" w:hAnsi="Times New Roman" w:cs="Times New Roman"/>
          <w:sz w:val="28"/>
          <w:szCs w:val="28"/>
          <w:lang w:eastAsia="ru-RU"/>
        </w:rPr>
        <w:t xml:space="preserve">пострадавшего (его законного представителя или иного доверенного лица), </w:t>
      </w:r>
      <w:r w:rsidR="008F5C21" w:rsidRPr="00B95A0E">
        <w:rPr>
          <w:rFonts w:ascii="Times New Roman" w:eastAsia="Calibri" w:hAnsi="Times New Roman" w:cs="Times New Roman"/>
          <w:spacing w:val="-2"/>
          <w:sz w:val="28"/>
          <w:szCs w:val="28"/>
        </w:rPr>
        <w:t xml:space="preserve">а при несчастном случае со смертельным </w:t>
      </w:r>
      <w:r w:rsidR="008F5C21" w:rsidRPr="00B95A0E">
        <w:rPr>
          <w:rFonts w:ascii="Times New Roman" w:eastAsia="Calibri" w:hAnsi="Times New Roman" w:cs="Times New Roman"/>
          <w:spacing w:val="-2"/>
          <w:sz w:val="28"/>
          <w:szCs w:val="28"/>
        </w:rPr>
        <w:lastRenderedPageBreak/>
        <w:t>исходом</w:t>
      </w:r>
      <w:r w:rsidR="008F5C21" w:rsidRPr="00B95A0E">
        <w:rPr>
          <w:rFonts w:ascii="Times New Roman" w:eastAsia="Calibri" w:hAnsi="Times New Roman" w:cs="Times New Roman"/>
          <w:sz w:val="28"/>
          <w:szCs w:val="28"/>
          <w:lang w:eastAsia="ru-RU"/>
        </w:rPr>
        <w:t xml:space="preserve"> – </w:t>
      </w:r>
      <w:r w:rsidR="006C1864" w:rsidRPr="00B95A0E">
        <w:rPr>
          <w:rFonts w:ascii="Times New Roman" w:eastAsia="Calibri" w:hAnsi="Times New Roman" w:cs="Times New Roman"/>
          <w:sz w:val="28"/>
          <w:szCs w:val="28"/>
          <w:lang w:eastAsia="ru-RU"/>
        </w:rPr>
        <w:t>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w:t>
      </w:r>
      <w:r w:rsidR="00904047" w:rsidRPr="00B95A0E">
        <w:rPr>
          <w:rFonts w:ascii="Times New Roman" w:eastAsia="Calibri" w:hAnsi="Times New Roman" w:cs="Times New Roman"/>
          <w:sz w:val="28"/>
          <w:szCs w:val="28"/>
          <w:lang w:eastAsia="ru-RU"/>
        </w:rPr>
        <w:t xml:space="preserve"> государственным инспектором труда в соответствии с требованиями статьи 229.3 Кодекса и Положения.</w:t>
      </w:r>
    </w:p>
    <w:p w:rsidR="00A06477" w:rsidRPr="00B95A0E" w:rsidRDefault="00A06477" w:rsidP="00457E26">
      <w:pPr>
        <w:tabs>
          <w:tab w:val="left" w:pos="1134"/>
        </w:tabs>
        <w:autoSpaceDE w:val="0"/>
        <w:autoSpaceDN w:val="0"/>
        <w:spacing w:after="0" w:line="20" w:lineRule="atLeast"/>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0</w:t>
      </w:r>
      <w:r w:rsidRPr="00B95A0E">
        <w:rPr>
          <w:rFonts w:ascii="Times New Roman" w:eastAsia="Calibri" w:hAnsi="Times New Roman" w:cs="Times New Roman"/>
          <w:sz w:val="28"/>
          <w:szCs w:val="28"/>
          <w:lang w:eastAsia="ru-RU"/>
        </w:rPr>
        <w:t>.</w:t>
      </w:r>
      <w:r w:rsidR="00A031EF" w:rsidRPr="00B95A0E">
        <w:rPr>
          <w:rFonts w:ascii="Times New Roman" w:eastAsia="Calibri" w:hAnsi="Times New Roman" w:cs="Times New Roman"/>
          <w:sz w:val="28"/>
          <w:szCs w:val="28"/>
          <w:lang w:eastAsia="ru-RU"/>
        </w:rPr>
        <w:t>9</w:t>
      </w:r>
      <w:r w:rsidRPr="00B95A0E">
        <w:rPr>
          <w:rFonts w:ascii="Times New Roman" w:eastAsia="Calibri" w:hAnsi="Times New Roman" w:cs="Times New Roman"/>
          <w:sz w:val="28"/>
          <w:szCs w:val="28"/>
          <w:lang w:eastAsia="ru-RU"/>
        </w:rPr>
        <w:t>. </w:t>
      </w:r>
      <w:r w:rsidR="001051A3" w:rsidRPr="00B95A0E">
        <w:rPr>
          <w:rFonts w:ascii="Times New Roman" w:eastAsia="Calibri" w:hAnsi="Times New Roman" w:cs="Times New Roman"/>
          <w:sz w:val="28"/>
          <w:szCs w:val="28"/>
          <w:lang w:eastAsia="ru-RU"/>
        </w:rPr>
        <w:t xml:space="preserve">По </w:t>
      </w:r>
      <w:r w:rsidRPr="00B95A0E">
        <w:rPr>
          <w:rFonts w:ascii="Times New Roman" w:eastAsia="Calibri" w:hAnsi="Times New Roman" w:cs="Times New Roman"/>
          <w:sz w:val="28"/>
          <w:szCs w:val="28"/>
          <w:lang w:eastAsia="ru-RU"/>
        </w:rPr>
        <w:t xml:space="preserve">несчастным случаям на производстве, в том числе </w:t>
      </w:r>
      <w:r w:rsidR="001051A3" w:rsidRPr="00B95A0E">
        <w:rPr>
          <w:rFonts w:ascii="Times New Roman" w:eastAsia="Calibri" w:hAnsi="Times New Roman" w:cs="Times New Roman"/>
          <w:sz w:val="28"/>
          <w:szCs w:val="28"/>
          <w:lang w:eastAsia="ru-RU"/>
        </w:rPr>
        <w:t xml:space="preserve">происшедшим </w:t>
      </w:r>
      <w:r w:rsidRPr="00B95A0E">
        <w:rPr>
          <w:rFonts w:ascii="Times New Roman" w:eastAsia="Calibri" w:hAnsi="Times New Roman" w:cs="Times New Roman"/>
          <w:sz w:val="28"/>
          <w:szCs w:val="28"/>
          <w:lang w:eastAsia="ru-RU"/>
        </w:rPr>
        <w:t>в отд</w:t>
      </w:r>
      <w:r w:rsidR="00D33238" w:rsidRPr="00B95A0E">
        <w:rPr>
          <w:rFonts w:ascii="Times New Roman" w:eastAsia="Calibri" w:hAnsi="Times New Roman" w:cs="Times New Roman"/>
          <w:sz w:val="28"/>
          <w:szCs w:val="28"/>
          <w:lang w:eastAsia="ru-RU"/>
        </w:rPr>
        <w:t xml:space="preserve">ельных отраслях и организациях, </w:t>
      </w:r>
      <w:r w:rsidRPr="00B95A0E">
        <w:rPr>
          <w:rFonts w:ascii="Times New Roman" w:eastAsia="Calibri" w:hAnsi="Times New Roman" w:cs="Times New Roman"/>
          <w:sz w:val="28"/>
          <w:szCs w:val="28"/>
          <w:lang w:eastAsia="ru-RU"/>
        </w:rPr>
        <w:t xml:space="preserve">расследование которых проводилось без образования комиссии, </w:t>
      </w:r>
      <w:r w:rsidR="001051A3" w:rsidRPr="00B95A0E">
        <w:rPr>
          <w:rFonts w:ascii="Times New Roman" w:eastAsia="Calibri" w:hAnsi="Times New Roman" w:cs="Times New Roman"/>
          <w:sz w:val="28"/>
          <w:szCs w:val="28"/>
          <w:lang w:eastAsia="ru-RU"/>
        </w:rPr>
        <w:t xml:space="preserve">работодателем (его представителем) или уполномоченным им лицом </w:t>
      </w:r>
      <w:r w:rsidRPr="00B95A0E">
        <w:rPr>
          <w:rFonts w:ascii="Times New Roman" w:eastAsia="Calibri" w:hAnsi="Times New Roman" w:cs="Times New Roman"/>
          <w:sz w:val="28"/>
          <w:szCs w:val="28"/>
          <w:lang w:eastAsia="ru-RU"/>
        </w:rPr>
        <w:t xml:space="preserve">оформляются </w:t>
      </w:r>
      <w:r w:rsidR="003F3B6D" w:rsidRPr="00B95A0E">
        <w:rPr>
          <w:rFonts w:ascii="Times New Roman" w:eastAsia="Calibri" w:hAnsi="Times New Roman" w:cs="Times New Roman"/>
          <w:sz w:val="28"/>
          <w:szCs w:val="28"/>
          <w:lang w:eastAsia="ru-RU"/>
        </w:rPr>
        <w:t>акты о несчастных случаях на производстве (акты о расследовании несчастных случаев, в том числе легких несча</w:t>
      </w:r>
      <w:r w:rsidR="00FB7ADA" w:rsidRPr="00B95A0E">
        <w:rPr>
          <w:rFonts w:ascii="Times New Roman" w:eastAsia="Calibri" w:hAnsi="Times New Roman" w:cs="Times New Roman"/>
          <w:sz w:val="28"/>
          <w:szCs w:val="28"/>
          <w:lang w:eastAsia="ru-RU"/>
        </w:rPr>
        <w:t>стных случаев, квалифицированны</w:t>
      </w:r>
      <w:r w:rsidR="00AC3A42" w:rsidRPr="00B95A0E">
        <w:rPr>
          <w:rFonts w:ascii="Times New Roman" w:eastAsia="Calibri" w:hAnsi="Times New Roman" w:cs="Times New Roman"/>
          <w:sz w:val="28"/>
          <w:szCs w:val="28"/>
          <w:lang w:eastAsia="ru-RU"/>
        </w:rPr>
        <w:t>х</w:t>
      </w:r>
      <w:r w:rsidR="003F3B6D" w:rsidRPr="00B95A0E">
        <w:rPr>
          <w:rFonts w:ascii="Times New Roman" w:eastAsia="Calibri" w:hAnsi="Times New Roman" w:cs="Times New Roman"/>
          <w:sz w:val="28"/>
          <w:szCs w:val="28"/>
          <w:lang w:eastAsia="ru-RU"/>
        </w:rPr>
        <w:t xml:space="preserve"> в предусмотренных Кодексом и Положением случаях государственным инспектором труда как несчастные случаи не связанные с производством) </w:t>
      </w:r>
      <w:r w:rsidRPr="00B95A0E">
        <w:rPr>
          <w:rFonts w:ascii="Times New Roman" w:eastAsia="Calibri" w:hAnsi="Times New Roman" w:cs="Times New Roman"/>
          <w:sz w:val="28"/>
          <w:szCs w:val="28"/>
          <w:lang w:eastAsia="ru-RU"/>
        </w:rPr>
        <w:t xml:space="preserve">на основании и в точном соответствии с заключением, составленным государственным инспектором труда, проводившим в </w:t>
      </w:r>
      <w:r w:rsidR="009D4333" w:rsidRPr="00B95A0E">
        <w:rPr>
          <w:rFonts w:ascii="Times New Roman" w:eastAsia="Calibri" w:hAnsi="Times New Roman" w:cs="Times New Roman"/>
          <w:sz w:val="28"/>
          <w:szCs w:val="28"/>
          <w:lang w:eastAsia="ru-RU"/>
        </w:rPr>
        <w:t>порядке, установленном Кодексом и Положением,</w:t>
      </w:r>
      <w:r w:rsidR="00D33238"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расследование несчастного случая, о чем в акте о несчастном случае на производстве, (акте о расследовании несчастного случая) делается соответствующая запись вместо подписей лиц, проводивших расследование несчастного случая.</w:t>
      </w:r>
    </w:p>
    <w:p w:rsidR="00904047" w:rsidRPr="00B95A0E" w:rsidRDefault="00882D50" w:rsidP="00457E26">
      <w:pPr>
        <w:tabs>
          <w:tab w:val="left" w:pos="1134"/>
        </w:tabs>
        <w:autoSpaceDE w:val="0"/>
        <w:autoSpaceDN w:val="0"/>
        <w:spacing w:after="0" w:line="20" w:lineRule="atLeast"/>
        <w:ind w:firstLine="709"/>
        <w:jc w:val="both"/>
        <w:rPr>
          <w:rFonts w:ascii="Times New Roman" w:eastAsia="Calibri" w:hAnsi="Times New Roman" w:cs="Times New Roman"/>
          <w:bCs/>
          <w:sz w:val="28"/>
          <w:szCs w:val="28"/>
          <w:lang w:eastAsia="ru-RU"/>
        </w:rPr>
      </w:pPr>
      <w:r w:rsidRPr="00B95A0E">
        <w:rPr>
          <w:rFonts w:ascii="Times New Roman" w:eastAsia="Calibri" w:hAnsi="Times New Roman" w:cs="Times New Roman"/>
          <w:bCs/>
          <w:sz w:val="28"/>
          <w:szCs w:val="28"/>
          <w:lang w:eastAsia="ru-RU"/>
        </w:rPr>
        <w:t>2</w:t>
      </w:r>
      <w:r w:rsidR="00A031EF" w:rsidRPr="00B95A0E">
        <w:rPr>
          <w:rFonts w:ascii="Times New Roman" w:eastAsia="Calibri" w:hAnsi="Times New Roman" w:cs="Times New Roman"/>
          <w:bCs/>
          <w:sz w:val="28"/>
          <w:szCs w:val="28"/>
          <w:lang w:eastAsia="ru-RU"/>
        </w:rPr>
        <w:t>1</w:t>
      </w:r>
      <w:r w:rsidR="008734B1" w:rsidRPr="00B95A0E">
        <w:rPr>
          <w:rFonts w:ascii="Times New Roman" w:eastAsia="Calibri" w:hAnsi="Times New Roman" w:cs="Times New Roman"/>
          <w:bCs/>
          <w:sz w:val="28"/>
          <w:szCs w:val="28"/>
          <w:lang w:eastAsia="ru-RU"/>
        </w:rPr>
        <w:t>.</w:t>
      </w:r>
      <w:r w:rsidR="00904047" w:rsidRPr="00B95A0E">
        <w:rPr>
          <w:rFonts w:ascii="Times New Roman" w:eastAsia="Calibri" w:hAnsi="Times New Roman" w:cs="Times New Roman"/>
          <w:bCs/>
          <w:sz w:val="28"/>
          <w:szCs w:val="28"/>
          <w:lang w:eastAsia="ru-RU"/>
        </w:rPr>
        <w:t xml:space="preserve"> Отдельные особенности, связанные с расследованием несчастных случаев, происшедших в результате чрезвычайных ситуаций</w:t>
      </w:r>
      <w:r w:rsidR="00EE0898" w:rsidRPr="00B95A0E">
        <w:rPr>
          <w:rFonts w:ascii="Times New Roman" w:eastAsia="Calibri" w:hAnsi="Times New Roman" w:cs="Times New Roman"/>
          <w:bCs/>
          <w:sz w:val="28"/>
          <w:szCs w:val="28"/>
          <w:lang w:eastAsia="ru-RU"/>
        </w:rPr>
        <w:t xml:space="preserve">, учитывающие </w:t>
      </w:r>
      <w:r w:rsidR="00EE0898" w:rsidRPr="00B95A0E">
        <w:rPr>
          <w:rFonts w:ascii="Times New Roman" w:eastAsia="Calibri" w:hAnsi="Times New Roman" w:cs="Times New Roman"/>
          <w:sz w:val="28"/>
          <w:szCs w:val="28"/>
          <w:lang w:eastAsia="ru-RU"/>
        </w:rPr>
        <w:t>особенности расследования несчастных случаев на производстве в отдельных отраслях и организациях</w:t>
      </w:r>
      <w:r w:rsidR="00F2465B" w:rsidRPr="00B95A0E">
        <w:rPr>
          <w:rFonts w:ascii="Times New Roman" w:eastAsia="Calibri" w:hAnsi="Times New Roman" w:cs="Times New Roman"/>
          <w:bCs/>
          <w:sz w:val="28"/>
          <w:szCs w:val="28"/>
          <w:lang w:eastAsia="ru-RU"/>
        </w:rPr>
        <w:t>:</w:t>
      </w:r>
    </w:p>
    <w:p w:rsidR="00904047" w:rsidRPr="00B95A0E" w:rsidRDefault="00882D50" w:rsidP="00457E26">
      <w:pPr>
        <w:tabs>
          <w:tab w:val="left" w:pos="1134"/>
        </w:tabs>
        <w:autoSpaceDE w:val="0"/>
        <w:autoSpaceDN w:val="0"/>
        <w:spacing w:after="0" w:line="20" w:lineRule="atLeast"/>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1</w:t>
      </w:r>
      <w:r w:rsidR="00904047" w:rsidRPr="00B95A0E">
        <w:rPr>
          <w:rFonts w:ascii="Times New Roman" w:eastAsia="Calibri" w:hAnsi="Times New Roman" w:cs="Times New Roman"/>
          <w:sz w:val="28"/>
          <w:szCs w:val="28"/>
          <w:lang w:eastAsia="ru-RU"/>
        </w:rPr>
        <w:t>.</w:t>
      </w:r>
      <w:r w:rsidR="008734B1" w:rsidRPr="00B95A0E">
        <w:rPr>
          <w:rFonts w:ascii="Times New Roman" w:eastAsia="Calibri" w:hAnsi="Times New Roman" w:cs="Times New Roman"/>
          <w:sz w:val="28"/>
          <w:szCs w:val="28"/>
          <w:lang w:eastAsia="ru-RU"/>
        </w:rPr>
        <w:t>1.</w:t>
      </w:r>
      <w:r w:rsidR="00904047" w:rsidRPr="00B95A0E">
        <w:rPr>
          <w:rFonts w:ascii="Times New Roman" w:eastAsia="Calibri" w:hAnsi="Times New Roman" w:cs="Times New Roman"/>
          <w:sz w:val="28"/>
          <w:szCs w:val="28"/>
          <w:lang w:eastAsia="ru-RU"/>
        </w:rPr>
        <w:t> Несчастные случаи, происшедшие с работниками и другими лицами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чрезвычайных ситуаций, в том числе повлекших гибель пяти человек и более (аварии, катастрофы, крушения, противоправные действия третьих лиц и другие чрезвычайные ситуации, установленные с учетом критериев информации о чрезвычайных ситуациях</w:t>
      </w:r>
      <w:r w:rsidR="009E372E" w:rsidRPr="00B95A0E">
        <w:rPr>
          <w:rFonts w:ascii="Times New Roman" w:eastAsia="Calibri" w:hAnsi="Times New Roman" w:cs="Times New Roman"/>
          <w:sz w:val="28"/>
          <w:szCs w:val="28"/>
          <w:lang w:eastAsia="ru-RU"/>
        </w:rPr>
        <w:t xml:space="preserve"> природного и техногенного характера</w:t>
      </w:r>
      <w:r w:rsidR="00904047" w:rsidRPr="00B95A0E">
        <w:rPr>
          <w:rFonts w:ascii="Times New Roman" w:eastAsia="Calibri" w:hAnsi="Times New Roman" w:cs="Times New Roman"/>
          <w:sz w:val="28"/>
          <w:szCs w:val="28"/>
          <w:lang w:eastAsia="ru-RU"/>
        </w:rPr>
        <w:t xml:space="preserve">, утвержденных приказом </w:t>
      </w:r>
      <w:r w:rsidR="009E372E" w:rsidRPr="00B95A0E">
        <w:rPr>
          <w:rFonts w:ascii="Times New Roman" w:eastAsia="Calibri" w:hAnsi="Times New Roman" w:cs="Times New Roman"/>
          <w:sz w:val="28"/>
          <w:szCs w:val="28"/>
          <w:lang w:eastAsia="ru-RU"/>
        </w:rPr>
        <w:t>Министерства Российской Федерации по делам гражданской обороны, чрезвычайным ситуациям и ликвидации последствий стихийных бедствий от 5 июля 2021 г. № 429</w:t>
      </w:r>
      <w:r w:rsidR="00C77D0F" w:rsidRPr="00B95A0E">
        <w:rPr>
          <w:rFonts w:ascii="Times New Roman" w:eastAsia="Calibri" w:hAnsi="Times New Roman" w:cs="Times New Roman"/>
          <w:sz w:val="28"/>
          <w:szCs w:val="28"/>
          <w:lang w:eastAsia="ru-RU"/>
        </w:rPr>
        <w:t xml:space="preserve"> (зарегистрирован Министерством юстиции Российской Федерации </w:t>
      </w:r>
      <w:r w:rsidR="002B16A5" w:rsidRPr="00B95A0E">
        <w:rPr>
          <w:rFonts w:ascii="Times New Roman" w:eastAsia="Calibri" w:hAnsi="Times New Roman" w:cs="Times New Roman"/>
          <w:sz w:val="28"/>
          <w:szCs w:val="28"/>
          <w:lang w:eastAsia="ru-RU"/>
        </w:rPr>
        <w:br/>
      </w:r>
      <w:r w:rsidR="00C77D0F" w:rsidRPr="00B95A0E">
        <w:rPr>
          <w:rFonts w:ascii="Times New Roman" w:eastAsia="Calibri" w:hAnsi="Times New Roman" w:cs="Times New Roman"/>
          <w:sz w:val="28"/>
          <w:szCs w:val="28"/>
          <w:lang w:eastAsia="ru-RU"/>
        </w:rPr>
        <w:t>16 сентября 2021 г.</w:t>
      </w:r>
      <w:r w:rsidR="00673FF9" w:rsidRPr="00B95A0E">
        <w:rPr>
          <w:rFonts w:ascii="Times New Roman" w:eastAsia="Calibri" w:hAnsi="Times New Roman" w:cs="Times New Roman"/>
          <w:sz w:val="28"/>
          <w:szCs w:val="28"/>
          <w:lang w:eastAsia="ru-RU"/>
        </w:rPr>
        <w:t>, регистрационный</w:t>
      </w:r>
      <w:r w:rsidR="00C77D0F" w:rsidRPr="00B95A0E">
        <w:rPr>
          <w:rFonts w:ascii="Times New Roman" w:eastAsia="Calibri" w:hAnsi="Times New Roman" w:cs="Times New Roman"/>
          <w:sz w:val="28"/>
          <w:szCs w:val="28"/>
          <w:lang w:eastAsia="ru-RU"/>
        </w:rPr>
        <w:t xml:space="preserve"> № 65025)</w:t>
      </w:r>
      <w:r w:rsidR="00904047" w:rsidRPr="00B95A0E">
        <w:rPr>
          <w:rFonts w:ascii="Times New Roman" w:eastAsia="Calibri" w:hAnsi="Times New Roman" w:cs="Times New Roman"/>
          <w:sz w:val="28"/>
          <w:szCs w:val="28"/>
          <w:lang w:eastAsia="ru-RU"/>
        </w:rPr>
        <w:t xml:space="preserve">, когда необходимо длительное проведение соответствующих экспертиз, расследование данных чрезвычайных ситуаций соответствующими комиссиями (в установленных Кодексом и </w:t>
      </w:r>
      <w:r w:rsidR="001A57E7" w:rsidRPr="00B95A0E">
        <w:rPr>
          <w:rFonts w:ascii="Times New Roman" w:eastAsia="Calibri" w:hAnsi="Times New Roman" w:cs="Times New Roman"/>
          <w:sz w:val="28"/>
          <w:szCs w:val="28"/>
          <w:lang w:eastAsia="ru-RU"/>
        </w:rPr>
        <w:t>Положение</w:t>
      </w:r>
      <w:r w:rsidR="00904047" w:rsidRPr="00B95A0E">
        <w:rPr>
          <w:rFonts w:ascii="Times New Roman" w:eastAsia="Calibri" w:hAnsi="Times New Roman" w:cs="Times New Roman"/>
          <w:sz w:val="28"/>
          <w:szCs w:val="28"/>
          <w:lang w:eastAsia="ru-RU"/>
        </w:rPr>
        <w:t xml:space="preserve">м случаях государственным инспектором труда), квалифицированные по результатам расследования как несчастные случаи на производстве, </w:t>
      </w:r>
      <w:r w:rsidR="008E3A90" w:rsidRPr="00B95A0E">
        <w:rPr>
          <w:rFonts w:ascii="Times New Roman" w:eastAsia="Calibri" w:hAnsi="Times New Roman" w:cs="Times New Roman"/>
          <w:sz w:val="28"/>
          <w:szCs w:val="28"/>
          <w:lang w:eastAsia="ru-RU"/>
        </w:rPr>
        <w:t>оформляются</w:t>
      </w:r>
      <w:r w:rsidR="00904047" w:rsidRPr="00B95A0E">
        <w:rPr>
          <w:rFonts w:ascii="Times New Roman" w:eastAsia="Calibri" w:hAnsi="Times New Roman" w:cs="Times New Roman"/>
          <w:sz w:val="28"/>
          <w:szCs w:val="28"/>
          <w:lang w:eastAsia="ru-RU"/>
        </w:rPr>
        <w:t xml:space="preserve"> актами о несчастном случае на производстве формы Н-1ЧС по форме </w:t>
      </w:r>
      <w:r w:rsidR="00C766D0" w:rsidRPr="00B95A0E">
        <w:rPr>
          <w:rFonts w:ascii="Times New Roman" w:eastAsia="Calibri" w:hAnsi="Times New Roman" w:cs="Times New Roman"/>
          <w:sz w:val="28"/>
          <w:szCs w:val="28"/>
          <w:lang w:eastAsia="ru-RU"/>
        </w:rPr>
        <w:t xml:space="preserve">№ </w:t>
      </w:r>
      <w:r w:rsidR="00904047" w:rsidRPr="00B95A0E">
        <w:rPr>
          <w:rFonts w:ascii="Times New Roman" w:eastAsia="Calibri" w:hAnsi="Times New Roman" w:cs="Times New Roman"/>
          <w:sz w:val="28"/>
          <w:szCs w:val="28"/>
          <w:lang w:eastAsia="ru-RU"/>
        </w:rPr>
        <w:t xml:space="preserve">4, предусмотренной приложением № 2 к настоящему приказу (далее – акты формы </w:t>
      </w:r>
      <w:r w:rsidR="002B16A5" w:rsidRPr="00B95A0E">
        <w:rPr>
          <w:rFonts w:ascii="Times New Roman" w:eastAsia="Calibri" w:hAnsi="Times New Roman" w:cs="Times New Roman"/>
          <w:sz w:val="28"/>
          <w:szCs w:val="28"/>
          <w:lang w:eastAsia="ru-RU"/>
        </w:rPr>
        <w:br/>
      </w:r>
      <w:r w:rsidR="00904047" w:rsidRPr="00B95A0E">
        <w:rPr>
          <w:rFonts w:ascii="Times New Roman" w:eastAsia="Calibri" w:hAnsi="Times New Roman" w:cs="Times New Roman"/>
          <w:sz w:val="28"/>
          <w:szCs w:val="28"/>
          <w:lang w:eastAsia="ru-RU"/>
        </w:rPr>
        <w:t>Н-1ЧС)</w:t>
      </w:r>
      <w:r w:rsidR="00165F28" w:rsidRPr="00B95A0E">
        <w:rPr>
          <w:rFonts w:ascii="Times New Roman" w:eastAsia="Calibri" w:hAnsi="Times New Roman" w:cs="Times New Roman"/>
          <w:sz w:val="28"/>
          <w:szCs w:val="28"/>
          <w:lang w:eastAsia="ru-RU"/>
        </w:rPr>
        <w:t xml:space="preserve"> при наличии условий, определенных </w:t>
      </w:r>
      <w:r w:rsidR="009D4A4C" w:rsidRPr="00B95A0E">
        <w:rPr>
          <w:rFonts w:ascii="Times New Roman" w:eastAsia="Calibri" w:hAnsi="Times New Roman" w:cs="Times New Roman"/>
          <w:sz w:val="28"/>
          <w:szCs w:val="28"/>
          <w:lang w:eastAsia="ru-RU"/>
        </w:rPr>
        <w:t>абзацем</w:t>
      </w:r>
      <w:r w:rsidR="00673FF9" w:rsidRPr="00B95A0E">
        <w:rPr>
          <w:rFonts w:ascii="Times New Roman" w:eastAsia="Calibri" w:hAnsi="Times New Roman" w:cs="Times New Roman"/>
          <w:sz w:val="28"/>
          <w:szCs w:val="28"/>
          <w:lang w:eastAsia="ru-RU"/>
        </w:rPr>
        <w:t xml:space="preserve"> перв</w:t>
      </w:r>
      <w:r w:rsidR="009D4A4C" w:rsidRPr="00B95A0E">
        <w:rPr>
          <w:rFonts w:ascii="Times New Roman" w:eastAsia="Calibri" w:hAnsi="Times New Roman" w:cs="Times New Roman"/>
          <w:sz w:val="28"/>
          <w:szCs w:val="28"/>
          <w:lang w:eastAsia="ru-RU"/>
        </w:rPr>
        <w:t>ым</w:t>
      </w:r>
      <w:r w:rsidR="00673FF9" w:rsidRPr="00B95A0E">
        <w:rPr>
          <w:rFonts w:ascii="Times New Roman" w:eastAsia="Calibri" w:hAnsi="Times New Roman" w:cs="Times New Roman"/>
          <w:sz w:val="28"/>
          <w:szCs w:val="28"/>
          <w:lang w:eastAsia="ru-RU"/>
        </w:rPr>
        <w:t xml:space="preserve"> </w:t>
      </w:r>
      <w:r w:rsidR="008E3A90" w:rsidRPr="00B95A0E">
        <w:rPr>
          <w:rFonts w:ascii="Times New Roman" w:eastAsia="Calibri" w:hAnsi="Times New Roman" w:cs="Times New Roman"/>
          <w:sz w:val="28"/>
          <w:szCs w:val="28"/>
          <w:lang w:eastAsia="ru-RU"/>
        </w:rPr>
        <w:t>подпункт</w:t>
      </w:r>
      <w:r w:rsidR="00673FF9" w:rsidRPr="00B95A0E">
        <w:rPr>
          <w:rFonts w:ascii="Times New Roman" w:eastAsia="Calibri" w:hAnsi="Times New Roman" w:cs="Times New Roman"/>
          <w:sz w:val="28"/>
          <w:szCs w:val="28"/>
          <w:lang w:eastAsia="ru-RU"/>
        </w:rPr>
        <w:t>а</w:t>
      </w:r>
      <w:r w:rsidR="008E3A90" w:rsidRPr="00B95A0E">
        <w:rPr>
          <w:rFonts w:ascii="Times New Roman" w:eastAsia="Calibri" w:hAnsi="Times New Roman" w:cs="Times New Roman"/>
          <w:sz w:val="28"/>
          <w:szCs w:val="28"/>
          <w:lang w:eastAsia="ru-RU"/>
        </w:rPr>
        <w:t xml:space="preserve"> </w:t>
      </w:r>
      <w:r w:rsidR="00165F28" w:rsidRPr="00B95A0E">
        <w:rPr>
          <w:rFonts w:ascii="Times New Roman" w:eastAsia="Calibri" w:hAnsi="Times New Roman" w:cs="Times New Roman"/>
          <w:sz w:val="28"/>
          <w:szCs w:val="28"/>
          <w:lang w:eastAsia="ru-RU"/>
        </w:rPr>
        <w:t>21.2</w:t>
      </w:r>
      <w:r w:rsidR="008E3A90" w:rsidRPr="00B95A0E">
        <w:rPr>
          <w:rFonts w:ascii="Times New Roman" w:eastAsia="Calibri" w:hAnsi="Times New Roman" w:cs="Times New Roman"/>
          <w:sz w:val="28"/>
          <w:szCs w:val="28"/>
          <w:lang w:eastAsia="ru-RU"/>
        </w:rPr>
        <w:t xml:space="preserve"> Положения</w:t>
      </w:r>
      <w:r w:rsidR="00904047" w:rsidRPr="00B95A0E">
        <w:rPr>
          <w:rFonts w:ascii="Times New Roman" w:eastAsia="Calibri" w:hAnsi="Times New Roman" w:cs="Times New Roman"/>
          <w:sz w:val="28"/>
          <w:szCs w:val="28"/>
          <w:lang w:eastAsia="ru-RU"/>
        </w:rPr>
        <w:t>.</w:t>
      </w:r>
    </w:p>
    <w:p w:rsidR="00904047" w:rsidRPr="00B95A0E" w:rsidRDefault="00882D50" w:rsidP="00457E26">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1</w:t>
      </w:r>
      <w:r w:rsidR="008734B1" w:rsidRPr="00B95A0E">
        <w:rPr>
          <w:rFonts w:ascii="Times New Roman" w:eastAsia="Calibri" w:hAnsi="Times New Roman" w:cs="Times New Roman"/>
          <w:sz w:val="28"/>
          <w:szCs w:val="28"/>
          <w:lang w:eastAsia="ru-RU"/>
        </w:rPr>
        <w:t>.2</w:t>
      </w:r>
      <w:r w:rsidR="00904047" w:rsidRPr="00B95A0E">
        <w:rPr>
          <w:rFonts w:ascii="Times New Roman" w:eastAsia="Calibri" w:hAnsi="Times New Roman" w:cs="Times New Roman"/>
          <w:sz w:val="28"/>
          <w:szCs w:val="28"/>
          <w:lang w:eastAsia="ru-RU"/>
        </w:rPr>
        <w:t xml:space="preserve">. Акты формы Н-1ЧС оформляются и утверждаются работодателем по письменному решению комиссии (в установленных Кодексом и Положением случаях государственного инспектора труда при проведении самостоятельного расследования несчастного случая) по расследованию несчастного случая, согласованному с </w:t>
      </w:r>
      <w:r w:rsidR="00904047" w:rsidRPr="00B95A0E">
        <w:rPr>
          <w:rFonts w:ascii="Times New Roman" w:eastAsia="Calibri" w:hAnsi="Times New Roman" w:cs="Times New Roman"/>
          <w:sz w:val="28"/>
          <w:szCs w:val="28"/>
          <w:lang w:eastAsia="ru-RU"/>
        </w:rPr>
        <w:lastRenderedPageBreak/>
        <w:t xml:space="preserve">центральным аппаратом Федеральной службы по труду и занятости и </w:t>
      </w:r>
      <w:r w:rsidR="00A031EF" w:rsidRPr="00B95A0E">
        <w:rPr>
          <w:rFonts w:ascii="Times New Roman" w:eastAsia="Calibri" w:hAnsi="Times New Roman" w:cs="Times New Roman"/>
          <w:sz w:val="28"/>
          <w:szCs w:val="28"/>
          <w:lang w:eastAsia="ru-RU"/>
        </w:rPr>
        <w:t>страховщиком</w:t>
      </w:r>
      <w:r w:rsidR="00A031EF" w:rsidRPr="00B95A0E">
        <w:rPr>
          <w:rStyle w:val="aff4"/>
          <w:rFonts w:ascii="Times New Roman" w:eastAsia="Calibri" w:hAnsi="Times New Roman" w:cs="Times New Roman"/>
          <w:sz w:val="28"/>
          <w:szCs w:val="28"/>
          <w:lang w:eastAsia="ru-RU"/>
        </w:rPr>
        <w:footnoteReference w:id="11"/>
      </w:r>
      <w:r w:rsidR="00904047" w:rsidRPr="00B95A0E">
        <w:rPr>
          <w:rFonts w:ascii="Times New Roman" w:eastAsia="Calibri" w:hAnsi="Times New Roman" w:cs="Times New Roman"/>
          <w:sz w:val="28"/>
          <w:szCs w:val="28"/>
          <w:lang w:eastAsia="ru-RU"/>
        </w:rPr>
        <w:t>, определяющими целесообразность принимаемого решения, с оформлением в произвольной форме протокола заседания комиссии (письменного решения государственного инспектора труда) с указанием оснований принятого решения при установлении комиссией (государственным инспектором труда при проведении самостоятельного расследования несчастного случая) причинно-следственной связи между гибелью (травмой) работника и исполнением им трудовых обязанностей.</w:t>
      </w:r>
    </w:p>
    <w:p w:rsidR="00904047" w:rsidRPr="00B95A0E" w:rsidRDefault="00904047" w:rsidP="00457E26">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Акты формы Н-1ЧС вместе с документами, подтверждающими причинно-следственную связь между гибелью (травмой) работника и исполнением им трудовых </w:t>
      </w:r>
      <w:r w:rsidR="00ED05D1" w:rsidRPr="00B95A0E">
        <w:rPr>
          <w:rFonts w:ascii="Times New Roman" w:eastAsia="Calibri" w:hAnsi="Times New Roman" w:cs="Times New Roman"/>
          <w:sz w:val="28"/>
          <w:szCs w:val="28"/>
          <w:lang w:eastAsia="ru-RU"/>
        </w:rPr>
        <w:t>обязанностей, в</w:t>
      </w:r>
      <w:r w:rsidRPr="00B95A0E">
        <w:rPr>
          <w:rFonts w:ascii="Times New Roman" w:eastAsia="Calibri" w:hAnsi="Times New Roman" w:cs="Times New Roman"/>
          <w:sz w:val="28"/>
          <w:szCs w:val="28"/>
          <w:lang w:eastAsia="ru-RU"/>
        </w:rPr>
        <w:t xml:space="preserve"> течение суток после утверждения направляются в исполнительный орган страховщика (по месту регистрации страхователя) для рассмотрения вопроса о назначении соответствующих страховых выплат.</w:t>
      </w:r>
    </w:p>
    <w:p w:rsidR="00904047" w:rsidRPr="00B95A0E" w:rsidRDefault="00882D50" w:rsidP="00457E26">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1</w:t>
      </w:r>
      <w:r w:rsidR="008734B1" w:rsidRPr="00B95A0E">
        <w:rPr>
          <w:rFonts w:ascii="Times New Roman" w:eastAsia="Calibri" w:hAnsi="Times New Roman" w:cs="Times New Roman"/>
          <w:sz w:val="28"/>
          <w:szCs w:val="28"/>
          <w:lang w:eastAsia="ru-RU"/>
        </w:rPr>
        <w:t>.3</w:t>
      </w:r>
      <w:r w:rsidR="00904047" w:rsidRPr="00B95A0E">
        <w:rPr>
          <w:rFonts w:ascii="Times New Roman" w:eastAsia="Calibri" w:hAnsi="Times New Roman" w:cs="Times New Roman"/>
          <w:sz w:val="28"/>
          <w:szCs w:val="28"/>
          <w:lang w:eastAsia="ru-RU"/>
        </w:rPr>
        <w:t xml:space="preserve">. После оформления и утверждения работодателем актов формы Н-1ЧС расследование несчастных случаев, указанных в </w:t>
      </w:r>
      <w:r w:rsidR="004116AA" w:rsidRPr="00B95A0E">
        <w:rPr>
          <w:rFonts w:ascii="Times New Roman" w:eastAsia="Calibri" w:hAnsi="Times New Roman" w:cs="Times New Roman"/>
          <w:sz w:val="28"/>
          <w:szCs w:val="28"/>
          <w:lang w:eastAsia="ru-RU"/>
        </w:rPr>
        <w:t>под</w:t>
      </w:r>
      <w:r w:rsidR="00904047" w:rsidRPr="00B95A0E">
        <w:rPr>
          <w:rFonts w:ascii="Times New Roman" w:eastAsia="Calibri" w:hAnsi="Times New Roman" w:cs="Times New Roman"/>
          <w:sz w:val="28"/>
          <w:szCs w:val="28"/>
          <w:lang w:eastAsia="ru-RU"/>
        </w:rPr>
        <w:t xml:space="preserve">пункте </w:t>
      </w:r>
      <w:r w:rsidR="004116AA"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1</w:t>
      </w:r>
      <w:r w:rsidR="004116AA" w:rsidRPr="00B95A0E">
        <w:rPr>
          <w:rFonts w:ascii="Times New Roman" w:eastAsia="Calibri" w:hAnsi="Times New Roman" w:cs="Times New Roman"/>
          <w:sz w:val="28"/>
          <w:szCs w:val="28"/>
          <w:lang w:eastAsia="ru-RU"/>
        </w:rPr>
        <w:t>.1</w:t>
      </w:r>
      <w:r w:rsidR="00904047" w:rsidRPr="00B95A0E">
        <w:rPr>
          <w:rFonts w:ascii="Times New Roman" w:eastAsia="Calibri" w:hAnsi="Times New Roman" w:cs="Times New Roman"/>
          <w:sz w:val="28"/>
          <w:szCs w:val="28"/>
          <w:lang w:eastAsia="ru-RU"/>
        </w:rPr>
        <w:t xml:space="preserve"> Положения, продолжается в соответствии с требованиями Кодекса и Положения.</w:t>
      </w:r>
    </w:p>
    <w:p w:rsidR="00904047" w:rsidRPr="00B95A0E" w:rsidRDefault="00882D50" w:rsidP="00457E26">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A031EF" w:rsidRPr="00B95A0E">
        <w:rPr>
          <w:rFonts w:ascii="Times New Roman" w:eastAsia="Calibri" w:hAnsi="Times New Roman" w:cs="Times New Roman"/>
          <w:sz w:val="28"/>
          <w:szCs w:val="28"/>
          <w:lang w:eastAsia="ru-RU"/>
        </w:rPr>
        <w:t>1</w:t>
      </w:r>
      <w:r w:rsidR="008734B1" w:rsidRPr="00B95A0E">
        <w:rPr>
          <w:rFonts w:ascii="Times New Roman" w:eastAsia="Calibri" w:hAnsi="Times New Roman" w:cs="Times New Roman"/>
          <w:sz w:val="28"/>
          <w:szCs w:val="28"/>
          <w:lang w:eastAsia="ru-RU"/>
        </w:rPr>
        <w:t>.4</w:t>
      </w:r>
      <w:r w:rsidR="00904047" w:rsidRPr="00B95A0E">
        <w:rPr>
          <w:rFonts w:ascii="Times New Roman" w:eastAsia="Calibri" w:hAnsi="Times New Roman" w:cs="Times New Roman"/>
          <w:sz w:val="28"/>
          <w:szCs w:val="28"/>
          <w:lang w:eastAsia="ru-RU"/>
        </w:rPr>
        <w:t xml:space="preserve">. По результатам расследования </w:t>
      </w:r>
      <w:r w:rsidR="00D9295B" w:rsidRPr="00B95A0E">
        <w:rPr>
          <w:rFonts w:ascii="Times New Roman" w:eastAsia="Calibri" w:hAnsi="Times New Roman" w:cs="Times New Roman"/>
          <w:sz w:val="28"/>
          <w:szCs w:val="28"/>
          <w:lang w:eastAsia="ru-RU"/>
        </w:rPr>
        <w:t xml:space="preserve">оформляются </w:t>
      </w:r>
      <w:r w:rsidR="00904047" w:rsidRPr="00B95A0E">
        <w:rPr>
          <w:rFonts w:ascii="Times New Roman" w:eastAsia="Calibri" w:hAnsi="Times New Roman" w:cs="Times New Roman"/>
          <w:sz w:val="28"/>
          <w:szCs w:val="28"/>
          <w:lang w:eastAsia="ru-RU"/>
        </w:rPr>
        <w:t xml:space="preserve">акт о расследовании несчастного случая и акты формы Н-1 с приложением соответствующих материалов, определенных Кодексом и Положением, включая акты формы Н-1ЧС. Оформление, регистрация и учет несчастного случая </w:t>
      </w:r>
      <w:r w:rsidR="00D9295B" w:rsidRPr="00B95A0E">
        <w:rPr>
          <w:rFonts w:ascii="Times New Roman" w:eastAsia="Calibri" w:hAnsi="Times New Roman" w:cs="Times New Roman"/>
          <w:sz w:val="28"/>
          <w:szCs w:val="28"/>
          <w:lang w:eastAsia="ru-RU"/>
        </w:rPr>
        <w:t xml:space="preserve">осуществляются </w:t>
      </w:r>
      <w:r w:rsidR="00904047" w:rsidRPr="00B95A0E">
        <w:rPr>
          <w:rFonts w:ascii="Times New Roman" w:eastAsia="Calibri" w:hAnsi="Times New Roman" w:cs="Times New Roman"/>
          <w:sz w:val="28"/>
          <w:szCs w:val="28"/>
          <w:lang w:eastAsia="ru-RU"/>
        </w:rPr>
        <w:t>в соответствии с требованиями Кодекса и Положения.</w:t>
      </w:r>
    </w:p>
    <w:p w:rsidR="00E64AAB" w:rsidRPr="00B95A0E" w:rsidRDefault="00E64AAB" w:rsidP="00457E26">
      <w:pPr>
        <w:tabs>
          <w:tab w:val="left" w:pos="1134"/>
        </w:tabs>
        <w:autoSpaceDE w:val="0"/>
        <w:autoSpaceDN w:val="0"/>
        <w:spacing w:after="0" w:line="192" w:lineRule="auto"/>
        <w:ind w:firstLine="851"/>
        <w:jc w:val="both"/>
        <w:rPr>
          <w:rFonts w:ascii="Times New Roman" w:eastAsia="Calibri" w:hAnsi="Times New Roman" w:cs="Times New Roman"/>
          <w:b/>
          <w:bCs/>
          <w:sz w:val="28"/>
          <w:szCs w:val="28"/>
          <w:lang w:eastAsia="ru-RU"/>
        </w:rPr>
      </w:pPr>
    </w:p>
    <w:p w:rsidR="00882D50" w:rsidRPr="00B95A0E" w:rsidRDefault="001A57E7" w:rsidP="005A1916">
      <w:pPr>
        <w:pStyle w:val="afd"/>
        <w:numPr>
          <w:ilvl w:val="0"/>
          <w:numId w:val="2"/>
        </w:numPr>
        <w:tabs>
          <w:tab w:val="left" w:pos="1134"/>
        </w:tabs>
        <w:spacing w:after="0" w:line="240" w:lineRule="auto"/>
        <w:ind w:left="0" w:firstLine="851"/>
        <w:jc w:val="center"/>
        <w:rPr>
          <w:rFonts w:ascii="Times New Roman" w:eastAsia="Calibri" w:hAnsi="Times New Roman" w:cs="Times New Roman"/>
          <w:sz w:val="28"/>
          <w:szCs w:val="28"/>
        </w:rPr>
      </w:pPr>
      <w:r w:rsidRPr="00B95A0E">
        <w:rPr>
          <w:rFonts w:ascii="Times New Roman" w:hAnsi="Times New Roman" w:cs="Times New Roman"/>
          <w:b/>
          <w:bCs/>
          <w:sz w:val="28"/>
          <w:szCs w:val="28"/>
        </w:rPr>
        <w:t>О</w:t>
      </w:r>
      <w:r w:rsidR="00EC0202" w:rsidRPr="00B95A0E">
        <w:rPr>
          <w:rFonts w:ascii="Times New Roman" w:hAnsi="Times New Roman" w:cs="Times New Roman"/>
          <w:b/>
          <w:bCs/>
          <w:sz w:val="28"/>
          <w:szCs w:val="28"/>
        </w:rPr>
        <w:t>собенности работы комиссий по расследованию несчастн</w:t>
      </w:r>
      <w:r w:rsidR="00087805" w:rsidRPr="00B95A0E">
        <w:rPr>
          <w:rFonts w:ascii="Times New Roman" w:hAnsi="Times New Roman" w:cs="Times New Roman"/>
          <w:b/>
          <w:bCs/>
          <w:sz w:val="28"/>
          <w:szCs w:val="28"/>
        </w:rPr>
        <w:t>ых случаев</w:t>
      </w:r>
      <w:r w:rsidR="00EC0202" w:rsidRPr="00B95A0E">
        <w:rPr>
          <w:rFonts w:ascii="Times New Roman" w:hAnsi="Times New Roman" w:cs="Times New Roman"/>
          <w:b/>
          <w:bCs/>
          <w:sz w:val="28"/>
          <w:szCs w:val="28"/>
        </w:rPr>
        <w:t>, оформлению, регистрации и учету</w:t>
      </w:r>
      <w:r w:rsidR="00087805" w:rsidRPr="00B95A0E">
        <w:rPr>
          <w:rFonts w:ascii="Times New Roman" w:hAnsi="Times New Roman" w:cs="Times New Roman"/>
          <w:b/>
          <w:bCs/>
          <w:sz w:val="28"/>
          <w:szCs w:val="28"/>
        </w:rPr>
        <w:t xml:space="preserve"> несчастных случаев на производстве</w:t>
      </w:r>
      <w:r w:rsidR="00E64AAB" w:rsidRPr="00B95A0E">
        <w:rPr>
          <w:rFonts w:ascii="Times New Roman" w:hAnsi="Times New Roman" w:cs="Times New Roman"/>
          <w:b/>
          <w:bCs/>
          <w:sz w:val="28"/>
          <w:szCs w:val="28"/>
        </w:rPr>
        <w:t>, учитывающие особенности о</w:t>
      </w:r>
      <w:r w:rsidR="00AC7B73" w:rsidRPr="00B95A0E">
        <w:rPr>
          <w:rFonts w:ascii="Times New Roman" w:hAnsi="Times New Roman" w:cs="Times New Roman"/>
          <w:b/>
          <w:bCs/>
          <w:sz w:val="28"/>
          <w:szCs w:val="28"/>
        </w:rPr>
        <w:t>тдельных отраслей и организаций</w:t>
      </w:r>
    </w:p>
    <w:p w:rsidR="00882D50" w:rsidRPr="00B95A0E" w:rsidRDefault="00882D50" w:rsidP="00457E26">
      <w:pPr>
        <w:pStyle w:val="afd"/>
        <w:tabs>
          <w:tab w:val="left" w:pos="1134"/>
        </w:tabs>
        <w:spacing w:after="0" w:line="192" w:lineRule="auto"/>
        <w:ind w:left="0"/>
        <w:jc w:val="both"/>
        <w:rPr>
          <w:rFonts w:ascii="Times New Roman" w:hAnsi="Times New Roman" w:cs="Times New Roman"/>
          <w:b/>
          <w:bCs/>
          <w:sz w:val="28"/>
          <w:szCs w:val="28"/>
        </w:rPr>
      </w:pPr>
    </w:p>
    <w:p w:rsidR="00E64AAB" w:rsidRPr="00B95A0E" w:rsidRDefault="00246FAD" w:rsidP="00A82B25">
      <w:pPr>
        <w:pStyle w:val="afd"/>
        <w:tabs>
          <w:tab w:val="left" w:pos="1134"/>
        </w:tabs>
        <w:spacing w:after="0" w:line="240" w:lineRule="auto"/>
        <w:ind w:left="0"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2</w:t>
      </w:r>
      <w:r w:rsidR="00E64AAB" w:rsidRPr="00B95A0E">
        <w:rPr>
          <w:rFonts w:ascii="Times New Roman" w:eastAsia="Calibri" w:hAnsi="Times New Roman" w:cs="Times New Roman"/>
          <w:sz w:val="28"/>
          <w:szCs w:val="28"/>
          <w:lang w:eastAsia="ru-RU"/>
        </w:rPr>
        <w:t>.</w:t>
      </w:r>
      <w:r w:rsidR="00E64AAB" w:rsidRPr="00B95A0E">
        <w:rPr>
          <w:rFonts w:ascii="Times New Roman" w:eastAsia="Calibri" w:hAnsi="Times New Roman" w:cs="Times New Roman"/>
          <w:sz w:val="28"/>
          <w:szCs w:val="28"/>
          <w:lang w:val="en-US" w:eastAsia="ru-RU"/>
        </w:rPr>
        <w:t> </w:t>
      </w:r>
      <w:r w:rsidR="00E64AAB" w:rsidRPr="00B95A0E">
        <w:rPr>
          <w:rFonts w:ascii="Times New Roman" w:eastAsia="Calibri" w:hAnsi="Times New Roman" w:cs="Times New Roman"/>
          <w:sz w:val="28"/>
          <w:szCs w:val="28"/>
        </w:rPr>
        <w:t>Состав комиссии (включающий председателя комиссии и членов комиссии)</w:t>
      </w:r>
      <w:r w:rsidR="00F8131C" w:rsidRPr="00B95A0E">
        <w:rPr>
          <w:rFonts w:ascii="Times New Roman" w:eastAsia="Calibri" w:hAnsi="Times New Roman" w:cs="Times New Roman"/>
          <w:sz w:val="28"/>
          <w:szCs w:val="28"/>
        </w:rPr>
        <w:t>, в том числе по расследованию несчастного случая, происшедшего в отдельных отраслях и организациях,</w:t>
      </w:r>
      <w:r w:rsidR="00E64AAB" w:rsidRPr="00B95A0E">
        <w:rPr>
          <w:rFonts w:ascii="Times New Roman" w:eastAsia="Calibri" w:hAnsi="Times New Roman" w:cs="Times New Roman"/>
          <w:sz w:val="28"/>
          <w:szCs w:val="28"/>
        </w:rPr>
        <w:t xml:space="preserve"> должен состоять из нечетного числа членов.</w:t>
      </w:r>
    </w:p>
    <w:p w:rsidR="00A42084" w:rsidRPr="00B95A0E" w:rsidRDefault="00A42084" w:rsidP="00A82B25">
      <w:pPr>
        <w:pStyle w:val="afd"/>
        <w:tabs>
          <w:tab w:val="left" w:pos="1134"/>
        </w:tabs>
        <w:spacing w:after="0" w:line="240" w:lineRule="auto"/>
        <w:ind w:left="0"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Сроки расследования несчастных случаев исчисляются в календарных днях начиная со дня издания работодателем приказа об образовании комиссии по расследованию несчастного случая.</w:t>
      </w:r>
    </w:p>
    <w:p w:rsidR="00E64AAB" w:rsidRPr="00B95A0E" w:rsidRDefault="00882D50"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3</w:t>
      </w:r>
      <w:r w:rsidRPr="00B95A0E">
        <w:rPr>
          <w:rFonts w:ascii="Times New Roman" w:eastAsia="Calibri" w:hAnsi="Times New Roman" w:cs="Times New Roman"/>
          <w:sz w:val="28"/>
          <w:szCs w:val="28"/>
          <w:lang w:eastAsia="ru-RU"/>
        </w:rPr>
        <w:t>. </w:t>
      </w:r>
      <w:r w:rsidR="00E64AAB" w:rsidRPr="00B95A0E">
        <w:rPr>
          <w:rFonts w:ascii="Times New Roman" w:eastAsia="Calibri" w:hAnsi="Times New Roman" w:cs="Times New Roman"/>
          <w:sz w:val="28"/>
          <w:szCs w:val="28"/>
          <w:lang w:eastAsia="ru-RU"/>
        </w:rPr>
        <w:t xml:space="preserve">Член комиссии или председатель комиссии </w:t>
      </w:r>
      <w:r w:rsidR="00992E79" w:rsidRPr="00B95A0E">
        <w:rPr>
          <w:rFonts w:ascii="Times New Roman" w:eastAsia="Calibri" w:hAnsi="Times New Roman" w:cs="Times New Roman"/>
          <w:sz w:val="28"/>
          <w:szCs w:val="28"/>
          <w:lang w:eastAsia="ru-RU"/>
        </w:rPr>
        <w:t xml:space="preserve">по расследованию </w:t>
      </w:r>
      <w:r w:rsidR="00E64AAB" w:rsidRPr="00B95A0E">
        <w:rPr>
          <w:rFonts w:ascii="Times New Roman" w:eastAsia="Calibri" w:hAnsi="Times New Roman" w:cs="Times New Roman"/>
          <w:sz w:val="28"/>
          <w:szCs w:val="28"/>
          <w:lang w:eastAsia="ru-RU"/>
        </w:rPr>
        <w:t xml:space="preserve">несчастного случая, </w:t>
      </w:r>
      <w:r w:rsidR="001155BC" w:rsidRPr="00B95A0E">
        <w:rPr>
          <w:rFonts w:ascii="Times New Roman" w:eastAsia="Calibri" w:hAnsi="Times New Roman" w:cs="Times New Roman"/>
          <w:sz w:val="28"/>
          <w:szCs w:val="28"/>
          <w:lang w:eastAsia="ru-RU"/>
        </w:rPr>
        <w:t xml:space="preserve">в том числе </w:t>
      </w:r>
      <w:r w:rsidR="00E64AAB" w:rsidRPr="00B95A0E">
        <w:rPr>
          <w:rFonts w:ascii="Times New Roman" w:eastAsia="Calibri" w:hAnsi="Times New Roman" w:cs="Times New Roman"/>
          <w:sz w:val="28"/>
          <w:szCs w:val="28"/>
          <w:lang w:eastAsia="ru-RU"/>
        </w:rPr>
        <w:t xml:space="preserve">происшедшего в отдельных отраслях и организациях, может быть заменен в случае письменного уведомления </w:t>
      </w:r>
      <w:r w:rsidR="007866EC" w:rsidRPr="00B95A0E">
        <w:rPr>
          <w:rFonts w:ascii="Times New Roman" w:eastAsia="Calibri" w:hAnsi="Times New Roman" w:cs="Times New Roman"/>
          <w:sz w:val="28"/>
          <w:szCs w:val="28"/>
          <w:lang w:eastAsia="ru-RU"/>
        </w:rPr>
        <w:t xml:space="preserve">работодателя, образовавшего комиссию по расследованию несчастного </w:t>
      </w:r>
      <w:r w:rsidR="00385635" w:rsidRPr="00B95A0E">
        <w:rPr>
          <w:rFonts w:ascii="Times New Roman" w:eastAsia="Calibri" w:hAnsi="Times New Roman" w:cs="Times New Roman"/>
          <w:sz w:val="28"/>
          <w:szCs w:val="28"/>
          <w:lang w:eastAsia="ru-RU"/>
        </w:rPr>
        <w:t>с</w:t>
      </w:r>
      <w:r w:rsidR="007866EC" w:rsidRPr="00B95A0E">
        <w:rPr>
          <w:rFonts w:ascii="Times New Roman" w:eastAsia="Calibri" w:hAnsi="Times New Roman" w:cs="Times New Roman"/>
          <w:sz w:val="28"/>
          <w:szCs w:val="28"/>
          <w:lang w:eastAsia="ru-RU"/>
        </w:rPr>
        <w:t xml:space="preserve">лучая, </w:t>
      </w:r>
      <w:r w:rsidR="00E64AAB" w:rsidRPr="00B95A0E">
        <w:rPr>
          <w:rFonts w:ascii="Times New Roman" w:eastAsia="Calibri" w:hAnsi="Times New Roman" w:cs="Times New Roman"/>
          <w:sz w:val="28"/>
          <w:szCs w:val="28"/>
          <w:lang w:eastAsia="ru-RU"/>
        </w:rPr>
        <w:t>руководител</w:t>
      </w:r>
      <w:r w:rsidR="00AB0526" w:rsidRPr="00B95A0E">
        <w:rPr>
          <w:rFonts w:ascii="Times New Roman" w:eastAsia="Calibri" w:hAnsi="Times New Roman" w:cs="Times New Roman"/>
          <w:sz w:val="28"/>
          <w:szCs w:val="28"/>
          <w:lang w:eastAsia="ru-RU"/>
        </w:rPr>
        <w:t>ем</w:t>
      </w:r>
      <w:r w:rsidR="00E64AAB" w:rsidRPr="00B95A0E">
        <w:rPr>
          <w:rFonts w:ascii="Times New Roman" w:eastAsia="Calibri" w:hAnsi="Times New Roman" w:cs="Times New Roman"/>
          <w:sz w:val="28"/>
          <w:szCs w:val="28"/>
          <w:lang w:eastAsia="ru-RU"/>
        </w:rPr>
        <w:t xml:space="preserve"> соответствующего органа (организации), направившего его для участия в расследовании несчастного случая, об отзыве члена комиссии или председателя комиссии, направленного для участия в комиссии по расследованию несчастного случая, и направлении руководителем соответствующего органа (организации) другого представителя для участия в работе комиссии взамен выбывшего (далее – письменное уведомление)</w:t>
      </w:r>
      <w:r w:rsidR="001A50B7" w:rsidRPr="00B95A0E">
        <w:rPr>
          <w:rFonts w:ascii="Times New Roman" w:eastAsia="Calibri" w:hAnsi="Times New Roman" w:cs="Times New Roman"/>
          <w:sz w:val="28"/>
          <w:szCs w:val="28"/>
          <w:lang w:eastAsia="ru-RU"/>
        </w:rPr>
        <w:t>,</w:t>
      </w:r>
      <w:r w:rsidR="007866EC" w:rsidRPr="00B95A0E">
        <w:rPr>
          <w:rFonts w:ascii="Times New Roman" w:eastAsia="Calibri" w:hAnsi="Times New Roman" w:cs="Times New Roman"/>
          <w:sz w:val="28"/>
          <w:szCs w:val="28"/>
          <w:lang w:eastAsia="ru-RU"/>
        </w:rPr>
        <w:t xml:space="preserve"> </w:t>
      </w:r>
      <w:r w:rsidR="00E64AAB" w:rsidRPr="00B95A0E">
        <w:rPr>
          <w:rFonts w:ascii="Times New Roman" w:eastAsia="Calibri" w:hAnsi="Times New Roman" w:cs="Times New Roman"/>
          <w:sz w:val="28"/>
          <w:szCs w:val="28"/>
          <w:lang w:eastAsia="ru-RU"/>
        </w:rPr>
        <w:t>в том числе в случае:</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уклонения без уважительных причин от участия в работе комиссии при подтверждении надлежащего информирования члена комиссии о работе комиссии;</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lastRenderedPageBreak/>
        <w:t>невозможности исполнять свои обязанности по причине болезни (иного повреждения здоровья) либо смерти;</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по причине увольнения (освобождения от занимаемой должности) члена комиссии или председателя комиссии.</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Руководитель соответствующего органа (организации) представитель которого выведен из состава комиссии обязан незамедлительно направить другого представителя для участия в работе комиссии взамен выбывшего.</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Документы, подтверждающие замену члена комиссии или председателя комиссии, с указанием причины принятого решения, приобщаются к материалам расследования. Работодателем (его представителем) в течении 24 часов после получения письменного уведомления вносятся изменения в приказ (распоряжение) об образовании комиссии по расследованию несчастного случая, который приобщается к материалам расследования несчастного случая.</w:t>
      </w:r>
    </w:p>
    <w:p w:rsidR="00E64AAB" w:rsidRPr="00B95A0E" w:rsidRDefault="00882D50"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4</w:t>
      </w:r>
      <w:r w:rsidR="00E64AAB" w:rsidRPr="00B95A0E">
        <w:rPr>
          <w:rFonts w:ascii="Times New Roman" w:eastAsia="Calibri" w:hAnsi="Times New Roman" w:cs="Times New Roman"/>
          <w:sz w:val="28"/>
          <w:szCs w:val="28"/>
          <w:lang w:eastAsia="ru-RU"/>
        </w:rPr>
        <w:t xml:space="preserve">. Несчастные случаи, </w:t>
      </w:r>
      <w:r w:rsidR="00F8131C" w:rsidRPr="00B95A0E">
        <w:rPr>
          <w:rFonts w:ascii="Times New Roman" w:eastAsia="Calibri" w:hAnsi="Times New Roman" w:cs="Times New Roman"/>
          <w:sz w:val="28"/>
          <w:szCs w:val="28"/>
          <w:lang w:eastAsia="ru-RU"/>
        </w:rPr>
        <w:t xml:space="preserve">в том числе </w:t>
      </w:r>
      <w:r w:rsidR="00E64AAB" w:rsidRPr="00B95A0E">
        <w:rPr>
          <w:rFonts w:ascii="Times New Roman" w:eastAsia="Calibri" w:hAnsi="Times New Roman" w:cs="Times New Roman"/>
          <w:sz w:val="28"/>
          <w:szCs w:val="28"/>
          <w:lang w:eastAsia="ru-RU"/>
        </w:rPr>
        <w:t>происшедшие в отдельных отраслях и организациях, о которых не было своевременно (в течении 24 часов с момента происшедшего несчастного случая) сообщено работодателю (его представителю) или в результате которых нетрудоспособность наступила не сразу (п</w:t>
      </w:r>
      <w:r w:rsidR="001A50B7" w:rsidRPr="00B95A0E">
        <w:rPr>
          <w:rFonts w:ascii="Times New Roman" w:eastAsia="Calibri" w:hAnsi="Times New Roman" w:cs="Times New Roman"/>
          <w:sz w:val="28"/>
          <w:szCs w:val="28"/>
          <w:lang w:eastAsia="ru-RU"/>
        </w:rPr>
        <w:t>о истечении</w:t>
      </w:r>
      <w:r w:rsidR="001A50B7" w:rsidRPr="00B95A0E">
        <w:rPr>
          <w:rFonts w:ascii="Times New Roman" w:eastAsia="Calibri" w:hAnsi="Times New Roman" w:cs="Times New Roman"/>
          <w:sz w:val="28"/>
          <w:szCs w:val="28"/>
          <w:lang w:eastAsia="ru-RU"/>
        </w:rPr>
        <w:br/>
      </w:r>
      <w:r w:rsidR="00E64AAB" w:rsidRPr="00B95A0E">
        <w:rPr>
          <w:rFonts w:ascii="Times New Roman" w:eastAsia="Calibri" w:hAnsi="Times New Roman" w:cs="Times New Roman"/>
          <w:sz w:val="28"/>
          <w:szCs w:val="28"/>
          <w:lang w:eastAsia="ru-RU"/>
        </w:rPr>
        <w:t xml:space="preserve">24 часов с момента происшедшего несчастного случая), расследуются по заявлению пострадавшего или его доверенного лица в соответствии с требованиями установленными </w:t>
      </w:r>
      <w:r w:rsidR="00A20D50" w:rsidRPr="00B95A0E">
        <w:rPr>
          <w:rFonts w:ascii="Times New Roman" w:eastAsia="Calibri" w:hAnsi="Times New Roman" w:cs="Times New Roman"/>
          <w:sz w:val="28"/>
          <w:szCs w:val="28"/>
          <w:lang w:eastAsia="ru-RU"/>
        </w:rPr>
        <w:t>частью второй</w:t>
      </w:r>
      <w:r w:rsidR="00E64AAB" w:rsidRPr="00B95A0E">
        <w:rPr>
          <w:rFonts w:ascii="Times New Roman" w:eastAsia="Calibri" w:hAnsi="Times New Roman" w:cs="Times New Roman"/>
          <w:sz w:val="28"/>
          <w:szCs w:val="28"/>
          <w:lang w:eastAsia="ru-RU"/>
        </w:rPr>
        <w:t xml:space="preserve"> статьи 229.1 Кодекса и Положением.</w:t>
      </w:r>
    </w:p>
    <w:p w:rsidR="00E64AAB" w:rsidRPr="00B95A0E" w:rsidRDefault="00E64AAB"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В указанных случаях комиссии по расследованию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w:t>
      </w:r>
      <w:r w:rsidR="00675F26" w:rsidRPr="00B95A0E">
        <w:rPr>
          <w:rStyle w:val="aff4"/>
          <w:rFonts w:ascii="Times New Roman" w:eastAsia="Calibri" w:hAnsi="Times New Roman" w:cs="Times New Roman"/>
          <w:sz w:val="28"/>
          <w:szCs w:val="28"/>
          <w:lang w:eastAsia="ru-RU"/>
        </w:rPr>
        <w:footnoteReference w:id="12"/>
      </w:r>
      <w:r w:rsidRPr="00B95A0E">
        <w:rPr>
          <w:rFonts w:ascii="Times New Roman" w:eastAsia="Calibri" w:hAnsi="Times New Roman" w:cs="Times New Roman"/>
          <w:sz w:val="28"/>
          <w:szCs w:val="28"/>
          <w:lang w:eastAsia="ru-RU"/>
        </w:rPr>
        <w:t xml:space="preserve"> к категории тяжелых, либо погибли, тяжелых несчастных случаев, несчастных случаев со смертельным исходом, формируются из должностных лиц, представителей органов и организаций субъекта Российской Федерации, где зарегистрирован работодатель (по месту регистрации) или где произошел несчастный случай (по месту происшествия) в зависимости от срока подачи работодателю (его представителю) заявления пострадавшим или его доверенным лицом и обстоятельств несчастного случая, происшедшего в отдельных отраслях и организациях.</w:t>
      </w:r>
    </w:p>
    <w:p w:rsidR="00B53748" w:rsidRPr="00B95A0E" w:rsidRDefault="00882D50"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5</w:t>
      </w:r>
      <w:r w:rsidR="00B53748" w:rsidRPr="00B95A0E">
        <w:rPr>
          <w:rFonts w:ascii="Times New Roman" w:eastAsia="Calibri" w:hAnsi="Times New Roman" w:cs="Times New Roman"/>
          <w:sz w:val="28"/>
          <w:szCs w:val="28"/>
          <w:lang w:eastAsia="ru-RU"/>
        </w:rPr>
        <w:t>. Допускается проведение опросов очевидцев несчастного случая</w:t>
      </w:r>
      <w:r w:rsidRPr="00B95A0E">
        <w:rPr>
          <w:rFonts w:ascii="Times New Roman" w:eastAsia="Calibri" w:hAnsi="Times New Roman" w:cs="Times New Roman"/>
          <w:sz w:val="28"/>
          <w:szCs w:val="28"/>
          <w:lang w:eastAsia="ru-RU"/>
        </w:rPr>
        <w:t>, в том числе происшедшего в отдельных отраслях и организациях,</w:t>
      </w:r>
      <w:r w:rsidR="00B53748" w:rsidRPr="00B95A0E">
        <w:rPr>
          <w:rFonts w:ascii="Times New Roman" w:eastAsia="Calibri" w:hAnsi="Times New Roman" w:cs="Times New Roman"/>
          <w:sz w:val="28"/>
          <w:szCs w:val="28"/>
          <w:lang w:eastAsia="ru-RU"/>
        </w:rPr>
        <w:t xml:space="preserve"> и должностных лиц, получение объяснени</w:t>
      </w:r>
      <w:r w:rsidR="001E1C75" w:rsidRPr="00B95A0E">
        <w:rPr>
          <w:rFonts w:ascii="Times New Roman" w:eastAsia="Calibri" w:hAnsi="Times New Roman" w:cs="Times New Roman"/>
          <w:sz w:val="28"/>
          <w:szCs w:val="28"/>
          <w:lang w:eastAsia="ru-RU"/>
        </w:rPr>
        <w:t>я</w:t>
      </w:r>
      <w:r w:rsidR="00B53748" w:rsidRPr="00B95A0E">
        <w:rPr>
          <w:rFonts w:ascii="Times New Roman" w:eastAsia="Calibri" w:hAnsi="Times New Roman" w:cs="Times New Roman"/>
          <w:sz w:val="28"/>
          <w:szCs w:val="28"/>
          <w:lang w:eastAsia="ru-RU"/>
        </w:rPr>
        <w:t xml:space="preserve"> пострадавшего, а </w:t>
      </w:r>
      <w:r w:rsidR="00066247" w:rsidRPr="00B95A0E">
        <w:rPr>
          <w:rFonts w:ascii="Times New Roman" w:eastAsia="Calibri" w:hAnsi="Times New Roman" w:cs="Times New Roman"/>
          <w:sz w:val="28"/>
          <w:szCs w:val="28"/>
          <w:lang w:eastAsia="ru-RU"/>
        </w:rPr>
        <w:t xml:space="preserve">также осмотр места происшествия, </w:t>
      </w:r>
      <w:r w:rsidR="00E90081" w:rsidRPr="00B95A0E">
        <w:rPr>
          <w:rFonts w:ascii="Times New Roman" w:eastAsia="Calibri" w:hAnsi="Times New Roman" w:cs="Times New Roman"/>
          <w:sz w:val="28"/>
          <w:szCs w:val="28"/>
          <w:lang w:eastAsia="ru-RU"/>
        </w:rPr>
        <w:t xml:space="preserve">в случае необходимости, </w:t>
      </w:r>
      <w:r w:rsidR="00B53748" w:rsidRPr="00B95A0E">
        <w:rPr>
          <w:rFonts w:ascii="Times New Roman" w:eastAsia="Calibri" w:hAnsi="Times New Roman" w:cs="Times New Roman"/>
          <w:sz w:val="28"/>
          <w:szCs w:val="28"/>
          <w:lang w:eastAsia="ru-RU"/>
        </w:rPr>
        <w:t>с применением дистанционных технологий, в том числе с использованием видео</w:t>
      </w:r>
      <w:r w:rsidR="001A50B7" w:rsidRPr="00B95A0E">
        <w:rPr>
          <w:rFonts w:ascii="Times New Roman" w:eastAsia="Calibri" w:hAnsi="Times New Roman" w:cs="Times New Roman"/>
          <w:sz w:val="28"/>
          <w:szCs w:val="28"/>
          <w:lang w:eastAsia="ru-RU"/>
        </w:rPr>
        <w:t>-</w:t>
      </w:r>
      <w:r w:rsidR="00B53748" w:rsidRPr="00B95A0E">
        <w:rPr>
          <w:rFonts w:ascii="Times New Roman" w:eastAsia="Calibri" w:hAnsi="Times New Roman" w:cs="Times New Roman"/>
          <w:sz w:val="28"/>
          <w:szCs w:val="28"/>
          <w:lang w:eastAsia="ru-RU"/>
        </w:rPr>
        <w:t>конференц</w:t>
      </w:r>
      <w:r w:rsidR="001A50B7" w:rsidRPr="00B95A0E">
        <w:rPr>
          <w:rFonts w:ascii="Times New Roman" w:eastAsia="Calibri" w:hAnsi="Times New Roman" w:cs="Times New Roman"/>
          <w:sz w:val="28"/>
          <w:szCs w:val="28"/>
          <w:lang w:eastAsia="ru-RU"/>
        </w:rPr>
        <w:t>-</w:t>
      </w:r>
      <w:r w:rsidR="00B53748" w:rsidRPr="00B95A0E">
        <w:rPr>
          <w:rFonts w:ascii="Times New Roman" w:eastAsia="Calibri" w:hAnsi="Times New Roman" w:cs="Times New Roman"/>
          <w:sz w:val="28"/>
          <w:szCs w:val="28"/>
          <w:lang w:eastAsia="ru-RU"/>
        </w:rPr>
        <w:t>связи, с последующим оформлением соответствующих форм документов, необходимых для расследования несчастных случаев на производстве, предусмотренных приложением № 2 к настоящему приказу.</w:t>
      </w:r>
    </w:p>
    <w:p w:rsidR="00F768C2" w:rsidRPr="00B95A0E" w:rsidRDefault="00B53748" w:rsidP="00A82B25">
      <w:pPr>
        <w:tabs>
          <w:tab w:val="left" w:pos="1134"/>
        </w:tabs>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lastRenderedPageBreak/>
        <w:t>Проведение опроса несовершеннолетнего пострадавшего (пострадавших) осуществляется с обязательным участием законных представителей (родителей, опекунов, попечителей).</w:t>
      </w:r>
    </w:p>
    <w:p w:rsidR="00FA01EE" w:rsidRPr="00B95A0E" w:rsidRDefault="00FA01EE" w:rsidP="00A82B25">
      <w:pPr>
        <w:tabs>
          <w:tab w:val="left" w:pos="1134"/>
        </w:tabs>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При необходимости с учетом особенностей отдельных отраслей и организаций председатель комиссии (в установленных Кодексом и Положением случаях государственный инспектор труда, самостоятельно проводящий расследование несчастного случая), в том числе с учетом мотивированного требования члена комиссии, направляет запрос в соответствующий федеральный орган исполнительной власти, осуществляющий государственный контроль (надзор) в установленной сфере деятельности</w:t>
      </w:r>
      <w:r w:rsidR="003270A0" w:rsidRPr="00B95A0E">
        <w:rPr>
          <w:rFonts w:ascii="Times New Roman" w:eastAsia="Calibri" w:hAnsi="Times New Roman" w:cs="Times New Roman"/>
          <w:sz w:val="28"/>
          <w:szCs w:val="28"/>
          <w:lang w:eastAsia="ru-RU"/>
        </w:rPr>
        <w:t xml:space="preserve"> (его территориальный орган)</w:t>
      </w:r>
      <w:r w:rsidRPr="00B95A0E">
        <w:rPr>
          <w:rFonts w:ascii="Times New Roman" w:eastAsia="Calibri" w:hAnsi="Times New Roman" w:cs="Times New Roman"/>
          <w:sz w:val="28"/>
          <w:szCs w:val="28"/>
          <w:lang w:eastAsia="ru-RU"/>
        </w:rPr>
        <w:t>, в целях получения соответствующего заключения, в компетенции которого находится запрашиваемое исследование.</w:t>
      </w:r>
    </w:p>
    <w:p w:rsidR="00FA01EE" w:rsidRPr="00B95A0E" w:rsidRDefault="00FA01EE" w:rsidP="00A82B25">
      <w:pPr>
        <w:tabs>
          <w:tab w:val="left" w:pos="1134"/>
        </w:tabs>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Председатель комиссии и члены комиссии (в установленных Кодексом и Положением случаях государственный инспектор труда, самостоятельно проводящий расследование несчастного случая) организуют встречи с пострадавшими, их доверенными лицами и членами семей в целях ознакомления их с результатами расследования несчастного случая, происшедшего в отдельных отраслях и организациях, при необходимости вносят предложения по вопросам оказания им помощи социального характера, разъясняют порядок возмещения вреда, причиненного здоровью пострадавших, в том числе компенсации морального вреда, и оказывают помощь в пределах своей компетенции по разъяснению возникающих вопросов.</w:t>
      </w:r>
    </w:p>
    <w:p w:rsidR="00B53748" w:rsidRPr="00B95A0E" w:rsidRDefault="00882D50" w:rsidP="00A82B25">
      <w:pPr>
        <w:tabs>
          <w:tab w:val="left" w:pos="1134"/>
        </w:tabs>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6</w:t>
      </w:r>
      <w:r w:rsidR="00B53748" w:rsidRPr="00B95A0E">
        <w:rPr>
          <w:rFonts w:ascii="Times New Roman" w:eastAsia="Calibri" w:hAnsi="Times New Roman" w:cs="Times New Roman"/>
          <w:sz w:val="28"/>
          <w:szCs w:val="28"/>
          <w:lang w:eastAsia="ru-RU"/>
        </w:rPr>
        <w:t>. В целях выработки единого решения</w:t>
      </w:r>
      <w:r w:rsidR="001A50B7" w:rsidRPr="00B95A0E">
        <w:rPr>
          <w:rFonts w:ascii="Times New Roman" w:eastAsia="Calibri" w:hAnsi="Times New Roman" w:cs="Times New Roman"/>
          <w:sz w:val="28"/>
          <w:szCs w:val="28"/>
          <w:lang w:eastAsia="ru-RU"/>
        </w:rPr>
        <w:t xml:space="preserve"> проводятся заседания </w:t>
      </w:r>
      <w:proofErr w:type="gramStart"/>
      <w:r w:rsidR="001A50B7" w:rsidRPr="00B95A0E">
        <w:rPr>
          <w:rFonts w:ascii="Times New Roman" w:eastAsia="Calibri" w:hAnsi="Times New Roman" w:cs="Times New Roman"/>
          <w:sz w:val="28"/>
          <w:szCs w:val="28"/>
          <w:lang w:eastAsia="ru-RU"/>
        </w:rPr>
        <w:t>комиссий,</w:t>
      </w:r>
      <w:r w:rsidR="001A50B7" w:rsidRPr="00B95A0E">
        <w:rPr>
          <w:rFonts w:ascii="Times New Roman" w:eastAsia="Calibri" w:hAnsi="Times New Roman" w:cs="Times New Roman"/>
          <w:sz w:val="28"/>
          <w:szCs w:val="28"/>
          <w:lang w:eastAsia="ru-RU"/>
        </w:rPr>
        <w:br/>
      </w:r>
      <w:r w:rsidR="00B53748" w:rsidRPr="00B95A0E">
        <w:rPr>
          <w:rFonts w:ascii="Times New Roman" w:eastAsia="Calibri" w:hAnsi="Times New Roman" w:cs="Times New Roman"/>
          <w:sz w:val="28"/>
          <w:szCs w:val="28"/>
          <w:lang w:eastAsia="ru-RU"/>
        </w:rPr>
        <w:t>в</w:t>
      </w:r>
      <w:proofErr w:type="gramEnd"/>
      <w:r w:rsidR="00B53748" w:rsidRPr="00B95A0E">
        <w:rPr>
          <w:rFonts w:ascii="Times New Roman" w:eastAsia="Calibri" w:hAnsi="Times New Roman" w:cs="Times New Roman"/>
          <w:sz w:val="28"/>
          <w:szCs w:val="28"/>
          <w:lang w:eastAsia="ru-RU"/>
        </w:rPr>
        <w:t xml:space="preserve"> том числе </w:t>
      </w:r>
      <w:r w:rsidR="00B53748" w:rsidRPr="00B95A0E">
        <w:rPr>
          <w:rFonts w:ascii="Times New Roman" w:eastAsia="Calibri" w:hAnsi="Times New Roman" w:cs="Times New Roman"/>
          <w:sz w:val="28"/>
          <w:szCs w:val="28"/>
          <w:shd w:val="clear" w:color="auto" w:fill="FFFFFF"/>
          <w:lang w:eastAsia="ru-RU"/>
        </w:rPr>
        <w:t xml:space="preserve">с использованием любых средств связи, обеспечивающих возможность </w:t>
      </w:r>
      <w:r w:rsidR="00B53748" w:rsidRPr="00B95A0E">
        <w:rPr>
          <w:rFonts w:ascii="Times New Roman" w:eastAsia="Calibri" w:hAnsi="Times New Roman" w:cs="Times New Roman"/>
          <w:spacing w:val="-6"/>
          <w:sz w:val="28"/>
          <w:szCs w:val="28"/>
          <w:shd w:val="clear" w:color="auto" w:fill="FFFFFF"/>
          <w:lang w:eastAsia="ru-RU"/>
        </w:rPr>
        <w:t>проведения заседания комиссии, в том числе с использованием видео</w:t>
      </w:r>
      <w:r w:rsidR="001A50B7" w:rsidRPr="00B95A0E">
        <w:rPr>
          <w:rFonts w:ascii="Times New Roman" w:eastAsia="Calibri" w:hAnsi="Times New Roman" w:cs="Times New Roman"/>
          <w:spacing w:val="-6"/>
          <w:sz w:val="28"/>
          <w:szCs w:val="28"/>
          <w:shd w:val="clear" w:color="auto" w:fill="FFFFFF"/>
          <w:lang w:eastAsia="ru-RU"/>
        </w:rPr>
        <w:t>-</w:t>
      </w:r>
      <w:r w:rsidR="00B53748" w:rsidRPr="00B95A0E">
        <w:rPr>
          <w:rFonts w:ascii="Times New Roman" w:eastAsia="Calibri" w:hAnsi="Times New Roman" w:cs="Times New Roman"/>
          <w:spacing w:val="-6"/>
          <w:sz w:val="28"/>
          <w:szCs w:val="28"/>
          <w:shd w:val="clear" w:color="auto" w:fill="FFFFFF"/>
          <w:lang w:eastAsia="ru-RU"/>
        </w:rPr>
        <w:t>конференц</w:t>
      </w:r>
      <w:r w:rsidR="001A50B7" w:rsidRPr="00B95A0E">
        <w:rPr>
          <w:rFonts w:ascii="Times New Roman" w:eastAsia="Calibri" w:hAnsi="Times New Roman" w:cs="Times New Roman"/>
          <w:spacing w:val="-6"/>
          <w:sz w:val="28"/>
          <w:szCs w:val="28"/>
          <w:shd w:val="clear" w:color="auto" w:fill="FFFFFF"/>
          <w:lang w:eastAsia="ru-RU"/>
        </w:rPr>
        <w:t>-</w:t>
      </w:r>
      <w:r w:rsidR="00B53748" w:rsidRPr="00B95A0E">
        <w:rPr>
          <w:rFonts w:ascii="Times New Roman" w:eastAsia="Calibri" w:hAnsi="Times New Roman" w:cs="Times New Roman"/>
          <w:spacing w:val="-6"/>
          <w:sz w:val="28"/>
          <w:szCs w:val="28"/>
          <w:shd w:val="clear" w:color="auto" w:fill="FFFFFF"/>
          <w:lang w:eastAsia="ru-RU"/>
        </w:rPr>
        <w:t>связи,</w:t>
      </w:r>
      <w:r w:rsidR="00296CA3" w:rsidRPr="00B95A0E">
        <w:rPr>
          <w:rFonts w:ascii="Times New Roman" w:eastAsia="Calibri" w:hAnsi="Times New Roman" w:cs="Times New Roman"/>
          <w:sz w:val="28"/>
          <w:szCs w:val="28"/>
          <w:shd w:val="clear" w:color="auto" w:fill="FFFFFF"/>
          <w:lang w:eastAsia="ru-RU"/>
        </w:rPr>
        <w:t xml:space="preserve"> при необходимости,</w:t>
      </w:r>
      <w:r w:rsidR="00B53748" w:rsidRPr="00B95A0E">
        <w:rPr>
          <w:rFonts w:ascii="Times New Roman" w:eastAsia="Calibri" w:hAnsi="Times New Roman" w:cs="Times New Roman"/>
          <w:sz w:val="28"/>
          <w:szCs w:val="28"/>
          <w:shd w:val="clear" w:color="auto" w:fill="FFFFFF"/>
          <w:lang w:eastAsia="ru-RU"/>
        </w:rPr>
        <w:t xml:space="preserve"> </w:t>
      </w:r>
      <w:r w:rsidR="00B53748" w:rsidRPr="00B95A0E">
        <w:rPr>
          <w:rFonts w:ascii="Times New Roman" w:eastAsia="Calibri" w:hAnsi="Times New Roman" w:cs="Times New Roman"/>
          <w:sz w:val="28"/>
          <w:szCs w:val="28"/>
          <w:lang w:eastAsia="ru-RU"/>
        </w:rPr>
        <w:t>с оформлением в произвольной форме и подписанием протокола заседания комиссии, который приобщается к материалам расследования несчастного случая, происшедшего в отдельных отраслях и организациях.</w:t>
      </w:r>
    </w:p>
    <w:p w:rsidR="00B53748"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Председатель комиссии </w:t>
      </w:r>
      <w:r w:rsidR="00D33A65" w:rsidRPr="00B95A0E">
        <w:rPr>
          <w:rFonts w:ascii="Times New Roman" w:eastAsia="Calibri" w:hAnsi="Times New Roman" w:cs="Times New Roman"/>
          <w:sz w:val="28"/>
          <w:szCs w:val="28"/>
          <w:lang w:eastAsia="ru-RU"/>
        </w:rPr>
        <w:t xml:space="preserve">посредством почтовой или факсимильной или </w:t>
      </w:r>
      <w:r w:rsidR="00FB5ED0" w:rsidRPr="00B95A0E">
        <w:rPr>
          <w:rFonts w:ascii="Times New Roman" w:eastAsia="Calibri" w:hAnsi="Times New Roman" w:cs="Times New Roman"/>
          <w:sz w:val="28"/>
          <w:szCs w:val="28"/>
          <w:lang w:eastAsia="ru-RU"/>
        </w:rPr>
        <w:t xml:space="preserve">телефонной связи, </w:t>
      </w:r>
      <w:r w:rsidR="00D33A65" w:rsidRPr="00B95A0E">
        <w:rPr>
          <w:rFonts w:ascii="Times New Roman" w:eastAsia="Calibri" w:hAnsi="Times New Roman" w:cs="Times New Roman"/>
          <w:sz w:val="28"/>
          <w:szCs w:val="28"/>
          <w:lang w:eastAsia="ru-RU"/>
        </w:rPr>
        <w:t>электронной почты</w:t>
      </w:r>
      <w:r w:rsidRPr="00B95A0E">
        <w:rPr>
          <w:rFonts w:ascii="Times New Roman" w:eastAsia="Calibri" w:hAnsi="Times New Roman" w:cs="Times New Roman"/>
          <w:sz w:val="28"/>
          <w:szCs w:val="28"/>
          <w:lang w:eastAsia="ru-RU"/>
        </w:rPr>
        <w:t xml:space="preserve"> информирует работодателя (его представителя) о необходимости организации заседания комиссии, способах и времени его проведения, и уведомления работодателем (его представителем) членов комиссии о способах и времени проведения заседания комиссии, при необходимости, пострадавшего (его законного представителя или ино</w:t>
      </w:r>
      <w:r w:rsidR="006C1864"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доверенно</w:t>
      </w:r>
      <w:r w:rsidR="006C1864"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лиц</w:t>
      </w:r>
      <w:r w:rsidR="006C1864"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xml:space="preserve">), </w:t>
      </w:r>
      <w:r w:rsidR="008F5C21" w:rsidRPr="00B95A0E">
        <w:rPr>
          <w:rFonts w:ascii="Times New Roman" w:eastAsia="Calibri" w:hAnsi="Times New Roman" w:cs="Times New Roman"/>
          <w:spacing w:val="-2"/>
          <w:sz w:val="28"/>
          <w:szCs w:val="28"/>
        </w:rPr>
        <w:t>а при несчастном случае со смертельным исходом</w:t>
      </w:r>
      <w:r w:rsidR="008F5C21" w:rsidRPr="00B95A0E">
        <w:rPr>
          <w:rFonts w:ascii="Times New Roman" w:eastAsia="Calibri" w:hAnsi="Times New Roman" w:cs="Times New Roman"/>
          <w:sz w:val="28"/>
          <w:szCs w:val="28"/>
          <w:lang w:eastAsia="ru-RU"/>
        </w:rPr>
        <w:t xml:space="preserve"> – </w:t>
      </w:r>
      <w:r w:rsidRPr="00B95A0E">
        <w:rPr>
          <w:rFonts w:ascii="Times New Roman" w:eastAsia="Calibri" w:hAnsi="Times New Roman" w:cs="Times New Roman"/>
          <w:sz w:val="28"/>
          <w:szCs w:val="28"/>
          <w:lang w:eastAsia="ru-RU"/>
        </w:rPr>
        <w:t>лиц</w:t>
      </w:r>
      <w:r w:rsidR="006C1864"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состоявше</w:t>
      </w:r>
      <w:r w:rsidR="006C1864"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на иждивении погибшего в результате несчастного случая, либо лиц</w:t>
      </w:r>
      <w:r w:rsidR="006C1864" w:rsidRPr="00B95A0E">
        <w:rPr>
          <w:rFonts w:ascii="Times New Roman" w:eastAsia="Calibri" w:hAnsi="Times New Roman" w:cs="Times New Roman"/>
          <w:sz w:val="28"/>
          <w:szCs w:val="28"/>
          <w:lang w:eastAsia="ru-RU"/>
        </w:rPr>
        <w:t>о</w:t>
      </w:r>
      <w:r w:rsidRPr="00B95A0E">
        <w:rPr>
          <w:rFonts w:ascii="Times New Roman" w:eastAsia="Calibri" w:hAnsi="Times New Roman" w:cs="Times New Roman"/>
          <w:sz w:val="28"/>
          <w:szCs w:val="28"/>
          <w:lang w:eastAsia="ru-RU"/>
        </w:rPr>
        <w:t>, состоявше</w:t>
      </w:r>
      <w:r w:rsidR="006C1864" w:rsidRPr="00B95A0E">
        <w:rPr>
          <w:rFonts w:ascii="Times New Roman" w:eastAsia="Calibri" w:hAnsi="Times New Roman" w:cs="Times New Roman"/>
          <w:sz w:val="28"/>
          <w:szCs w:val="28"/>
          <w:lang w:eastAsia="ru-RU"/>
        </w:rPr>
        <w:t>е</w:t>
      </w:r>
      <w:r w:rsidRPr="00B95A0E">
        <w:rPr>
          <w:rFonts w:ascii="Times New Roman" w:eastAsia="Calibri" w:hAnsi="Times New Roman" w:cs="Times New Roman"/>
          <w:sz w:val="28"/>
          <w:szCs w:val="28"/>
          <w:lang w:eastAsia="ru-RU"/>
        </w:rPr>
        <w:t xml:space="preserve"> с ним в близком родстве или свойстве (их законного представите</w:t>
      </w:r>
      <w:r w:rsidR="00690286" w:rsidRPr="00B95A0E">
        <w:rPr>
          <w:rFonts w:ascii="Times New Roman" w:eastAsia="Calibri" w:hAnsi="Times New Roman" w:cs="Times New Roman"/>
          <w:sz w:val="28"/>
          <w:szCs w:val="28"/>
          <w:lang w:eastAsia="ru-RU"/>
        </w:rPr>
        <w:t>ля или иного доверенного лица).</w:t>
      </w:r>
    </w:p>
    <w:p w:rsidR="00B53748" w:rsidRPr="00B95A0E" w:rsidRDefault="00882D50"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7</w:t>
      </w:r>
      <w:r w:rsidR="00B53748" w:rsidRPr="00B95A0E">
        <w:rPr>
          <w:rFonts w:ascii="Times New Roman" w:eastAsia="Calibri" w:hAnsi="Times New Roman" w:cs="Times New Roman"/>
          <w:sz w:val="28"/>
          <w:szCs w:val="28"/>
          <w:lang w:eastAsia="ru-RU"/>
        </w:rPr>
        <w:t xml:space="preserve">. По требованию комиссии (в установленных Кодексом и Положением случаях государственного инспектора труда, самостоятельно проводящем расследование несчастного случая) в зависимости от характера и обстоятельств каждого конкретного несчастного случая, </w:t>
      </w:r>
      <w:r w:rsidRPr="00B95A0E">
        <w:rPr>
          <w:rFonts w:ascii="Times New Roman" w:eastAsia="Calibri" w:hAnsi="Times New Roman" w:cs="Times New Roman"/>
          <w:sz w:val="28"/>
          <w:szCs w:val="28"/>
          <w:lang w:eastAsia="ru-RU"/>
        </w:rPr>
        <w:t xml:space="preserve">в том числе </w:t>
      </w:r>
      <w:r w:rsidR="00B53748" w:rsidRPr="00B95A0E">
        <w:rPr>
          <w:rFonts w:ascii="Times New Roman" w:eastAsia="Calibri" w:hAnsi="Times New Roman" w:cs="Times New Roman"/>
          <w:sz w:val="28"/>
          <w:szCs w:val="28"/>
          <w:lang w:eastAsia="ru-RU"/>
        </w:rPr>
        <w:t xml:space="preserve">происшедшего в отдельных отраслях и организациях, работодатель за счет собственных средств обеспечивает выполнение мероприятий, предусмотренных абзацами 2, 3 и 4 части </w:t>
      </w:r>
      <w:r w:rsidR="00F559A4" w:rsidRPr="00B95A0E">
        <w:rPr>
          <w:rFonts w:ascii="Times New Roman" w:eastAsia="Calibri" w:hAnsi="Times New Roman" w:cs="Times New Roman"/>
          <w:sz w:val="28"/>
          <w:szCs w:val="28"/>
          <w:lang w:eastAsia="ru-RU"/>
        </w:rPr>
        <w:t>второй</w:t>
      </w:r>
      <w:r w:rsidR="00B53748" w:rsidRPr="00B95A0E">
        <w:rPr>
          <w:rFonts w:ascii="Times New Roman" w:eastAsia="Calibri" w:hAnsi="Times New Roman" w:cs="Times New Roman"/>
          <w:sz w:val="28"/>
          <w:szCs w:val="28"/>
          <w:lang w:eastAsia="ru-RU"/>
        </w:rPr>
        <w:t xml:space="preserve"> статьи 229.2 Кодекса, в том числе представление экспертного заключения о причине смерти </w:t>
      </w:r>
      <w:r w:rsidR="00B53748" w:rsidRPr="00B95A0E">
        <w:rPr>
          <w:rFonts w:ascii="Times New Roman" w:eastAsia="Calibri" w:hAnsi="Times New Roman" w:cs="Times New Roman"/>
          <w:sz w:val="28"/>
          <w:szCs w:val="28"/>
          <w:lang w:eastAsia="ru-RU"/>
        </w:rPr>
        <w:lastRenderedPageBreak/>
        <w:t>пострадавшего и его нахождении в момент несчастного случая в состоянии алкогольного, наркотического или иного токсического опьянения.</w:t>
      </w:r>
    </w:p>
    <w:p w:rsidR="00690286"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rPr>
        <w:t>В м</w:t>
      </w:r>
      <w:r w:rsidRPr="00B95A0E">
        <w:rPr>
          <w:rFonts w:ascii="Times New Roman" w:eastAsia="Calibri" w:hAnsi="Times New Roman" w:cs="Times New Roman"/>
          <w:sz w:val="28"/>
          <w:szCs w:val="28"/>
          <w:lang w:eastAsia="ru-RU"/>
        </w:rPr>
        <w:t xml:space="preserve">атериалы расследования случая гибели работника </w:t>
      </w:r>
      <w:r w:rsidR="00066247" w:rsidRPr="00B95A0E">
        <w:rPr>
          <w:rFonts w:ascii="Times New Roman" w:eastAsia="Calibri" w:hAnsi="Times New Roman" w:cs="Times New Roman"/>
          <w:sz w:val="28"/>
          <w:szCs w:val="28"/>
          <w:lang w:eastAsia="ru-RU"/>
        </w:rPr>
        <w:t>включается</w:t>
      </w:r>
      <w:r w:rsidRPr="00B95A0E">
        <w:rPr>
          <w:rFonts w:ascii="Times New Roman" w:eastAsia="Calibri" w:hAnsi="Times New Roman" w:cs="Times New Roman"/>
          <w:sz w:val="28"/>
          <w:szCs w:val="28"/>
          <w:lang w:eastAsia="ru-RU"/>
        </w:rPr>
        <w:t xml:space="preserve"> экспертное заключение (экспертные заключения) о причинах смерти и его нахождении в момент несчастного случая в состоянии алкогольного, наркотического или иного токсического опьянения.</w:t>
      </w:r>
    </w:p>
    <w:p w:rsidR="00FB4FDE" w:rsidRPr="00B95A0E" w:rsidRDefault="00882D50"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lang w:eastAsia="ru-RU"/>
        </w:rPr>
        <w:t>2</w:t>
      </w:r>
      <w:r w:rsidR="00675F26" w:rsidRPr="00B95A0E">
        <w:rPr>
          <w:rFonts w:ascii="Times New Roman" w:eastAsia="Calibri" w:hAnsi="Times New Roman" w:cs="Times New Roman"/>
          <w:sz w:val="28"/>
          <w:szCs w:val="28"/>
          <w:lang w:eastAsia="ru-RU"/>
        </w:rPr>
        <w:t>8</w:t>
      </w:r>
      <w:r w:rsidR="00690286" w:rsidRPr="00B95A0E">
        <w:rPr>
          <w:rFonts w:ascii="Times New Roman" w:eastAsia="Calibri" w:hAnsi="Times New Roman" w:cs="Times New Roman"/>
          <w:sz w:val="28"/>
          <w:szCs w:val="28"/>
          <w:lang w:eastAsia="ru-RU"/>
        </w:rPr>
        <w:t>. </w:t>
      </w:r>
      <w:r w:rsidR="00690286" w:rsidRPr="00B95A0E">
        <w:rPr>
          <w:rFonts w:ascii="Times New Roman" w:eastAsia="Calibri" w:hAnsi="Times New Roman" w:cs="Times New Roman"/>
          <w:sz w:val="28"/>
          <w:szCs w:val="28"/>
        </w:rPr>
        <w:t>Перечень и объем материалов расследования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w:t>
      </w:r>
      <w:r w:rsidR="00675F26" w:rsidRPr="00B95A0E">
        <w:rPr>
          <w:rStyle w:val="aff4"/>
          <w:rFonts w:ascii="Times New Roman" w:eastAsia="Calibri" w:hAnsi="Times New Roman" w:cs="Times New Roman"/>
          <w:sz w:val="28"/>
          <w:szCs w:val="28"/>
        </w:rPr>
        <w:footnoteReference w:id="13"/>
      </w:r>
      <w:r w:rsidR="00F559A4" w:rsidRPr="00B95A0E">
        <w:t xml:space="preserve"> </w:t>
      </w:r>
      <w:r w:rsidR="00690286" w:rsidRPr="00B95A0E">
        <w:rPr>
          <w:rFonts w:ascii="Times New Roman" w:eastAsia="Calibri" w:hAnsi="Times New Roman" w:cs="Times New Roman"/>
          <w:sz w:val="28"/>
          <w:szCs w:val="28"/>
        </w:rPr>
        <w:t xml:space="preserve">к категории тяжелых, либо погибли, тяжелых несчастных случаев или несчастных случаев со смертельным исходом, происшедших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w:t>
      </w:r>
      <w:r w:rsidR="00586E25" w:rsidRPr="00B95A0E">
        <w:rPr>
          <w:rFonts w:ascii="Times New Roman" w:eastAsia="Calibri" w:hAnsi="Times New Roman" w:cs="Times New Roman"/>
          <w:sz w:val="28"/>
          <w:szCs w:val="28"/>
        </w:rPr>
        <w:t>области</w:t>
      </w:r>
      <w:r w:rsidR="00690286" w:rsidRPr="00B95A0E">
        <w:rPr>
          <w:rFonts w:ascii="Times New Roman" w:eastAsia="Calibri" w:hAnsi="Times New Roman" w:cs="Times New Roman"/>
          <w:sz w:val="28"/>
          <w:szCs w:val="28"/>
        </w:rPr>
        <w:t xml:space="preserve"> промышленной безопасности, определяются председателем комиссии (</w:t>
      </w:r>
      <w:r w:rsidR="00690286" w:rsidRPr="00B95A0E">
        <w:rPr>
          <w:rFonts w:ascii="Times New Roman" w:eastAsia="Calibri" w:hAnsi="Times New Roman" w:cs="Times New Roman"/>
          <w:bCs/>
          <w:sz w:val="28"/>
          <w:szCs w:val="28"/>
          <w:lang w:eastAsia="ru-RU"/>
        </w:rPr>
        <w:t>в установленных Кодексом и Положением случаях государственным инспектором труда, самостоятельно проводящим расследование несчастного случая</w:t>
      </w:r>
      <w:r w:rsidR="00690286" w:rsidRPr="00B95A0E">
        <w:rPr>
          <w:rFonts w:ascii="Times New Roman" w:eastAsia="Calibri" w:hAnsi="Times New Roman" w:cs="Times New Roman"/>
          <w:sz w:val="28"/>
          <w:szCs w:val="28"/>
        </w:rPr>
        <w:t>) с обязательным использованием имеющихся материалов расследования происшествия,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w:t>
      </w:r>
    </w:p>
    <w:p w:rsidR="002303F6" w:rsidRPr="00B95A0E" w:rsidRDefault="002303F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 xml:space="preserve">Копии </w:t>
      </w:r>
      <w:r w:rsidR="00586E25" w:rsidRPr="00B95A0E">
        <w:rPr>
          <w:rFonts w:ascii="Times New Roman" w:eastAsia="Calibri" w:hAnsi="Times New Roman" w:cs="Times New Roman"/>
          <w:sz w:val="28"/>
          <w:szCs w:val="28"/>
        </w:rPr>
        <w:t xml:space="preserve">указанных </w:t>
      </w:r>
      <w:r w:rsidRPr="00B95A0E">
        <w:rPr>
          <w:rFonts w:ascii="Times New Roman" w:eastAsia="Calibri" w:hAnsi="Times New Roman" w:cs="Times New Roman"/>
          <w:sz w:val="28"/>
          <w:szCs w:val="28"/>
        </w:rPr>
        <w:t xml:space="preserve">актов </w:t>
      </w:r>
      <w:r w:rsidR="00FB4FDE" w:rsidRPr="00B95A0E">
        <w:rPr>
          <w:rFonts w:ascii="Times New Roman" w:eastAsia="Calibri" w:hAnsi="Times New Roman" w:cs="Times New Roman"/>
          <w:sz w:val="28"/>
          <w:szCs w:val="28"/>
        </w:rPr>
        <w:t>о несчастном случае на производстве по несчастным случаям, происшедшим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направляются также в территориальный орган федерального органа исполнительной власти, осуществляющего функции по контролю и надзору в области промышленной безопасности.</w:t>
      </w:r>
    </w:p>
    <w:p w:rsidR="00B50346" w:rsidRPr="00B95A0E" w:rsidRDefault="00675F2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29</w:t>
      </w:r>
      <w:r w:rsidR="00D047B1" w:rsidRPr="00B95A0E">
        <w:rPr>
          <w:rFonts w:ascii="Times New Roman" w:eastAsia="Calibri" w:hAnsi="Times New Roman" w:cs="Times New Roman"/>
          <w:sz w:val="28"/>
          <w:szCs w:val="28"/>
        </w:rPr>
        <w:t>. </w:t>
      </w:r>
      <w:r w:rsidR="00B50346" w:rsidRPr="00B95A0E">
        <w:rPr>
          <w:rFonts w:ascii="Times New Roman" w:eastAsia="Calibri" w:hAnsi="Times New Roman" w:cs="Times New Roman"/>
          <w:sz w:val="28"/>
          <w:szCs w:val="28"/>
        </w:rPr>
        <w:t>Комиссией при проведении расследования несчастного случая, в том числе происшедшего в отдельных отраслях и организациях (в установленных Кодексом и Положением случаях государственным инспектором труда, самостоятельно проводящим расследование несчастного случая) принимаются к рассмотрению только оригиналы подготовленных документов, после чего с них снимаются заверенные, представителем работодателя, копии (выписки из документа). Документы, оформленные не надлежащим образом, с поправками, подчистками и дополнениями, не оформленными юридически, как официальные не рассматриваются и подлежат изъятию.</w:t>
      </w:r>
    </w:p>
    <w:p w:rsidR="00B50346" w:rsidRPr="00B95A0E" w:rsidRDefault="00B5034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rPr>
      </w:pPr>
      <w:r w:rsidRPr="00B95A0E">
        <w:rPr>
          <w:rFonts w:ascii="Times New Roman" w:eastAsia="Calibri" w:hAnsi="Times New Roman" w:cs="Times New Roman"/>
          <w:sz w:val="28"/>
          <w:szCs w:val="28"/>
        </w:rPr>
        <w:t xml:space="preserve">Комиссией </w:t>
      </w:r>
      <w:r w:rsidR="006403A1" w:rsidRPr="00B95A0E">
        <w:rPr>
          <w:rFonts w:ascii="Times New Roman" w:eastAsia="Calibri" w:hAnsi="Times New Roman" w:cs="Times New Roman"/>
          <w:sz w:val="28"/>
          <w:szCs w:val="28"/>
        </w:rPr>
        <w:t xml:space="preserve">при проведении расследования несчастного случая, в том числе происшедшего в отдельных отраслях и организациях </w:t>
      </w:r>
      <w:r w:rsidRPr="00B95A0E">
        <w:rPr>
          <w:rFonts w:ascii="Times New Roman" w:eastAsia="Calibri" w:hAnsi="Times New Roman" w:cs="Times New Roman"/>
          <w:sz w:val="28"/>
          <w:szCs w:val="28"/>
        </w:rPr>
        <w:t xml:space="preserve">(в установленных Кодексом и Положением случаях государственным инспектором труда, самостоятельно </w:t>
      </w:r>
      <w:r w:rsidRPr="00B95A0E">
        <w:rPr>
          <w:rFonts w:ascii="Times New Roman" w:eastAsia="Calibri" w:hAnsi="Times New Roman" w:cs="Times New Roman"/>
          <w:sz w:val="28"/>
          <w:szCs w:val="28"/>
        </w:rPr>
        <w:lastRenderedPageBreak/>
        <w:t>проводящим расследование несчастного случая) также принимаются к рассмотрению документы, ведение которых в соответствии с законодательством Российской Федерации может осуществляться в электронном виде.</w:t>
      </w:r>
    </w:p>
    <w:p w:rsidR="008429EF" w:rsidRPr="00B95A0E" w:rsidRDefault="00675F26" w:rsidP="00E05486">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30</w:t>
      </w:r>
      <w:r w:rsidR="00D047B1" w:rsidRPr="00B95A0E">
        <w:rPr>
          <w:rFonts w:ascii="Times New Roman" w:eastAsia="Calibri" w:hAnsi="Times New Roman" w:cs="Times New Roman"/>
          <w:sz w:val="28"/>
          <w:szCs w:val="28"/>
          <w:lang w:eastAsia="ru-RU"/>
        </w:rPr>
        <w:t>. </w:t>
      </w:r>
      <w:r w:rsidR="008429EF" w:rsidRPr="00B95A0E">
        <w:rPr>
          <w:rFonts w:ascii="Times New Roman" w:eastAsia="Calibri" w:hAnsi="Times New Roman" w:cs="Times New Roman"/>
          <w:sz w:val="28"/>
          <w:szCs w:val="28"/>
          <w:lang w:eastAsia="ru-RU"/>
        </w:rPr>
        <w:t>По результатам расследования каждого</w:t>
      </w:r>
      <w:r w:rsidR="00FD795E" w:rsidRPr="00B95A0E">
        <w:rPr>
          <w:rFonts w:ascii="Times New Roman" w:eastAsia="Calibri" w:hAnsi="Times New Roman" w:cs="Times New Roman"/>
          <w:sz w:val="28"/>
          <w:szCs w:val="28"/>
          <w:lang w:eastAsia="ru-RU"/>
        </w:rPr>
        <w:t xml:space="preserve"> группового несчастног</w:t>
      </w:r>
      <w:r w:rsidR="006E724D" w:rsidRPr="00B95A0E">
        <w:rPr>
          <w:rFonts w:ascii="Times New Roman" w:eastAsia="Calibri" w:hAnsi="Times New Roman" w:cs="Times New Roman"/>
          <w:sz w:val="28"/>
          <w:szCs w:val="28"/>
          <w:lang w:eastAsia="ru-RU"/>
        </w:rPr>
        <w:t>о случая,</w:t>
      </w:r>
      <w:r w:rsidR="00FD795E" w:rsidRPr="00B95A0E">
        <w:rPr>
          <w:rFonts w:ascii="Times New Roman" w:eastAsia="Calibri" w:hAnsi="Times New Roman" w:cs="Times New Roman"/>
          <w:sz w:val="28"/>
          <w:szCs w:val="28"/>
          <w:lang w:eastAsia="ru-RU"/>
        </w:rPr>
        <w:t xml:space="preserve"> </w:t>
      </w:r>
      <w:r w:rsidR="008429EF" w:rsidRPr="00B95A0E">
        <w:rPr>
          <w:rFonts w:ascii="Times New Roman" w:eastAsia="Calibri" w:hAnsi="Times New Roman" w:cs="Times New Roman"/>
          <w:sz w:val="28"/>
          <w:szCs w:val="28"/>
          <w:lang w:eastAsia="ru-RU"/>
        </w:rPr>
        <w:t>тяжелого несчастного случая или несчастног</w:t>
      </w:r>
      <w:r w:rsidR="00FD795E" w:rsidRPr="00B95A0E">
        <w:rPr>
          <w:rFonts w:ascii="Times New Roman" w:eastAsia="Calibri" w:hAnsi="Times New Roman" w:cs="Times New Roman"/>
          <w:sz w:val="28"/>
          <w:szCs w:val="28"/>
          <w:lang w:eastAsia="ru-RU"/>
        </w:rPr>
        <w:t xml:space="preserve">о случая со смертельным исходом, </w:t>
      </w:r>
      <w:r w:rsidR="006E724D" w:rsidRPr="00B95A0E">
        <w:rPr>
          <w:rFonts w:ascii="Times New Roman" w:eastAsia="Calibri" w:hAnsi="Times New Roman" w:cs="Times New Roman"/>
          <w:sz w:val="28"/>
          <w:szCs w:val="28"/>
          <w:lang w:eastAsia="ru-RU"/>
        </w:rPr>
        <w:br/>
      </w:r>
      <w:r w:rsidR="00FD795E" w:rsidRPr="00B95A0E">
        <w:rPr>
          <w:rFonts w:ascii="Times New Roman" w:eastAsia="Calibri" w:hAnsi="Times New Roman" w:cs="Times New Roman"/>
          <w:sz w:val="28"/>
          <w:szCs w:val="28"/>
          <w:lang w:eastAsia="ru-RU"/>
        </w:rPr>
        <w:t xml:space="preserve">в том числе происшедшего в отдельных отраслях и организациях, </w:t>
      </w:r>
      <w:r w:rsidR="008429EF" w:rsidRPr="00B95A0E">
        <w:rPr>
          <w:rFonts w:ascii="Times New Roman" w:eastAsia="Calibri" w:hAnsi="Times New Roman" w:cs="Times New Roman"/>
          <w:sz w:val="28"/>
          <w:szCs w:val="28"/>
          <w:lang w:eastAsia="ru-RU"/>
        </w:rPr>
        <w:t xml:space="preserve">составляется акт о расследовании несчастного случая по форме № 5, предусмотренной приложением </w:t>
      </w:r>
      <w:r w:rsidR="006E724D" w:rsidRPr="00B95A0E">
        <w:rPr>
          <w:rFonts w:ascii="Times New Roman" w:eastAsia="Calibri" w:hAnsi="Times New Roman" w:cs="Times New Roman"/>
          <w:sz w:val="28"/>
          <w:szCs w:val="28"/>
          <w:lang w:eastAsia="ru-RU"/>
        </w:rPr>
        <w:br/>
      </w:r>
      <w:r w:rsidR="008429EF" w:rsidRPr="00B95A0E">
        <w:rPr>
          <w:rFonts w:ascii="Times New Roman" w:eastAsia="Calibri" w:hAnsi="Times New Roman" w:cs="Times New Roman"/>
          <w:sz w:val="28"/>
          <w:szCs w:val="28"/>
          <w:lang w:eastAsia="ru-RU"/>
        </w:rPr>
        <w:t>№ 2 к настоящему приказу.</w:t>
      </w:r>
    </w:p>
    <w:p w:rsidR="008429EF" w:rsidRPr="00B95A0E" w:rsidRDefault="00FD795E" w:rsidP="00E05486">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Несчастный случай, в результате которого пострадавшим получены повреждения, </w:t>
      </w:r>
      <w:r w:rsidRPr="00B95A0E">
        <w:rPr>
          <w:rFonts w:ascii="Times New Roman" w:eastAsia="Calibri" w:hAnsi="Times New Roman" w:cs="Times New Roman"/>
          <w:sz w:val="28"/>
          <w:szCs w:val="28"/>
        </w:rPr>
        <w:t xml:space="preserve">отнесенные в соответствии </w:t>
      </w:r>
      <w:r w:rsidRPr="00B95A0E">
        <w:rPr>
          <w:rFonts w:ascii="Times New Roman" w:eastAsia="Calibri" w:hAnsi="Times New Roman" w:cs="Times New Roman"/>
          <w:spacing w:val="-6"/>
          <w:sz w:val="28"/>
          <w:szCs w:val="28"/>
        </w:rPr>
        <w:t>с установленными квалифицирующими признаками</w:t>
      </w:r>
      <w:r w:rsidRPr="00B95A0E">
        <w:rPr>
          <w:rFonts w:ascii="Times New Roman" w:eastAsia="Calibri" w:hAnsi="Times New Roman" w:cs="Times New Roman"/>
          <w:spacing w:val="-6"/>
          <w:sz w:val="28"/>
          <w:szCs w:val="28"/>
          <w:vertAlign w:val="superscript"/>
        </w:rPr>
        <w:footnoteReference w:id="14"/>
      </w:r>
      <w:r w:rsidRPr="00B95A0E">
        <w:rPr>
          <w:rFonts w:ascii="Times New Roman" w:eastAsia="Calibri" w:hAnsi="Times New Roman" w:cs="Times New Roman"/>
          <w:spacing w:val="-6"/>
          <w:sz w:val="28"/>
          <w:szCs w:val="28"/>
        </w:rPr>
        <w:t xml:space="preserve"> к категории легких</w:t>
      </w:r>
      <w:r w:rsidR="00591F28" w:rsidRPr="00B95A0E">
        <w:rPr>
          <w:rFonts w:ascii="Times New Roman" w:eastAsia="Calibri" w:hAnsi="Times New Roman" w:cs="Times New Roman"/>
          <w:sz w:val="28"/>
          <w:szCs w:val="28"/>
          <w:lang w:eastAsia="ru-RU"/>
        </w:rPr>
        <w:t>, квалифицированный как несчастный случай, не связанный с производством,</w:t>
      </w:r>
      <w:r w:rsidRPr="00B95A0E">
        <w:rPr>
          <w:rFonts w:ascii="Times New Roman" w:eastAsia="Calibri" w:hAnsi="Times New Roman" w:cs="Times New Roman"/>
          <w:sz w:val="28"/>
          <w:szCs w:val="28"/>
          <w:lang w:eastAsia="ru-RU"/>
        </w:rPr>
        <w:t xml:space="preserve"> в том числе происшедш</w:t>
      </w:r>
      <w:r w:rsidR="00521525" w:rsidRPr="00B95A0E">
        <w:rPr>
          <w:rFonts w:ascii="Times New Roman" w:eastAsia="Calibri" w:hAnsi="Times New Roman" w:cs="Times New Roman"/>
          <w:sz w:val="28"/>
          <w:szCs w:val="28"/>
          <w:lang w:eastAsia="ru-RU"/>
        </w:rPr>
        <w:t>ий</w:t>
      </w:r>
      <w:r w:rsidRPr="00B95A0E">
        <w:rPr>
          <w:rFonts w:ascii="Times New Roman" w:eastAsia="Calibri" w:hAnsi="Times New Roman" w:cs="Times New Roman"/>
          <w:sz w:val="28"/>
          <w:szCs w:val="28"/>
          <w:lang w:eastAsia="ru-RU"/>
        </w:rPr>
        <w:t xml:space="preserve"> в отдельных отраслях и организациях,</w:t>
      </w:r>
      <w:r w:rsidR="00591F28" w:rsidRPr="00B95A0E">
        <w:rPr>
          <w:rFonts w:ascii="Times New Roman" w:eastAsia="Calibri" w:hAnsi="Times New Roman" w:cs="Times New Roman"/>
          <w:sz w:val="28"/>
          <w:szCs w:val="28"/>
          <w:lang w:eastAsia="ru-RU"/>
        </w:rPr>
        <w:t xml:space="preserve"> оформляется актом о расследовании несчастного случая</w:t>
      </w:r>
      <w:r w:rsidR="00066247" w:rsidRPr="00B95A0E">
        <w:rPr>
          <w:rFonts w:ascii="Times New Roman" w:eastAsia="Calibri" w:hAnsi="Times New Roman" w:cs="Times New Roman"/>
          <w:sz w:val="28"/>
          <w:szCs w:val="28"/>
          <w:lang w:eastAsia="ru-RU"/>
        </w:rPr>
        <w:t xml:space="preserve"> по форме </w:t>
      </w:r>
      <w:r w:rsidR="00066247" w:rsidRPr="00B95A0E">
        <w:rPr>
          <w:rFonts w:ascii="Times New Roman" w:eastAsia="Calibri" w:hAnsi="Times New Roman" w:cs="Times New Roman"/>
          <w:sz w:val="28"/>
          <w:szCs w:val="28"/>
          <w:lang w:eastAsia="ru-RU"/>
        </w:rPr>
        <w:br/>
        <w:t>№ 5, предусмотренной приложением № 2 к настоящему приказу</w:t>
      </w:r>
      <w:r w:rsidR="00C57FF0" w:rsidRPr="00B95A0E">
        <w:rPr>
          <w:rFonts w:ascii="Times New Roman" w:eastAsia="Calibri" w:hAnsi="Times New Roman" w:cs="Times New Roman"/>
          <w:sz w:val="28"/>
          <w:szCs w:val="28"/>
          <w:lang w:eastAsia="ru-RU"/>
        </w:rPr>
        <w:t>.</w:t>
      </w:r>
    </w:p>
    <w:p w:rsidR="005A0731" w:rsidRPr="00B95A0E" w:rsidRDefault="000F64DE" w:rsidP="008429EF">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Работодатель (его представитель) </w:t>
      </w:r>
      <w:r w:rsidR="005A0731" w:rsidRPr="00B95A0E">
        <w:rPr>
          <w:rFonts w:ascii="Times New Roman" w:eastAsia="Calibri" w:hAnsi="Times New Roman" w:cs="Times New Roman"/>
          <w:sz w:val="28"/>
          <w:szCs w:val="28"/>
          <w:lang w:eastAsia="ru-RU"/>
        </w:rPr>
        <w:t xml:space="preserve">по требованию </w:t>
      </w:r>
      <w:r w:rsidR="006C1864" w:rsidRPr="00B95A0E">
        <w:rPr>
          <w:rFonts w:ascii="Times New Roman" w:eastAsia="Calibri" w:hAnsi="Times New Roman" w:cs="Times New Roman"/>
          <w:sz w:val="28"/>
          <w:szCs w:val="28"/>
          <w:lang w:eastAsia="ru-RU"/>
        </w:rPr>
        <w:t xml:space="preserve">пострадавшего (его законного представителя или иного доверенного лица), </w:t>
      </w:r>
      <w:r w:rsidR="008F5C21" w:rsidRPr="00B95A0E">
        <w:rPr>
          <w:rFonts w:ascii="Times New Roman" w:eastAsia="Calibri" w:hAnsi="Times New Roman" w:cs="Times New Roman"/>
          <w:spacing w:val="-2"/>
          <w:sz w:val="28"/>
          <w:szCs w:val="28"/>
        </w:rPr>
        <w:t>а при несчастном случае со смертельным исходом</w:t>
      </w:r>
      <w:r w:rsidR="008F5C21" w:rsidRPr="00B95A0E">
        <w:rPr>
          <w:rFonts w:ascii="Times New Roman" w:eastAsia="Calibri" w:hAnsi="Times New Roman" w:cs="Times New Roman"/>
          <w:sz w:val="28"/>
          <w:szCs w:val="28"/>
          <w:lang w:eastAsia="ru-RU"/>
        </w:rPr>
        <w:t xml:space="preserve"> – </w:t>
      </w:r>
      <w:r w:rsidR="006C1864" w:rsidRPr="00B95A0E">
        <w:rPr>
          <w:rFonts w:ascii="Times New Roman" w:eastAsia="Calibri" w:hAnsi="Times New Roman" w:cs="Times New Roman"/>
          <w:sz w:val="28"/>
          <w:szCs w:val="28"/>
          <w:lang w:eastAsia="ru-RU"/>
        </w:rPr>
        <w:t>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w:t>
      </w:r>
      <w:r w:rsidR="005A0731" w:rsidRPr="00B95A0E">
        <w:rPr>
          <w:rFonts w:ascii="Times New Roman" w:eastAsia="Calibri" w:hAnsi="Times New Roman" w:cs="Times New Roman"/>
          <w:sz w:val="28"/>
          <w:szCs w:val="28"/>
          <w:lang w:eastAsia="ru-RU"/>
        </w:rPr>
        <w:t xml:space="preserve"> обязан в течение трех календарных дней после завершения расследования несчастного случая, в том числе происшедшего в отдельных отраслях и организациях, квалифицированного как несчастный случа</w:t>
      </w:r>
      <w:r w:rsidR="00B23D95" w:rsidRPr="00B95A0E">
        <w:rPr>
          <w:rFonts w:ascii="Times New Roman" w:eastAsia="Calibri" w:hAnsi="Times New Roman" w:cs="Times New Roman"/>
          <w:sz w:val="28"/>
          <w:szCs w:val="28"/>
          <w:lang w:eastAsia="ru-RU"/>
        </w:rPr>
        <w:t xml:space="preserve">й, не связанный с производством, </w:t>
      </w:r>
      <w:r w:rsidR="005A0731" w:rsidRPr="00B95A0E">
        <w:rPr>
          <w:rFonts w:ascii="Times New Roman" w:eastAsia="Calibri" w:hAnsi="Times New Roman" w:cs="Times New Roman"/>
          <w:sz w:val="28"/>
          <w:szCs w:val="28"/>
          <w:lang w:eastAsia="ru-RU"/>
        </w:rPr>
        <w:t xml:space="preserve">вручить (направить) один экземпляр акта о расследовании несчастного случая, квалифицированного как несчастный случай, не связанный с производством, </w:t>
      </w:r>
      <w:r w:rsidR="006C1864" w:rsidRPr="00B95A0E">
        <w:rPr>
          <w:rFonts w:ascii="Times New Roman" w:eastAsia="Calibri" w:hAnsi="Times New Roman" w:cs="Times New Roman"/>
          <w:sz w:val="28"/>
          <w:szCs w:val="28"/>
          <w:lang w:eastAsia="ru-RU"/>
        </w:rPr>
        <w:t xml:space="preserve">пострадавшему (его законному представителю или иному доверенному лицу), </w:t>
      </w:r>
      <w:r w:rsidR="008F5C21" w:rsidRPr="00B95A0E">
        <w:rPr>
          <w:rFonts w:ascii="Times New Roman" w:eastAsia="Calibri" w:hAnsi="Times New Roman" w:cs="Times New Roman"/>
          <w:spacing w:val="-2"/>
          <w:sz w:val="28"/>
          <w:szCs w:val="28"/>
        </w:rPr>
        <w:t>а при несчастном случае со смертельным исходом</w:t>
      </w:r>
      <w:r w:rsidR="008F5C21" w:rsidRPr="00B95A0E">
        <w:rPr>
          <w:rFonts w:ascii="Times New Roman" w:eastAsia="Calibri" w:hAnsi="Times New Roman" w:cs="Times New Roman"/>
          <w:sz w:val="28"/>
          <w:szCs w:val="28"/>
          <w:lang w:eastAsia="ru-RU"/>
        </w:rPr>
        <w:t xml:space="preserve"> – </w:t>
      </w:r>
      <w:r w:rsidR="006C1864" w:rsidRPr="00B95A0E">
        <w:rPr>
          <w:rFonts w:ascii="Times New Roman" w:eastAsia="Calibri" w:hAnsi="Times New Roman" w:cs="Times New Roman"/>
          <w:sz w:val="28"/>
          <w:szCs w:val="28"/>
          <w:lang w:eastAsia="ru-RU"/>
        </w:rPr>
        <w:t>лицу, состоявшему на иждивении погибшего в результате несчастного случая, либо лицу, состоявшему с ним в близком родстве или свойстве (их законному представителю или иному доверенному лицу).</w:t>
      </w:r>
    </w:p>
    <w:p w:rsidR="00B53748" w:rsidRPr="00B95A0E" w:rsidRDefault="00675F2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31</w:t>
      </w:r>
      <w:r w:rsidR="00B53748" w:rsidRPr="00B95A0E">
        <w:rPr>
          <w:rFonts w:ascii="Times New Roman" w:eastAsia="Calibri" w:hAnsi="Times New Roman" w:cs="Times New Roman"/>
          <w:sz w:val="28"/>
          <w:szCs w:val="28"/>
          <w:lang w:eastAsia="ru-RU"/>
        </w:rPr>
        <w:t xml:space="preserve">. В случаях разногласий, возникших между членами комиссии (включая председателя комиссии) в ходе расследования несчастного случая, </w:t>
      </w:r>
      <w:r w:rsidR="00882D50" w:rsidRPr="00B95A0E">
        <w:rPr>
          <w:rFonts w:ascii="Times New Roman" w:eastAsia="Calibri" w:hAnsi="Times New Roman" w:cs="Times New Roman"/>
          <w:sz w:val="28"/>
          <w:szCs w:val="28"/>
          <w:lang w:eastAsia="ru-RU"/>
        </w:rPr>
        <w:t xml:space="preserve">в том числе </w:t>
      </w:r>
      <w:r w:rsidR="00B53748" w:rsidRPr="00B95A0E">
        <w:rPr>
          <w:rFonts w:ascii="Times New Roman" w:eastAsia="Calibri" w:hAnsi="Times New Roman" w:cs="Times New Roman"/>
          <w:sz w:val="28"/>
          <w:szCs w:val="28"/>
          <w:lang w:eastAsia="ru-RU"/>
        </w:rPr>
        <w:t xml:space="preserve">происшедшего в отдельных отраслях и организациях, (о его </w:t>
      </w:r>
      <w:r w:rsidR="00D511D0" w:rsidRPr="00B95A0E">
        <w:rPr>
          <w:rFonts w:ascii="Times New Roman" w:eastAsia="Calibri" w:hAnsi="Times New Roman" w:cs="Times New Roman"/>
          <w:sz w:val="28"/>
          <w:szCs w:val="28"/>
          <w:lang w:eastAsia="ru-RU"/>
        </w:rPr>
        <w:t xml:space="preserve">обстоятельствах, </w:t>
      </w:r>
      <w:r w:rsidR="00B53748" w:rsidRPr="00B95A0E">
        <w:rPr>
          <w:rFonts w:ascii="Times New Roman" w:eastAsia="Calibri" w:hAnsi="Times New Roman" w:cs="Times New Roman"/>
          <w:sz w:val="28"/>
          <w:szCs w:val="28"/>
          <w:lang w:eastAsia="ru-RU"/>
        </w:rPr>
        <w:t xml:space="preserve">причинах, лицах, допустивших нарушения установленных </w:t>
      </w:r>
      <w:r w:rsidR="009F4E4F" w:rsidRPr="00B95A0E">
        <w:rPr>
          <w:rFonts w:ascii="Times New Roman" w:eastAsia="Calibri" w:hAnsi="Times New Roman" w:cs="Times New Roman"/>
          <w:sz w:val="28"/>
          <w:szCs w:val="28"/>
          <w:lang w:eastAsia="ru-RU"/>
        </w:rPr>
        <w:t xml:space="preserve">Кодексом </w:t>
      </w:r>
      <w:r w:rsidR="00B53748" w:rsidRPr="00B95A0E">
        <w:rPr>
          <w:rFonts w:ascii="Times New Roman" w:eastAsia="Calibri" w:hAnsi="Times New Roman" w:cs="Times New Roman"/>
          <w:sz w:val="28"/>
          <w:szCs w:val="28"/>
          <w:lang w:eastAsia="ru-RU"/>
        </w:rPr>
        <w:t>требований, учете, квалификации и др</w:t>
      </w:r>
      <w:r w:rsidR="00152658" w:rsidRPr="00B95A0E">
        <w:rPr>
          <w:rFonts w:ascii="Times New Roman" w:eastAsia="Calibri" w:hAnsi="Times New Roman" w:cs="Times New Roman"/>
          <w:sz w:val="28"/>
          <w:szCs w:val="28"/>
          <w:lang w:eastAsia="ru-RU"/>
        </w:rPr>
        <w:t>угих</w:t>
      </w:r>
      <w:r w:rsidR="00D9295B" w:rsidRPr="00B95A0E">
        <w:rPr>
          <w:rFonts w:ascii="Times New Roman" w:eastAsia="Calibri" w:hAnsi="Times New Roman" w:cs="Times New Roman"/>
          <w:sz w:val="28"/>
          <w:szCs w:val="28"/>
          <w:lang w:eastAsia="ru-RU"/>
        </w:rPr>
        <w:t xml:space="preserve">), </w:t>
      </w:r>
      <w:r w:rsidR="00B53748" w:rsidRPr="00B95A0E">
        <w:rPr>
          <w:rFonts w:ascii="Times New Roman" w:eastAsia="Calibri" w:hAnsi="Times New Roman" w:cs="Times New Roman"/>
          <w:sz w:val="28"/>
          <w:szCs w:val="28"/>
          <w:lang w:eastAsia="ru-RU"/>
        </w:rPr>
        <w:t>решение принимается большинством голосов членов комиссии (включая председателя комиссии)</w:t>
      </w:r>
      <w:r w:rsidR="00F95240" w:rsidRPr="00B95A0E">
        <w:rPr>
          <w:rFonts w:ascii="Times New Roman" w:eastAsia="Calibri" w:hAnsi="Times New Roman" w:cs="Times New Roman"/>
          <w:sz w:val="28"/>
          <w:szCs w:val="28"/>
          <w:lang w:eastAsia="ru-RU"/>
        </w:rPr>
        <w:t>, при необходимости,</w:t>
      </w:r>
      <w:r w:rsidR="00B53748" w:rsidRPr="00B95A0E">
        <w:rPr>
          <w:rFonts w:ascii="Times New Roman" w:eastAsia="Calibri" w:hAnsi="Times New Roman" w:cs="Times New Roman"/>
          <w:sz w:val="28"/>
          <w:szCs w:val="28"/>
          <w:lang w:eastAsia="ru-RU"/>
        </w:rPr>
        <w:t xml:space="preserve"> с оформлением в произвольной форме протокола заседания комиссии, который приобщается к материалам расследования несчастного случая.</w:t>
      </w:r>
    </w:p>
    <w:p w:rsidR="00B53748"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При этом члены комиссии (включая председателя комиссии), не согласные с принятым решением, подписывают акты о расследовании (акты о несчастном случае на производстве), предусмотренные </w:t>
      </w:r>
      <w:r w:rsidR="00C04C75" w:rsidRPr="00B95A0E">
        <w:rPr>
          <w:rFonts w:ascii="Times New Roman" w:eastAsia="Calibri" w:hAnsi="Times New Roman" w:cs="Times New Roman"/>
          <w:sz w:val="28"/>
          <w:szCs w:val="28"/>
          <w:lang w:eastAsia="ru-RU"/>
        </w:rPr>
        <w:t>п</w:t>
      </w:r>
      <w:r w:rsidRPr="00B95A0E">
        <w:rPr>
          <w:rFonts w:ascii="Times New Roman" w:eastAsia="Calibri" w:hAnsi="Times New Roman" w:cs="Times New Roman"/>
          <w:sz w:val="28"/>
          <w:szCs w:val="28"/>
          <w:lang w:eastAsia="ru-RU"/>
        </w:rPr>
        <w:t xml:space="preserve">риложением № 2 к настоящему приказу, с </w:t>
      </w:r>
      <w:r w:rsidRPr="00B95A0E">
        <w:rPr>
          <w:rFonts w:ascii="Times New Roman" w:eastAsia="Calibri" w:hAnsi="Times New Roman" w:cs="Times New Roman"/>
          <w:sz w:val="28"/>
          <w:szCs w:val="28"/>
          <w:lang w:eastAsia="ru-RU"/>
        </w:rPr>
        <w:lastRenderedPageBreak/>
        <w:t>изложением своего аргументированного особого мнения, которое приобщается к материалам расследования несчастного случая.</w:t>
      </w:r>
    </w:p>
    <w:p w:rsidR="00B53748"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Отказ членов комиссии (включая председателя комиссии), не согласных с принятым решением, от подписания документов, необходимых для расследования несчастных случаев на производстве, оформляемых в соответствии с требованиями Кодекса и Положения, не допускается.</w:t>
      </w:r>
    </w:p>
    <w:p w:rsidR="00B53748"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Особое мнение членов комиссии (включая председателя комиссии) рассматривается руководителями организаций, направивших их для участия в расследовании, которые с учетом рассмотрения материалов расследования несчастного случая принимают решение о целесообразности обжалования выводов комиссии в порядке, установленном статьей 231 Кодекса.</w:t>
      </w:r>
    </w:p>
    <w:p w:rsidR="00B53748"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В случаях отказа членов комиссии (включая председателя комиссии) от подписания актов о расследовании (актов о несчастном случае на производстве), предусмотренных </w:t>
      </w:r>
      <w:r w:rsidR="00C04C75" w:rsidRPr="00B95A0E">
        <w:rPr>
          <w:rFonts w:ascii="Times New Roman" w:eastAsia="Calibri" w:hAnsi="Times New Roman" w:cs="Times New Roman"/>
          <w:sz w:val="28"/>
          <w:szCs w:val="28"/>
          <w:lang w:eastAsia="ru-RU"/>
        </w:rPr>
        <w:t>п</w:t>
      </w:r>
      <w:r w:rsidRPr="00B95A0E">
        <w:rPr>
          <w:rFonts w:ascii="Times New Roman" w:eastAsia="Calibri" w:hAnsi="Times New Roman" w:cs="Times New Roman"/>
          <w:sz w:val="28"/>
          <w:szCs w:val="28"/>
          <w:lang w:eastAsia="ru-RU"/>
        </w:rPr>
        <w:t>риложением № 2 к настоящему приказу, комиссией в произвольной форме оформляется и подписывается протокол заседания комиссии с указанием причины отказа членов комиссии (включая председателя комиссии) от подписания соответствующих актов, который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w:t>
      </w:r>
      <w:r w:rsidRPr="00B95A0E">
        <w:rPr>
          <w:rFonts w:ascii="Times New Roman" w:eastAsia="Calibri" w:hAnsi="Times New Roman" w:cs="Times New Roman"/>
          <w:b/>
          <w:sz w:val="28"/>
          <w:szCs w:val="28"/>
          <w:lang w:eastAsia="ru-RU"/>
        </w:rPr>
        <w:t xml:space="preserve"> </w:t>
      </w:r>
      <w:r w:rsidRPr="00B95A0E">
        <w:rPr>
          <w:rFonts w:ascii="Times New Roman" w:eastAsia="Calibri" w:hAnsi="Times New Roman" w:cs="Times New Roman"/>
          <w:sz w:val="28"/>
          <w:szCs w:val="28"/>
          <w:lang w:eastAsia="ru-RU"/>
        </w:rPr>
        <w:t>направляется руководителю организации (органа), представителем которого является должностное лицо, участвующее в работе комиссии, для принятия, при необходимости, соответствующих мер. Копия протокола заседания комиссии направляется в соответствующую государственную инспекцию труда и приобщается к материалам расследования несчастного случая.</w:t>
      </w:r>
    </w:p>
    <w:p w:rsidR="00A06477" w:rsidRPr="00B95A0E" w:rsidRDefault="00B53748"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При получении копии протокола заседания</w:t>
      </w:r>
      <w:r w:rsidR="009F4E4F" w:rsidRPr="00B95A0E">
        <w:rPr>
          <w:rFonts w:ascii="Times New Roman" w:eastAsia="Calibri" w:hAnsi="Times New Roman" w:cs="Times New Roman"/>
          <w:sz w:val="28"/>
          <w:szCs w:val="28"/>
          <w:lang w:eastAsia="ru-RU"/>
        </w:rPr>
        <w:t xml:space="preserve"> комиссии, содержащего сведения</w:t>
      </w:r>
      <w:r w:rsidRPr="00B95A0E">
        <w:rPr>
          <w:rFonts w:ascii="Times New Roman" w:eastAsia="Calibri" w:hAnsi="Times New Roman" w:cs="Times New Roman"/>
          <w:sz w:val="28"/>
          <w:szCs w:val="28"/>
          <w:lang w:eastAsia="ru-RU"/>
        </w:rPr>
        <w:t xml:space="preserve"> </w:t>
      </w:r>
      <w:r w:rsidR="009F4E4F" w:rsidRPr="00B95A0E">
        <w:rPr>
          <w:rFonts w:ascii="Times New Roman" w:eastAsia="Calibri" w:hAnsi="Times New Roman" w:cs="Times New Roman"/>
          <w:sz w:val="28"/>
          <w:szCs w:val="28"/>
          <w:lang w:eastAsia="ru-RU"/>
        </w:rPr>
        <w:t>об отказе</w:t>
      </w:r>
      <w:r w:rsidRPr="00B95A0E">
        <w:rPr>
          <w:rFonts w:ascii="Times New Roman" w:eastAsia="Calibri" w:hAnsi="Times New Roman" w:cs="Times New Roman"/>
          <w:sz w:val="28"/>
          <w:szCs w:val="28"/>
          <w:lang w:eastAsia="ru-RU"/>
        </w:rPr>
        <w:t xml:space="preserve"> членов комиссии (включая председателя комиссии) от подписания соответствующих актов, государственным инспектором труда соответствующей государственной инспекции труда по согласованию с руководителем государственной инспекции труда – главным государственным инспектором труда или его заместителем, проводится дополнительное расследование несчастного случая в порядке, установленном статьей 229.3 Кодекса и Положением, с обязательным использованием материалов ранее проведенно</w:t>
      </w:r>
      <w:r w:rsidR="00A06477" w:rsidRPr="00B95A0E">
        <w:rPr>
          <w:rFonts w:ascii="Times New Roman" w:eastAsia="Calibri" w:hAnsi="Times New Roman" w:cs="Times New Roman"/>
          <w:sz w:val="28"/>
          <w:szCs w:val="28"/>
          <w:lang w:eastAsia="ru-RU"/>
        </w:rPr>
        <w:t>го комиссионного расследования.</w:t>
      </w:r>
    </w:p>
    <w:p w:rsidR="00A4014D" w:rsidRPr="00B95A0E" w:rsidRDefault="00675F2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32</w:t>
      </w:r>
      <w:r w:rsidR="00A4014D" w:rsidRPr="00B95A0E">
        <w:rPr>
          <w:rFonts w:ascii="Times New Roman" w:eastAsia="Calibri" w:hAnsi="Times New Roman" w:cs="Times New Roman"/>
          <w:sz w:val="28"/>
          <w:szCs w:val="28"/>
          <w:lang w:eastAsia="ru-RU"/>
        </w:rPr>
        <w:t>.</w:t>
      </w:r>
      <w:r w:rsidR="00A06477" w:rsidRPr="00B95A0E">
        <w:rPr>
          <w:rFonts w:ascii="Times New Roman" w:eastAsia="Calibri" w:hAnsi="Times New Roman" w:cs="Times New Roman"/>
          <w:sz w:val="28"/>
          <w:szCs w:val="28"/>
          <w:lang w:eastAsia="ru-RU"/>
        </w:rPr>
        <w:t> </w:t>
      </w:r>
      <w:r w:rsidR="00A4014D" w:rsidRPr="00B95A0E">
        <w:rPr>
          <w:rFonts w:ascii="Times New Roman" w:eastAsia="Calibri" w:hAnsi="Times New Roman" w:cs="Times New Roman"/>
          <w:sz w:val="28"/>
          <w:szCs w:val="28"/>
          <w:lang w:eastAsia="ru-RU"/>
        </w:rPr>
        <w:t xml:space="preserve">Акты о расследовании несчастных случаев, </w:t>
      </w:r>
      <w:r w:rsidR="00A06477" w:rsidRPr="00B95A0E">
        <w:rPr>
          <w:rFonts w:ascii="Times New Roman" w:eastAsia="Calibri" w:hAnsi="Times New Roman" w:cs="Times New Roman"/>
          <w:sz w:val="28"/>
          <w:szCs w:val="28"/>
          <w:lang w:eastAsia="ru-RU"/>
        </w:rPr>
        <w:t xml:space="preserve">в том числе </w:t>
      </w:r>
      <w:r w:rsidR="00A4014D" w:rsidRPr="00B95A0E">
        <w:rPr>
          <w:rFonts w:ascii="Times New Roman" w:eastAsia="Calibri" w:hAnsi="Times New Roman" w:cs="Times New Roman"/>
          <w:sz w:val="28"/>
          <w:szCs w:val="28"/>
          <w:lang w:eastAsia="ru-RU"/>
        </w:rPr>
        <w:t>происшедших в отдельных отраслях и организациях, квалифицированных по результатам расследования как не связанные с производством, вместе с материалами расследования хранятся работодателем (юридическим или физическим лицом) в течение 45 лет. Копии актов о расследовании указанных несчастных случаев (за исключением легких несчастных случаев) и материалов их расследования направляются работодателем в соответствующую государственную инспекцию труда.</w:t>
      </w:r>
    </w:p>
    <w:p w:rsidR="00A12C34" w:rsidRPr="00B95A0E" w:rsidRDefault="00A12C34" w:rsidP="00A12C34">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632F73" w:rsidRPr="00B95A0E">
        <w:rPr>
          <w:rFonts w:ascii="Times New Roman" w:eastAsia="Calibri" w:hAnsi="Times New Roman" w:cs="Times New Roman"/>
          <w:sz w:val="28"/>
          <w:szCs w:val="28"/>
          <w:lang w:eastAsia="ru-RU"/>
        </w:rPr>
        <w:t>3</w:t>
      </w:r>
      <w:r w:rsidRPr="00B95A0E">
        <w:rPr>
          <w:rFonts w:ascii="Times New Roman" w:eastAsia="Calibri" w:hAnsi="Times New Roman" w:cs="Times New Roman"/>
          <w:sz w:val="28"/>
          <w:szCs w:val="28"/>
          <w:lang w:eastAsia="ru-RU"/>
        </w:rPr>
        <w:t xml:space="preserve">. Сообщение о последствиях несчастного случая на производстве и принятых мерах по форме 10, предусмотренной приложением № 2 к настоящему приказу, передается работодателем (его представителем) в течении 10 календарных дней в соответствующую государственную инспекцию труда, а в необходимых случаях - в </w:t>
      </w:r>
      <w:r w:rsidRPr="00B95A0E">
        <w:rPr>
          <w:rFonts w:ascii="Times New Roman" w:eastAsia="Calibri" w:hAnsi="Times New Roman" w:cs="Times New Roman"/>
          <w:sz w:val="28"/>
          <w:szCs w:val="28"/>
          <w:lang w:eastAsia="ru-RU"/>
        </w:rPr>
        <w:lastRenderedPageBreak/>
        <w:t>соответствующий федеральный орган исполнительной власти по надзору в установленной сфере деятельности по окончании периода временной нетрудоспособности пострадавшего, завершении расследования и получении работодателем (его представителем) сведений об окончательном диагнозе пострадавшего</w:t>
      </w:r>
      <w:r w:rsidRPr="00B95A0E">
        <w:rPr>
          <w:rStyle w:val="aff4"/>
          <w:rFonts w:ascii="Times New Roman" w:eastAsia="Calibri" w:hAnsi="Times New Roman" w:cs="Times New Roman"/>
          <w:sz w:val="28"/>
          <w:szCs w:val="28"/>
          <w:lang w:eastAsia="ru-RU"/>
        </w:rPr>
        <w:footnoteReference w:id="15"/>
      </w:r>
      <w:r w:rsidRPr="00B95A0E">
        <w:rPr>
          <w:rFonts w:ascii="Times New Roman" w:eastAsia="Calibri" w:hAnsi="Times New Roman" w:cs="Times New Roman"/>
          <w:sz w:val="28"/>
          <w:szCs w:val="28"/>
          <w:lang w:eastAsia="ru-RU"/>
        </w:rPr>
        <w:t>, а по несчастным случаям со смертельным исходом - в течение месяца по завершении расследования.</w:t>
      </w:r>
    </w:p>
    <w:p w:rsidR="007952B0" w:rsidRPr="00B95A0E" w:rsidRDefault="007952B0" w:rsidP="00676A7B">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632F73" w:rsidRPr="00B95A0E">
        <w:rPr>
          <w:rFonts w:ascii="Times New Roman" w:eastAsia="Calibri" w:hAnsi="Times New Roman" w:cs="Times New Roman"/>
          <w:sz w:val="28"/>
          <w:szCs w:val="28"/>
          <w:lang w:eastAsia="ru-RU"/>
        </w:rPr>
        <w:t>4</w:t>
      </w:r>
      <w:r w:rsidRPr="00B95A0E">
        <w:rPr>
          <w:rFonts w:ascii="Times New Roman" w:eastAsia="Calibri" w:hAnsi="Times New Roman" w:cs="Times New Roman"/>
          <w:sz w:val="28"/>
          <w:szCs w:val="28"/>
          <w:lang w:eastAsia="ru-RU"/>
        </w:rPr>
        <w:t>. </w:t>
      </w:r>
      <w:r w:rsidR="00676A7B" w:rsidRPr="00B95A0E">
        <w:rPr>
          <w:rFonts w:ascii="Times New Roman" w:eastAsia="Calibri" w:hAnsi="Times New Roman" w:cs="Times New Roman"/>
          <w:sz w:val="28"/>
          <w:szCs w:val="28"/>
          <w:lang w:eastAsia="ru-RU"/>
        </w:rPr>
        <w:t>Классификаторы, необходимые для расследования несчастных случаев на производстве, предусмотренные Приложением № 3 к настоящему приказу</w:t>
      </w:r>
      <w:r w:rsidR="00E8522F"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 xml:space="preserve">следует использовать при оформлении форм документов, необходимых для расследования несчастных случаев на производстве, предусмотренных Приложением № 2 </w:t>
      </w:r>
      <w:r w:rsidR="003C6F86"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к настоящему приказу</w:t>
      </w:r>
      <w:r w:rsidR="00B3568E" w:rsidRPr="00B95A0E">
        <w:rPr>
          <w:rFonts w:ascii="Times New Roman" w:eastAsia="Calibri" w:hAnsi="Times New Roman" w:cs="Times New Roman"/>
          <w:sz w:val="28"/>
          <w:szCs w:val="28"/>
          <w:lang w:eastAsia="ru-RU"/>
        </w:rPr>
        <w:t>.</w:t>
      </w:r>
    </w:p>
    <w:p w:rsidR="00A12C34" w:rsidRPr="00B95A0E" w:rsidRDefault="00A12C34"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p>
    <w:p w:rsidR="00DE59A0" w:rsidRPr="00B95A0E" w:rsidRDefault="00D848D6" w:rsidP="005A1916">
      <w:pPr>
        <w:pStyle w:val="afd"/>
        <w:numPr>
          <w:ilvl w:val="0"/>
          <w:numId w:val="2"/>
        </w:numPr>
        <w:tabs>
          <w:tab w:val="left" w:pos="1134"/>
        </w:tabs>
        <w:spacing w:after="0" w:line="240" w:lineRule="auto"/>
        <w:ind w:left="0" w:firstLine="851"/>
        <w:jc w:val="center"/>
        <w:rPr>
          <w:rFonts w:ascii="Times New Roman" w:eastAsia="Calibri" w:hAnsi="Times New Roman" w:cs="Times New Roman"/>
          <w:b/>
          <w:sz w:val="28"/>
          <w:szCs w:val="28"/>
          <w:lang w:eastAsia="ru-RU"/>
        </w:rPr>
      </w:pPr>
      <w:r w:rsidRPr="00B95A0E">
        <w:rPr>
          <w:rFonts w:ascii="Times New Roman" w:eastAsia="Calibri" w:hAnsi="Times New Roman" w:cs="Times New Roman"/>
          <w:b/>
          <w:sz w:val="28"/>
          <w:szCs w:val="28"/>
          <w:lang w:eastAsia="ru-RU"/>
        </w:rPr>
        <w:t>Заключительные положения</w:t>
      </w:r>
    </w:p>
    <w:p w:rsidR="0080163A" w:rsidRPr="00B95A0E" w:rsidRDefault="0080163A" w:rsidP="0080163A">
      <w:pPr>
        <w:pStyle w:val="afd"/>
        <w:tabs>
          <w:tab w:val="left" w:pos="1134"/>
        </w:tabs>
        <w:spacing w:after="0" w:line="240" w:lineRule="auto"/>
        <w:ind w:left="851"/>
        <w:rPr>
          <w:rFonts w:ascii="Times New Roman" w:eastAsia="Calibri" w:hAnsi="Times New Roman" w:cs="Times New Roman"/>
          <w:b/>
          <w:sz w:val="28"/>
          <w:szCs w:val="28"/>
          <w:lang w:eastAsia="ru-RU"/>
        </w:rPr>
      </w:pPr>
    </w:p>
    <w:p w:rsidR="00B53748" w:rsidRPr="00B95A0E" w:rsidRDefault="000D40A5"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B653A3" w:rsidRPr="00B95A0E">
        <w:rPr>
          <w:rFonts w:ascii="Times New Roman" w:eastAsia="Calibri" w:hAnsi="Times New Roman" w:cs="Times New Roman"/>
          <w:sz w:val="28"/>
          <w:szCs w:val="28"/>
          <w:lang w:eastAsia="ru-RU"/>
        </w:rPr>
        <w:t>5</w:t>
      </w:r>
      <w:r w:rsidR="00B53748" w:rsidRPr="00B95A0E">
        <w:rPr>
          <w:rFonts w:ascii="Times New Roman" w:eastAsia="Calibri" w:hAnsi="Times New Roman" w:cs="Times New Roman"/>
          <w:sz w:val="28"/>
          <w:szCs w:val="28"/>
          <w:lang w:eastAsia="ru-RU"/>
        </w:rPr>
        <w:t>. В соответствии с законодательством Российской Федерации ответственность за своевременное и надлежащее расследование, оформление, регистрацию и учет несчастных случаев на производстве, а также реализацию мероприятий по устранению причин несчастных случаев на производстве возлагается на работодателя (его представителя).</w:t>
      </w:r>
    </w:p>
    <w:p w:rsidR="00152658" w:rsidRPr="00B95A0E" w:rsidRDefault="00B53748" w:rsidP="00A12C34">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Члены комиссий (включая предсе</w:t>
      </w:r>
      <w:r w:rsidR="00A11199" w:rsidRPr="00B95A0E">
        <w:rPr>
          <w:rFonts w:ascii="Times New Roman" w:eastAsia="Calibri" w:hAnsi="Times New Roman" w:cs="Times New Roman"/>
          <w:sz w:val="28"/>
          <w:szCs w:val="28"/>
          <w:lang w:eastAsia="ru-RU"/>
        </w:rPr>
        <w:t xml:space="preserve">дателей комиссий), проводящие </w:t>
      </w:r>
      <w:r w:rsidRPr="00B95A0E">
        <w:rPr>
          <w:rFonts w:ascii="Times New Roman" w:eastAsia="Calibri" w:hAnsi="Times New Roman" w:cs="Times New Roman"/>
          <w:sz w:val="28"/>
          <w:szCs w:val="28"/>
          <w:lang w:eastAsia="ru-RU"/>
        </w:rPr>
        <w:t xml:space="preserve">расследование несчастных случаев, </w:t>
      </w:r>
      <w:r w:rsidR="00152658" w:rsidRPr="00B95A0E">
        <w:rPr>
          <w:rFonts w:ascii="Times New Roman" w:eastAsia="Calibri" w:hAnsi="Times New Roman" w:cs="Times New Roman"/>
          <w:sz w:val="28"/>
          <w:szCs w:val="28"/>
          <w:lang w:eastAsia="ru-RU"/>
        </w:rPr>
        <w:t>являются ответственными</w:t>
      </w:r>
      <w:r w:rsidRPr="00B95A0E">
        <w:rPr>
          <w:rFonts w:ascii="Times New Roman" w:eastAsia="Calibri" w:hAnsi="Times New Roman" w:cs="Times New Roman"/>
          <w:sz w:val="28"/>
          <w:szCs w:val="28"/>
          <w:lang w:eastAsia="ru-RU"/>
        </w:rPr>
        <w:t xml:space="preserve"> за соблюдение сроков расследования, надл</w:t>
      </w:r>
      <w:r w:rsidR="0071220E" w:rsidRPr="00B95A0E">
        <w:rPr>
          <w:rFonts w:ascii="Times New Roman" w:eastAsia="Calibri" w:hAnsi="Times New Roman" w:cs="Times New Roman"/>
          <w:sz w:val="28"/>
          <w:szCs w:val="28"/>
          <w:lang w:eastAsia="ru-RU"/>
        </w:rPr>
        <w:t xml:space="preserve">ежащее исполнение обязанностей, </w:t>
      </w:r>
      <w:r w:rsidR="00EB6CE0" w:rsidRPr="00B95A0E">
        <w:rPr>
          <w:rFonts w:ascii="Times New Roman" w:eastAsia="Calibri" w:hAnsi="Times New Roman" w:cs="Times New Roman"/>
          <w:sz w:val="28"/>
          <w:szCs w:val="28"/>
          <w:lang w:eastAsia="ru-RU"/>
        </w:rPr>
        <w:t xml:space="preserve">предусмотренных </w:t>
      </w:r>
      <w:r w:rsidR="00A12C34" w:rsidRPr="00B95A0E">
        <w:rPr>
          <w:rFonts w:ascii="Times New Roman" w:eastAsia="Calibri" w:hAnsi="Times New Roman" w:cs="Times New Roman"/>
          <w:sz w:val="28"/>
          <w:szCs w:val="28"/>
          <w:lang w:eastAsia="ru-RU"/>
        </w:rPr>
        <w:t>Кодексом и Положением</w:t>
      </w:r>
      <w:r w:rsidRPr="00B95A0E">
        <w:rPr>
          <w:rFonts w:ascii="Times New Roman" w:eastAsia="Calibri" w:hAnsi="Times New Roman" w:cs="Times New Roman"/>
          <w:sz w:val="28"/>
          <w:szCs w:val="28"/>
          <w:lang w:eastAsia="ru-RU"/>
        </w:rPr>
        <w:t>, а также объективность выводов и решений, принятых ими по результатам проведенных расследований несчастных случаев</w:t>
      </w:r>
      <w:r w:rsidR="00152658" w:rsidRPr="00B95A0E">
        <w:rPr>
          <w:rFonts w:ascii="Times New Roman" w:eastAsia="Calibri" w:hAnsi="Times New Roman" w:cs="Times New Roman"/>
          <w:sz w:val="28"/>
          <w:szCs w:val="28"/>
          <w:lang w:eastAsia="ru-RU"/>
        </w:rPr>
        <w:t>.</w:t>
      </w:r>
    </w:p>
    <w:p w:rsidR="00B53748" w:rsidRPr="00B95A0E" w:rsidRDefault="00675F26" w:rsidP="0043653E">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B653A3" w:rsidRPr="00B95A0E">
        <w:rPr>
          <w:rFonts w:ascii="Times New Roman" w:eastAsia="Calibri" w:hAnsi="Times New Roman" w:cs="Times New Roman"/>
          <w:sz w:val="28"/>
          <w:szCs w:val="28"/>
          <w:lang w:eastAsia="ru-RU"/>
        </w:rPr>
        <w:t>6</w:t>
      </w:r>
      <w:r w:rsidR="00B53748" w:rsidRPr="00B95A0E">
        <w:rPr>
          <w:rFonts w:ascii="Times New Roman" w:eastAsia="Calibri" w:hAnsi="Times New Roman" w:cs="Times New Roman"/>
          <w:sz w:val="28"/>
          <w:szCs w:val="28"/>
          <w:lang w:eastAsia="ru-RU"/>
        </w:rPr>
        <w:t>. Проверка соблюдения порядка расследования, оформления и учета несчастных случаев на производстве,</w:t>
      </w:r>
      <w:r w:rsidR="00E91F60" w:rsidRPr="00B95A0E">
        <w:rPr>
          <w:rFonts w:ascii="Times New Roman" w:eastAsia="Calibri" w:hAnsi="Times New Roman" w:cs="Times New Roman"/>
          <w:sz w:val="28"/>
          <w:szCs w:val="28"/>
          <w:lang w:eastAsia="ru-RU"/>
        </w:rPr>
        <w:t xml:space="preserve"> установленного Кодексом и Положением,</w:t>
      </w:r>
      <w:r w:rsidR="00B53748" w:rsidRPr="00B95A0E">
        <w:rPr>
          <w:rFonts w:ascii="Times New Roman" w:eastAsia="Calibri" w:hAnsi="Times New Roman" w:cs="Times New Roman"/>
          <w:sz w:val="28"/>
          <w:szCs w:val="28"/>
          <w:lang w:eastAsia="ru-RU"/>
        </w:rPr>
        <w:t xml:space="preserve"> проводится </w:t>
      </w:r>
      <w:r w:rsidR="002B4188" w:rsidRPr="00B95A0E">
        <w:rPr>
          <w:rFonts w:ascii="Times New Roman" w:eastAsia="Calibri" w:hAnsi="Times New Roman" w:cs="Times New Roman"/>
          <w:sz w:val="28"/>
          <w:szCs w:val="28"/>
          <w:lang w:eastAsia="ru-RU"/>
        </w:rPr>
        <w:t xml:space="preserve">при осуществлении </w:t>
      </w:r>
      <w:r w:rsidR="00B53748" w:rsidRPr="00B95A0E">
        <w:rPr>
          <w:rFonts w:ascii="Times New Roman" w:eastAsia="Calibri" w:hAnsi="Times New Roman" w:cs="Times New Roman"/>
          <w:sz w:val="28"/>
          <w:szCs w:val="28"/>
          <w:lang w:eastAsia="ru-RU"/>
        </w:rPr>
        <w:t>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w:t>
      </w:r>
      <w:r w:rsidR="008425D0" w:rsidRPr="00B95A0E">
        <w:rPr>
          <w:rFonts w:ascii="Times New Roman" w:eastAsia="Calibri" w:hAnsi="Times New Roman" w:cs="Times New Roman"/>
          <w:sz w:val="28"/>
          <w:szCs w:val="28"/>
          <w:lang w:eastAsia="ru-RU"/>
        </w:rPr>
        <w:t xml:space="preserve"> абзацем восьмым</w:t>
      </w:r>
      <w:r w:rsidR="00B53748" w:rsidRPr="00B95A0E">
        <w:rPr>
          <w:rFonts w:ascii="Times New Roman" w:eastAsia="Calibri" w:hAnsi="Times New Roman" w:cs="Times New Roman"/>
          <w:sz w:val="28"/>
          <w:szCs w:val="28"/>
          <w:lang w:eastAsia="ru-RU"/>
        </w:rPr>
        <w:t xml:space="preserve"> </w:t>
      </w:r>
      <w:r w:rsidR="008425D0" w:rsidRPr="00B95A0E">
        <w:rPr>
          <w:rFonts w:ascii="Times New Roman" w:eastAsia="Calibri" w:hAnsi="Times New Roman" w:cs="Times New Roman"/>
          <w:sz w:val="28"/>
          <w:szCs w:val="28"/>
          <w:lang w:eastAsia="ru-RU"/>
        </w:rPr>
        <w:t xml:space="preserve">статьи </w:t>
      </w:r>
      <w:r w:rsidR="000E4055" w:rsidRPr="00B95A0E">
        <w:rPr>
          <w:rFonts w:ascii="Times New Roman" w:eastAsia="Calibri" w:hAnsi="Times New Roman" w:cs="Times New Roman"/>
          <w:sz w:val="28"/>
          <w:szCs w:val="28"/>
          <w:lang w:eastAsia="ru-RU"/>
        </w:rPr>
        <w:t xml:space="preserve">356 Кодекса, </w:t>
      </w:r>
      <w:r w:rsidR="008425D0" w:rsidRPr="00B95A0E">
        <w:rPr>
          <w:rFonts w:ascii="Times New Roman" w:eastAsia="Calibri" w:hAnsi="Times New Roman" w:cs="Times New Roman"/>
          <w:sz w:val="28"/>
          <w:szCs w:val="28"/>
          <w:lang w:eastAsia="ru-RU"/>
        </w:rPr>
        <w:t xml:space="preserve">подпунктом 5.5.21 пункта 5 </w:t>
      </w:r>
      <w:r w:rsidR="000E4055" w:rsidRPr="00B95A0E">
        <w:rPr>
          <w:rFonts w:ascii="Times New Roman" w:eastAsia="Calibri" w:hAnsi="Times New Roman" w:cs="Times New Roman"/>
          <w:sz w:val="28"/>
          <w:szCs w:val="28"/>
          <w:lang w:eastAsia="ru-RU"/>
        </w:rPr>
        <w:t>Положени</w:t>
      </w:r>
      <w:r w:rsidR="008425D0" w:rsidRPr="00B95A0E">
        <w:rPr>
          <w:rFonts w:ascii="Times New Roman" w:eastAsia="Calibri" w:hAnsi="Times New Roman" w:cs="Times New Roman"/>
          <w:sz w:val="28"/>
          <w:szCs w:val="28"/>
          <w:lang w:eastAsia="ru-RU"/>
        </w:rPr>
        <w:t>я</w:t>
      </w:r>
      <w:r w:rsidR="000E4055" w:rsidRPr="00B95A0E">
        <w:rPr>
          <w:rFonts w:ascii="Times New Roman" w:eastAsia="Calibri" w:hAnsi="Times New Roman" w:cs="Times New Roman"/>
          <w:sz w:val="28"/>
          <w:szCs w:val="28"/>
          <w:lang w:eastAsia="ru-RU"/>
        </w:rPr>
        <w:t xml:space="preserve"> о Федеральной службе по</w:t>
      </w:r>
      <w:r w:rsidR="008425D0" w:rsidRPr="00B95A0E">
        <w:rPr>
          <w:rFonts w:ascii="Times New Roman" w:eastAsia="Calibri" w:hAnsi="Times New Roman" w:cs="Times New Roman"/>
          <w:sz w:val="28"/>
          <w:szCs w:val="28"/>
          <w:lang w:eastAsia="ru-RU"/>
        </w:rPr>
        <w:t xml:space="preserve"> труду и занятости, утвержденного</w:t>
      </w:r>
      <w:r w:rsidR="000E4055" w:rsidRPr="00B95A0E">
        <w:rPr>
          <w:rFonts w:ascii="Times New Roman" w:eastAsia="Calibri" w:hAnsi="Times New Roman" w:cs="Times New Roman"/>
          <w:sz w:val="28"/>
          <w:szCs w:val="28"/>
          <w:lang w:eastAsia="ru-RU"/>
        </w:rPr>
        <w:t xml:space="preserve"> постановлением Правительства Российской Федерации от 30 июня 2004 г. № 324 (Собрание законодательства Российской Федерации, </w:t>
      </w:r>
      <w:r w:rsidR="0043653E" w:rsidRPr="00B95A0E">
        <w:rPr>
          <w:rFonts w:ascii="Times New Roman" w:eastAsia="Calibri" w:hAnsi="Times New Roman" w:cs="Times New Roman"/>
          <w:sz w:val="28"/>
          <w:szCs w:val="28"/>
          <w:lang w:eastAsia="ru-RU"/>
        </w:rPr>
        <w:t xml:space="preserve">2004, № 28, ст. 2901; 2021, </w:t>
      </w:r>
      <w:r w:rsidR="008425D0" w:rsidRPr="00B95A0E">
        <w:rPr>
          <w:rFonts w:ascii="Times New Roman" w:eastAsia="Calibri" w:hAnsi="Times New Roman" w:cs="Times New Roman"/>
          <w:sz w:val="28"/>
          <w:szCs w:val="28"/>
          <w:lang w:eastAsia="ru-RU"/>
        </w:rPr>
        <w:br/>
      </w:r>
      <w:r w:rsidR="0043653E" w:rsidRPr="00B95A0E">
        <w:rPr>
          <w:rFonts w:ascii="Times New Roman" w:eastAsia="Calibri" w:hAnsi="Times New Roman" w:cs="Times New Roman"/>
          <w:sz w:val="28"/>
          <w:szCs w:val="28"/>
          <w:lang w:eastAsia="ru-RU"/>
        </w:rPr>
        <w:t xml:space="preserve">№ </w:t>
      </w:r>
      <w:r w:rsidR="00FB7ADA" w:rsidRPr="00B95A0E">
        <w:rPr>
          <w:rFonts w:ascii="Times New Roman" w:eastAsia="Calibri" w:hAnsi="Times New Roman" w:cs="Times New Roman"/>
          <w:sz w:val="28"/>
          <w:szCs w:val="28"/>
          <w:lang w:eastAsia="ru-RU"/>
        </w:rPr>
        <w:t>43, ст. 7261</w:t>
      </w:r>
      <w:r w:rsidR="0043653E" w:rsidRPr="00B95A0E">
        <w:rPr>
          <w:rFonts w:ascii="Times New Roman" w:eastAsia="Calibri" w:hAnsi="Times New Roman" w:cs="Times New Roman"/>
          <w:sz w:val="28"/>
          <w:szCs w:val="28"/>
          <w:lang w:eastAsia="ru-RU"/>
        </w:rPr>
        <w:t xml:space="preserve">), Федеральным законом от 31 июля 2020 г. № 248-ФЗ </w:t>
      </w:r>
      <w:r w:rsidR="008425D0" w:rsidRPr="00B95A0E">
        <w:rPr>
          <w:rFonts w:ascii="Times New Roman" w:eastAsia="Calibri" w:hAnsi="Times New Roman" w:cs="Times New Roman"/>
          <w:sz w:val="28"/>
          <w:szCs w:val="28"/>
          <w:lang w:eastAsia="ru-RU"/>
        </w:rPr>
        <w:br/>
      </w:r>
      <w:r w:rsidR="0043653E" w:rsidRPr="00B95A0E">
        <w:rPr>
          <w:rFonts w:ascii="Times New Roman" w:eastAsia="Calibri" w:hAnsi="Times New Roman" w:cs="Times New Roman"/>
          <w:sz w:val="28"/>
          <w:szCs w:val="28"/>
          <w:lang w:eastAsia="ru-RU"/>
        </w:rPr>
        <w:t>«</w:t>
      </w:r>
      <w:r w:rsidR="000E4055" w:rsidRPr="00B95A0E">
        <w:rPr>
          <w:rFonts w:ascii="Times New Roman" w:eastAsia="Calibri" w:hAnsi="Times New Roman" w:cs="Times New Roman"/>
          <w:sz w:val="28"/>
          <w:szCs w:val="28"/>
          <w:lang w:eastAsia="ru-RU"/>
        </w:rPr>
        <w:t xml:space="preserve">О государственном контроле (надзоре) и муниципальном </w:t>
      </w:r>
      <w:r w:rsidR="0043653E" w:rsidRPr="00B95A0E">
        <w:rPr>
          <w:rFonts w:ascii="Times New Roman" w:eastAsia="Calibri" w:hAnsi="Times New Roman" w:cs="Times New Roman"/>
          <w:sz w:val="28"/>
          <w:szCs w:val="28"/>
          <w:lang w:eastAsia="ru-RU"/>
        </w:rPr>
        <w:t xml:space="preserve">контроле в Российской Федерации» (Собрание законодательства Российской Федерации, 2020 № 31, </w:t>
      </w:r>
      <w:r w:rsidR="005C011E" w:rsidRPr="00B95A0E">
        <w:rPr>
          <w:rFonts w:ascii="Times New Roman" w:eastAsia="Calibri" w:hAnsi="Times New Roman" w:cs="Times New Roman"/>
          <w:sz w:val="28"/>
          <w:szCs w:val="28"/>
          <w:lang w:eastAsia="ru-RU"/>
        </w:rPr>
        <w:br/>
      </w:r>
      <w:r w:rsidR="0043653E" w:rsidRPr="00B95A0E">
        <w:rPr>
          <w:rFonts w:ascii="Times New Roman" w:eastAsia="Calibri" w:hAnsi="Times New Roman" w:cs="Times New Roman"/>
          <w:sz w:val="28"/>
          <w:szCs w:val="28"/>
          <w:lang w:eastAsia="ru-RU"/>
        </w:rPr>
        <w:t>ст. 5007; 2021 № 50, ст. 8415)</w:t>
      </w:r>
      <w:r w:rsidR="000E4055" w:rsidRPr="00B95A0E">
        <w:rPr>
          <w:rFonts w:ascii="Times New Roman" w:eastAsia="Calibri" w:hAnsi="Times New Roman" w:cs="Times New Roman"/>
          <w:sz w:val="28"/>
          <w:szCs w:val="28"/>
          <w:lang w:eastAsia="ru-RU"/>
        </w:rPr>
        <w:t xml:space="preserve"> </w:t>
      </w:r>
      <w:r w:rsidR="00B53748" w:rsidRPr="00B95A0E">
        <w:rPr>
          <w:rFonts w:ascii="Times New Roman" w:eastAsia="Calibri" w:hAnsi="Times New Roman" w:cs="Times New Roman"/>
          <w:sz w:val="28"/>
          <w:szCs w:val="28"/>
          <w:lang w:eastAsia="ru-RU"/>
        </w:rPr>
        <w:t>и иными нормативными правовыми актами Российской Федерации.</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lastRenderedPageBreak/>
        <w:t>Если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государственным инспектором труда установлено, что утвержденный работодателем (его представителем) акт о несчастном случае на производстве составлен с нарушениями порядка</w:t>
      </w:r>
      <w:r w:rsidR="00D33A65" w:rsidRPr="00B95A0E">
        <w:rPr>
          <w:rFonts w:ascii="Times New Roman" w:eastAsia="Calibri" w:hAnsi="Times New Roman" w:cs="Times New Roman"/>
          <w:sz w:val="28"/>
          <w:szCs w:val="28"/>
          <w:lang w:eastAsia="ru-RU"/>
        </w:rPr>
        <w:t>, установленного Кодексом и Положением,</w:t>
      </w:r>
      <w:r w:rsidRPr="00B95A0E">
        <w:rPr>
          <w:rFonts w:ascii="Times New Roman" w:eastAsia="Calibri" w:hAnsi="Times New Roman" w:cs="Times New Roman"/>
          <w:sz w:val="28"/>
          <w:szCs w:val="28"/>
          <w:lang w:eastAsia="ru-RU"/>
        </w:rPr>
        <w:t xml:space="preserve"> или не соответствует обстоятельствам и материалам расследования несчастного случая, государственный инспектор труда вправе обязать работодателя (его представителя) внести в него необходимые изменения и дополнения или </w:t>
      </w:r>
      <w:r w:rsidR="00277711" w:rsidRPr="00B95A0E">
        <w:rPr>
          <w:rFonts w:ascii="Times New Roman" w:eastAsia="Calibri" w:hAnsi="Times New Roman" w:cs="Times New Roman"/>
          <w:sz w:val="28"/>
          <w:szCs w:val="28"/>
          <w:lang w:eastAsia="ru-RU"/>
        </w:rPr>
        <w:t>в случае наступления обстоятельств</w:t>
      </w:r>
      <w:r w:rsidR="008909BC" w:rsidRPr="00B95A0E">
        <w:rPr>
          <w:rFonts w:ascii="Times New Roman" w:eastAsia="Calibri" w:hAnsi="Times New Roman" w:cs="Times New Roman"/>
          <w:sz w:val="28"/>
          <w:szCs w:val="28"/>
          <w:lang w:eastAsia="ru-RU"/>
        </w:rPr>
        <w:t xml:space="preserve">, </w:t>
      </w:r>
      <w:r w:rsidR="003624F0" w:rsidRPr="00B95A0E">
        <w:rPr>
          <w:rFonts w:ascii="Times New Roman" w:eastAsia="Calibri" w:hAnsi="Times New Roman" w:cs="Times New Roman"/>
          <w:sz w:val="28"/>
          <w:szCs w:val="28"/>
          <w:lang w:eastAsia="ru-RU"/>
        </w:rPr>
        <w:t xml:space="preserve">предусмотренных </w:t>
      </w:r>
      <w:r w:rsidR="008909BC" w:rsidRPr="00B95A0E">
        <w:rPr>
          <w:rFonts w:ascii="Times New Roman" w:eastAsia="Calibri" w:hAnsi="Times New Roman" w:cs="Times New Roman"/>
          <w:sz w:val="28"/>
          <w:szCs w:val="28"/>
          <w:lang w:eastAsia="ru-RU"/>
        </w:rPr>
        <w:t>статье</w:t>
      </w:r>
      <w:r w:rsidR="003624F0" w:rsidRPr="00B95A0E">
        <w:rPr>
          <w:rFonts w:ascii="Times New Roman" w:eastAsia="Calibri" w:hAnsi="Times New Roman" w:cs="Times New Roman"/>
          <w:sz w:val="28"/>
          <w:szCs w:val="28"/>
          <w:lang w:eastAsia="ru-RU"/>
        </w:rPr>
        <w:t>й</w:t>
      </w:r>
      <w:r w:rsidR="00277711" w:rsidRPr="00B95A0E">
        <w:rPr>
          <w:rFonts w:ascii="Times New Roman" w:eastAsia="Calibri" w:hAnsi="Times New Roman" w:cs="Times New Roman"/>
          <w:sz w:val="28"/>
          <w:szCs w:val="28"/>
          <w:lang w:eastAsia="ru-RU"/>
        </w:rPr>
        <w:t xml:space="preserve"> 229.3 Кодекса</w:t>
      </w:r>
      <w:r w:rsidR="00343268"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pacing w:val="-4"/>
          <w:sz w:val="28"/>
          <w:szCs w:val="28"/>
          <w:lang w:eastAsia="ru-RU"/>
        </w:rPr>
        <w:t xml:space="preserve"> государственным инспектором труда проводится расследование</w:t>
      </w:r>
      <w:r w:rsidRPr="00B95A0E">
        <w:rPr>
          <w:rFonts w:ascii="Times New Roman" w:eastAsia="Calibri" w:hAnsi="Times New Roman" w:cs="Times New Roman"/>
          <w:sz w:val="28"/>
          <w:szCs w:val="28"/>
          <w:lang w:eastAsia="ru-RU"/>
        </w:rPr>
        <w:t xml:space="preserve"> несчастного случая в соответствии с требованиями Кодекса и Положения.</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К </w:t>
      </w:r>
      <w:r w:rsidR="00A11199" w:rsidRPr="00B95A0E">
        <w:rPr>
          <w:rFonts w:ascii="Times New Roman" w:eastAsia="Calibri" w:hAnsi="Times New Roman" w:cs="Times New Roman"/>
          <w:sz w:val="28"/>
          <w:szCs w:val="28"/>
          <w:lang w:eastAsia="ru-RU"/>
        </w:rPr>
        <w:t xml:space="preserve">установленным государственным инспектором труда </w:t>
      </w:r>
      <w:r w:rsidRPr="00B95A0E">
        <w:rPr>
          <w:rFonts w:ascii="Times New Roman" w:eastAsia="Calibri" w:hAnsi="Times New Roman" w:cs="Times New Roman"/>
          <w:sz w:val="28"/>
          <w:szCs w:val="28"/>
          <w:lang w:eastAsia="ru-RU"/>
        </w:rPr>
        <w:t>сведениям, объективно свидетельствующим о нарушении порядка расследования, в частности, относятся:</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расследование несчастного случая на производстве проведено комиссией, сформированной с нарушением требований статьи 229 Кодекса;</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 xml:space="preserve">несчастный случай неправомерно квалифицирован </w:t>
      </w:r>
      <w:r w:rsidR="00CD02BA" w:rsidRPr="00B95A0E">
        <w:rPr>
          <w:rFonts w:ascii="Times New Roman" w:eastAsia="Calibri" w:hAnsi="Times New Roman" w:cs="Times New Roman"/>
          <w:sz w:val="28"/>
          <w:szCs w:val="28"/>
          <w:lang w:eastAsia="ru-RU"/>
        </w:rPr>
        <w:t xml:space="preserve">комиссией </w:t>
      </w:r>
      <w:r w:rsidRPr="00B95A0E">
        <w:rPr>
          <w:rFonts w:ascii="Times New Roman" w:eastAsia="Calibri" w:hAnsi="Times New Roman" w:cs="Times New Roman"/>
          <w:sz w:val="28"/>
          <w:szCs w:val="28"/>
          <w:lang w:eastAsia="ru-RU"/>
        </w:rPr>
        <w:t>по результатам расследования как несчастный случай, не связанный с производством</w:t>
      </w:r>
      <w:r w:rsidR="00A11199" w:rsidRPr="00B95A0E">
        <w:rPr>
          <w:rFonts w:ascii="Times New Roman" w:eastAsia="Calibri" w:hAnsi="Times New Roman" w:cs="Times New Roman"/>
          <w:sz w:val="28"/>
          <w:szCs w:val="28"/>
          <w:lang w:eastAsia="ru-RU"/>
        </w:rPr>
        <w:t>;</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pacing w:val="-6"/>
          <w:sz w:val="28"/>
          <w:szCs w:val="28"/>
          <w:lang w:eastAsia="ru-RU"/>
        </w:rPr>
        <w:t>содержание акта о несчастном случае в части определения причин несчастного</w:t>
      </w:r>
      <w:r w:rsidRPr="00B95A0E">
        <w:rPr>
          <w:rFonts w:ascii="Times New Roman" w:eastAsia="Calibri" w:hAnsi="Times New Roman" w:cs="Times New Roman"/>
          <w:sz w:val="28"/>
          <w:szCs w:val="28"/>
          <w:lang w:eastAsia="ru-RU"/>
        </w:rPr>
        <w:t xml:space="preserve"> случая и лиц, допустивших нарушения требований охраны труда и (или) иных федеральных законов и нормативных правовых актов, устанавливающих требования </w:t>
      </w:r>
      <w:r w:rsidRPr="00B95A0E">
        <w:rPr>
          <w:rFonts w:ascii="Times New Roman" w:eastAsia="Calibri" w:hAnsi="Times New Roman" w:cs="Times New Roman"/>
          <w:spacing w:val="-4"/>
          <w:sz w:val="28"/>
          <w:szCs w:val="28"/>
          <w:lang w:eastAsia="ru-RU"/>
        </w:rPr>
        <w:t>безопасности в соответствующей сфере деятельности, не соответствует фактическим</w:t>
      </w:r>
      <w:r w:rsidRPr="00B95A0E">
        <w:rPr>
          <w:rFonts w:ascii="Times New Roman" w:eastAsia="Calibri" w:hAnsi="Times New Roman" w:cs="Times New Roman"/>
          <w:sz w:val="28"/>
          <w:szCs w:val="28"/>
          <w:lang w:eastAsia="ru-RU"/>
        </w:rPr>
        <w:t xml:space="preserve"> обстоятельствам</w:t>
      </w:r>
      <w:r w:rsidR="00A11199" w:rsidRPr="00B95A0E">
        <w:rPr>
          <w:rFonts w:ascii="Times New Roman" w:eastAsia="Calibri" w:hAnsi="Times New Roman" w:cs="Times New Roman"/>
          <w:sz w:val="28"/>
          <w:szCs w:val="28"/>
          <w:lang w:eastAsia="ru-RU"/>
        </w:rPr>
        <w:t xml:space="preserve"> </w:t>
      </w:r>
      <w:r w:rsidRPr="00B95A0E">
        <w:rPr>
          <w:rFonts w:ascii="Times New Roman" w:eastAsia="Calibri" w:hAnsi="Times New Roman" w:cs="Times New Roman"/>
          <w:sz w:val="28"/>
          <w:szCs w:val="28"/>
          <w:lang w:eastAsia="ru-RU"/>
        </w:rPr>
        <w:t>несчастного случая и (или) материалам его расследования;</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отказ членов комиссии (включая председате</w:t>
      </w:r>
      <w:r w:rsidR="00DE710A" w:rsidRPr="00B95A0E">
        <w:rPr>
          <w:rFonts w:ascii="Times New Roman" w:eastAsia="Calibri" w:hAnsi="Times New Roman" w:cs="Times New Roman"/>
          <w:sz w:val="28"/>
          <w:szCs w:val="28"/>
          <w:lang w:eastAsia="ru-RU"/>
        </w:rPr>
        <w:t>ля комиссии) от подписания акта</w:t>
      </w:r>
      <w:r w:rsidR="00DE710A" w:rsidRPr="00B95A0E">
        <w:rPr>
          <w:rFonts w:ascii="Times New Roman" w:eastAsia="Calibri" w:hAnsi="Times New Roman" w:cs="Times New Roman"/>
          <w:sz w:val="28"/>
          <w:szCs w:val="28"/>
          <w:lang w:eastAsia="ru-RU"/>
        </w:rPr>
        <w:br/>
      </w:r>
      <w:r w:rsidRPr="00B95A0E">
        <w:rPr>
          <w:rFonts w:ascii="Times New Roman" w:eastAsia="Calibri" w:hAnsi="Times New Roman" w:cs="Times New Roman"/>
          <w:sz w:val="28"/>
          <w:szCs w:val="28"/>
          <w:lang w:eastAsia="ru-RU"/>
        </w:rPr>
        <w:t>о несчастном случае;</w:t>
      </w:r>
    </w:p>
    <w:p w:rsidR="00B53748" w:rsidRPr="00B95A0E" w:rsidRDefault="00B53748"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изменение степени тяжести и последствий несчастного случая</w:t>
      </w:r>
      <w:r w:rsidR="006855D1" w:rsidRPr="00B95A0E">
        <w:rPr>
          <w:rFonts w:ascii="Times New Roman" w:eastAsia="Calibri" w:hAnsi="Times New Roman" w:cs="Times New Roman"/>
          <w:sz w:val="28"/>
          <w:szCs w:val="28"/>
          <w:lang w:eastAsia="ru-RU"/>
        </w:rPr>
        <w:t xml:space="preserve"> (</w:t>
      </w:r>
      <w:r w:rsidR="006855D1" w:rsidRPr="00B95A0E">
        <w:rPr>
          <w:rFonts w:ascii="Times New Roman" w:hAnsi="Times New Roman" w:cs="Times New Roman"/>
          <w:bCs/>
          <w:color w:val="000000"/>
          <w:sz w:val="28"/>
          <w:szCs w:val="28"/>
          <w:lang w:eastAsia="ru-RU"/>
        </w:rPr>
        <w:t>в случае не направления работодателем извещения по установленной форме в соответствии с требованиями части пятой статьи 228.1 Кодекса и не проведения комиссией расследования несчастного случая в соответствии с требованиями части второй статьи 229 Кодекса</w:t>
      </w:r>
      <w:r w:rsidR="006855D1" w:rsidRPr="00B95A0E">
        <w:rPr>
          <w:rFonts w:ascii="Times New Roman" w:eastAsia="Calibri" w:hAnsi="Times New Roman" w:cs="Times New Roman"/>
          <w:sz w:val="28"/>
          <w:szCs w:val="28"/>
          <w:lang w:eastAsia="ru-RU"/>
        </w:rPr>
        <w:t>)</w:t>
      </w:r>
      <w:r w:rsidRPr="00B95A0E">
        <w:rPr>
          <w:rFonts w:ascii="Times New Roman" w:eastAsia="Calibri" w:hAnsi="Times New Roman" w:cs="Times New Roman"/>
          <w:sz w:val="28"/>
          <w:szCs w:val="28"/>
          <w:lang w:eastAsia="ru-RU"/>
        </w:rPr>
        <w:t>.</w:t>
      </w:r>
    </w:p>
    <w:p w:rsidR="00B53748" w:rsidRPr="00B95A0E" w:rsidRDefault="00675F26" w:rsidP="00DE710A">
      <w:pPr>
        <w:tabs>
          <w:tab w:val="left" w:pos="1134"/>
        </w:tabs>
        <w:autoSpaceDE w:val="0"/>
        <w:autoSpaceDN w:val="0"/>
        <w:spacing w:after="0" w:line="235"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sz w:val="28"/>
          <w:szCs w:val="28"/>
          <w:lang w:eastAsia="ru-RU"/>
        </w:rPr>
        <w:t>3</w:t>
      </w:r>
      <w:r w:rsidR="00B653A3" w:rsidRPr="00B95A0E">
        <w:rPr>
          <w:rFonts w:ascii="Times New Roman" w:eastAsia="Calibri" w:hAnsi="Times New Roman" w:cs="Times New Roman"/>
          <w:sz w:val="28"/>
          <w:szCs w:val="28"/>
          <w:lang w:eastAsia="ru-RU"/>
        </w:rPr>
        <w:t>7</w:t>
      </w:r>
      <w:r w:rsidR="001E1406" w:rsidRPr="00B95A0E">
        <w:rPr>
          <w:rFonts w:ascii="Times New Roman" w:eastAsia="Calibri" w:hAnsi="Times New Roman" w:cs="Times New Roman"/>
          <w:sz w:val="28"/>
          <w:szCs w:val="28"/>
          <w:lang w:eastAsia="ru-RU"/>
        </w:rPr>
        <w:t>. </w:t>
      </w:r>
      <w:r w:rsidR="00B53748" w:rsidRPr="00B95A0E">
        <w:rPr>
          <w:rFonts w:ascii="Times New Roman" w:eastAsia="Calibri" w:hAnsi="Times New Roman" w:cs="Times New Roman"/>
          <w:sz w:val="28"/>
          <w:szCs w:val="28"/>
          <w:lang w:eastAsia="ru-RU"/>
        </w:rPr>
        <w:t>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w:t>
      </w:r>
      <w:r w:rsidR="009017C2" w:rsidRPr="00B95A0E">
        <w:rPr>
          <w:rFonts w:ascii="Times New Roman" w:eastAsia="Calibri" w:hAnsi="Times New Roman" w:cs="Times New Roman"/>
          <w:sz w:val="28"/>
          <w:szCs w:val="28"/>
          <w:lang w:eastAsia="ru-RU"/>
        </w:rPr>
        <w:t>, установленного Кодексом и Положением,</w:t>
      </w:r>
      <w:r w:rsidR="00B53748" w:rsidRPr="00B95A0E">
        <w:rPr>
          <w:rFonts w:ascii="Times New Roman" w:eastAsia="Calibri" w:hAnsi="Times New Roman" w:cs="Times New Roman"/>
          <w:sz w:val="28"/>
          <w:szCs w:val="28"/>
          <w:lang w:eastAsia="ru-RU"/>
        </w:rPr>
        <w:t xml:space="preserve"> в подведомственных организациях осуществляется в </w:t>
      </w:r>
      <w:r w:rsidR="00756DDA" w:rsidRPr="00B95A0E">
        <w:rPr>
          <w:rFonts w:ascii="Times New Roman" w:eastAsia="Calibri" w:hAnsi="Times New Roman" w:cs="Times New Roman"/>
          <w:sz w:val="28"/>
          <w:szCs w:val="28"/>
          <w:lang w:eastAsia="ru-RU"/>
        </w:rPr>
        <w:t xml:space="preserve">рамках ведомственного контроля </w:t>
      </w:r>
      <w:r w:rsidR="006079F3">
        <w:rPr>
          <w:rFonts w:ascii="Times New Roman" w:eastAsia="Calibri" w:hAnsi="Times New Roman" w:cs="Times New Roman"/>
          <w:sz w:val="28"/>
          <w:szCs w:val="28"/>
          <w:lang w:eastAsia="ru-RU"/>
        </w:rPr>
        <w:t xml:space="preserve">в соответствии </w:t>
      </w:r>
      <w:r w:rsidR="00B53748" w:rsidRPr="00B95A0E">
        <w:rPr>
          <w:rFonts w:ascii="Times New Roman" w:eastAsia="Calibri" w:hAnsi="Times New Roman" w:cs="Times New Roman"/>
          <w:sz w:val="28"/>
          <w:szCs w:val="28"/>
          <w:lang w:eastAsia="ru-RU"/>
        </w:rPr>
        <w:t>со статьей 353.1 Кодекса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Федерации.</w:t>
      </w:r>
    </w:p>
    <w:p w:rsidR="00B53748" w:rsidRPr="00B95A0E" w:rsidRDefault="00675F26" w:rsidP="00A82B25">
      <w:pPr>
        <w:tabs>
          <w:tab w:val="left" w:pos="1134"/>
        </w:tabs>
        <w:autoSpaceDE w:val="0"/>
        <w:autoSpaceDN w:val="0"/>
        <w:spacing w:after="0" w:line="240" w:lineRule="auto"/>
        <w:ind w:firstLine="709"/>
        <w:jc w:val="both"/>
        <w:rPr>
          <w:rFonts w:ascii="Times New Roman" w:eastAsia="Calibri" w:hAnsi="Times New Roman" w:cs="Times New Roman"/>
          <w:sz w:val="28"/>
          <w:szCs w:val="28"/>
          <w:lang w:eastAsia="ru-RU"/>
        </w:rPr>
      </w:pPr>
      <w:r w:rsidRPr="00B95A0E">
        <w:rPr>
          <w:rFonts w:ascii="Times New Roman" w:eastAsia="Calibri" w:hAnsi="Times New Roman" w:cs="Times New Roman"/>
          <w:noProof/>
          <w:sz w:val="28"/>
          <w:szCs w:val="28"/>
          <w:lang w:eastAsia="ru-RU"/>
        </w:rPr>
        <w:t>3</w:t>
      </w:r>
      <w:r w:rsidR="00B653A3" w:rsidRPr="00B95A0E">
        <w:rPr>
          <w:rFonts w:ascii="Times New Roman" w:eastAsia="Calibri" w:hAnsi="Times New Roman" w:cs="Times New Roman"/>
          <w:noProof/>
          <w:sz w:val="28"/>
          <w:szCs w:val="28"/>
          <w:lang w:eastAsia="ru-RU"/>
        </w:rPr>
        <w:t>8</w:t>
      </w:r>
      <w:r w:rsidR="001E1406" w:rsidRPr="00B95A0E">
        <w:rPr>
          <w:rFonts w:ascii="Times New Roman" w:eastAsia="Calibri" w:hAnsi="Times New Roman" w:cs="Times New Roman"/>
          <w:sz w:val="28"/>
          <w:szCs w:val="28"/>
          <w:lang w:eastAsia="ru-RU"/>
        </w:rPr>
        <w:t>. </w:t>
      </w:r>
      <w:r w:rsidR="00B53748" w:rsidRPr="00B95A0E">
        <w:rPr>
          <w:rFonts w:ascii="Times New Roman" w:eastAsia="Calibri" w:hAnsi="Times New Roman" w:cs="Times New Roman"/>
          <w:sz w:val="28"/>
          <w:szCs w:val="28"/>
          <w:lang w:eastAsia="ru-RU"/>
        </w:rPr>
        <w:t>Профсоюзный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w:t>
      </w:r>
      <w:r w:rsidR="00E91F60" w:rsidRPr="00B95A0E">
        <w:rPr>
          <w:rFonts w:ascii="Times New Roman" w:eastAsia="Calibri" w:hAnsi="Times New Roman" w:cs="Times New Roman"/>
          <w:sz w:val="28"/>
          <w:szCs w:val="28"/>
          <w:lang w:eastAsia="ru-RU"/>
        </w:rPr>
        <w:t>, установленного Кодексом и Положением,</w:t>
      </w:r>
      <w:r w:rsidR="00B53748" w:rsidRPr="00B95A0E">
        <w:rPr>
          <w:rFonts w:ascii="Times New Roman" w:eastAsia="Calibri" w:hAnsi="Times New Roman" w:cs="Times New Roman"/>
          <w:sz w:val="28"/>
          <w:szCs w:val="28"/>
          <w:lang w:eastAsia="ru-RU"/>
        </w:rPr>
        <w:t xml:space="preserve"> осуществляется в соответствии со статьей 370 Кодекса инспекциями труда соответствующих профессиональных союзов в порядке, установленном трудовым законодательством и законодательством Российской Федерации о профессиональных союзах, их правах и гарантиях деятельности в отношении организаций, в которых имеются первичные органы или члены этих профессиональных союзов.</w:t>
      </w:r>
    </w:p>
    <w:p w:rsidR="00F10566" w:rsidRPr="00B95A0E" w:rsidRDefault="00F10566" w:rsidP="00E64AAB">
      <w:pPr>
        <w:spacing w:after="0" w:line="240" w:lineRule="auto"/>
        <w:ind w:firstLine="709"/>
        <w:jc w:val="right"/>
        <w:outlineLvl w:val="0"/>
        <w:rPr>
          <w:rFonts w:ascii="Times New Roman" w:eastAsia="Times New Roman" w:hAnsi="Times New Roman" w:cs="Times New Roman"/>
          <w:bCs/>
          <w:sz w:val="28"/>
          <w:szCs w:val="28"/>
          <w:lang w:eastAsia="ru-RU"/>
        </w:rPr>
      </w:pPr>
    </w:p>
    <w:p w:rsidR="00904047" w:rsidRPr="00B95A0E" w:rsidRDefault="00904047" w:rsidP="00E64AAB">
      <w:pPr>
        <w:spacing w:after="0" w:line="240" w:lineRule="auto"/>
        <w:rPr>
          <w:rFonts w:ascii="Times New Roman" w:eastAsia="Times New Roman" w:hAnsi="Times New Roman" w:cs="Times New Roman"/>
          <w:bCs/>
          <w:sz w:val="28"/>
          <w:szCs w:val="28"/>
          <w:lang w:eastAsia="ru-RU"/>
        </w:rPr>
        <w:sectPr w:rsidR="00904047" w:rsidRPr="00B95A0E" w:rsidSect="00A82B25">
          <w:headerReference w:type="default" r:id="rId8"/>
          <w:footnotePr>
            <w:numRestart w:val="eachSect"/>
          </w:footnotePr>
          <w:pgSz w:w="11907" w:h="16840" w:code="9"/>
          <w:pgMar w:top="1134" w:right="567" w:bottom="1134" w:left="1134" w:header="567" w:footer="567" w:gutter="0"/>
          <w:pgNumType w:start="1"/>
          <w:cols w:space="720"/>
          <w:titlePg/>
          <w:docGrid w:linePitch="299"/>
        </w:sectPr>
      </w:pPr>
    </w:p>
    <w:p w:rsidR="00904047" w:rsidRPr="00B95A0E" w:rsidRDefault="00904047" w:rsidP="00981BE3">
      <w:pPr>
        <w:spacing w:after="0"/>
        <w:ind w:left="6237"/>
        <w:jc w:val="center"/>
        <w:outlineLvl w:val="0"/>
        <w:rPr>
          <w:rFonts w:ascii="Times New Roman" w:eastAsia="Times New Roman" w:hAnsi="Times New Roman" w:cs="Times New Roman"/>
          <w:bCs/>
          <w:sz w:val="28"/>
          <w:szCs w:val="28"/>
          <w:lang w:eastAsia="ru-RU"/>
        </w:rPr>
      </w:pPr>
      <w:r w:rsidRPr="00B95A0E">
        <w:rPr>
          <w:rFonts w:ascii="Times New Roman" w:eastAsia="Times New Roman" w:hAnsi="Times New Roman" w:cs="Times New Roman"/>
          <w:bCs/>
          <w:sz w:val="28"/>
          <w:szCs w:val="28"/>
          <w:lang w:eastAsia="ru-RU"/>
        </w:rPr>
        <w:lastRenderedPageBreak/>
        <w:t>Приложение № 2</w:t>
      </w:r>
    </w:p>
    <w:p w:rsidR="00904047" w:rsidRPr="00B95A0E" w:rsidRDefault="00904047" w:rsidP="00981BE3">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к приказу Министерства труда и</w:t>
      </w:r>
    </w:p>
    <w:p w:rsidR="00904047" w:rsidRPr="00B95A0E" w:rsidRDefault="00904047" w:rsidP="00981BE3">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социальной защиты</w:t>
      </w:r>
    </w:p>
    <w:p w:rsidR="00904047" w:rsidRPr="00B95A0E" w:rsidRDefault="00904047" w:rsidP="00981BE3">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Российской Федерации</w:t>
      </w:r>
    </w:p>
    <w:p w:rsidR="00904047" w:rsidRPr="00B95A0E" w:rsidRDefault="00904047" w:rsidP="00981BE3">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от _________ 202</w:t>
      </w:r>
      <w:r w:rsidR="0087794C" w:rsidRPr="00B95A0E">
        <w:rPr>
          <w:rFonts w:ascii="Times New Roman" w:eastAsia="Times New Roman" w:hAnsi="Times New Roman" w:cs="Times New Roman"/>
          <w:sz w:val="28"/>
          <w:szCs w:val="28"/>
          <w:lang w:eastAsia="ru-RU"/>
        </w:rPr>
        <w:t>2</w:t>
      </w:r>
      <w:r w:rsidRPr="00B95A0E">
        <w:rPr>
          <w:rFonts w:ascii="Times New Roman" w:eastAsia="Times New Roman" w:hAnsi="Times New Roman" w:cs="Times New Roman"/>
          <w:sz w:val="28"/>
          <w:szCs w:val="28"/>
          <w:lang w:eastAsia="ru-RU"/>
        </w:rPr>
        <w:t xml:space="preserve"> г. № ____</w:t>
      </w:r>
    </w:p>
    <w:p w:rsidR="00904047" w:rsidRPr="00B95A0E" w:rsidRDefault="00904047" w:rsidP="00904047">
      <w:pPr>
        <w:spacing w:after="0" w:line="240" w:lineRule="auto"/>
        <w:jc w:val="right"/>
        <w:rPr>
          <w:rFonts w:ascii="Times New Roman" w:eastAsia="Arial" w:hAnsi="Times New Roman" w:cs="Times New Roman"/>
          <w:sz w:val="28"/>
          <w:szCs w:val="28"/>
        </w:rPr>
      </w:pPr>
    </w:p>
    <w:p w:rsidR="00904047" w:rsidRPr="00B95A0E" w:rsidRDefault="00904047" w:rsidP="00904047">
      <w:pPr>
        <w:spacing w:after="0" w:line="240" w:lineRule="auto"/>
        <w:jc w:val="both"/>
        <w:rPr>
          <w:rFonts w:ascii="Times New Roman" w:eastAsia="Arial" w:hAnsi="Times New Roman" w:cs="Times New Roman"/>
          <w:sz w:val="28"/>
          <w:szCs w:val="28"/>
        </w:rPr>
      </w:pPr>
    </w:p>
    <w:p w:rsidR="00904047" w:rsidRPr="00B95A0E" w:rsidRDefault="00904047" w:rsidP="00904047">
      <w:pPr>
        <w:spacing w:after="0" w:line="240" w:lineRule="auto"/>
        <w:jc w:val="center"/>
        <w:rPr>
          <w:rFonts w:ascii="Times New Roman" w:eastAsia="Arial" w:hAnsi="Times New Roman" w:cs="Times New Roman"/>
          <w:b/>
          <w:bCs/>
          <w:sz w:val="28"/>
          <w:szCs w:val="28"/>
        </w:rPr>
      </w:pPr>
    </w:p>
    <w:p w:rsidR="00904047" w:rsidRPr="00B95A0E" w:rsidRDefault="00A82B25" w:rsidP="00904047">
      <w:pPr>
        <w:spacing w:after="0" w:line="240" w:lineRule="auto"/>
        <w:jc w:val="center"/>
        <w:rPr>
          <w:rFonts w:ascii="Times New Roman" w:eastAsia="Arial" w:hAnsi="Times New Roman" w:cs="Times New Roman"/>
          <w:b/>
          <w:bCs/>
          <w:sz w:val="28"/>
          <w:szCs w:val="28"/>
        </w:rPr>
      </w:pPr>
      <w:r w:rsidRPr="00B95A0E">
        <w:rPr>
          <w:rFonts w:ascii="Times New Roman" w:eastAsia="Arial" w:hAnsi="Times New Roman" w:cs="Times New Roman"/>
          <w:b/>
          <w:bCs/>
          <w:sz w:val="28"/>
          <w:szCs w:val="28"/>
        </w:rPr>
        <w:t>Формы документов, необходимых</w:t>
      </w:r>
      <w:r w:rsidR="00904047" w:rsidRPr="00B95A0E">
        <w:rPr>
          <w:rFonts w:ascii="Times New Roman" w:eastAsia="Arial" w:hAnsi="Times New Roman" w:cs="Times New Roman"/>
          <w:b/>
          <w:bCs/>
          <w:sz w:val="28"/>
          <w:szCs w:val="28"/>
        </w:rPr>
        <w:t xml:space="preserve"> для расследования </w:t>
      </w:r>
    </w:p>
    <w:p w:rsidR="00904047" w:rsidRPr="00B95A0E" w:rsidRDefault="00904047" w:rsidP="00904047">
      <w:pPr>
        <w:spacing w:after="0" w:line="240" w:lineRule="auto"/>
        <w:jc w:val="center"/>
        <w:rPr>
          <w:rFonts w:ascii="Times New Roman" w:eastAsia="Arial" w:hAnsi="Times New Roman" w:cs="Times New Roman"/>
          <w:b/>
          <w:bCs/>
          <w:sz w:val="28"/>
          <w:szCs w:val="28"/>
        </w:rPr>
      </w:pPr>
      <w:r w:rsidRPr="00B95A0E">
        <w:rPr>
          <w:rFonts w:ascii="Times New Roman" w:eastAsia="Arial" w:hAnsi="Times New Roman" w:cs="Times New Roman"/>
          <w:b/>
          <w:bCs/>
          <w:sz w:val="28"/>
          <w:szCs w:val="28"/>
        </w:rPr>
        <w:t>несчастных случаев на производстве</w:t>
      </w:r>
    </w:p>
    <w:p w:rsidR="00904047" w:rsidRPr="00B95A0E" w:rsidRDefault="00904047" w:rsidP="00904047">
      <w:pPr>
        <w:spacing w:after="0" w:line="240" w:lineRule="auto"/>
        <w:jc w:val="center"/>
        <w:rPr>
          <w:rFonts w:ascii="Times New Roman" w:eastAsia="Arial" w:hAnsi="Times New Roman" w:cs="Times New Roman"/>
          <w:b/>
          <w:bCs/>
          <w:sz w:val="28"/>
          <w:szCs w:val="28"/>
        </w:rPr>
      </w:pPr>
      <w:r w:rsidRPr="00B95A0E">
        <w:rPr>
          <w:rFonts w:ascii="Times New Roman" w:eastAsia="Arial" w:hAnsi="Times New Roman" w:cs="Times New Roman"/>
          <w:b/>
          <w:bCs/>
          <w:sz w:val="28"/>
          <w:szCs w:val="28"/>
        </w:rPr>
        <w:t>(Формы 1-11)</w:t>
      </w: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Форма </w:t>
      </w:r>
      <w:r w:rsidR="00981BE3"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1</w:t>
      </w:r>
    </w:p>
    <w:p w:rsidR="00904047" w:rsidRPr="00B95A0E" w:rsidRDefault="00904047" w:rsidP="006C3DAC">
      <w:pPr>
        <w:autoSpaceDE w:val="0"/>
        <w:autoSpaceDN w:val="0"/>
        <w:spacing w:after="0" w:line="264"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pacing w:val="40"/>
          <w:sz w:val="28"/>
          <w:szCs w:val="28"/>
          <w:lang w:eastAsia="ru-RU"/>
        </w:rPr>
      </w:pPr>
      <w:r w:rsidRPr="00B95A0E">
        <w:rPr>
          <w:rFonts w:ascii="Times New Roman" w:eastAsia="Times New Roman" w:hAnsi="Times New Roman" w:cs="Times New Roman"/>
          <w:b/>
          <w:bCs/>
          <w:spacing w:val="40"/>
          <w:sz w:val="28"/>
          <w:szCs w:val="28"/>
          <w:lang w:eastAsia="ru-RU"/>
        </w:rPr>
        <w:t>ИЗВЕЩЕНИЕ</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о несчастном случае на производстве</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(групповом, тяжелом несчастном случае,</w:t>
      </w:r>
    </w:p>
    <w:p w:rsidR="00904047" w:rsidRPr="00B95A0E" w:rsidRDefault="00D31084" w:rsidP="00D31084">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b/>
          <w:bCs/>
          <w:sz w:val="28"/>
          <w:szCs w:val="28"/>
          <w:lang w:eastAsia="ru-RU"/>
        </w:rPr>
        <w:t xml:space="preserve">                                  </w:t>
      </w:r>
      <w:r w:rsidR="00904047" w:rsidRPr="00B95A0E">
        <w:rPr>
          <w:rFonts w:ascii="Times New Roman" w:eastAsia="Times New Roman" w:hAnsi="Times New Roman" w:cs="Times New Roman"/>
          <w:b/>
          <w:bCs/>
          <w:sz w:val="28"/>
          <w:szCs w:val="28"/>
          <w:lang w:eastAsia="ru-RU"/>
        </w:rPr>
        <w:t xml:space="preserve">несчастном случае со смертельным </w:t>
      </w:r>
      <w:proofErr w:type="gramStart"/>
      <w:r w:rsidR="00904047" w:rsidRPr="00B95A0E">
        <w:rPr>
          <w:rFonts w:ascii="Times New Roman" w:eastAsia="Times New Roman" w:hAnsi="Times New Roman" w:cs="Times New Roman"/>
          <w:b/>
          <w:bCs/>
          <w:sz w:val="28"/>
          <w:szCs w:val="28"/>
          <w:lang w:eastAsia="ru-RU"/>
        </w:rPr>
        <w:t>исходом)</w:t>
      </w:r>
      <w:r w:rsidR="00904047" w:rsidRPr="00B95A0E">
        <w:rPr>
          <w:rFonts w:ascii="Times New Roman" w:eastAsia="Times New Roman" w:hAnsi="Times New Roman" w:cs="Times New Roman"/>
          <w:sz w:val="16"/>
          <w:szCs w:val="16"/>
          <w:lang w:eastAsia="ru-RU"/>
        </w:rPr>
        <w:t xml:space="preserve">  </w:t>
      </w:r>
      <w:r w:rsidR="00904047" w:rsidRPr="00B95A0E">
        <w:rPr>
          <w:rFonts w:ascii="Times New Roman" w:eastAsia="Times New Roman" w:hAnsi="Times New Roman" w:cs="Times New Roman"/>
          <w:sz w:val="24"/>
          <w:szCs w:val="24"/>
          <w:lang w:eastAsia="ru-RU"/>
        </w:rPr>
        <w:t xml:space="preserve"> </w:t>
      </w:r>
      <w:proofErr w:type="gramEnd"/>
      <w:r w:rsidR="00904047"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 xml:space="preserve">     </w:t>
      </w:r>
      <w:r w:rsidR="00904047" w:rsidRPr="00B95A0E">
        <w:rPr>
          <w:rFonts w:ascii="Times New Roman" w:eastAsia="Times New Roman" w:hAnsi="Times New Roman" w:cs="Times New Roman"/>
          <w:sz w:val="24"/>
          <w:szCs w:val="24"/>
          <w:lang w:eastAsia="ru-RU"/>
        </w:rPr>
        <w:t xml:space="preserve"> Код </w:t>
      </w:r>
      <w:r w:rsidR="00904047" w:rsidRPr="00B95A0E">
        <w:rPr>
          <w:rFonts w:ascii="Times New Roman" w:eastAsia="Times New Roman" w:hAnsi="Times New Roman" w:cs="Times New Roman"/>
          <w:sz w:val="24"/>
          <w:szCs w:val="24"/>
          <w:bdr w:val="single" w:sz="4" w:space="0" w:color="auto" w:frame="1"/>
          <w:lang w:eastAsia="ru-RU"/>
        </w:rPr>
        <w:t>3.01.     </w:t>
      </w:r>
    </w:p>
    <w:p w:rsidR="00904047" w:rsidRPr="00B95A0E" w:rsidRDefault="00904047" w:rsidP="006C3DAC">
      <w:pPr>
        <w:autoSpaceDE w:val="0"/>
        <w:autoSpaceDN w:val="0"/>
        <w:spacing w:after="0" w:line="288" w:lineRule="auto"/>
        <w:rPr>
          <w:rFonts w:ascii="Times New Roman" w:eastAsia="Times New Roman" w:hAnsi="Times New Roman" w:cs="Times New Roman"/>
          <w:sz w:val="24"/>
          <w:szCs w:val="24"/>
          <w:lang w:eastAsia="ru-RU"/>
        </w:rPr>
      </w:pPr>
    </w:p>
    <w:p w:rsidR="00904047" w:rsidRPr="00B95A0E" w:rsidRDefault="00904047" w:rsidP="006C3DAC">
      <w:pPr>
        <w:autoSpaceDE w:val="0"/>
        <w:autoSpaceDN w:val="0"/>
        <w:spacing w:after="0" w:line="288" w:lineRule="auto"/>
        <w:rPr>
          <w:rFonts w:ascii="Times New Roman" w:eastAsia="Times New Roman" w:hAnsi="Times New Roman" w:cs="Times New Roman"/>
          <w:sz w:val="24"/>
          <w:szCs w:val="24"/>
          <w:lang w:eastAsia="ru-RU"/>
        </w:rPr>
      </w:pPr>
    </w:p>
    <w:tbl>
      <w:tblPr>
        <w:tblW w:w="10192" w:type="dxa"/>
        <w:tblInd w:w="14" w:type="dxa"/>
        <w:tblLayout w:type="fixed"/>
        <w:tblCellMar>
          <w:left w:w="0" w:type="dxa"/>
          <w:right w:w="0" w:type="dxa"/>
        </w:tblCellMar>
        <w:tblLook w:val="04A0" w:firstRow="1" w:lastRow="0" w:firstColumn="1" w:lastColumn="0" w:noHBand="0" w:noVBand="1"/>
      </w:tblPr>
      <w:tblGrid>
        <w:gridCol w:w="322"/>
        <w:gridCol w:w="8453"/>
        <w:gridCol w:w="1417"/>
      </w:tblGrid>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w:t>
            </w:r>
          </w:p>
        </w:tc>
        <w:tc>
          <w:tcPr>
            <w:tcW w:w="8453"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427" w:firstLine="42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904047" w:rsidRPr="00B95A0E" w:rsidTr="001E1406">
        <w:trPr>
          <w:trHeight w:val="20"/>
        </w:trPr>
        <w:tc>
          <w:tcPr>
            <w:tcW w:w="8775" w:type="dxa"/>
            <w:gridSpan w:val="2"/>
            <w:tcBorders>
              <w:top w:val="nil"/>
              <w:left w:val="nil"/>
              <w:bottom w:val="nil"/>
              <w:right w:val="single" w:sz="4" w:space="0" w:color="auto"/>
            </w:tcBorders>
            <w:hideMark/>
          </w:tcPr>
          <w:p w:rsidR="00904047" w:rsidRPr="00B95A0E" w:rsidRDefault="00904047" w:rsidP="006C3DAC">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FA02DE" w:rsidRPr="00B95A0E">
              <w:rPr>
                <w:rFonts w:ascii="Times New Roman" w:eastAsia="Times New Roman" w:hAnsi="Times New Roman" w:cs="Times New Roman"/>
                <w:sz w:val="14"/>
                <w:szCs w:val="14"/>
                <w:lang w:eastAsia="ru-RU"/>
              </w:rPr>
              <w:t xml:space="preserve"> юридического лица, идентификацио</w:t>
            </w:r>
            <w:r w:rsidR="00420A9E" w:rsidRPr="00B95A0E">
              <w:rPr>
                <w:rFonts w:ascii="Times New Roman" w:eastAsia="Times New Roman" w:hAnsi="Times New Roman" w:cs="Times New Roman"/>
                <w:sz w:val="14"/>
                <w:szCs w:val="14"/>
                <w:lang w:eastAsia="ru-RU"/>
              </w:rPr>
              <w:t>нный номер налогоплательщика</w:t>
            </w:r>
            <w:r w:rsidR="00CD2700">
              <w:rPr>
                <w:rFonts w:ascii="Times New Roman" w:eastAsia="Times New Roman" w:hAnsi="Times New Roman" w:cs="Times New Roman"/>
                <w:sz w:val="14"/>
                <w:szCs w:val="14"/>
                <w:lang w:eastAsia="ru-RU"/>
              </w:rPr>
              <w:t>,</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ОКВЭД</w:t>
            </w:r>
          </w:p>
        </w:tc>
      </w:tr>
      <w:tr w:rsidR="00904047" w:rsidRPr="00B95A0E" w:rsidTr="007C6873">
        <w:trPr>
          <w:trHeight w:val="229"/>
        </w:trPr>
        <w:tc>
          <w:tcPr>
            <w:tcW w:w="877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spacing w:after="0"/>
              <w:rPr>
                <w:rFonts w:ascii="Times New Roman" w:eastAsia="Times New Roman" w:hAnsi="Times New Roman" w:cs="Times New Roman"/>
                <w:sz w:val="24"/>
                <w:szCs w:val="24"/>
                <w:lang w:eastAsia="ru-RU"/>
              </w:rPr>
            </w:pPr>
          </w:p>
        </w:tc>
      </w:tr>
      <w:tr w:rsidR="00904047" w:rsidRPr="00B95A0E" w:rsidTr="001E1406">
        <w:trPr>
          <w:trHeight w:val="20"/>
        </w:trPr>
        <w:tc>
          <w:tcPr>
            <w:tcW w:w="8775" w:type="dxa"/>
            <w:gridSpan w:val="2"/>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420A9E" w:rsidRPr="00B95A0E">
              <w:rPr>
                <w:rFonts w:ascii="Times New Roman" w:eastAsia="Times New Roman" w:hAnsi="Times New Roman" w:cs="Times New Roman"/>
                <w:sz w:val="14"/>
                <w:szCs w:val="14"/>
                <w:lang w:eastAsia="ru-RU"/>
              </w:rPr>
              <w:t>ческой деятельности по ОКВЭД</w:t>
            </w:r>
            <w:r w:rsidR="00C45605">
              <w:rPr>
                <w:rFonts w:ascii="Times New Roman" w:eastAsia="Times New Roman" w:hAnsi="Times New Roman" w:cs="Times New Roman"/>
                <w:sz w:val="14"/>
                <w:szCs w:val="14"/>
                <w:lang w:eastAsia="ru-RU"/>
              </w:rPr>
              <w:t>)</w:t>
            </w:r>
            <w:r w:rsidR="0080540A">
              <w:rPr>
                <w:rFonts w:ascii="Times New Roman" w:eastAsia="Times New Roman" w:hAnsi="Times New Roman" w:cs="Times New Roman"/>
                <w:sz w:val="14"/>
                <w:szCs w:val="14"/>
                <w:lang w:eastAsia="ru-RU"/>
              </w:rPr>
              <w:t xml:space="preserve">, </w:t>
            </w:r>
            <w:r w:rsidR="00420A9E" w:rsidRPr="00B95A0E">
              <w:rPr>
                <w:rFonts w:ascii="Times New Roman" w:eastAsia="Times New Roman" w:hAnsi="Times New Roman" w:cs="Times New Roman"/>
                <w:sz w:val="14"/>
                <w:szCs w:val="14"/>
                <w:lang w:eastAsia="ru-RU"/>
              </w:rPr>
              <w:t>численность работников</w:t>
            </w:r>
            <w:r w:rsidR="00081B69">
              <w:rPr>
                <w:rFonts w:ascii="Times New Roman" w:eastAsia="Times New Roman" w:hAnsi="Times New Roman" w:cs="Times New Roman"/>
                <w:sz w:val="14"/>
                <w:szCs w:val="14"/>
                <w:lang w:eastAsia="ru-RU"/>
              </w:rPr>
              <w:t>;</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3.04.</w:t>
            </w:r>
          </w:p>
        </w:tc>
      </w:tr>
      <w:tr w:rsidR="00904047" w:rsidRPr="00B95A0E" w:rsidTr="001E1406">
        <w:tc>
          <w:tcPr>
            <w:tcW w:w="877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spacing w:after="0"/>
              <w:rPr>
                <w:rFonts w:ascii="Times New Roman" w:eastAsia="Times New Roman" w:hAnsi="Times New Roman" w:cs="Times New Roman"/>
                <w:sz w:val="14"/>
                <w:szCs w:val="14"/>
                <w:lang w:eastAsia="ru-RU"/>
              </w:rPr>
            </w:pPr>
          </w:p>
        </w:tc>
      </w:tr>
      <w:tr w:rsidR="00904047" w:rsidRPr="00B95A0E" w:rsidTr="001E1406">
        <w:trPr>
          <w:trHeight w:val="457"/>
        </w:trPr>
        <w:tc>
          <w:tcPr>
            <w:tcW w:w="10192" w:type="dxa"/>
            <w:gridSpan w:val="3"/>
            <w:tcBorders>
              <w:top w:val="single" w:sz="4" w:space="0" w:color="auto"/>
              <w:left w:val="nil"/>
              <w:bottom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w:t>
            </w:r>
            <w:r w:rsidR="00420A9E" w:rsidRPr="00B95A0E">
              <w:rPr>
                <w:rFonts w:ascii="Times New Roman" w:eastAsia="Times New Roman" w:hAnsi="Times New Roman" w:cs="Times New Roman"/>
                <w:sz w:val="14"/>
                <w:szCs w:val="14"/>
                <w:lang w:eastAsia="ru-RU"/>
              </w:rPr>
              <w:t>а, его регистрационные данные</w:t>
            </w:r>
            <w:r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1E1406">
        <w:trPr>
          <w:trHeight w:val="20"/>
        </w:trPr>
        <w:tc>
          <w:tcPr>
            <w:tcW w:w="10192" w:type="dxa"/>
            <w:gridSpan w:val="3"/>
            <w:tcBorders>
              <w:top w:val="single" w:sz="4" w:space="0" w:color="auto"/>
              <w:left w:val="nil"/>
              <w:bottom w:val="nil"/>
            </w:tcBorders>
            <w:hideMark/>
          </w:tcPr>
          <w:p w:rsidR="00904047" w:rsidRPr="00B95A0E" w:rsidRDefault="0080540A" w:rsidP="00904047">
            <w:pPr>
              <w:autoSpaceDE w:val="0"/>
              <w:autoSpaceDN w:val="0"/>
              <w:spacing w:after="0" w:line="240" w:lineRule="auto"/>
              <w:jc w:val="center"/>
              <w:rPr>
                <w:rFonts w:ascii="Times New Roman" w:eastAsia="Times New Roman" w:hAnsi="Times New Roman" w:cs="Times New Roman"/>
                <w:sz w:val="14"/>
                <w:szCs w:val="14"/>
                <w:lang w:eastAsia="ru-RU"/>
              </w:rPr>
            </w:pPr>
            <w:r>
              <w:rPr>
                <w:rFonts w:ascii="Times New Roman" w:eastAsia="Times New Roman" w:hAnsi="Times New Roman" w:cs="Times New Roman"/>
                <w:sz w:val="14"/>
                <w:szCs w:val="14"/>
                <w:lang w:eastAsia="ru-RU"/>
              </w:rPr>
              <w:t>(</w:t>
            </w:r>
            <w:r w:rsidR="00904047" w:rsidRPr="00B95A0E">
              <w:rPr>
                <w:rFonts w:ascii="Times New Roman" w:eastAsia="Times New Roman" w:hAnsi="Times New Roman" w:cs="Times New Roman"/>
                <w:sz w:val="14"/>
                <w:szCs w:val="14"/>
                <w:lang w:eastAsia="ru-RU"/>
              </w:rPr>
              <w:t>контактный телефон работодателя (его представителя), факс, электронная почта</w:t>
            </w:r>
            <w:r>
              <w:rPr>
                <w:rFonts w:ascii="Times New Roman" w:eastAsia="Times New Roman" w:hAnsi="Times New Roman" w:cs="Times New Roman"/>
                <w:sz w:val="14"/>
                <w:szCs w:val="14"/>
                <w:lang w:eastAsia="ru-RU"/>
              </w:rPr>
              <w:t>)</w:t>
            </w:r>
          </w:p>
        </w:tc>
      </w:tr>
      <w:tr w:rsidR="00904047" w:rsidRPr="00B95A0E" w:rsidTr="001E1406">
        <w:tc>
          <w:tcPr>
            <w:tcW w:w="322" w:type="dxa"/>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w:t>
            </w:r>
          </w:p>
        </w:tc>
        <w:tc>
          <w:tcPr>
            <w:tcW w:w="9870" w:type="dxa"/>
            <w:gridSpan w:val="2"/>
            <w:tcBorders>
              <w:top w:val="nil"/>
              <w:left w:val="nil"/>
              <w:bottom w:val="single" w:sz="4" w:space="0" w:color="auto"/>
            </w:tcBorders>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w:t>
            </w:r>
          </w:p>
        </w:tc>
      </w:tr>
      <w:tr w:rsidR="00904047" w:rsidRPr="00B95A0E" w:rsidTr="001E1406">
        <w:trPr>
          <w:trHeight w:val="457"/>
        </w:trPr>
        <w:tc>
          <w:tcPr>
            <w:tcW w:w="10192" w:type="dxa"/>
            <w:gridSpan w:val="3"/>
            <w:tcBorders>
              <w:top w:val="single" w:sz="4" w:space="0" w:color="auto"/>
              <w:left w:val="nil"/>
              <w:bottom w:val="nil"/>
              <w:right w:val="nil"/>
            </w:tcBorders>
            <w:hideMark/>
          </w:tcPr>
          <w:p w:rsidR="00904047" w:rsidRPr="00B95A0E" w:rsidRDefault="00992366"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и время</w:t>
            </w:r>
            <w:r w:rsidR="00904047" w:rsidRPr="00B95A0E">
              <w:rPr>
                <w:rFonts w:ascii="Times New Roman" w:eastAsia="Times New Roman" w:hAnsi="Times New Roman" w:cs="Times New Roman"/>
                <w:sz w:val="14"/>
                <w:szCs w:val="14"/>
                <w:lang w:eastAsia="ru-RU"/>
              </w:rPr>
              <w:t xml:space="preserve"> (местное) несчастного случая, выполнявшаяся работа, краткое описание места</w:t>
            </w:r>
          </w:p>
        </w:tc>
      </w:tr>
      <w:tr w:rsidR="00904047" w:rsidRPr="00B95A0E" w:rsidTr="001E1406">
        <w:trPr>
          <w:trHeight w:val="77"/>
        </w:trPr>
        <w:tc>
          <w:tcPr>
            <w:tcW w:w="10192"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происшествия и обстоятельств, при которых произошел несчастный случай)</w:t>
            </w:r>
          </w:p>
        </w:tc>
      </w:tr>
      <w:tr w:rsidR="00904047" w:rsidRPr="00B95A0E" w:rsidTr="001E1406">
        <w:trPr>
          <w:trHeight w:val="87"/>
        </w:trPr>
        <w:tc>
          <w:tcPr>
            <w:tcW w:w="10192"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r>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w:t>
            </w:r>
          </w:p>
        </w:tc>
        <w:tc>
          <w:tcPr>
            <w:tcW w:w="987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3210D8" w:rsidRPr="00B95A0E" w:rsidTr="001E1406">
        <w:tc>
          <w:tcPr>
            <w:tcW w:w="322" w:type="dxa"/>
            <w:vAlign w:val="bottom"/>
          </w:tcPr>
          <w:p w:rsidR="003210D8" w:rsidRPr="00B95A0E" w:rsidRDefault="003210D8" w:rsidP="00904047">
            <w:pPr>
              <w:autoSpaceDE w:val="0"/>
              <w:autoSpaceDN w:val="0"/>
              <w:spacing w:after="0" w:line="240" w:lineRule="auto"/>
              <w:rPr>
                <w:rFonts w:ascii="Times New Roman" w:eastAsia="Times New Roman" w:hAnsi="Times New Roman" w:cs="Times New Roman"/>
                <w:sz w:val="24"/>
                <w:szCs w:val="24"/>
                <w:lang w:eastAsia="ru-RU"/>
              </w:rPr>
            </w:pPr>
          </w:p>
        </w:tc>
        <w:tc>
          <w:tcPr>
            <w:tcW w:w="9870" w:type="dxa"/>
            <w:gridSpan w:val="2"/>
            <w:tcBorders>
              <w:top w:val="nil"/>
              <w:left w:val="nil"/>
              <w:bottom w:val="single" w:sz="4" w:space="0" w:color="auto"/>
              <w:right w:val="nil"/>
            </w:tcBorders>
            <w:vAlign w:val="bottom"/>
          </w:tcPr>
          <w:p w:rsidR="003210D8" w:rsidRPr="00B95A0E" w:rsidRDefault="003210D8"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1E1406">
        <w:trPr>
          <w:trHeight w:val="20"/>
        </w:trPr>
        <w:tc>
          <w:tcPr>
            <w:tcW w:w="1019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пострадавших, в том числе погибших)</w:t>
            </w:r>
          </w:p>
        </w:tc>
      </w:tr>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w:t>
            </w:r>
          </w:p>
        </w:tc>
        <w:tc>
          <w:tcPr>
            <w:tcW w:w="8453"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744809">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3.12</w:t>
            </w:r>
          </w:p>
        </w:tc>
      </w:tr>
      <w:tr w:rsidR="00904047" w:rsidRPr="00B95A0E" w:rsidTr="001E1406">
        <w:trPr>
          <w:trHeight w:val="20"/>
        </w:trPr>
        <w:tc>
          <w:tcPr>
            <w:tcW w:w="8775" w:type="dxa"/>
            <w:gridSpan w:val="2"/>
            <w:tcBorders>
              <w:top w:val="nil"/>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w:t>
            </w:r>
            <w:r w:rsidR="004D69BE" w:rsidRPr="00B95A0E">
              <w:rPr>
                <w:rFonts w:ascii="Times New Roman" w:eastAsia="Times New Roman" w:hAnsi="Times New Roman" w:cs="Times New Roman"/>
                <w:sz w:val="14"/>
                <w:szCs w:val="14"/>
                <w:lang w:eastAsia="ru-RU"/>
              </w:rPr>
              <w:t>алы и профессиональный статус</w:t>
            </w:r>
            <w:r w:rsidRPr="00B95A0E">
              <w:rPr>
                <w:rFonts w:ascii="Times New Roman" w:eastAsia="Times New Roman" w:hAnsi="Times New Roman" w:cs="Times New Roman"/>
                <w:sz w:val="14"/>
                <w:szCs w:val="14"/>
                <w:lang w:eastAsia="ru-RU"/>
              </w:rPr>
              <w:t xml:space="preserve"> пострадавшего (пострадавших),</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744809">
            <w:pPr>
              <w:autoSpaceDE w:val="0"/>
              <w:autoSpaceDN w:val="0"/>
              <w:spacing w:after="0" w:line="240" w:lineRule="auto"/>
              <w:jc w:val="both"/>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3.14.</w:t>
            </w:r>
          </w:p>
        </w:tc>
      </w:tr>
      <w:tr w:rsidR="00904047" w:rsidRPr="00B95A0E" w:rsidTr="001E1406">
        <w:tc>
          <w:tcPr>
            <w:tcW w:w="8775" w:type="dxa"/>
            <w:gridSpan w:val="2"/>
            <w:tcBorders>
              <w:top w:val="nil"/>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bdr w:val="single" w:sz="4" w:space="0" w:color="auto" w:frame="1"/>
                <w:lang w:eastAsia="ru-RU"/>
              </w:rPr>
              <w:t xml:space="preserve"> </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spacing w:after="0"/>
              <w:rPr>
                <w:rFonts w:ascii="Times New Roman" w:eastAsia="Times New Roman" w:hAnsi="Times New Roman" w:cs="Times New Roman"/>
                <w:sz w:val="14"/>
                <w:szCs w:val="14"/>
                <w:lang w:eastAsia="ru-RU"/>
              </w:rPr>
            </w:pPr>
          </w:p>
        </w:tc>
      </w:tr>
      <w:tr w:rsidR="00904047" w:rsidRPr="00B95A0E" w:rsidTr="001E1406">
        <w:trPr>
          <w:trHeight w:val="447"/>
        </w:trPr>
        <w:tc>
          <w:tcPr>
            <w:tcW w:w="10192" w:type="dxa"/>
            <w:gridSpan w:val="3"/>
            <w:tcBorders>
              <w:top w:val="single" w:sz="4" w:space="0" w:color="auto"/>
              <w:left w:val="nil"/>
              <w:bottom w:val="single" w:sz="4" w:space="0" w:color="auto"/>
              <w:right w:val="nil"/>
            </w:tcBorders>
            <w:hideMark/>
          </w:tcPr>
          <w:p w:rsidR="00904047" w:rsidRPr="00B95A0E" w:rsidRDefault="004D69BE" w:rsidP="0084013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профессия (должность)</w:t>
            </w:r>
            <w:r w:rsidR="00904047" w:rsidRPr="00B95A0E">
              <w:rPr>
                <w:rFonts w:ascii="Times New Roman" w:eastAsia="Times New Roman" w:hAnsi="Times New Roman" w:cs="Times New Roman"/>
                <w:sz w:val="14"/>
                <w:szCs w:val="14"/>
                <w:lang w:eastAsia="ru-RU"/>
              </w:rPr>
              <w:t xml:space="preserve">, </w:t>
            </w:r>
            <w:r w:rsidR="0084013F" w:rsidRPr="00B95A0E">
              <w:rPr>
                <w:rFonts w:ascii="Times New Roman" w:eastAsia="Times New Roman" w:hAnsi="Times New Roman" w:cs="Times New Roman"/>
                <w:sz w:val="14"/>
                <w:szCs w:val="14"/>
                <w:lang w:eastAsia="ru-RU"/>
              </w:rPr>
              <w:t xml:space="preserve">дата рождения или </w:t>
            </w:r>
            <w:r w:rsidR="00904047" w:rsidRPr="00B95A0E">
              <w:rPr>
                <w:rFonts w:ascii="Times New Roman" w:eastAsia="Times New Roman" w:hAnsi="Times New Roman" w:cs="Times New Roman"/>
                <w:sz w:val="14"/>
                <w:szCs w:val="14"/>
                <w:lang w:eastAsia="ru-RU"/>
              </w:rPr>
              <w:t>возраст -</w:t>
            </w:r>
          </w:p>
        </w:tc>
      </w:tr>
      <w:tr w:rsidR="00904047" w:rsidRPr="00B95A0E" w:rsidTr="001E1406">
        <w:trPr>
          <w:trHeight w:val="447"/>
        </w:trPr>
        <w:tc>
          <w:tcPr>
            <w:tcW w:w="10192" w:type="dxa"/>
            <w:gridSpan w:val="3"/>
            <w:tcBorders>
              <w:top w:val="single" w:sz="4" w:space="0" w:color="auto"/>
              <w:left w:val="nil"/>
              <w:bottom w:val="single" w:sz="4" w:space="0" w:color="auto"/>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 групповых несчастных случаях указывается для каждого пострадавшего отдельно)</w:t>
            </w:r>
          </w:p>
        </w:tc>
      </w:tr>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w:t>
            </w:r>
          </w:p>
        </w:tc>
        <w:tc>
          <w:tcPr>
            <w:tcW w:w="84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417" w:type="dxa"/>
            <w:tcBorders>
              <w:top w:val="nil"/>
              <w:left w:val="nil"/>
              <w:bottom w:val="single" w:sz="4" w:space="0" w:color="auto"/>
              <w:right w:val="nil"/>
            </w:tcBorders>
            <w:vAlign w:val="center"/>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1E1406">
        <w:trPr>
          <w:trHeight w:val="447"/>
        </w:trPr>
        <w:tc>
          <w:tcPr>
            <w:tcW w:w="1019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(характер и тяжесть повреждений здоровья, полученных пострадавшим (пострадавшими) —</w:t>
            </w:r>
          </w:p>
        </w:tc>
      </w:tr>
      <w:tr w:rsidR="00904047" w:rsidRPr="00B95A0E" w:rsidTr="001E1406">
        <w:trPr>
          <w:trHeight w:val="608"/>
        </w:trPr>
        <w:tc>
          <w:tcPr>
            <w:tcW w:w="10192"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при групповых несчастных случаях указывается для </w:t>
            </w:r>
            <w:r w:rsidR="001C680C">
              <w:rPr>
                <w:rFonts w:ascii="Times New Roman" w:eastAsia="Times New Roman" w:hAnsi="Times New Roman" w:cs="Times New Roman"/>
                <w:sz w:val="14"/>
                <w:szCs w:val="14"/>
                <w:lang w:eastAsia="ru-RU"/>
              </w:rPr>
              <w:t>каждого пострадавшего отдельно)</w:t>
            </w:r>
          </w:p>
        </w:tc>
      </w:tr>
      <w:tr w:rsidR="00904047" w:rsidRPr="00B95A0E" w:rsidTr="001E1406">
        <w:trPr>
          <w:trHeight w:val="332"/>
        </w:trPr>
        <w:tc>
          <w:tcPr>
            <w:tcW w:w="10192"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w:t>
            </w:r>
          </w:p>
        </w:tc>
        <w:tc>
          <w:tcPr>
            <w:tcW w:w="987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E1406">
        <w:trPr>
          <w:trHeight w:val="20"/>
        </w:trPr>
        <w:tc>
          <w:tcPr>
            <w:tcW w:w="10192" w:type="dxa"/>
            <w:gridSpan w:val="3"/>
            <w:hideMark/>
          </w:tcPr>
          <w:p w:rsidR="00904047" w:rsidRPr="00B95A0E" w:rsidRDefault="00904047" w:rsidP="001A7E6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лица, передавшего извещение, контактный телефон, дата и время передачи извещения)</w:t>
            </w:r>
          </w:p>
        </w:tc>
      </w:tr>
      <w:tr w:rsidR="00904047" w:rsidRPr="00B95A0E" w:rsidTr="001E1406">
        <w:tc>
          <w:tcPr>
            <w:tcW w:w="3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w:t>
            </w:r>
          </w:p>
        </w:tc>
        <w:tc>
          <w:tcPr>
            <w:tcW w:w="987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E1406">
        <w:trPr>
          <w:trHeight w:val="20"/>
        </w:trPr>
        <w:tc>
          <w:tcPr>
            <w:tcW w:w="1019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лица, принявшего извещение, дата и время получения извещения)</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p w:rsidR="00904047" w:rsidRPr="00B95A0E" w:rsidRDefault="00904047" w:rsidP="00904047">
      <w:pPr>
        <w:spacing w:after="0" w:line="240" w:lineRule="auto"/>
        <w:rPr>
          <w:rFonts w:ascii="Times New Roman" w:eastAsia="Times New Roman" w:hAnsi="Times New Roman" w:cs="Times New Roman"/>
          <w:sz w:val="20"/>
          <w:szCs w:val="20"/>
          <w:lang w:eastAsia="ru-RU"/>
        </w:rPr>
        <w:sectPr w:rsidR="00904047" w:rsidRPr="00B95A0E" w:rsidSect="00331CBF">
          <w:headerReference w:type="default" r:id="rId9"/>
          <w:footnotePr>
            <w:numRestart w:val="eachSect"/>
          </w:footnotePr>
          <w:pgSz w:w="11907" w:h="16840"/>
          <w:pgMar w:top="993" w:right="567" w:bottom="851" w:left="1134" w:header="397" w:footer="709" w:gutter="0"/>
          <w:pgNumType w:start="1"/>
          <w:cols w:space="720"/>
          <w:titlePg/>
          <w:docGrid w:linePitch="299"/>
        </w:sectPr>
      </w:pPr>
      <w:bookmarkStart w:id="1" w:name="_GoBack"/>
      <w:bookmarkEnd w:id="1"/>
    </w:p>
    <w:p w:rsidR="00904047" w:rsidRPr="00B95A0E" w:rsidRDefault="00904047" w:rsidP="00211079">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981BE3"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2</w:t>
      </w:r>
    </w:p>
    <w:p w:rsidR="00904047" w:rsidRPr="00B95A0E" w:rsidRDefault="00904047" w:rsidP="00211079">
      <w:pPr>
        <w:tabs>
          <w:tab w:val="left" w:pos="7559"/>
        </w:tabs>
        <w:autoSpaceDE w:val="0"/>
        <w:autoSpaceDN w:val="0"/>
        <w:spacing w:after="0" w:line="240" w:lineRule="auto"/>
        <w:rPr>
          <w:rFonts w:ascii="Times New Roman" w:eastAsia="Times New Roman" w:hAnsi="Times New Roman" w:cs="Times New Roman"/>
          <w:b/>
          <w:bCs/>
          <w:sz w:val="24"/>
          <w:szCs w:val="24"/>
          <w:lang w:eastAsia="ru-RU"/>
        </w:rPr>
      </w:pPr>
      <w:r w:rsidRPr="00B95A0E">
        <w:rPr>
          <w:rFonts w:ascii="Times New Roman" w:eastAsia="Times New Roman" w:hAnsi="Times New Roman" w:cs="Times New Roman"/>
          <w:b/>
          <w:bCs/>
          <w:sz w:val="24"/>
          <w:szCs w:val="24"/>
          <w:lang w:eastAsia="ru-RU"/>
        </w:rPr>
        <w:tab/>
        <w:t>Форма Н-1</w:t>
      </w:r>
    </w:p>
    <w:p w:rsidR="00D74BBB" w:rsidRPr="00B95A0E" w:rsidRDefault="00D74BBB" w:rsidP="00211079">
      <w:pPr>
        <w:autoSpaceDE w:val="0"/>
        <w:autoSpaceDN w:val="0"/>
        <w:spacing w:after="0" w:line="240" w:lineRule="auto"/>
        <w:ind w:right="5103"/>
        <w:jc w:val="center"/>
        <w:rPr>
          <w:rFonts w:ascii="Times New Roman" w:eastAsia="Times New Roman" w:hAnsi="Times New Roman" w:cs="Times New Roman"/>
          <w:sz w:val="18"/>
          <w:szCs w:val="18"/>
          <w:lang w:eastAsia="ru-RU"/>
        </w:rPr>
      </w:pPr>
    </w:p>
    <w:p w:rsidR="00904047" w:rsidRPr="00B95A0E" w:rsidRDefault="00904047" w:rsidP="00E9704E">
      <w:pPr>
        <w:autoSpaceDE w:val="0"/>
        <w:autoSpaceDN w:val="0"/>
        <w:spacing w:after="0" w:line="240" w:lineRule="auto"/>
        <w:ind w:right="5528"/>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УТВЕРЖДАЮ</w:t>
      </w:r>
    </w:p>
    <w:tbl>
      <w:tblPr>
        <w:tblW w:w="0" w:type="auto"/>
        <w:tblInd w:w="14" w:type="dxa"/>
        <w:tblLayout w:type="fixed"/>
        <w:tblCellMar>
          <w:left w:w="0" w:type="dxa"/>
          <w:right w:w="0" w:type="dxa"/>
        </w:tblCellMar>
        <w:tblLook w:val="04A0" w:firstRow="1" w:lastRow="0" w:firstColumn="1" w:lastColumn="0" w:noHBand="0" w:noVBand="1"/>
      </w:tblPr>
      <w:tblGrid>
        <w:gridCol w:w="140"/>
        <w:gridCol w:w="462"/>
        <w:gridCol w:w="168"/>
        <w:gridCol w:w="1694"/>
        <w:gridCol w:w="392"/>
        <w:gridCol w:w="448"/>
        <w:gridCol w:w="1218"/>
      </w:tblGrid>
      <w:tr w:rsidR="00904047" w:rsidRPr="00B95A0E" w:rsidTr="00904047">
        <w:tc>
          <w:tcPr>
            <w:tcW w:w="4522" w:type="dxa"/>
            <w:gridSpan w:val="7"/>
            <w:tcBorders>
              <w:top w:val="nil"/>
              <w:left w:val="nil"/>
              <w:bottom w:val="single" w:sz="4" w:space="0" w:color="auto"/>
              <w:right w:val="nil"/>
            </w:tcBorders>
            <w:vAlign w:val="bottom"/>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24"/>
                <w:szCs w:val="24"/>
                <w:lang w:eastAsia="ru-RU"/>
              </w:rPr>
            </w:pPr>
          </w:p>
          <w:p w:rsidR="004A3983" w:rsidRPr="00B95A0E" w:rsidRDefault="004A3983" w:rsidP="00211079">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4522" w:type="dxa"/>
            <w:gridSpan w:val="7"/>
            <w:tcBorders>
              <w:top w:val="single" w:sz="4" w:space="0" w:color="auto"/>
              <w:left w:val="nil"/>
              <w:bottom w:val="nil"/>
              <w:right w:val="nil"/>
            </w:tcBorders>
            <w:hideMark/>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(подпись, фамилия, инициалы </w:t>
            </w:r>
            <w:r w:rsidR="002E7964" w:rsidRPr="00B95A0E">
              <w:rPr>
                <w:rFonts w:ascii="Times New Roman" w:eastAsia="Times New Roman" w:hAnsi="Times New Roman" w:cs="Times New Roman"/>
                <w:sz w:val="14"/>
                <w:szCs w:val="14"/>
                <w:lang w:eastAsia="ru-RU"/>
              </w:rPr>
              <w:t>работодателя (его представителя</w:t>
            </w:r>
            <w:r w:rsidRPr="00B95A0E">
              <w:rPr>
                <w:rFonts w:ascii="Times New Roman" w:eastAsia="Times New Roman" w:hAnsi="Times New Roman" w:cs="Times New Roman"/>
                <w:sz w:val="14"/>
                <w:szCs w:val="14"/>
                <w:lang w:eastAsia="ru-RU"/>
              </w:rPr>
              <w:t>)</w:t>
            </w:r>
          </w:p>
        </w:tc>
      </w:tr>
      <w:tr w:rsidR="00904047" w:rsidRPr="00B95A0E" w:rsidTr="00904047">
        <w:tc>
          <w:tcPr>
            <w:tcW w:w="140" w:type="dxa"/>
            <w:vAlign w:val="bottom"/>
            <w:hideMark/>
          </w:tcPr>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62" w:type="dxa"/>
            <w:tcBorders>
              <w:top w:val="nil"/>
              <w:left w:val="nil"/>
              <w:bottom w:val="single" w:sz="4" w:space="0" w:color="auto"/>
              <w:right w:val="nil"/>
            </w:tcBorders>
            <w:vAlign w:val="bottom"/>
          </w:tcPr>
          <w:p w:rsidR="00904047" w:rsidRPr="00B95A0E" w:rsidRDefault="00904047" w:rsidP="00211079">
            <w:pPr>
              <w:autoSpaceDE w:val="0"/>
              <w:autoSpaceDN w:val="0"/>
              <w:spacing w:before="40" w:after="0" w:line="240" w:lineRule="auto"/>
              <w:jc w:val="center"/>
              <w:rPr>
                <w:rFonts w:ascii="Times New Roman" w:eastAsia="Times New Roman" w:hAnsi="Times New Roman" w:cs="Times New Roman"/>
                <w:sz w:val="24"/>
                <w:szCs w:val="24"/>
                <w:lang w:eastAsia="ru-RU"/>
              </w:rPr>
            </w:pPr>
          </w:p>
        </w:tc>
        <w:tc>
          <w:tcPr>
            <w:tcW w:w="168" w:type="dxa"/>
            <w:vAlign w:val="bottom"/>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94" w:type="dxa"/>
            <w:tcBorders>
              <w:top w:val="nil"/>
              <w:left w:val="nil"/>
              <w:bottom w:val="single" w:sz="4" w:space="0" w:color="auto"/>
              <w:right w:val="nil"/>
            </w:tcBorders>
            <w:vAlign w:val="bottom"/>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2" w:type="dxa"/>
            <w:vAlign w:val="bottom"/>
            <w:hideMark/>
          </w:tcPr>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48" w:type="dxa"/>
            <w:tcBorders>
              <w:top w:val="nil"/>
              <w:left w:val="nil"/>
              <w:bottom w:val="single" w:sz="4" w:space="0" w:color="auto"/>
              <w:right w:val="nil"/>
            </w:tcBorders>
            <w:vAlign w:val="bottom"/>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p>
        </w:tc>
        <w:tc>
          <w:tcPr>
            <w:tcW w:w="1218" w:type="dxa"/>
            <w:vAlign w:val="bottom"/>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г.</w:t>
            </w:r>
          </w:p>
        </w:tc>
      </w:tr>
    </w:tbl>
    <w:p w:rsidR="00904047" w:rsidRPr="00B95A0E" w:rsidRDefault="00904047" w:rsidP="00211079">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211079">
      <w:pPr>
        <w:autoSpaceDE w:val="0"/>
        <w:autoSpaceDN w:val="0"/>
        <w:spacing w:after="0" w:line="240" w:lineRule="auto"/>
        <w:rPr>
          <w:rFonts w:ascii="Times New Roman" w:eastAsia="Times New Roman" w:hAnsi="Times New Roman" w:cs="Times New Roman"/>
          <w:sz w:val="16"/>
          <w:szCs w:val="16"/>
          <w:lang w:eastAsia="ru-RU"/>
        </w:rPr>
      </w:pPr>
      <w:r w:rsidRPr="00B95A0E">
        <w:rPr>
          <w:rFonts w:ascii="Times New Roman" w:eastAsia="Times New Roman" w:hAnsi="Times New Roman" w:cs="Times New Roman"/>
          <w:sz w:val="16"/>
          <w:szCs w:val="16"/>
          <w:lang w:eastAsia="ru-RU"/>
        </w:rPr>
        <w:t>Печать (при наличии печати)</w:t>
      </w:r>
    </w:p>
    <w:p w:rsidR="009B672A" w:rsidRPr="00B95A0E" w:rsidRDefault="009B672A" w:rsidP="00211079">
      <w:pPr>
        <w:autoSpaceDE w:val="0"/>
        <w:autoSpaceDN w:val="0"/>
        <w:spacing w:after="0" w:line="240" w:lineRule="auto"/>
        <w:rPr>
          <w:rFonts w:ascii="Times New Roman" w:eastAsia="Times New Roman" w:hAnsi="Times New Roman" w:cs="Times New Roman"/>
          <w:sz w:val="16"/>
          <w:szCs w:val="16"/>
          <w:lang w:val="en-US" w:eastAsia="ru-RU"/>
        </w:rPr>
      </w:pPr>
    </w:p>
    <w:tbl>
      <w:tblPr>
        <w:tblpPr w:leftFromText="180" w:rightFromText="180" w:vertAnchor="text" w:tblpXSpec="center" w:tblpY="1"/>
        <w:tblOverlap w:val="never"/>
        <w:tblW w:w="0" w:type="auto"/>
        <w:tblLayout w:type="fixed"/>
        <w:tblCellMar>
          <w:left w:w="0" w:type="dxa"/>
          <w:right w:w="0" w:type="dxa"/>
        </w:tblCellMar>
        <w:tblLook w:val="04A0" w:firstRow="1" w:lastRow="0" w:firstColumn="1" w:lastColumn="0" w:noHBand="0" w:noVBand="1"/>
      </w:tblPr>
      <w:tblGrid>
        <w:gridCol w:w="1236"/>
        <w:gridCol w:w="1130"/>
      </w:tblGrid>
      <w:tr w:rsidR="00904047" w:rsidRPr="00B95A0E" w:rsidTr="00981BE3">
        <w:tc>
          <w:tcPr>
            <w:tcW w:w="1236" w:type="dxa"/>
            <w:vAlign w:val="bottom"/>
            <w:hideMark/>
          </w:tcPr>
          <w:p w:rsidR="00904047" w:rsidRPr="00B95A0E" w:rsidRDefault="00904047" w:rsidP="00211079">
            <w:pPr>
              <w:autoSpaceDE w:val="0"/>
              <w:autoSpaceDN w:val="0"/>
              <w:spacing w:after="0" w:line="240" w:lineRule="auto"/>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pacing w:val="40"/>
                <w:sz w:val="28"/>
                <w:szCs w:val="28"/>
                <w:lang w:eastAsia="ru-RU"/>
              </w:rPr>
              <w:t>АКТ</w:t>
            </w:r>
            <w:r w:rsidRPr="00B95A0E">
              <w:rPr>
                <w:rFonts w:ascii="Times New Roman" w:eastAsia="Times New Roman" w:hAnsi="Times New Roman" w:cs="Times New Roman"/>
                <w:b/>
                <w:sz w:val="28"/>
                <w:szCs w:val="28"/>
                <w:lang w:eastAsia="ru-RU"/>
              </w:rPr>
              <w:t xml:space="preserve"> №</w:t>
            </w:r>
          </w:p>
        </w:tc>
        <w:tc>
          <w:tcPr>
            <w:tcW w:w="1130" w:type="dxa"/>
            <w:tcBorders>
              <w:top w:val="nil"/>
              <w:left w:val="nil"/>
              <w:bottom w:val="single" w:sz="4" w:space="0" w:color="auto"/>
              <w:right w:val="nil"/>
            </w:tcBorders>
            <w:vAlign w:val="bottom"/>
          </w:tcPr>
          <w:p w:rsidR="00904047" w:rsidRPr="00B95A0E" w:rsidRDefault="00904047" w:rsidP="00211079">
            <w:pPr>
              <w:autoSpaceDE w:val="0"/>
              <w:autoSpaceDN w:val="0"/>
              <w:spacing w:after="0" w:line="240" w:lineRule="auto"/>
              <w:jc w:val="center"/>
              <w:rPr>
                <w:rFonts w:ascii="Times New Roman" w:eastAsia="Times New Roman" w:hAnsi="Times New Roman" w:cs="Times New Roman"/>
                <w:b/>
                <w:sz w:val="28"/>
                <w:szCs w:val="28"/>
                <w:lang w:eastAsia="ru-RU"/>
              </w:rPr>
            </w:pPr>
          </w:p>
        </w:tc>
      </w:tr>
    </w:tbl>
    <w:p w:rsidR="00904047" w:rsidRPr="00B95A0E" w:rsidRDefault="00981BE3" w:rsidP="00211079">
      <w:pPr>
        <w:autoSpaceDE w:val="0"/>
        <w:autoSpaceDN w:val="0"/>
        <w:spacing w:after="0" w:line="240" w:lineRule="auto"/>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sz w:val="16"/>
          <w:szCs w:val="16"/>
          <w:lang w:eastAsia="ru-RU"/>
        </w:rPr>
        <w:t xml:space="preserve">                                                                                         </w:t>
      </w:r>
      <w:r w:rsidR="0097031D" w:rsidRPr="00B95A0E">
        <w:rPr>
          <w:rFonts w:ascii="Times New Roman" w:eastAsia="Times New Roman" w:hAnsi="Times New Roman" w:cs="Times New Roman"/>
          <w:b/>
          <w:sz w:val="28"/>
          <w:szCs w:val="28"/>
          <w:lang w:eastAsia="ru-RU"/>
        </w:rPr>
        <w:br w:type="textWrapping" w:clear="all"/>
        <w:t xml:space="preserve">               </w:t>
      </w:r>
      <w:r w:rsidR="002E7964" w:rsidRPr="00B95A0E">
        <w:rPr>
          <w:rFonts w:ascii="Times New Roman" w:eastAsia="Times New Roman" w:hAnsi="Times New Roman" w:cs="Times New Roman"/>
          <w:b/>
          <w:sz w:val="28"/>
          <w:szCs w:val="28"/>
          <w:lang w:eastAsia="ru-RU"/>
        </w:rPr>
        <w:t xml:space="preserve">                 </w:t>
      </w:r>
      <w:r w:rsidR="0097031D" w:rsidRPr="00B95A0E">
        <w:rPr>
          <w:rFonts w:ascii="Times New Roman" w:eastAsia="Times New Roman" w:hAnsi="Times New Roman" w:cs="Times New Roman"/>
          <w:b/>
          <w:sz w:val="28"/>
          <w:szCs w:val="28"/>
          <w:lang w:eastAsia="ru-RU"/>
        </w:rPr>
        <w:t xml:space="preserve"> </w:t>
      </w:r>
      <w:r w:rsidR="00904047" w:rsidRPr="00B95A0E">
        <w:rPr>
          <w:rFonts w:ascii="Times New Roman" w:eastAsia="Times New Roman" w:hAnsi="Times New Roman" w:cs="Times New Roman"/>
          <w:b/>
          <w:sz w:val="28"/>
          <w:szCs w:val="28"/>
          <w:lang w:eastAsia="ru-RU"/>
        </w:rPr>
        <w:t>о несчастном случае на производстве</w:t>
      </w:r>
    </w:p>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Код </w:t>
      </w:r>
      <w:r w:rsidRPr="00B95A0E">
        <w:rPr>
          <w:rFonts w:ascii="Times New Roman" w:eastAsia="Times New Roman" w:hAnsi="Times New Roman" w:cs="Times New Roman"/>
          <w:sz w:val="24"/>
          <w:szCs w:val="24"/>
          <w:bdr w:val="single" w:sz="4" w:space="0" w:color="auto" w:frame="1"/>
          <w:lang w:eastAsia="ru-RU"/>
        </w:rPr>
        <w:t>3.01.     </w:t>
      </w:r>
      <w:r w:rsidRPr="00B95A0E">
        <w:rPr>
          <w:rFonts w:ascii="Times New Roman" w:eastAsia="Times New Roman" w:hAnsi="Times New Roman" w:cs="Times New Roman"/>
          <w:sz w:val="24"/>
          <w:szCs w:val="24"/>
          <w:lang w:eastAsia="ru-RU"/>
        </w:rPr>
        <w:t xml:space="preserve"> </w:t>
      </w:r>
    </w:p>
    <w:tbl>
      <w:tblPr>
        <w:tblW w:w="10192" w:type="dxa"/>
        <w:tblInd w:w="14" w:type="dxa"/>
        <w:tblLayout w:type="fixed"/>
        <w:tblCellMar>
          <w:left w:w="0" w:type="dxa"/>
          <w:right w:w="0" w:type="dxa"/>
        </w:tblCellMar>
        <w:tblLook w:val="04A0" w:firstRow="1" w:lastRow="0" w:firstColumn="1" w:lastColumn="0" w:noHBand="0" w:noVBand="1"/>
      </w:tblPr>
      <w:tblGrid>
        <w:gridCol w:w="7216"/>
        <w:gridCol w:w="1417"/>
        <w:gridCol w:w="142"/>
        <w:gridCol w:w="1417"/>
      </w:tblGrid>
      <w:tr w:rsidR="00904047" w:rsidRPr="00B95A0E" w:rsidTr="008B188C">
        <w:tc>
          <w:tcPr>
            <w:tcW w:w="7216" w:type="dxa"/>
            <w:shd w:val="clear" w:color="auto" w:fill="auto"/>
            <w:vAlign w:val="bottom"/>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Дата несчастного случая</w:t>
            </w:r>
          </w:p>
        </w:tc>
        <w:tc>
          <w:tcPr>
            <w:tcW w:w="1559" w:type="dxa"/>
            <w:gridSpan w:val="2"/>
            <w:tcBorders>
              <w:top w:val="nil"/>
              <w:left w:val="nil"/>
              <w:bottom w:val="single" w:sz="4" w:space="0" w:color="auto"/>
              <w:right w:val="nil"/>
            </w:tcBorders>
            <w:shd w:val="clear" w:color="auto" w:fill="auto"/>
            <w:vAlign w:val="bottom"/>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24"/>
                <w:szCs w:val="24"/>
                <w:lang w:eastAsia="ru-RU"/>
              </w:rPr>
            </w:pPr>
          </w:p>
          <w:p w:rsidR="00A7484A" w:rsidRPr="00B95A0E" w:rsidRDefault="00A7484A" w:rsidP="00211079">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17" w:type="dxa"/>
            <w:tcBorders>
              <w:top w:val="nil"/>
              <w:left w:val="nil"/>
              <w:bottom w:val="single" w:sz="4" w:space="0" w:color="auto"/>
              <w:right w:val="nil"/>
            </w:tcBorders>
            <w:shd w:val="clear" w:color="auto" w:fill="auto"/>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24"/>
                <w:szCs w:val="24"/>
                <w:lang w:eastAsia="ru-RU"/>
              </w:rPr>
            </w:pPr>
          </w:p>
        </w:tc>
      </w:tr>
      <w:tr w:rsidR="008B188C" w:rsidRPr="00B95A0E" w:rsidTr="00F055FF">
        <w:tc>
          <w:tcPr>
            <w:tcW w:w="7216" w:type="dxa"/>
            <w:shd w:val="clear" w:color="auto" w:fill="auto"/>
            <w:vAlign w:val="bottom"/>
            <w:hideMark/>
          </w:tcPr>
          <w:p w:rsidR="008B188C" w:rsidRPr="00B95A0E" w:rsidRDefault="008B188C" w:rsidP="00211079">
            <w:pPr>
              <w:autoSpaceDE w:val="0"/>
              <w:autoSpaceDN w:val="0"/>
              <w:spacing w:after="0" w:line="240" w:lineRule="auto"/>
              <w:contextualSpacing/>
              <w:rPr>
                <w:rFonts w:ascii="Times New Roman" w:eastAsia="Times New Roman" w:hAnsi="Times New Roman" w:cs="Times New Roman"/>
                <w:sz w:val="24"/>
                <w:szCs w:val="24"/>
                <w:lang w:eastAsia="ru-RU"/>
              </w:rPr>
            </w:pPr>
          </w:p>
        </w:tc>
        <w:tc>
          <w:tcPr>
            <w:tcW w:w="2976" w:type="dxa"/>
            <w:gridSpan w:val="3"/>
            <w:tcBorders>
              <w:top w:val="nil"/>
              <w:left w:val="nil"/>
            </w:tcBorders>
            <w:shd w:val="clear" w:color="auto" w:fill="auto"/>
          </w:tcPr>
          <w:p w:rsidR="008B188C" w:rsidRPr="00B95A0E" w:rsidRDefault="008B188C" w:rsidP="002110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p w:rsidR="008B188C" w:rsidRPr="00B95A0E" w:rsidRDefault="008B188C" w:rsidP="00211079">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F055FF">
        <w:tc>
          <w:tcPr>
            <w:tcW w:w="7216" w:type="dxa"/>
            <w:shd w:val="clear" w:color="auto" w:fill="auto"/>
            <w:vAlign w:val="bottom"/>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w:t>
            </w:r>
            <w:r w:rsidR="00F055FF" w:rsidRPr="00B95A0E">
              <w:rPr>
                <w:rFonts w:ascii="Times New Roman" w:eastAsia="Times New Roman" w:hAnsi="Times New Roman" w:cs="Times New Roman"/>
                <w:sz w:val="24"/>
                <w:szCs w:val="24"/>
                <w:lang w:eastAsia="ru-RU"/>
              </w:rPr>
              <w:t>1</w:t>
            </w:r>
            <w:r w:rsidRPr="00B95A0E">
              <w:rPr>
                <w:rFonts w:ascii="Times New Roman" w:eastAsia="Times New Roman" w:hAnsi="Times New Roman" w:cs="Times New Roman"/>
                <w:sz w:val="24"/>
                <w:szCs w:val="24"/>
                <w:lang w:eastAsia="ru-RU"/>
              </w:rPr>
              <w:t>. </w:t>
            </w:r>
            <w:r w:rsidR="00F055FF" w:rsidRPr="00B95A0E">
              <w:rPr>
                <w:rFonts w:ascii="Times New Roman" w:eastAsia="Times New Roman" w:hAnsi="Times New Roman" w:cs="Times New Roman"/>
                <w:sz w:val="24"/>
                <w:szCs w:val="24"/>
                <w:lang w:eastAsia="ru-RU"/>
              </w:rPr>
              <w:t>Время происшествия несчастного случая</w:t>
            </w:r>
          </w:p>
        </w:tc>
        <w:tc>
          <w:tcPr>
            <w:tcW w:w="1417" w:type="dxa"/>
            <w:tcBorders>
              <w:top w:val="nil"/>
              <w:left w:val="nil"/>
              <w:bottom w:val="single" w:sz="4" w:space="0" w:color="auto"/>
              <w:right w:val="single" w:sz="4" w:space="0" w:color="auto"/>
            </w:tcBorders>
            <w:shd w:val="clear" w:color="auto" w:fill="auto"/>
            <w:vAlign w:val="bottom"/>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w:t>
            </w:r>
            <w:r w:rsidR="00F055FF" w:rsidRPr="00B95A0E">
              <w:rPr>
                <w:rFonts w:ascii="Times New Roman" w:eastAsia="Times New Roman" w:hAnsi="Times New Roman" w:cs="Times New Roman"/>
                <w:sz w:val="24"/>
                <w:szCs w:val="24"/>
                <w:lang w:eastAsia="ru-RU"/>
              </w:rPr>
              <w:t>2</w:t>
            </w:r>
            <w:r w:rsidRPr="00B95A0E">
              <w:rPr>
                <w:rFonts w:ascii="Times New Roman" w:eastAsia="Times New Roman" w:hAnsi="Times New Roman" w:cs="Times New Roman"/>
                <w:sz w:val="24"/>
                <w:szCs w:val="24"/>
                <w:lang w:eastAsia="ru-RU"/>
              </w:rPr>
              <w:t>.</w:t>
            </w:r>
          </w:p>
        </w:tc>
      </w:tr>
      <w:tr w:rsidR="00F055FF" w:rsidRPr="00B95A0E" w:rsidTr="00F055FF">
        <w:tc>
          <w:tcPr>
            <w:tcW w:w="7216" w:type="dxa"/>
            <w:shd w:val="clear" w:color="auto" w:fill="auto"/>
            <w:vAlign w:val="bottom"/>
            <w:hideMark/>
          </w:tcPr>
          <w:p w:rsidR="00F055FF" w:rsidRPr="00B95A0E" w:rsidRDefault="00F055FF"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1.2. Количество полных часов от начала работы</w:t>
            </w:r>
          </w:p>
        </w:tc>
        <w:tc>
          <w:tcPr>
            <w:tcW w:w="1417" w:type="dxa"/>
            <w:tcBorders>
              <w:top w:val="single" w:sz="4" w:space="0" w:color="auto"/>
              <w:left w:val="nil"/>
              <w:bottom w:val="single" w:sz="4" w:space="0" w:color="auto"/>
              <w:right w:val="single" w:sz="4" w:space="0" w:color="auto"/>
            </w:tcBorders>
            <w:shd w:val="clear" w:color="auto" w:fill="auto"/>
            <w:vAlign w:val="bottom"/>
          </w:tcPr>
          <w:p w:rsidR="00F055FF" w:rsidRPr="00B95A0E" w:rsidRDefault="00F055FF" w:rsidP="002110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(местного времени)</w:t>
            </w:r>
          </w:p>
          <w:p w:rsidR="00F055FF" w:rsidRPr="00B95A0E" w:rsidRDefault="00F055FF" w:rsidP="00211079">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F055FF" w:rsidRPr="00B95A0E" w:rsidRDefault="00F055FF" w:rsidP="00211079">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3.03.</w:t>
            </w:r>
          </w:p>
        </w:tc>
      </w:tr>
    </w:tbl>
    <w:p w:rsidR="00904047" w:rsidRPr="00B95A0E" w:rsidRDefault="00904047" w:rsidP="00211079">
      <w:pPr>
        <w:autoSpaceDE w:val="0"/>
        <w:autoSpaceDN w:val="0"/>
        <w:spacing w:after="0" w:line="240" w:lineRule="auto"/>
        <w:ind w:right="283"/>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 xml:space="preserve">                                                                                   </w:t>
      </w:r>
      <w:r w:rsidR="008B188C" w:rsidRPr="00B95A0E">
        <w:rPr>
          <w:rFonts w:ascii="Times New Roman" w:eastAsia="Times New Roman" w:hAnsi="Times New Roman" w:cs="Times New Roman"/>
          <w:sz w:val="14"/>
          <w:szCs w:val="14"/>
          <w:lang w:eastAsia="ru-RU"/>
        </w:rPr>
        <w:t xml:space="preserve">                                                                                      (часы)</w:t>
      </w:r>
      <w:r w:rsidRPr="00B95A0E">
        <w:rPr>
          <w:rFonts w:ascii="Times New Roman" w:eastAsia="Times New Roman" w:hAnsi="Times New Roman" w:cs="Times New Roman"/>
          <w:sz w:val="14"/>
          <w:szCs w:val="14"/>
          <w:lang w:eastAsia="ru-RU"/>
        </w:rPr>
        <w:t xml:space="preserve">                                                         </w:t>
      </w:r>
    </w:p>
    <w:tbl>
      <w:tblPr>
        <w:tblW w:w="0" w:type="dxa"/>
        <w:tblInd w:w="14" w:type="dxa"/>
        <w:tblLayout w:type="fixed"/>
        <w:tblCellMar>
          <w:left w:w="0" w:type="dxa"/>
          <w:right w:w="0" w:type="dxa"/>
        </w:tblCellMar>
        <w:tblLook w:val="04A0" w:firstRow="1" w:lastRow="0" w:firstColumn="1" w:lastColumn="0" w:noHBand="0" w:noVBand="1"/>
      </w:tblPr>
      <w:tblGrid>
        <w:gridCol w:w="4661"/>
        <w:gridCol w:w="3971"/>
        <w:gridCol w:w="779"/>
        <w:gridCol w:w="781"/>
        <w:gridCol w:w="203"/>
        <w:gridCol w:w="21"/>
      </w:tblGrid>
      <w:tr w:rsidR="00904047" w:rsidRPr="00B95A0E" w:rsidTr="00904047">
        <w:tc>
          <w:tcPr>
            <w:tcW w:w="10395" w:type="dxa"/>
            <w:gridSpan w:val="5"/>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 Организация (работодатель), работником которой является (являлся) пострадавший</w:t>
            </w:r>
          </w:p>
        </w:tc>
        <w:tc>
          <w:tcPr>
            <w:tcW w:w="21" w:type="dxa"/>
            <w:vAlign w:val="bottom"/>
          </w:tcPr>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rPr>
          <w:gridAfter w:val="2"/>
          <w:wAfter w:w="224" w:type="dxa"/>
        </w:trPr>
        <w:tc>
          <w:tcPr>
            <w:tcW w:w="8632" w:type="dxa"/>
            <w:gridSpan w:val="2"/>
            <w:tcBorders>
              <w:top w:val="nil"/>
              <w:left w:val="nil"/>
              <w:bottom w:val="single" w:sz="4" w:space="0" w:color="auto"/>
              <w:right w:val="single" w:sz="4" w:space="0" w:color="auto"/>
            </w:tcBorders>
            <w:vAlign w:val="bottom"/>
          </w:tcPr>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211079">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tcBorders>
              <w:top w:val="single" w:sz="4" w:space="0" w:color="auto"/>
              <w:left w:val="single" w:sz="4" w:space="0" w:color="auto"/>
              <w:bottom w:val="single" w:sz="4" w:space="0" w:color="auto"/>
              <w:right w:val="single" w:sz="4" w:space="0" w:color="auto"/>
            </w:tcBorders>
            <w:hideMark/>
          </w:tcPr>
          <w:p w:rsidR="00904047" w:rsidRPr="00B95A0E" w:rsidRDefault="00904047" w:rsidP="00211079">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904047">
        <w:trPr>
          <w:gridAfter w:val="2"/>
          <w:wAfter w:w="224" w:type="dxa"/>
        </w:trPr>
        <w:tc>
          <w:tcPr>
            <w:tcW w:w="8632" w:type="dxa"/>
            <w:gridSpan w:val="2"/>
            <w:tcBorders>
              <w:top w:val="single" w:sz="4" w:space="0" w:color="auto"/>
              <w:left w:val="nil"/>
              <w:bottom w:val="nil"/>
              <w:right w:val="single" w:sz="4" w:space="0" w:color="auto"/>
            </w:tcBorders>
            <w:hideMark/>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1052E3" w:rsidRPr="00B95A0E">
              <w:rPr>
                <w:rFonts w:ascii="Times New Roman" w:eastAsia="Times New Roman" w:hAnsi="Times New Roman" w:cs="Times New Roman"/>
                <w:sz w:val="14"/>
                <w:szCs w:val="14"/>
                <w:lang w:eastAsia="ru-RU"/>
              </w:rPr>
              <w:t xml:space="preserve"> юридического лица, идентификацио</w:t>
            </w:r>
            <w:r w:rsidR="00031194" w:rsidRPr="00B95A0E">
              <w:rPr>
                <w:rFonts w:ascii="Times New Roman" w:eastAsia="Times New Roman" w:hAnsi="Times New Roman" w:cs="Times New Roman"/>
                <w:sz w:val="14"/>
                <w:szCs w:val="14"/>
                <w:lang w:eastAsia="ru-RU"/>
              </w:rPr>
              <w:t>нный номер налогоплательщика</w:t>
            </w:r>
            <w:r w:rsidR="00CD2700">
              <w:rPr>
                <w:rFonts w:ascii="Times New Roman" w:eastAsia="Times New Roman" w:hAnsi="Times New Roman" w:cs="Times New Roman"/>
                <w:sz w:val="14"/>
                <w:szCs w:val="14"/>
                <w:lang w:eastAsia="ru-RU"/>
              </w:rPr>
              <w:t>,</w:t>
            </w:r>
          </w:p>
        </w:tc>
        <w:tc>
          <w:tcPr>
            <w:tcW w:w="1560" w:type="dxa"/>
            <w:gridSpan w:val="2"/>
            <w:tcBorders>
              <w:top w:val="single" w:sz="4" w:space="0" w:color="auto"/>
              <w:left w:val="single" w:sz="4" w:space="0" w:color="auto"/>
              <w:bottom w:val="nil"/>
              <w:right w:val="single" w:sz="4" w:space="0" w:color="auto"/>
            </w:tcBorders>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2"/>
          <w:wAfter w:w="224" w:type="dxa"/>
        </w:trPr>
        <w:tc>
          <w:tcPr>
            <w:tcW w:w="8632" w:type="dxa"/>
            <w:gridSpan w:val="2"/>
            <w:tcBorders>
              <w:top w:val="nil"/>
              <w:left w:val="nil"/>
              <w:bottom w:val="single" w:sz="4" w:space="0" w:color="auto"/>
              <w:right w:val="single" w:sz="4" w:space="0" w:color="auto"/>
            </w:tcBorders>
            <w:vAlign w:val="bottom"/>
          </w:tcPr>
          <w:p w:rsidR="00904047" w:rsidRPr="00B95A0E" w:rsidRDefault="00904047" w:rsidP="00211079">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gridSpan w:val="2"/>
            <w:tcBorders>
              <w:top w:val="nil"/>
              <w:left w:val="single" w:sz="4" w:space="0" w:color="auto"/>
              <w:bottom w:val="single" w:sz="4" w:space="0" w:color="auto"/>
              <w:right w:val="single" w:sz="4" w:space="0" w:color="auto"/>
            </w:tcBorders>
            <w:hideMark/>
          </w:tcPr>
          <w:p w:rsidR="00904047" w:rsidRPr="00B95A0E" w:rsidRDefault="00904047" w:rsidP="00211079">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904047">
        <w:trPr>
          <w:gridAfter w:val="2"/>
          <w:wAfter w:w="224" w:type="dxa"/>
          <w:trHeight w:val="447"/>
        </w:trPr>
        <w:tc>
          <w:tcPr>
            <w:tcW w:w="10192" w:type="dxa"/>
            <w:gridSpan w:val="4"/>
            <w:tcBorders>
              <w:top w:val="single" w:sz="4" w:space="0" w:color="auto"/>
              <w:left w:val="nil"/>
              <w:bottom w:val="nil"/>
              <w:right w:val="single" w:sz="4" w:space="0" w:color="auto"/>
            </w:tcBorders>
            <w:hideMark/>
          </w:tcPr>
          <w:p w:rsidR="00904047" w:rsidRPr="00B95A0E" w:rsidRDefault="00904047" w:rsidP="002110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экономической деятельности</w:t>
            </w:r>
            <w:r w:rsidR="00031194" w:rsidRPr="00B95A0E">
              <w:rPr>
                <w:rFonts w:ascii="Times New Roman" w:eastAsia="Times New Roman" w:hAnsi="Times New Roman" w:cs="Times New Roman"/>
                <w:sz w:val="14"/>
                <w:szCs w:val="14"/>
                <w:lang w:eastAsia="ru-RU"/>
              </w:rPr>
              <w:t xml:space="preserve"> по ОКВЭД</w:t>
            </w:r>
            <w:r w:rsidR="00DB5494">
              <w:rPr>
                <w:rFonts w:ascii="Times New Roman" w:eastAsia="Times New Roman" w:hAnsi="Times New Roman" w:cs="Times New Roman"/>
                <w:sz w:val="14"/>
                <w:szCs w:val="14"/>
                <w:lang w:eastAsia="ru-RU"/>
              </w:rPr>
              <w:t xml:space="preserve">), </w:t>
            </w:r>
            <w:r w:rsidR="00031194" w:rsidRPr="00B95A0E">
              <w:rPr>
                <w:rFonts w:ascii="Times New Roman" w:eastAsia="Times New Roman" w:hAnsi="Times New Roman" w:cs="Times New Roman"/>
                <w:sz w:val="14"/>
                <w:szCs w:val="14"/>
                <w:lang w:eastAsia="ru-RU"/>
              </w:rPr>
              <w:t>численность работников</w:t>
            </w:r>
            <w:r w:rsidR="00DB5494">
              <w:rPr>
                <w:rFonts w:ascii="Times New Roman" w:eastAsia="Times New Roman" w:hAnsi="Times New Roman" w:cs="Times New Roman"/>
                <w:sz w:val="14"/>
                <w:szCs w:val="14"/>
                <w:lang w:eastAsia="ru-RU"/>
              </w:rPr>
              <w:t>;</w:t>
            </w:r>
          </w:p>
        </w:tc>
      </w:tr>
      <w:tr w:rsidR="00904047" w:rsidRPr="00B95A0E" w:rsidTr="00904047">
        <w:trPr>
          <w:gridAfter w:val="2"/>
          <w:wAfter w:w="224" w:type="dxa"/>
        </w:trPr>
        <w:tc>
          <w:tcPr>
            <w:tcW w:w="8632"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его регистрационные данные)</w:t>
            </w:r>
          </w:p>
        </w:tc>
        <w:tc>
          <w:tcPr>
            <w:tcW w:w="1560"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2"/>
          <w:wAfter w:w="224" w:type="dxa"/>
        </w:trPr>
        <w:tc>
          <w:tcPr>
            <w:tcW w:w="466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Наименование структурного подразделения</w:t>
            </w:r>
          </w:p>
        </w:tc>
        <w:tc>
          <w:tcPr>
            <w:tcW w:w="553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2"/>
          <w:wAfter w:w="224" w:type="dxa"/>
        </w:trPr>
        <w:tc>
          <w:tcPr>
            <w:tcW w:w="1019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tbl>
      <w:tblPr>
        <w:tblW w:w="10192" w:type="dxa"/>
        <w:tblInd w:w="14" w:type="dxa"/>
        <w:tblLayout w:type="fixed"/>
        <w:tblCellMar>
          <w:left w:w="0" w:type="dxa"/>
          <w:right w:w="0" w:type="dxa"/>
        </w:tblCellMar>
        <w:tblLook w:val="04A0" w:firstRow="1" w:lastRow="0" w:firstColumn="1" w:lastColumn="0" w:noHBand="0" w:noVBand="1"/>
      </w:tblPr>
      <w:tblGrid>
        <w:gridCol w:w="6082"/>
        <w:gridCol w:w="850"/>
        <w:gridCol w:w="1701"/>
        <w:gridCol w:w="779"/>
        <w:gridCol w:w="780"/>
      </w:tblGrid>
      <w:tr w:rsidR="00904047" w:rsidRPr="00B95A0E" w:rsidTr="001052E3">
        <w:tc>
          <w:tcPr>
            <w:tcW w:w="6932" w:type="dxa"/>
            <w:gridSpan w:val="2"/>
            <w:vAlign w:val="bottom"/>
            <w:hideMark/>
          </w:tcPr>
          <w:p w:rsidR="00904047" w:rsidRPr="00B95A0E" w:rsidRDefault="00904047" w:rsidP="007D4928">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3.Организация (физическое лицо), направившая (</w:t>
            </w:r>
            <w:r w:rsidR="007D4928" w:rsidRPr="00B95A0E">
              <w:rPr>
                <w:rFonts w:ascii="Times New Roman" w:eastAsia="Times New Roman" w:hAnsi="Times New Roman" w:cs="Times New Roman"/>
                <w:sz w:val="24"/>
                <w:szCs w:val="24"/>
                <w:lang w:eastAsia="ru-RU"/>
              </w:rPr>
              <w:t>-ее</w:t>
            </w:r>
            <w:r w:rsidRPr="00B95A0E">
              <w:rPr>
                <w:rFonts w:ascii="Times New Roman" w:eastAsia="Times New Roman" w:hAnsi="Times New Roman" w:cs="Times New Roman"/>
                <w:sz w:val="24"/>
                <w:szCs w:val="24"/>
                <w:lang w:eastAsia="ru-RU"/>
              </w:rPr>
              <w:t>) работника</w:t>
            </w:r>
          </w:p>
        </w:tc>
        <w:tc>
          <w:tcPr>
            <w:tcW w:w="326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1052E3">
        <w:tc>
          <w:tcPr>
            <w:tcW w:w="8633"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4" w:firstLine="54"/>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1052E3">
        <w:tc>
          <w:tcPr>
            <w:tcW w:w="8633" w:type="dxa"/>
            <w:gridSpan w:val="3"/>
            <w:tcBorders>
              <w:top w:val="single" w:sz="4" w:space="0" w:color="auto"/>
              <w:left w:val="nil"/>
              <w:bottom w:val="nil"/>
              <w:right w:val="single" w:sz="4" w:space="0" w:color="auto"/>
            </w:tcBorders>
            <w:hideMark/>
          </w:tcPr>
          <w:p w:rsidR="00904047" w:rsidRPr="00B95A0E" w:rsidRDefault="00904047" w:rsidP="00B5616A">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1052E3" w:rsidRPr="00B95A0E">
              <w:rPr>
                <w:rFonts w:ascii="Times New Roman" w:eastAsia="Times New Roman" w:hAnsi="Times New Roman" w:cs="Times New Roman"/>
                <w:sz w:val="14"/>
                <w:szCs w:val="14"/>
                <w:lang w:eastAsia="ru-RU"/>
              </w:rPr>
              <w:t xml:space="preserve"> юридического лица, идентификацио</w:t>
            </w:r>
            <w:r w:rsidR="00031194" w:rsidRPr="00B95A0E">
              <w:rPr>
                <w:rFonts w:ascii="Times New Roman" w:eastAsia="Times New Roman" w:hAnsi="Times New Roman" w:cs="Times New Roman"/>
                <w:sz w:val="14"/>
                <w:szCs w:val="14"/>
                <w:lang w:eastAsia="ru-RU"/>
              </w:rPr>
              <w:t>нный номер налогоплательщика</w:t>
            </w:r>
          </w:p>
        </w:tc>
        <w:tc>
          <w:tcPr>
            <w:tcW w:w="1559" w:type="dxa"/>
            <w:gridSpan w:val="2"/>
            <w:tcBorders>
              <w:top w:val="single" w:sz="4" w:space="0" w:color="auto"/>
              <w:left w:val="single" w:sz="4" w:space="0" w:color="auto"/>
              <w:bottom w:val="nil"/>
              <w:right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052E3">
        <w:tc>
          <w:tcPr>
            <w:tcW w:w="8633"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nil"/>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1052E3">
        <w:trPr>
          <w:trHeight w:val="447"/>
        </w:trPr>
        <w:tc>
          <w:tcPr>
            <w:tcW w:w="10192" w:type="dxa"/>
            <w:gridSpan w:val="5"/>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031194" w:rsidRPr="00B95A0E">
              <w:rPr>
                <w:rFonts w:ascii="Times New Roman" w:eastAsia="Times New Roman" w:hAnsi="Times New Roman" w:cs="Times New Roman"/>
                <w:sz w:val="14"/>
                <w:szCs w:val="14"/>
                <w:lang w:eastAsia="ru-RU"/>
              </w:rPr>
              <w:t>ческой деятельности по ОКВЭД</w:t>
            </w:r>
            <w:r w:rsidRPr="00B95A0E">
              <w:rPr>
                <w:rFonts w:ascii="Times New Roman" w:eastAsia="Times New Roman" w:hAnsi="Times New Roman" w:cs="Times New Roman"/>
                <w:sz w:val="14"/>
                <w:szCs w:val="14"/>
                <w:lang w:eastAsia="ru-RU"/>
              </w:rPr>
              <w:t>);</w:t>
            </w:r>
          </w:p>
        </w:tc>
      </w:tr>
      <w:tr w:rsidR="00904047" w:rsidRPr="00B95A0E" w:rsidTr="001052E3">
        <w:tc>
          <w:tcPr>
            <w:tcW w:w="863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физического лица, его регистрационные данные)</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052E3">
        <w:tc>
          <w:tcPr>
            <w:tcW w:w="608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 Лица, проводившие расследование несчастного случая:</w:t>
            </w:r>
          </w:p>
        </w:tc>
        <w:tc>
          <w:tcPr>
            <w:tcW w:w="4110"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052E3">
        <w:tc>
          <w:tcPr>
            <w:tcW w:w="10192"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1052E3">
        <w:tc>
          <w:tcPr>
            <w:tcW w:w="10192"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должности и место работы)</w:t>
            </w:r>
          </w:p>
        </w:tc>
      </w:tr>
      <w:tr w:rsidR="0046718E" w:rsidRPr="00B95A0E" w:rsidTr="001052E3">
        <w:tc>
          <w:tcPr>
            <w:tcW w:w="10192" w:type="dxa"/>
            <w:gridSpan w:val="5"/>
            <w:tcBorders>
              <w:top w:val="nil"/>
              <w:left w:val="nil"/>
              <w:bottom w:val="single" w:sz="4" w:space="0" w:color="auto"/>
              <w:right w:val="nil"/>
            </w:tcBorders>
            <w:vAlign w:val="bottom"/>
          </w:tcPr>
          <w:p w:rsidR="0046718E" w:rsidRPr="00B95A0E" w:rsidRDefault="0046718E"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B672A" w:rsidRPr="00B95A0E" w:rsidRDefault="009B672A" w:rsidP="00904047">
      <w:pPr>
        <w:autoSpaceDE w:val="0"/>
        <w:autoSpaceDN w:val="0"/>
        <w:spacing w:after="12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5.Сведения о пострадавшем:</w:t>
      </w:r>
    </w:p>
    <w:tbl>
      <w:tblPr>
        <w:tblW w:w="10192" w:type="dxa"/>
        <w:tblInd w:w="14" w:type="dxa"/>
        <w:tblLayout w:type="fixed"/>
        <w:tblCellMar>
          <w:left w:w="0" w:type="dxa"/>
          <w:right w:w="0" w:type="dxa"/>
        </w:tblCellMar>
        <w:tblLook w:val="04A0" w:firstRow="1" w:lastRow="0" w:firstColumn="1" w:lastColumn="0" w:noHBand="0" w:noVBand="1"/>
      </w:tblPr>
      <w:tblGrid>
        <w:gridCol w:w="2087"/>
        <w:gridCol w:w="593"/>
        <w:gridCol w:w="1842"/>
        <w:gridCol w:w="2616"/>
        <w:gridCol w:w="1212"/>
        <w:gridCol w:w="283"/>
        <w:gridCol w:w="779"/>
        <w:gridCol w:w="780"/>
      </w:tblGrid>
      <w:tr w:rsidR="00904047" w:rsidRPr="00B95A0E" w:rsidTr="00F225AA">
        <w:tc>
          <w:tcPr>
            <w:tcW w:w="4522" w:type="dxa"/>
            <w:gridSpan w:val="3"/>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5.1. </w:t>
            </w:r>
            <w:r w:rsidR="008C0FA4"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411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225AA">
        <w:tc>
          <w:tcPr>
            <w:tcW w:w="4522" w:type="dxa"/>
            <w:gridSpan w:val="3"/>
            <w:vAlign w:val="bottom"/>
            <w:hideMark/>
          </w:tcPr>
          <w:p w:rsidR="00904047" w:rsidRPr="00B95A0E" w:rsidRDefault="00904047" w:rsidP="008C0FA4">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5.2. </w:t>
            </w:r>
            <w:r w:rsidR="008C0FA4"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F225AA">
        <w:tc>
          <w:tcPr>
            <w:tcW w:w="4522" w:type="dxa"/>
            <w:gridSpan w:val="3"/>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5.3. </w:t>
            </w:r>
            <w:r w:rsidR="008C0FA4"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F225AA">
        <w:tc>
          <w:tcPr>
            <w:tcW w:w="4522" w:type="dxa"/>
            <w:gridSpan w:val="3"/>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5.4. </w:t>
            </w:r>
            <w:r w:rsidR="008C0FA4" w:rsidRPr="00B95A0E">
              <w:rPr>
                <w:rFonts w:ascii="Times New Roman" w:eastAsia="Times New Roman" w:hAnsi="Times New Roman" w:cs="Times New Roman"/>
                <w:sz w:val="24"/>
                <w:szCs w:val="24"/>
                <w:lang w:eastAsia="ru-RU"/>
              </w:rPr>
              <w:t xml:space="preserve">Профессиональный </w:t>
            </w:r>
            <w:r w:rsidR="00C23430" w:rsidRPr="00B95A0E">
              <w:rPr>
                <w:rFonts w:ascii="Times New Roman" w:eastAsia="Times New Roman" w:hAnsi="Times New Roman" w:cs="Times New Roman"/>
                <w:sz w:val="24"/>
                <w:szCs w:val="24"/>
                <w:lang w:eastAsia="ru-RU"/>
              </w:rPr>
              <w:t>статус</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3.12</w:t>
            </w:r>
          </w:p>
        </w:tc>
      </w:tr>
      <w:tr w:rsidR="00904047" w:rsidRPr="00B95A0E" w:rsidTr="00F225AA">
        <w:tc>
          <w:tcPr>
            <w:tcW w:w="4522" w:type="dxa"/>
            <w:gridSpan w:val="3"/>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5.5. </w:t>
            </w:r>
            <w:r w:rsidR="008C0FA4" w:rsidRPr="00B95A0E">
              <w:rPr>
                <w:rFonts w:ascii="Times New Roman" w:eastAsia="Times New Roman" w:hAnsi="Times New Roman" w:cs="Times New Roman"/>
                <w:sz w:val="24"/>
                <w:szCs w:val="24"/>
                <w:lang w:eastAsia="ru-RU"/>
              </w:rPr>
              <w:t xml:space="preserve">Статус </w:t>
            </w:r>
            <w:r w:rsidR="00C23430" w:rsidRPr="00B95A0E">
              <w:rPr>
                <w:rFonts w:ascii="Times New Roman" w:eastAsia="Times New Roman" w:hAnsi="Times New Roman" w:cs="Times New Roman"/>
                <w:sz w:val="24"/>
                <w:szCs w:val="24"/>
                <w:lang w:eastAsia="ru-RU"/>
              </w:rPr>
              <w:t>занятости</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r w:rsidRPr="00B95A0E">
              <w:rPr>
                <w:rFonts w:ascii="Times New Roman" w:eastAsia="Times New Roman" w:hAnsi="Times New Roman" w:cs="Times New Roman"/>
                <w:sz w:val="24"/>
                <w:szCs w:val="24"/>
                <w:lang w:eastAsia="ru-RU"/>
              </w:rPr>
              <w:t>Код 3.13</w:t>
            </w:r>
          </w:p>
        </w:tc>
      </w:tr>
      <w:tr w:rsidR="00904047" w:rsidRPr="00B95A0E" w:rsidTr="00F225AA">
        <w:tc>
          <w:tcPr>
            <w:tcW w:w="4522" w:type="dxa"/>
            <w:gridSpan w:val="3"/>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5.6. </w:t>
            </w:r>
            <w:r w:rsidR="008C0FA4" w:rsidRPr="00B95A0E">
              <w:rPr>
                <w:rFonts w:ascii="Times New Roman" w:eastAsia="Times New Roman" w:hAnsi="Times New Roman" w:cs="Times New Roman"/>
                <w:sz w:val="24"/>
                <w:szCs w:val="24"/>
                <w:lang w:eastAsia="ru-RU"/>
              </w:rPr>
              <w:t xml:space="preserve">Профессия </w:t>
            </w:r>
            <w:r w:rsidRPr="00B95A0E">
              <w:rPr>
                <w:rFonts w:ascii="Times New Roman" w:eastAsia="Times New Roman" w:hAnsi="Times New Roman" w:cs="Times New Roman"/>
                <w:sz w:val="24"/>
                <w:szCs w:val="24"/>
                <w:lang w:eastAsia="ru-RU"/>
              </w:rPr>
              <w:t>(должность</w:t>
            </w:r>
            <w:r w:rsidR="00C23430" w:rsidRPr="00B95A0E">
              <w:rPr>
                <w:rFonts w:ascii="Times New Roman" w:eastAsia="Times New Roman" w:hAnsi="Times New Roman" w:cs="Times New Roman"/>
                <w:sz w:val="24"/>
                <w:szCs w:val="24"/>
                <w:lang w:eastAsia="ru-RU"/>
              </w:rPr>
              <w:t>)</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r w:rsidR="00904047" w:rsidRPr="00B95A0E" w:rsidTr="00F225AA">
        <w:tc>
          <w:tcPr>
            <w:tcW w:w="8350" w:type="dxa"/>
            <w:gridSpan w:val="5"/>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5.7. </w:t>
            </w:r>
            <w:r w:rsidR="008C0FA4" w:rsidRPr="00B95A0E">
              <w:rPr>
                <w:rFonts w:ascii="Times New Roman" w:eastAsia="Times New Roman" w:hAnsi="Times New Roman" w:cs="Times New Roman"/>
                <w:sz w:val="24"/>
                <w:szCs w:val="24"/>
                <w:lang w:eastAsia="ru-RU"/>
              </w:rPr>
              <w:t xml:space="preserve">Стаж </w:t>
            </w:r>
            <w:r w:rsidRPr="00B95A0E">
              <w:rPr>
                <w:rFonts w:ascii="Times New Roman" w:eastAsia="Times New Roman" w:hAnsi="Times New Roman" w:cs="Times New Roman"/>
                <w:sz w:val="24"/>
                <w:szCs w:val="24"/>
                <w:lang w:eastAsia="ru-RU"/>
              </w:rPr>
              <w:t>работы, при выполнении кото</w:t>
            </w:r>
            <w:r w:rsidR="00C23430" w:rsidRPr="00B95A0E">
              <w:rPr>
                <w:rFonts w:ascii="Times New Roman" w:eastAsia="Times New Roman" w:hAnsi="Times New Roman" w:cs="Times New Roman"/>
                <w:sz w:val="24"/>
                <w:szCs w:val="24"/>
                <w:lang w:eastAsia="ru-RU"/>
              </w:rPr>
              <w:t>рой произошел несчастный случай</w:t>
            </w:r>
          </w:p>
        </w:tc>
        <w:tc>
          <w:tcPr>
            <w:tcW w:w="2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7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8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r>
      <w:tr w:rsidR="00904047" w:rsidRPr="00B95A0E" w:rsidTr="00F225AA">
        <w:tc>
          <w:tcPr>
            <w:tcW w:w="8350"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84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F225AA">
        <w:tc>
          <w:tcPr>
            <w:tcW w:w="208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51"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в том числе в данной организации</w:t>
            </w:r>
          </w:p>
        </w:tc>
        <w:tc>
          <w:tcPr>
            <w:tcW w:w="149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3.07.</w:t>
            </w:r>
          </w:p>
        </w:tc>
      </w:tr>
      <w:tr w:rsidR="00904047" w:rsidRPr="00B95A0E" w:rsidTr="00F225AA">
        <w:tc>
          <w:tcPr>
            <w:tcW w:w="2087"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051"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495"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F225AA">
        <w:tc>
          <w:tcPr>
            <w:tcW w:w="2680" w:type="dxa"/>
            <w:gridSpan w:val="2"/>
            <w:vAlign w:val="bottom"/>
            <w:hideMark/>
          </w:tcPr>
          <w:p w:rsidR="00904047" w:rsidRPr="00B95A0E" w:rsidRDefault="00904047" w:rsidP="008C0FA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5.8. </w:t>
            </w:r>
            <w:r w:rsidR="008C0FA4" w:rsidRPr="00B95A0E">
              <w:rPr>
                <w:rFonts w:ascii="Times New Roman" w:eastAsia="Times New Roman" w:hAnsi="Times New Roman" w:cs="Times New Roman"/>
                <w:sz w:val="24"/>
                <w:szCs w:val="24"/>
                <w:lang w:eastAsia="ru-RU"/>
              </w:rPr>
              <w:t xml:space="preserve">Семейное </w:t>
            </w:r>
            <w:r w:rsidRPr="00B95A0E">
              <w:rPr>
                <w:rFonts w:ascii="Times New Roman" w:eastAsia="Times New Roman" w:hAnsi="Times New Roman" w:cs="Times New Roman"/>
                <w:sz w:val="24"/>
                <w:szCs w:val="24"/>
                <w:lang w:eastAsia="ru-RU"/>
              </w:rPr>
              <w:t>положение</w:t>
            </w:r>
          </w:p>
        </w:tc>
        <w:tc>
          <w:tcPr>
            <w:tcW w:w="595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225AA">
        <w:tc>
          <w:tcPr>
            <w:tcW w:w="268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3"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(состав семьи, фамилии, инициалы, возраст членов семьи, находящихся на</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F225AA">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225AA">
        <w:tc>
          <w:tcPr>
            <w:tcW w:w="8633"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иждивении пострадавшего)</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F225AA">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225AA">
        <w:trPr>
          <w:trHeight w:val="155"/>
        </w:trPr>
        <w:tc>
          <w:tcPr>
            <w:tcW w:w="8633" w:type="dxa"/>
            <w:gridSpan w:val="6"/>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F225AA">
        <w:tc>
          <w:tcPr>
            <w:tcW w:w="8633" w:type="dxa"/>
            <w:gridSpan w:val="6"/>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1559"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 Сведения о проведении инструктажей и обучения по охране труда</w:t>
      </w:r>
      <w:r w:rsidR="00876451" w:rsidRPr="00B95A0E">
        <w:rPr>
          <w:rFonts w:ascii="Times New Roman" w:eastAsia="Times New Roman" w:hAnsi="Times New Roman" w:cs="Times New Roman"/>
          <w:sz w:val="24"/>
          <w:szCs w:val="24"/>
          <w:lang w:eastAsia="ru-RU"/>
        </w:rPr>
        <w:t>:</w:t>
      </w:r>
    </w:p>
    <w:tbl>
      <w:tblPr>
        <w:tblW w:w="0" w:type="dxa"/>
        <w:tblInd w:w="14" w:type="dxa"/>
        <w:tblLayout w:type="fixed"/>
        <w:tblCellMar>
          <w:left w:w="0" w:type="dxa"/>
          <w:right w:w="0" w:type="dxa"/>
        </w:tblCellMar>
        <w:tblLook w:val="04A0" w:firstRow="1" w:lastRow="0" w:firstColumn="1" w:lastColumn="0" w:noHBand="0" w:noVBand="1"/>
      </w:tblPr>
      <w:tblGrid>
        <w:gridCol w:w="1829"/>
        <w:gridCol w:w="1276"/>
        <w:gridCol w:w="425"/>
        <w:gridCol w:w="5103"/>
        <w:gridCol w:w="1559"/>
      </w:tblGrid>
      <w:tr w:rsidR="00904047" w:rsidRPr="00B95A0E" w:rsidTr="00904047">
        <w:tc>
          <w:tcPr>
            <w:tcW w:w="3105"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6.1. Вводный инструктаж</w:t>
            </w:r>
          </w:p>
        </w:tc>
        <w:tc>
          <w:tcPr>
            <w:tcW w:w="7087"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3105"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7087"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c>
          <w:tcPr>
            <w:tcW w:w="3530"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6.2.</w:t>
            </w:r>
            <w:r w:rsidR="008C0FA4"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Инструктаж на рабочем месте</w:t>
            </w:r>
          </w:p>
        </w:tc>
        <w:tc>
          <w:tcPr>
            <w:tcW w:w="5103" w:type="dxa"/>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ind w:left="-2" w:right="4"/>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(первичный, повторный, внеплановый, целевой)</w:t>
            </w:r>
          </w:p>
        </w:tc>
        <w:tc>
          <w:tcPr>
            <w:tcW w:w="1559" w:type="dxa"/>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ind w:left="-18"/>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 профессии</w:t>
            </w:r>
          </w:p>
        </w:tc>
      </w:tr>
      <w:tr w:rsidR="00904047" w:rsidRPr="00B95A0E" w:rsidTr="00904047">
        <w:tc>
          <w:tcPr>
            <w:tcW w:w="3530"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103"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(нужное подчеркнуть)</w:t>
            </w:r>
          </w:p>
        </w:tc>
        <w:tc>
          <w:tcPr>
            <w:tcW w:w="1559"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8633" w:type="dxa"/>
            <w:gridSpan w:val="4"/>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или виду работы, при выполнении которой произошел несчастный случай _______</w:t>
            </w:r>
          </w:p>
        </w:tc>
        <w:tc>
          <w:tcPr>
            <w:tcW w:w="155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192"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192"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c>
          <w:tcPr>
            <w:tcW w:w="1829" w:type="dxa"/>
            <w:vAlign w:val="bottom"/>
            <w:hideMark/>
          </w:tcPr>
          <w:p w:rsidR="00904047" w:rsidRPr="00B95A0E" w:rsidRDefault="00904047" w:rsidP="00904047">
            <w:pPr>
              <w:tabs>
                <w:tab w:val="right" w:pos="1750"/>
              </w:tabs>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6.3. Стажировка: </w:t>
            </w:r>
          </w:p>
        </w:tc>
        <w:tc>
          <w:tcPr>
            <w:tcW w:w="836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c>
          <w:tcPr>
            <w:tcW w:w="10192" w:type="dxa"/>
            <w:gridSpan w:val="5"/>
            <w:vAlign w:val="bottom"/>
          </w:tcPr>
          <w:p w:rsidR="00904047" w:rsidRPr="00B95A0E" w:rsidRDefault="00722D48"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(указывается</w:t>
            </w:r>
            <w:r w:rsidR="00904047" w:rsidRPr="00B95A0E">
              <w:rPr>
                <w:rFonts w:ascii="Times New Roman" w:eastAsia="Times New Roman" w:hAnsi="Times New Roman" w:cs="Times New Roman"/>
                <w:sz w:val="14"/>
                <w:szCs w:val="14"/>
                <w:lang w:eastAsia="ru-RU"/>
              </w:rPr>
              <w:t xml:space="preserve"> период прохождения с</w:t>
            </w:r>
            <w:r w:rsidR="003C6F86" w:rsidRPr="00B95A0E">
              <w:rPr>
                <w:rFonts w:ascii="Times New Roman" w:eastAsia="Times New Roman" w:hAnsi="Times New Roman" w:cs="Times New Roman"/>
                <w:sz w:val="14"/>
                <w:szCs w:val="14"/>
                <w:lang w:eastAsia="ru-RU"/>
              </w:rPr>
              <w:t>тажировки; если не проводилась указывается</w:t>
            </w:r>
            <w:r w:rsidR="00AA297B" w:rsidRPr="00B95A0E">
              <w:rPr>
                <w:rFonts w:ascii="Times New Roman" w:eastAsia="Times New Roman" w:hAnsi="Times New Roman" w:cs="Times New Roman"/>
                <w:sz w:val="14"/>
                <w:szCs w:val="14"/>
                <w:lang w:eastAsia="ru-RU"/>
              </w:rPr>
              <w:t xml:space="preserve"> «не проводилась»</w:t>
            </w:r>
            <w:r w:rsidR="00904047"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192"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6.4. Обучение по охране труда по профессии или виду работы, при выполнении которой произошел несчастный случай:</w:t>
      </w:r>
    </w:p>
    <w:tbl>
      <w:tblPr>
        <w:tblW w:w="0" w:type="dxa"/>
        <w:tblInd w:w="14" w:type="dxa"/>
        <w:tblLayout w:type="fixed"/>
        <w:tblCellMar>
          <w:left w:w="0" w:type="dxa"/>
          <w:right w:w="0" w:type="dxa"/>
        </w:tblCellMar>
        <w:tblLook w:val="04A0" w:firstRow="1" w:lastRow="0" w:firstColumn="1" w:lastColumn="0" w:noHBand="0" w:noVBand="1"/>
      </w:tblPr>
      <w:tblGrid>
        <w:gridCol w:w="10192"/>
      </w:tblGrid>
      <w:tr w:rsidR="00904047" w:rsidRPr="00B95A0E" w:rsidTr="00904047">
        <w:trPr>
          <w:cantSplit/>
        </w:trPr>
        <w:tc>
          <w:tcPr>
            <w:tcW w:w="1019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cantSplit/>
          <w:trHeight w:val="47"/>
        </w:trPr>
        <w:tc>
          <w:tcPr>
            <w:tcW w:w="10192" w:type="dxa"/>
            <w:tcBorders>
              <w:top w:val="single" w:sz="4" w:space="0" w:color="auto"/>
              <w:left w:val="nil"/>
              <w:bottom w:val="nil"/>
              <w:right w:val="nil"/>
            </w:tcBorders>
            <w:hideMark/>
          </w:tcPr>
          <w:p w:rsidR="00904047" w:rsidRPr="00B95A0E" w:rsidRDefault="00904047" w:rsidP="00722D4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указывается</w:t>
            </w:r>
            <w:r w:rsidRPr="00B95A0E">
              <w:rPr>
                <w:rFonts w:ascii="Times New Roman" w:eastAsia="Times New Roman" w:hAnsi="Times New Roman" w:cs="Times New Roman"/>
                <w:sz w:val="14"/>
                <w:szCs w:val="14"/>
                <w:lang w:eastAsia="ru-RU"/>
              </w:rPr>
              <w:t xml:space="preserve"> период</w:t>
            </w:r>
            <w:r w:rsidR="003C6F86" w:rsidRPr="00B95A0E">
              <w:rPr>
                <w:rFonts w:ascii="Times New Roman" w:eastAsia="Times New Roman" w:hAnsi="Times New Roman" w:cs="Times New Roman"/>
                <w:sz w:val="14"/>
                <w:szCs w:val="14"/>
                <w:lang w:eastAsia="ru-RU"/>
              </w:rPr>
              <w:t xml:space="preserve"> обучения; если не проводилось указывается</w:t>
            </w:r>
            <w:r w:rsidR="00AA297B" w:rsidRPr="00B95A0E">
              <w:rPr>
                <w:rFonts w:ascii="Times New Roman" w:eastAsia="Times New Roman" w:hAnsi="Times New Roman" w:cs="Times New Roman"/>
                <w:sz w:val="14"/>
                <w:szCs w:val="14"/>
                <w:lang w:eastAsia="ru-RU"/>
              </w:rPr>
              <w:t xml:space="preserve"> «не проводилось»</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6.5. Проверка знаний требований охраны труда по профессии или виду работы, при выполнении которой произошел несчастный случай:</w:t>
      </w:r>
    </w:p>
    <w:tbl>
      <w:tblPr>
        <w:tblW w:w="13608" w:type="dxa"/>
        <w:tblLayout w:type="fixed"/>
        <w:tblCellMar>
          <w:left w:w="0" w:type="dxa"/>
          <w:right w:w="0" w:type="dxa"/>
        </w:tblCellMar>
        <w:tblLook w:val="04A0" w:firstRow="1" w:lastRow="0" w:firstColumn="1" w:lastColumn="0" w:noHBand="0" w:noVBand="1"/>
      </w:tblPr>
      <w:tblGrid>
        <w:gridCol w:w="12"/>
        <w:gridCol w:w="2817"/>
        <w:gridCol w:w="703"/>
        <w:gridCol w:w="287"/>
        <w:gridCol w:w="285"/>
        <w:gridCol w:w="260"/>
        <w:gridCol w:w="303"/>
        <w:gridCol w:w="3697"/>
        <w:gridCol w:w="329"/>
        <w:gridCol w:w="16"/>
        <w:gridCol w:w="1497"/>
        <w:gridCol w:w="1699"/>
        <w:gridCol w:w="1703"/>
      </w:tblGrid>
      <w:tr w:rsidR="00904047" w:rsidRPr="00B95A0E" w:rsidTr="00876451">
        <w:trPr>
          <w:gridBefore w:val="1"/>
          <w:gridAfter w:val="2"/>
          <w:wBefore w:w="12" w:type="dxa"/>
          <w:wAfter w:w="3402" w:type="dxa"/>
        </w:trPr>
        <w:tc>
          <w:tcPr>
            <w:tcW w:w="8697"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97"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76451">
        <w:trPr>
          <w:gridBefore w:val="1"/>
          <w:gridAfter w:val="3"/>
          <w:wBefore w:w="12" w:type="dxa"/>
          <w:wAfter w:w="4899" w:type="dxa"/>
        </w:trPr>
        <w:tc>
          <w:tcPr>
            <w:tcW w:w="8697"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 № протокола)</w:t>
            </w:r>
          </w:p>
        </w:tc>
      </w:tr>
      <w:tr w:rsidR="00904047" w:rsidRPr="00B95A0E" w:rsidTr="00876451">
        <w:trPr>
          <w:gridBefore w:val="1"/>
          <w:gridAfter w:val="2"/>
          <w:wBefore w:w="12" w:type="dxa"/>
          <w:wAfter w:w="3402" w:type="dxa"/>
        </w:trPr>
        <w:tc>
          <w:tcPr>
            <w:tcW w:w="10194" w:type="dxa"/>
            <w:gridSpan w:val="10"/>
          </w:tcPr>
          <w:p w:rsidR="00AC2EE4" w:rsidRPr="00B95A0E" w:rsidRDefault="00AC2EE4"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14"/>
                <w:szCs w:val="14"/>
                <w:lang w:eastAsia="ru-RU"/>
              </w:rPr>
            </w:pPr>
          </w:p>
        </w:tc>
      </w:tr>
      <w:tr w:rsidR="00904047" w:rsidRPr="00B95A0E" w:rsidTr="00876451">
        <w:trPr>
          <w:gridAfter w:val="2"/>
          <w:wAfter w:w="3402" w:type="dxa"/>
        </w:trPr>
        <w:tc>
          <w:tcPr>
            <w:tcW w:w="3532" w:type="dxa"/>
            <w:gridSpan w:val="3"/>
            <w:vAlign w:val="bottom"/>
            <w:hideMark/>
          </w:tcPr>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7.1. Медицинский осмотр</w:t>
            </w:r>
          </w:p>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(предварительный, периодический):</w:t>
            </w:r>
          </w:p>
        </w:tc>
        <w:tc>
          <w:tcPr>
            <w:tcW w:w="516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13"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76451">
        <w:trPr>
          <w:gridAfter w:val="2"/>
          <w:wAfter w:w="3402" w:type="dxa"/>
          <w:trHeight w:val="205"/>
        </w:trPr>
        <w:tc>
          <w:tcPr>
            <w:tcW w:w="3819"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(нужное подчеркнуть)</w:t>
            </w:r>
          </w:p>
        </w:tc>
        <w:tc>
          <w:tcPr>
            <w:tcW w:w="4874" w:type="dxa"/>
            <w:gridSpan w:val="5"/>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14"/>
                <w:szCs w:val="14"/>
                <w:lang w:eastAsia="ru-RU"/>
              </w:rPr>
              <w:t>(число, месяц, год)</w:t>
            </w:r>
          </w:p>
        </w:tc>
        <w:tc>
          <w:tcPr>
            <w:tcW w:w="1513"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876451">
        <w:trPr>
          <w:gridAfter w:val="2"/>
          <w:wAfter w:w="3402" w:type="dxa"/>
          <w:trHeight w:val="155"/>
        </w:trPr>
        <w:tc>
          <w:tcPr>
            <w:tcW w:w="8693"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13"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876451">
        <w:tc>
          <w:tcPr>
            <w:tcW w:w="10206" w:type="dxa"/>
            <w:gridSpan w:val="11"/>
            <w:tcBorders>
              <w:top w:val="single" w:sz="4" w:space="0" w:color="auto"/>
              <w:left w:val="nil"/>
              <w:bottom w:val="single" w:sz="4" w:space="0" w:color="auto"/>
              <w:right w:val="nil"/>
            </w:tcBorders>
            <w:vAlign w:val="bottom"/>
          </w:tcPr>
          <w:p w:rsidR="00904047" w:rsidRPr="00B95A0E" w:rsidRDefault="00C23430" w:rsidP="00C23430">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w:t>
            </w:r>
            <w:r w:rsidR="003C6F86" w:rsidRPr="00B95A0E">
              <w:rPr>
                <w:rFonts w:ascii="Times New Roman" w:eastAsia="Times New Roman" w:hAnsi="Times New Roman" w:cs="Times New Roman"/>
                <w:sz w:val="14"/>
                <w:szCs w:val="14"/>
                <w:lang w:eastAsia="ru-RU"/>
              </w:rPr>
              <w:t>ицинского осмотра не требуется указывается</w:t>
            </w:r>
            <w:r w:rsidRPr="00B95A0E">
              <w:rPr>
                <w:rFonts w:ascii="Times New Roman" w:eastAsia="Times New Roman" w:hAnsi="Times New Roman" w:cs="Times New Roman"/>
                <w:sz w:val="14"/>
                <w:szCs w:val="14"/>
                <w:lang w:eastAsia="ru-RU"/>
              </w:rPr>
              <w:t xml:space="preserve"> </w:t>
            </w:r>
            <w:r w:rsidR="00AC2EE4" w:rsidRPr="00B95A0E">
              <w:rPr>
                <w:rFonts w:ascii="Times New Roman" w:eastAsia="Times New Roman" w:hAnsi="Times New Roman" w:cs="Times New Roman"/>
                <w:sz w:val="14"/>
                <w:szCs w:val="14"/>
                <w:lang w:eastAsia="ru-RU"/>
              </w:rPr>
              <w:t>«</w:t>
            </w:r>
            <w:r w:rsidRPr="00B95A0E">
              <w:rPr>
                <w:rFonts w:ascii="Times New Roman" w:eastAsia="Times New Roman" w:hAnsi="Times New Roman" w:cs="Times New Roman"/>
                <w:sz w:val="14"/>
                <w:szCs w:val="14"/>
                <w:lang w:eastAsia="ru-RU"/>
              </w:rPr>
              <w:t>не требуется</w:t>
            </w:r>
            <w:r w:rsidR="00AC2EE4" w:rsidRPr="00B95A0E">
              <w:rPr>
                <w:rFonts w:ascii="Times New Roman" w:eastAsia="Times New Roman" w:hAnsi="Times New Roman" w:cs="Times New Roman"/>
                <w:sz w:val="14"/>
                <w:szCs w:val="14"/>
                <w:lang w:eastAsia="ru-RU"/>
              </w:rPr>
              <w:t>»</w:t>
            </w:r>
            <w:r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rPr>
            </w:pPr>
          </w:p>
        </w:tc>
        <w:tc>
          <w:tcPr>
            <w:tcW w:w="1699" w:type="dxa"/>
            <w:vAlign w:val="bottom"/>
          </w:tcPr>
          <w:p w:rsidR="00904047" w:rsidRPr="00B95A0E" w:rsidRDefault="00904047" w:rsidP="00904047">
            <w:pPr>
              <w:spacing w:after="0" w:line="240" w:lineRule="auto"/>
              <w:rPr>
                <w:rFonts w:ascii="Times New Roman" w:eastAsia="Times New Roman" w:hAnsi="Times New Roman" w:cs="Times New Roman"/>
                <w:sz w:val="20"/>
                <w:szCs w:val="20"/>
                <w:lang w:eastAsia="ru-RU"/>
              </w:rPr>
            </w:pPr>
          </w:p>
        </w:tc>
        <w:tc>
          <w:tcPr>
            <w:tcW w:w="1703" w:type="dxa"/>
            <w:vAlign w:val="center"/>
          </w:tcPr>
          <w:p w:rsidR="00904047" w:rsidRPr="00B95A0E" w:rsidRDefault="00904047" w:rsidP="00904047">
            <w:pPr>
              <w:spacing w:after="0" w:line="240" w:lineRule="auto"/>
              <w:rPr>
                <w:rFonts w:ascii="Times New Roman" w:eastAsia="Times New Roman" w:hAnsi="Times New Roman" w:cs="Times New Roman"/>
                <w:sz w:val="20"/>
                <w:szCs w:val="20"/>
                <w:lang w:eastAsia="ru-RU"/>
              </w:rPr>
            </w:pPr>
          </w:p>
        </w:tc>
      </w:tr>
      <w:tr w:rsidR="00904047" w:rsidRPr="00B95A0E" w:rsidTr="00876451">
        <w:trPr>
          <w:gridAfter w:val="2"/>
          <w:wAfter w:w="3402" w:type="dxa"/>
        </w:trPr>
        <w:tc>
          <w:tcPr>
            <w:tcW w:w="4364" w:type="dxa"/>
            <w:gridSpan w:val="6"/>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7.2. Психиатрическое освидетельствование</w:t>
            </w:r>
          </w:p>
        </w:tc>
        <w:tc>
          <w:tcPr>
            <w:tcW w:w="4329"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13"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876451">
        <w:trPr>
          <w:gridAfter w:val="2"/>
          <w:wAfter w:w="3402" w:type="dxa"/>
        </w:trPr>
        <w:tc>
          <w:tcPr>
            <w:tcW w:w="8693" w:type="dxa"/>
            <w:gridSpan w:val="9"/>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r w:rsidRPr="00B95A0E">
              <w:rPr>
                <w:rFonts w:ascii="Times New Roman" w:eastAsia="Times New Roman" w:hAnsi="Times New Roman" w:cs="Times New Roman"/>
                <w:sz w:val="14"/>
                <w:szCs w:val="14"/>
                <w:lang w:eastAsia="ru-RU"/>
              </w:rPr>
              <w:t xml:space="preserve">                                                                                                             (число, месяц, год)</w:t>
            </w:r>
          </w:p>
        </w:tc>
        <w:tc>
          <w:tcPr>
            <w:tcW w:w="1513" w:type="dxa"/>
            <w:gridSpan w:val="2"/>
            <w:vMerge w:val="restart"/>
            <w:tcBorders>
              <w:top w:val="single" w:sz="4" w:space="0" w:color="auto"/>
              <w:left w:val="nil"/>
              <w:bottom w:val="single" w:sz="4" w:space="0" w:color="auto"/>
              <w:right w:val="nil"/>
            </w:tcBorders>
            <w:vAlign w:val="center"/>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876451">
        <w:trPr>
          <w:gridAfter w:val="2"/>
          <w:wAfter w:w="3402" w:type="dxa"/>
        </w:trPr>
        <w:tc>
          <w:tcPr>
            <w:tcW w:w="8693" w:type="dxa"/>
            <w:gridSpan w:val="9"/>
            <w:vAlign w:val="bottom"/>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rPr>
            </w:pPr>
          </w:p>
        </w:tc>
        <w:tc>
          <w:tcPr>
            <w:tcW w:w="1513" w:type="dxa"/>
            <w:gridSpan w:val="2"/>
            <w:vMerge/>
            <w:tcBorders>
              <w:top w:val="single" w:sz="4" w:space="0" w:color="auto"/>
              <w:left w:val="nil"/>
              <w:bottom w:val="single" w:sz="4" w:space="0" w:color="auto"/>
              <w:right w:val="nil"/>
            </w:tcBorders>
            <w:vAlign w:val="center"/>
            <w:hideMark/>
          </w:tcPr>
          <w:p w:rsidR="00904047" w:rsidRPr="00B95A0E" w:rsidRDefault="00904047" w:rsidP="00904047">
            <w:pPr>
              <w:spacing w:after="0"/>
              <w:rPr>
                <w:rFonts w:ascii="Times New Roman" w:eastAsia="Times New Roman" w:hAnsi="Times New Roman" w:cs="Times New Roman"/>
                <w:sz w:val="14"/>
                <w:szCs w:val="14"/>
                <w:lang w:eastAsia="ru-RU"/>
              </w:rPr>
            </w:pPr>
          </w:p>
        </w:tc>
      </w:tr>
      <w:tr w:rsidR="00904047" w:rsidRPr="00B95A0E" w:rsidTr="00876451">
        <w:trPr>
          <w:gridAfter w:val="2"/>
          <w:wAfter w:w="3402" w:type="dxa"/>
        </w:trPr>
        <w:tc>
          <w:tcPr>
            <w:tcW w:w="8693" w:type="dxa"/>
            <w:gridSpan w:val="9"/>
            <w:tcBorders>
              <w:top w:val="single" w:sz="4" w:space="0" w:color="auto"/>
              <w:left w:val="nil"/>
              <w:bottom w:val="nil"/>
              <w:right w:val="nil"/>
            </w:tcBorders>
            <w:vAlign w:val="bottom"/>
          </w:tcPr>
          <w:p w:rsidR="00904047" w:rsidRPr="00B95A0E" w:rsidRDefault="00AC2EE4" w:rsidP="00AC2EE4">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психиатрического освидетельствования</w:t>
            </w:r>
            <w:r w:rsidR="003C6F86" w:rsidRPr="00B95A0E">
              <w:rPr>
                <w:rFonts w:ascii="Times New Roman" w:eastAsia="Times New Roman" w:hAnsi="Times New Roman" w:cs="Times New Roman"/>
                <w:sz w:val="14"/>
                <w:szCs w:val="14"/>
                <w:lang w:eastAsia="ru-RU"/>
              </w:rPr>
              <w:t xml:space="preserve"> не требуется указывается</w:t>
            </w:r>
            <w:r w:rsidRPr="00B95A0E">
              <w:rPr>
                <w:rFonts w:ascii="Times New Roman" w:eastAsia="Times New Roman" w:hAnsi="Times New Roman" w:cs="Times New Roman"/>
                <w:sz w:val="14"/>
                <w:szCs w:val="14"/>
                <w:lang w:eastAsia="ru-RU"/>
              </w:rPr>
              <w:t xml:space="preserve"> «не требуется»)</w:t>
            </w:r>
          </w:p>
        </w:tc>
        <w:tc>
          <w:tcPr>
            <w:tcW w:w="1513"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r>
      <w:tr w:rsidR="00904047" w:rsidRPr="00B95A0E" w:rsidTr="00876451">
        <w:trPr>
          <w:gridAfter w:val="2"/>
          <w:wAfter w:w="3402" w:type="dxa"/>
          <w:trHeight w:val="828"/>
        </w:trPr>
        <w:tc>
          <w:tcPr>
            <w:tcW w:w="4667" w:type="dxa"/>
            <w:gridSpan w:val="7"/>
            <w:tcBorders>
              <w:top w:val="nil"/>
              <w:left w:val="nil"/>
              <w:bottom w:val="single" w:sz="4" w:space="0" w:color="auto"/>
              <w:right w:val="nil"/>
            </w:tcBorders>
            <w:vAlign w:val="bottom"/>
            <w:hideMark/>
          </w:tcPr>
          <w:p w:rsidR="00904047" w:rsidRPr="00B95A0E" w:rsidRDefault="00904047" w:rsidP="00904047">
            <w:pPr>
              <w:spacing w:after="159" w:line="168" w:lineRule="atLeast"/>
              <w:ind w:left="3" w:hanging="3"/>
              <w:outlineLvl w:val="2"/>
              <w:rPr>
                <w:rFonts w:ascii="Times New Roman" w:eastAsia="Times New Roman" w:hAnsi="Times New Roman" w:cs="Times New Roman"/>
                <w:bCs/>
                <w:sz w:val="24"/>
                <w:szCs w:val="24"/>
                <w:lang w:eastAsia="ru-RU"/>
              </w:rPr>
            </w:pPr>
            <w:r w:rsidRPr="00B95A0E">
              <w:rPr>
                <w:rFonts w:ascii="Times New Roman" w:eastAsia="Times New Roman" w:hAnsi="Times New Roman" w:cs="Times New Roman"/>
                <w:bCs/>
                <w:sz w:val="24"/>
                <w:szCs w:val="24"/>
              </w:rPr>
              <w:t xml:space="preserve">7.3. </w:t>
            </w:r>
            <w:proofErr w:type="spellStart"/>
            <w:r w:rsidRPr="00B95A0E">
              <w:rPr>
                <w:rFonts w:ascii="Times New Roman" w:eastAsia="Times New Roman" w:hAnsi="Times New Roman" w:cs="Times New Roman"/>
                <w:bCs/>
                <w:sz w:val="24"/>
                <w:szCs w:val="24"/>
              </w:rPr>
              <w:t>П</w:t>
            </w:r>
            <w:r w:rsidRPr="00B95A0E">
              <w:rPr>
                <w:rFonts w:ascii="Times New Roman" w:eastAsia="Times New Roman" w:hAnsi="Times New Roman" w:cs="Times New Roman"/>
                <w:bCs/>
                <w:sz w:val="24"/>
                <w:szCs w:val="24"/>
                <w:lang w:eastAsia="ru-RU"/>
              </w:rPr>
              <w:t>редсменный</w:t>
            </w:r>
            <w:proofErr w:type="spellEnd"/>
            <w:r w:rsidRPr="00B95A0E">
              <w:rPr>
                <w:rFonts w:ascii="Times New Roman" w:eastAsia="Times New Roman" w:hAnsi="Times New Roman" w:cs="Times New Roman"/>
                <w:bCs/>
                <w:sz w:val="24"/>
                <w:szCs w:val="24"/>
                <w:lang w:eastAsia="ru-RU"/>
              </w:rPr>
              <w:t>, (предполетный) медицинский осмотр:</w:t>
            </w:r>
          </w:p>
        </w:tc>
        <w:tc>
          <w:tcPr>
            <w:tcW w:w="4026"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c>
          <w:tcPr>
            <w:tcW w:w="1513"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r>
      <w:tr w:rsidR="00904047" w:rsidRPr="00B95A0E" w:rsidTr="00876451">
        <w:trPr>
          <w:gridAfter w:val="2"/>
          <w:wAfter w:w="3402" w:type="dxa"/>
        </w:trPr>
        <w:tc>
          <w:tcPr>
            <w:tcW w:w="8693" w:type="dxa"/>
            <w:gridSpan w:val="9"/>
            <w:vAlign w:val="bottom"/>
            <w:hideMark/>
          </w:tcPr>
          <w:p w:rsidR="00904047" w:rsidRPr="00B95A0E" w:rsidRDefault="00904047" w:rsidP="00904047">
            <w:pPr>
              <w:spacing w:after="159" w:line="168" w:lineRule="atLeast"/>
              <w:outlineLvl w:val="2"/>
              <w:rPr>
                <w:rFonts w:ascii="Times New Roman" w:eastAsia="Times New Roman" w:hAnsi="Times New Roman" w:cs="Times New Roman"/>
                <w:bCs/>
                <w:sz w:val="14"/>
                <w:szCs w:val="14"/>
                <w:lang w:eastAsia="ru-RU"/>
              </w:rPr>
            </w:pPr>
            <w:r w:rsidRPr="00B95A0E">
              <w:rPr>
                <w:rFonts w:ascii="Times New Roman" w:eastAsia="Times New Roman" w:hAnsi="Times New Roman" w:cs="Times New Roman"/>
                <w:bCs/>
                <w:sz w:val="14"/>
                <w:szCs w:val="14"/>
                <w:lang w:eastAsia="ru-RU"/>
              </w:rPr>
              <w:t xml:space="preserve">                                  (нужное </w:t>
            </w:r>
            <w:proofErr w:type="gramStart"/>
            <w:r w:rsidRPr="00B95A0E">
              <w:rPr>
                <w:rFonts w:ascii="Times New Roman" w:eastAsia="Times New Roman" w:hAnsi="Times New Roman" w:cs="Times New Roman"/>
                <w:bCs/>
                <w:sz w:val="14"/>
                <w:szCs w:val="14"/>
                <w:lang w:eastAsia="ru-RU"/>
              </w:rPr>
              <w:t xml:space="preserve">подчеркнуть)   </w:t>
            </w:r>
            <w:proofErr w:type="gramEnd"/>
            <w:r w:rsidRPr="00B95A0E">
              <w:rPr>
                <w:rFonts w:ascii="Times New Roman" w:eastAsia="Times New Roman" w:hAnsi="Times New Roman" w:cs="Times New Roman"/>
                <w:bCs/>
                <w:sz w:val="14"/>
                <w:szCs w:val="14"/>
                <w:lang w:eastAsia="ru-RU"/>
              </w:rPr>
              <w:t xml:space="preserve">                                                                                       </w:t>
            </w:r>
            <w:r w:rsidRPr="00B95A0E">
              <w:rPr>
                <w:rFonts w:ascii="Times New Roman" w:eastAsia="Times New Roman" w:hAnsi="Times New Roman" w:cs="Times New Roman"/>
                <w:sz w:val="14"/>
                <w:szCs w:val="14"/>
                <w:lang w:eastAsia="ru-RU"/>
              </w:rPr>
              <w:t>(число, месяц, год)</w:t>
            </w:r>
          </w:p>
        </w:tc>
        <w:tc>
          <w:tcPr>
            <w:tcW w:w="1513" w:type="dxa"/>
            <w:gridSpan w:val="2"/>
          </w:tcPr>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lang w:eastAsia="ru-RU"/>
              </w:rPr>
            </w:pPr>
          </w:p>
        </w:tc>
      </w:tr>
      <w:tr w:rsidR="00904047" w:rsidRPr="00B95A0E" w:rsidTr="00876451">
        <w:trPr>
          <w:gridAfter w:val="2"/>
          <w:wAfter w:w="3402" w:type="dxa"/>
        </w:trPr>
        <w:tc>
          <w:tcPr>
            <w:tcW w:w="8693" w:type="dxa"/>
            <w:gridSpan w:val="9"/>
            <w:tcBorders>
              <w:top w:val="single" w:sz="4" w:space="0" w:color="auto"/>
              <w:left w:val="nil"/>
              <w:bottom w:val="nil"/>
              <w:right w:val="nil"/>
            </w:tcBorders>
            <w:vAlign w:val="bottom"/>
          </w:tcPr>
          <w:p w:rsidR="00C23430" w:rsidRPr="00B95A0E" w:rsidRDefault="00C23430" w:rsidP="00C23430">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w:t>
            </w:r>
            <w:r w:rsidR="003C6F86" w:rsidRPr="00B95A0E">
              <w:rPr>
                <w:rFonts w:ascii="Times New Roman" w:eastAsia="Times New Roman" w:hAnsi="Times New Roman" w:cs="Times New Roman"/>
                <w:sz w:val="14"/>
                <w:szCs w:val="14"/>
                <w:lang w:eastAsia="ru-RU"/>
              </w:rPr>
              <w:t>ицинского осмотра не требуется указывается</w:t>
            </w:r>
            <w:r w:rsidRPr="00B95A0E">
              <w:rPr>
                <w:rFonts w:ascii="Times New Roman" w:eastAsia="Times New Roman" w:hAnsi="Times New Roman" w:cs="Times New Roman"/>
                <w:sz w:val="14"/>
                <w:szCs w:val="14"/>
                <w:lang w:eastAsia="ru-RU"/>
              </w:rPr>
              <w:t xml:space="preserve"> </w:t>
            </w:r>
            <w:r w:rsidR="00AC2EE4" w:rsidRPr="00B95A0E">
              <w:rPr>
                <w:rFonts w:ascii="Times New Roman" w:eastAsia="Times New Roman" w:hAnsi="Times New Roman" w:cs="Times New Roman"/>
                <w:sz w:val="14"/>
                <w:szCs w:val="14"/>
                <w:lang w:eastAsia="ru-RU"/>
              </w:rPr>
              <w:t>«</w:t>
            </w:r>
            <w:r w:rsidRPr="00B95A0E">
              <w:rPr>
                <w:rFonts w:ascii="Times New Roman" w:eastAsia="Times New Roman" w:hAnsi="Times New Roman" w:cs="Times New Roman"/>
                <w:sz w:val="14"/>
                <w:szCs w:val="14"/>
                <w:lang w:eastAsia="ru-RU"/>
              </w:rPr>
              <w:t>не требуется</w:t>
            </w:r>
            <w:r w:rsidR="00AC2EE4" w:rsidRPr="00B95A0E">
              <w:rPr>
                <w:rFonts w:ascii="Times New Roman" w:eastAsia="Times New Roman" w:hAnsi="Times New Roman" w:cs="Times New Roman"/>
                <w:sz w:val="14"/>
                <w:szCs w:val="14"/>
                <w:lang w:eastAsia="ru-RU"/>
              </w:rPr>
              <w:t>»</w:t>
            </w:r>
            <w:r w:rsidRPr="00B95A0E">
              <w:rPr>
                <w:rFonts w:ascii="Times New Roman" w:eastAsia="Times New Roman" w:hAnsi="Times New Roman" w:cs="Times New Roman"/>
                <w:sz w:val="14"/>
                <w:szCs w:val="14"/>
                <w:lang w:eastAsia="ru-RU"/>
              </w:rPr>
              <w:t>)</w:t>
            </w:r>
          </w:p>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rPr>
            </w:pPr>
          </w:p>
        </w:tc>
        <w:tc>
          <w:tcPr>
            <w:tcW w:w="1513" w:type="dxa"/>
            <w:gridSpan w:val="2"/>
            <w:tcBorders>
              <w:top w:val="single" w:sz="4" w:space="0" w:color="auto"/>
              <w:left w:val="nil"/>
              <w:bottom w:val="nil"/>
              <w:right w:val="nil"/>
            </w:tcBorders>
          </w:tcPr>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lang w:eastAsia="ru-RU"/>
              </w:rPr>
            </w:pPr>
          </w:p>
        </w:tc>
      </w:tr>
      <w:tr w:rsidR="00904047" w:rsidRPr="00B95A0E" w:rsidTr="00876451">
        <w:trPr>
          <w:gridBefore w:val="1"/>
          <w:gridAfter w:val="5"/>
          <w:wBefore w:w="12" w:type="dxa"/>
          <w:wAfter w:w="5244" w:type="dxa"/>
        </w:trPr>
        <w:tc>
          <w:tcPr>
            <w:tcW w:w="8352" w:type="dxa"/>
            <w:gridSpan w:val="7"/>
            <w:vAlign w:val="bottom"/>
            <w:hideMark/>
          </w:tcPr>
          <w:p w:rsidR="00904047" w:rsidRPr="00B95A0E" w:rsidRDefault="00904047" w:rsidP="00904047">
            <w:pPr>
              <w:autoSpaceDE w:val="0"/>
              <w:autoSpaceDN w:val="0"/>
              <w:spacing w:after="0" w:line="240" w:lineRule="auto"/>
              <w:ind w:right="-418"/>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 Краткая характеристика места (объекта), где произошел несчастный случай:</w:t>
            </w:r>
          </w:p>
        </w:tc>
      </w:tr>
      <w:tr w:rsidR="00904047" w:rsidRPr="00B95A0E" w:rsidTr="00876451">
        <w:trPr>
          <w:gridBefore w:val="1"/>
          <w:gridAfter w:val="2"/>
          <w:wBefore w:w="12" w:type="dxa"/>
          <w:wAfter w:w="3402" w:type="dxa"/>
        </w:trPr>
        <w:tc>
          <w:tcPr>
            <w:tcW w:w="2817"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8.1. Место происшествия:</w:t>
            </w:r>
          </w:p>
        </w:tc>
        <w:tc>
          <w:tcPr>
            <w:tcW w:w="127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6102"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876451">
        <w:trPr>
          <w:gridBefore w:val="1"/>
          <w:gridAfter w:val="2"/>
          <w:wBefore w:w="12" w:type="dxa"/>
          <w:wAfter w:w="3402" w:type="dxa"/>
        </w:trPr>
        <w:tc>
          <w:tcPr>
            <w:tcW w:w="2817"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377" w:type="dxa"/>
            <w:gridSpan w:val="9"/>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описание места происшествия с указанием адреса места происшествия)</w:t>
            </w:r>
          </w:p>
        </w:tc>
      </w:tr>
      <w:tr w:rsidR="00904047" w:rsidRPr="00B95A0E" w:rsidTr="00876451">
        <w:trPr>
          <w:gridBefore w:val="1"/>
          <w:gridAfter w:val="2"/>
          <w:wBefore w:w="12" w:type="dxa"/>
          <w:wAfter w:w="3402" w:type="dxa"/>
        </w:trPr>
        <w:tc>
          <w:tcPr>
            <w:tcW w:w="2817"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377" w:type="dxa"/>
            <w:gridSpan w:val="9"/>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876451">
        <w:trPr>
          <w:gridBefore w:val="1"/>
          <w:gridAfter w:val="2"/>
          <w:wBefore w:w="12" w:type="dxa"/>
          <w:wAfter w:w="3402" w:type="dxa"/>
        </w:trPr>
        <w:tc>
          <w:tcPr>
            <w:tcW w:w="2817" w:type="dxa"/>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377" w:type="dxa"/>
            <w:gridSpan w:val="9"/>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bl>
    <w:p w:rsidR="00EC6127" w:rsidRPr="00B95A0E" w:rsidRDefault="00EC6127" w:rsidP="00904047">
      <w:pPr>
        <w:autoSpaceDE w:val="0"/>
        <w:autoSpaceDN w:val="0"/>
        <w:spacing w:after="0" w:line="240" w:lineRule="auto"/>
        <w:jc w:val="both"/>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6082"/>
        <w:gridCol w:w="708"/>
        <w:gridCol w:w="3402"/>
      </w:tblGrid>
      <w:tr w:rsidR="00904047" w:rsidRPr="00B95A0E" w:rsidTr="00904047">
        <w:tc>
          <w:tcPr>
            <w:tcW w:w="608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8.2. Опасные и (или) вредные производственные факторы: </w:t>
            </w:r>
          </w:p>
        </w:tc>
        <w:tc>
          <w:tcPr>
            <w:tcW w:w="70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40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10"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указываются </w:t>
            </w:r>
            <w:r w:rsidRPr="00B95A0E">
              <w:rPr>
                <w:rFonts w:ascii="Times New Roman" w:eastAsia="Times New Roman" w:hAnsi="Times New Roman" w:cs="Times New Roman"/>
                <w:sz w:val="14"/>
                <w:szCs w:val="14"/>
                <w:lang w:eastAsia="ru-RU"/>
              </w:rPr>
              <w:t>опасные и (или) вредные производственные</w:t>
            </w:r>
          </w:p>
        </w:tc>
      </w:tr>
      <w:tr w:rsidR="00904047" w:rsidRPr="00B95A0E" w:rsidTr="00904047">
        <w:tc>
          <w:tcPr>
            <w:tcW w:w="608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10"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trHeight w:val="371"/>
        </w:trPr>
        <w:tc>
          <w:tcPr>
            <w:tcW w:w="10192" w:type="dxa"/>
            <w:gridSpan w:val="3"/>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lastRenderedPageBreak/>
              <w:t>факторы со ссылкой на сведения, содержащиеся в протоколе осмотра места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10192" w:type="dxa"/>
        <w:tblInd w:w="14" w:type="dxa"/>
        <w:tblLayout w:type="fixed"/>
        <w:tblCellMar>
          <w:left w:w="0" w:type="dxa"/>
          <w:right w:w="0" w:type="dxa"/>
        </w:tblCellMar>
        <w:tblLook w:val="01E0" w:firstRow="1" w:lastRow="1" w:firstColumn="1" w:lastColumn="1" w:noHBand="0" w:noVBand="0"/>
      </w:tblPr>
      <w:tblGrid>
        <w:gridCol w:w="9342"/>
        <w:gridCol w:w="20"/>
        <w:gridCol w:w="830"/>
      </w:tblGrid>
      <w:tr w:rsidR="00904047" w:rsidRPr="00B95A0E" w:rsidTr="00CE6722">
        <w:tc>
          <w:tcPr>
            <w:tcW w:w="934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8.3. Оборудование, использование которого привело к несчастному случаю</w:t>
            </w:r>
            <w:r w:rsidR="00A7484A" w:rsidRPr="00B95A0E">
              <w:rPr>
                <w:rFonts w:ascii="Times New Roman" w:eastAsia="Times New Roman" w:hAnsi="Times New Roman" w:cs="Times New Roman"/>
                <w:sz w:val="24"/>
                <w:szCs w:val="24"/>
                <w:lang w:eastAsia="ru-RU"/>
              </w:rPr>
              <w:t xml:space="preserve"> (при наличии)</w:t>
            </w:r>
            <w:r w:rsidRPr="00B95A0E">
              <w:rPr>
                <w:rFonts w:ascii="Times New Roman" w:eastAsia="Times New Roman" w:hAnsi="Times New Roman" w:cs="Times New Roman"/>
                <w:sz w:val="24"/>
                <w:szCs w:val="24"/>
                <w:lang w:eastAsia="ru-RU"/>
              </w:rPr>
              <w:t>:</w:t>
            </w:r>
          </w:p>
        </w:tc>
        <w:tc>
          <w:tcPr>
            <w:tcW w:w="85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CE6722">
        <w:tc>
          <w:tcPr>
            <w:tcW w:w="934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85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CE6722">
        <w:tc>
          <w:tcPr>
            <w:tcW w:w="934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lang w:eastAsia="ru-RU"/>
              </w:rPr>
            </w:pPr>
          </w:p>
        </w:tc>
        <w:tc>
          <w:tcPr>
            <w:tcW w:w="83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lang w:eastAsia="ru-RU"/>
              </w:rPr>
            </w:pPr>
          </w:p>
        </w:tc>
      </w:tr>
      <w:tr w:rsidR="00904047" w:rsidRPr="00B95A0E" w:rsidTr="00CE6722">
        <w:trPr>
          <w:trHeight w:val="141"/>
        </w:trPr>
        <w:tc>
          <w:tcPr>
            <w:tcW w:w="10192"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(наименование, тип, марка, год выпуска, организация – изготовитель)</w:t>
            </w:r>
          </w:p>
        </w:tc>
      </w:tr>
      <w:tr w:rsidR="00904047" w:rsidRPr="00B95A0E" w:rsidTr="00CE6722">
        <w:trPr>
          <w:trHeight w:val="223"/>
        </w:trPr>
        <w:tc>
          <w:tcPr>
            <w:tcW w:w="10192" w:type="dxa"/>
            <w:gridSpan w:val="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789"/>
        <w:gridCol w:w="1277"/>
        <w:gridCol w:w="567"/>
        <w:gridCol w:w="1559"/>
      </w:tblGrid>
      <w:tr w:rsidR="00904047" w:rsidRPr="00B95A0E" w:rsidTr="00904047">
        <w:tc>
          <w:tcPr>
            <w:tcW w:w="6789" w:type="dxa"/>
            <w:tcBorders>
              <w:top w:val="nil"/>
              <w:left w:val="nil"/>
              <w:bottom w:val="nil"/>
              <w:right w:val="nil"/>
            </w:tcBorders>
            <w:vAlign w:val="bottom"/>
            <w:hideMark/>
          </w:tcPr>
          <w:p w:rsidR="00904047" w:rsidRPr="00B95A0E" w:rsidRDefault="00904047" w:rsidP="00076C9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8.4. Сведения о проведении специальной оценки условий труда</w:t>
            </w:r>
            <w:r w:rsidR="00D67E93" w:rsidRPr="00B95A0E">
              <w:rPr>
                <w:rFonts w:ascii="Times New Roman" w:eastAsia="Times New Roman" w:hAnsi="Times New Roman" w:cs="Times New Roman"/>
                <w:sz w:val="24"/>
                <w:szCs w:val="24"/>
                <w:lang w:eastAsia="ru-RU"/>
              </w:rPr>
              <w:t>:</w:t>
            </w:r>
          </w:p>
        </w:tc>
        <w:tc>
          <w:tcPr>
            <w:tcW w:w="1277" w:type="dxa"/>
            <w:tcBorders>
              <w:top w:val="nil"/>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67"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right="150"/>
              <w:jc w:val="right"/>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right="150"/>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3.08.</w:t>
            </w:r>
          </w:p>
        </w:tc>
      </w:tr>
      <w:tr w:rsidR="00904047" w:rsidRPr="00B95A0E" w:rsidTr="00904047">
        <w:trPr>
          <w:trHeight w:val="229"/>
        </w:trPr>
        <w:tc>
          <w:tcPr>
            <w:tcW w:w="6789" w:type="dxa"/>
            <w:tcBorders>
              <w:top w:val="nil"/>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40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(с указанием индивидуального номера</w:t>
            </w:r>
          </w:p>
        </w:tc>
      </w:tr>
      <w:tr w:rsidR="00904047" w:rsidRPr="00B95A0E" w:rsidTr="00904047">
        <w:trPr>
          <w:trHeight w:val="229"/>
        </w:trPr>
        <w:tc>
          <w:tcPr>
            <w:tcW w:w="1019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рабоче</w:t>
      </w:r>
      <w:r w:rsidR="009B672A" w:rsidRPr="00B95A0E">
        <w:rPr>
          <w:rFonts w:ascii="Times New Roman" w:eastAsia="Times New Roman" w:hAnsi="Times New Roman" w:cs="Times New Roman"/>
          <w:sz w:val="14"/>
          <w:szCs w:val="14"/>
          <w:lang w:eastAsia="ru-RU"/>
        </w:rPr>
        <w:t>го места, класса (подкласса) условий труда</w:t>
      </w:r>
      <w:r w:rsidR="008B556A" w:rsidRPr="00B95A0E">
        <w:rPr>
          <w:rFonts w:ascii="Times New Roman" w:eastAsia="Times New Roman" w:hAnsi="Times New Roman" w:cs="Times New Roman"/>
          <w:sz w:val="14"/>
          <w:szCs w:val="14"/>
          <w:lang w:eastAsia="ru-RU"/>
        </w:rPr>
        <w:t>)</w:t>
      </w:r>
      <w:r w:rsidR="009B672A" w:rsidRPr="00B95A0E">
        <w:rPr>
          <w:rFonts w:ascii="Times New Roman" w:eastAsia="Times New Roman" w:hAnsi="Times New Roman" w:cs="Times New Roman"/>
          <w:sz w:val="14"/>
          <w:szCs w:val="14"/>
          <w:lang w:eastAsia="ru-RU"/>
        </w:rPr>
        <w:t xml:space="preserve"> если специальная оценка условий тру</w:t>
      </w:r>
      <w:r w:rsidR="008B556A" w:rsidRPr="00B95A0E">
        <w:rPr>
          <w:rFonts w:ascii="Times New Roman" w:eastAsia="Times New Roman" w:hAnsi="Times New Roman" w:cs="Times New Roman"/>
          <w:sz w:val="14"/>
          <w:szCs w:val="14"/>
          <w:lang w:eastAsia="ru-RU"/>
        </w:rPr>
        <w:t>да не проводилась указывается</w:t>
      </w:r>
      <w:r w:rsidR="009B672A"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10212" w:type="dxa"/>
        <w:tblInd w:w="14" w:type="dxa"/>
        <w:tblLayout w:type="fixed"/>
        <w:tblCellMar>
          <w:left w:w="0" w:type="dxa"/>
          <w:right w:w="0" w:type="dxa"/>
        </w:tblCellMar>
        <w:tblLook w:val="04A0" w:firstRow="1" w:lastRow="0" w:firstColumn="1" w:lastColumn="0" w:noHBand="0" w:noVBand="1"/>
      </w:tblPr>
      <w:tblGrid>
        <w:gridCol w:w="1019"/>
        <w:gridCol w:w="1019"/>
        <w:gridCol w:w="1019"/>
        <w:gridCol w:w="1019"/>
        <w:gridCol w:w="1020"/>
        <w:gridCol w:w="1019"/>
        <w:gridCol w:w="1019"/>
        <w:gridCol w:w="1019"/>
        <w:gridCol w:w="509"/>
        <w:gridCol w:w="1530"/>
        <w:gridCol w:w="20"/>
      </w:tblGrid>
      <w:tr w:rsidR="00904047" w:rsidRPr="00B95A0E" w:rsidTr="00BC37F8">
        <w:trPr>
          <w:gridAfter w:val="1"/>
          <w:wAfter w:w="20" w:type="dxa"/>
        </w:trPr>
        <w:tc>
          <w:tcPr>
            <w:tcW w:w="10192" w:type="dxa"/>
            <w:gridSpan w:val="10"/>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8.5. Сведения об организации, проводившей специальную оценку условий труда </w:t>
            </w:r>
            <w:r w:rsidRPr="00B95A0E">
              <w:rPr>
                <w:rFonts w:ascii="Times New Roman" w:eastAsia="Times New Roman" w:hAnsi="Times New Roman" w:cs="Times New Roman"/>
                <w:sz w:val="24"/>
                <w:szCs w:val="24"/>
                <w:lang w:eastAsia="ru-RU"/>
              </w:rPr>
              <w:t>рабочих мест</w:t>
            </w:r>
          </w:p>
        </w:tc>
      </w:tr>
      <w:tr w:rsidR="00904047" w:rsidRPr="00B95A0E" w:rsidTr="00BC37F8">
        <w:trPr>
          <w:gridAfter w:val="1"/>
          <w:wAfter w:w="20" w:type="dxa"/>
        </w:trPr>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509"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3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904047" w:rsidRPr="00B95A0E" w:rsidTr="00BC37F8">
        <w:tc>
          <w:tcPr>
            <w:tcW w:w="10192" w:type="dxa"/>
            <w:gridSpan w:val="10"/>
            <w:tcBorders>
              <w:top w:val="single" w:sz="4" w:space="0" w:color="auto"/>
              <w:left w:val="nil"/>
              <w:bottom w:val="single" w:sz="4" w:space="0" w:color="auto"/>
              <w:right w:val="nil"/>
            </w:tcBorders>
          </w:tcPr>
          <w:p w:rsidR="00904047" w:rsidRPr="00B95A0E" w:rsidRDefault="009B672A"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ИНН</w:t>
            </w:r>
            <w:r w:rsidR="00904047"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BC37F8" w:rsidP="00BC37F8">
      <w:pPr>
        <w:autoSpaceDE w:val="0"/>
        <w:autoSpaceDN w:val="0"/>
        <w:spacing w:after="0" w:line="240" w:lineRule="auto"/>
        <w:jc w:val="center"/>
        <w:rPr>
          <w:rFonts w:ascii="Times New Roman" w:eastAsia="Times New Roman" w:hAnsi="Times New Roman" w:cs="Times New Roman"/>
          <w:spacing w:val="-2"/>
          <w:sz w:val="16"/>
          <w:szCs w:val="16"/>
          <w:lang w:eastAsia="ru-RU"/>
        </w:rPr>
      </w:pPr>
      <w:r w:rsidRPr="00B95A0E">
        <w:rPr>
          <w:rFonts w:ascii="Times New Roman" w:eastAsia="Times New Roman" w:hAnsi="Times New Roman" w:cs="Times New Roman"/>
          <w:sz w:val="14"/>
          <w:szCs w:val="14"/>
          <w:lang w:eastAsia="ru-RU"/>
        </w:rPr>
        <w:t>(если специальная оценка условий тру</w:t>
      </w:r>
      <w:r w:rsidR="003C6F86" w:rsidRPr="00B95A0E">
        <w:rPr>
          <w:rFonts w:ascii="Times New Roman" w:eastAsia="Times New Roman" w:hAnsi="Times New Roman" w:cs="Times New Roman"/>
          <w:sz w:val="14"/>
          <w:szCs w:val="14"/>
          <w:lang w:eastAsia="ru-RU"/>
        </w:rPr>
        <w:t xml:space="preserve">да не проводилась </w:t>
      </w:r>
      <w:r w:rsidRPr="00B95A0E">
        <w:rPr>
          <w:rFonts w:ascii="Times New Roman" w:eastAsia="Times New Roman" w:hAnsi="Times New Roman" w:cs="Times New Roman"/>
          <w:sz w:val="14"/>
          <w:szCs w:val="14"/>
          <w:lang w:eastAsia="ru-RU"/>
        </w:rPr>
        <w:t>данный пункт не заполняется)</w:t>
      </w:r>
    </w:p>
    <w:tbl>
      <w:tblPr>
        <w:tblW w:w="10065" w:type="dxa"/>
        <w:tblLayout w:type="fixed"/>
        <w:tblCellMar>
          <w:left w:w="0" w:type="dxa"/>
          <w:right w:w="0" w:type="dxa"/>
        </w:tblCellMar>
        <w:tblLook w:val="04A0" w:firstRow="1" w:lastRow="0" w:firstColumn="1" w:lastColumn="0" w:noHBand="0" w:noVBand="1"/>
      </w:tblPr>
      <w:tblGrid>
        <w:gridCol w:w="142"/>
        <w:gridCol w:w="3827"/>
        <w:gridCol w:w="5954"/>
        <w:gridCol w:w="142"/>
      </w:tblGrid>
      <w:tr w:rsidR="00904047" w:rsidRPr="00B95A0E" w:rsidTr="00076C93">
        <w:tc>
          <w:tcPr>
            <w:tcW w:w="3969" w:type="dxa"/>
            <w:gridSpan w:val="2"/>
            <w:vAlign w:val="bottom"/>
            <w:hideMark/>
          </w:tcPr>
          <w:p w:rsidR="00904047" w:rsidRPr="00B95A0E" w:rsidRDefault="00904047" w:rsidP="00076C9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8.6. Сведения о проведенной оценке профессиональных рисков на </w:t>
            </w:r>
            <w:r w:rsidRPr="00B95A0E">
              <w:rPr>
                <w:rFonts w:ascii="Times New Roman" w:eastAsia="Times New Roman" w:hAnsi="Times New Roman" w:cs="Times New Roman"/>
                <w:sz w:val="24"/>
                <w:szCs w:val="24"/>
                <w:lang w:eastAsia="ru-RU"/>
              </w:rPr>
              <w:t>рабочем месте</w:t>
            </w:r>
            <w:r w:rsidR="00D67E93" w:rsidRPr="00B95A0E">
              <w:rPr>
                <w:rFonts w:ascii="Times New Roman" w:eastAsia="Times New Roman" w:hAnsi="Times New Roman" w:cs="Times New Roman"/>
                <w:sz w:val="24"/>
                <w:szCs w:val="24"/>
                <w:lang w:eastAsia="ru-RU"/>
              </w:rPr>
              <w:t>:</w:t>
            </w:r>
          </w:p>
        </w:tc>
        <w:tc>
          <w:tcPr>
            <w:tcW w:w="6096"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8"/>
                <w:szCs w:val="28"/>
                <w:lang w:eastAsia="ru-RU"/>
              </w:rPr>
            </w:pPr>
          </w:p>
        </w:tc>
      </w:tr>
      <w:tr w:rsidR="00904047" w:rsidRPr="00B95A0E" w:rsidTr="00076C93">
        <w:trPr>
          <w:gridAfter w:val="3"/>
          <w:wAfter w:w="9923" w:type="dxa"/>
        </w:trPr>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vertAlign w:val="superscript"/>
                <w:lang w:eastAsia="ru-RU"/>
              </w:rPr>
            </w:pPr>
          </w:p>
        </w:tc>
      </w:tr>
      <w:tr w:rsidR="00904047" w:rsidRPr="00B95A0E" w:rsidTr="00076C93">
        <w:trPr>
          <w:trHeight w:val="214"/>
        </w:trPr>
        <w:tc>
          <w:tcPr>
            <w:tcW w:w="992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vertAlign w:val="superscript"/>
                <w:lang w:eastAsia="ru-RU"/>
              </w:rPr>
            </w:pPr>
          </w:p>
        </w:tc>
      </w:tr>
      <w:tr w:rsidR="00904047" w:rsidRPr="00B95A0E" w:rsidTr="00076C93">
        <w:tc>
          <w:tcPr>
            <w:tcW w:w="9923" w:type="dxa"/>
            <w:gridSpan w:val="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076C93">
        <w:tc>
          <w:tcPr>
            <w:tcW w:w="992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 месте (объекте), где произошел несчастный случай; сведения об ознакомлении пострадавшего с результатами оценки профессиональных рисков)</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lang w:eastAsia="ru-RU"/>
              </w:rPr>
            </w:pPr>
          </w:p>
        </w:tc>
      </w:tr>
      <w:tr w:rsidR="00904047" w:rsidRPr="00B95A0E" w:rsidTr="00076C93">
        <w:tc>
          <w:tcPr>
            <w:tcW w:w="9923" w:type="dxa"/>
            <w:gridSpan w:val="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bl>
    <w:p w:rsidR="00076C93" w:rsidRPr="00B95A0E" w:rsidRDefault="00076C93" w:rsidP="00076C9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(если оценка профессиональных рисков на рабочем месте </w:t>
      </w:r>
      <w:r w:rsidR="008B556A" w:rsidRPr="00B95A0E">
        <w:rPr>
          <w:rFonts w:ascii="Times New Roman" w:eastAsia="Times New Roman" w:hAnsi="Times New Roman" w:cs="Times New Roman"/>
          <w:sz w:val="14"/>
          <w:szCs w:val="14"/>
          <w:lang w:eastAsia="ru-RU"/>
        </w:rPr>
        <w:t>не проводилась</w:t>
      </w:r>
      <w:r w:rsidR="00D02CFC" w:rsidRPr="00B95A0E">
        <w:rPr>
          <w:rFonts w:ascii="Times New Roman" w:eastAsia="Times New Roman" w:hAnsi="Times New Roman" w:cs="Times New Roman"/>
          <w:sz w:val="14"/>
          <w:szCs w:val="14"/>
          <w:lang w:eastAsia="ru-RU"/>
        </w:rPr>
        <w:t xml:space="preserve"> </w:t>
      </w:r>
      <w:r w:rsidR="003C6F86" w:rsidRPr="00B95A0E">
        <w:rPr>
          <w:rFonts w:ascii="Times New Roman" w:eastAsia="Times New Roman" w:hAnsi="Times New Roman" w:cs="Times New Roman"/>
          <w:sz w:val="14"/>
          <w:szCs w:val="14"/>
          <w:lang w:eastAsia="ru-RU"/>
        </w:rPr>
        <w:t>указывается</w:t>
      </w:r>
      <w:r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24"/>
          <w:szCs w:val="24"/>
          <w:lang w:eastAsia="ru-RU"/>
        </w:rPr>
      </w:pPr>
      <w:r w:rsidRPr="00B95A0E">
        <w:rPr>
          <w:rFonts w:ascii="Times New Roman" w:eastAsia="Times New Roman" w:hAnsi="Times New Roman" w:cs="Times New Roman"/>
          <w:spacing w:val="-2"/>
          <w:sz w:val="24"/>
          <w:szCs w:val="24"/>
          <w:lang w:eastAsia="ru-RU"/>
        </w:rPr>
        <w:t>8.7. Сведения об обеспечении пострадавшего средствами индивидуальной защиты</w:t>
      </w:r>
      <w:r w:rsidR="00D67E93" w:rsidRPr="00B95A0E">
        <w:rPr>
          <w:rFonts w:ascii="Times New Roman" w:eastAsia="Times New Roman" w:hAnsi="Times New Roman" w:cs="Times New Roman"/>
          <w:spacing w:val="-2"/>
          <w:sz w:val="24"/>
          <w:szCs w:val="24"/>
          <w:lang w:eastAsia="ru-RU"/>
        </w:rPr>
        <w:t>:</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0" w:type="dxa"/>
        <w:tblInd w:w="9" w:type="dxa"/>
        <w:tblLayout w:type="fixed"/>
        <w:tblCellMar>
          <w:left w:w="0" w:type="dxa"/>
          <w:right w:w="0" w:type="dxa"/>
        </w:tblCellMar>
        <w:tblLook w:val="04A0" w:firstRow="1" w:lastRow="0" w:firstColumn="1" w:lastColumn="0" w:noHBand="0" w:noVBand="1"/>
      </w:tblPr>
      <w:tblGrid>
        <w:gridCol w:w="9909"/>
        <w:gridCol w:w="142"/>
      </w:tblGrid>
      <w:tr w:rsidR="00904047" w:rsidRPr="00B95A0E" w:rsidTr="00904047">
        <w:trPr>
          <w:trHeight w:val="153"/>
        </w:trPr>
        <w:tc>
          <w:tcPr>
            <w:tcW w:w="9909" w:type="dxa"/>
            <w:tcBorders>
              <w:top w:val="single" w:sz="4" w:space="0" w:color="auto"/>
              <w:left w:val="nil"/>
              <w:bottom w:val="single" w:sz="4" w:space="0" w:color="auto"/>
              <w:right w:val="nil"/>
            </w:tcBorders>
            <w:vAlign w:val="bottom"/>
            <w:hideMark/>
          </w:tcPr>
          <w:p w:rsidR="00904047" w:rsidRPr="00B95A0E" w:rsidRDefault="00904047" w:rsidP="00D67E93">
            <w:pPr>
              <w:spacing w:line="240" w:lineRule="auto"/>
              <w:jc w:val="center"/>
              <w:rPr>
                <w:rFonts w:ascii="Times New Roman" w:eastAsia="Calibri" w:hAnsi="Times New Roman" w:cs="Times New Roman"/>
                <w:sz w:val="14"/>
                <w:szCs w:val="14"/>
                <w:lang w:eastAsia="ru-RU"/>
              </w:rPr>
            </w:pPr>
            <w:r w:rsidRPr="00B95A0E">
              <w:rPr>
                <w:rFonts w:ascii="Times New Roman" w:eastAsia="Calibri" w:hAnsi="Times New Roman" w:cs="Times New Roman"/>
                <w:sz w:val="14"/>
                <w:szCs w:val="14"/>
                <w:lang w:eastAsia="ru-RU"/>
              </w:rPr>
              <w:t xml:space="preserve">(указываются сведения о выдаче и получении пострадавшим </w:t>
            </w:r>
            <w:r w:rsidR="00D67E93" w:rsidRPr="00B95A0E">
              <w:rPr>
                <w:rFonts w:ascii="Times New Roman" w:eastAsia="Calibri" w:hAnsi="Times New Roman" w:cs="Times New Roman"/>
                <w:sz w:val="14"/>
                <w:szCs w:val="14"/>
                <w:lang w:eastAsia="ru-RU"/>
              </w:rPr>
              <w:t>средств индивидуальной защиты</w:t>
            </w:r>
            <w:r w:rsidRPr="00B95A0E">
              <w:rPr>
                <w:rFonts w:ascii="Times New Roman" w:eastAsia="Calibri" w:hAnsi="Times New Roman" w:cs="Times New Roman"/>
                <w:sz w:val="14"/>
                <w:szCs w:val="14"/>
                <w:lang w:eastAsia="ru-RU"/>
              </w:rPr>
              <w:t>)</w:t>
            </w:r>
          </w:p>
        </w:tc>
        <w:tc>
          <w:tcPr>
            <w:tcW w:w="142" w:type="dxa"/>
            <w:tcBorders>
              <w:top w:val="single" w:sz="4" w:space="0" w:color="auto"/>
              <w:left w:val="nil"/>
              <w:bottom w:val="nil"/>
              <w:right w:val="nil"/>
            </w:tcBorders>
            <w:vAlign w:val="bottom"/>
          </w:tcPr>
          <w:p w:rsidR="00904047" w:rsidRPr="00B95A0E" w:rsidRDefault="00904047" w:rsidP="00904047">
            <w:pPr>
              <w:spacing w:line="240" w:lineRule="auto"/>
              <w:rPr>
                <w:rFonts w:ascii="Calibri" w:eastAsia="Calibri" w:hAnsi="Calibri" w:cs="Calibri"/>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10051" w:type="dxa"/>
        <w:tblInd w:w="9" w:type="dxa"/>
        <w:tblLayout w:type="fixed"/>
        <w:tblCellMar>
          <w:left w:w="0" w:type="dxa"/>
          <w:right w:w="0" w:type="dxa"/>
        </w:tblCellMar>
        <w:tblLook w:val="04A0" w:firstRow="1" w:lastRow="0" w:firstColumn="1" w:lastColumn="0" w:noHBand="0" w:noVBand="1"/>
      </w:tblPr>
      <w:tblGrid>
        <w:gridCol w:w="4060"/>
        <w:gridCol w:w="5991"/>
      </w:tblGrid>
      <w:tr w:rsidR="00904047" w:rsidRPr="00B95A0E" w:rsidTr="00EC6127">
        <w:tc>
          <w:tcPr>
            <w:tcW w:w="406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9.</w:t>
            </w:r>
            <w:r w:rsidR="00617FC2"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Обстоятельства несчастного случая</w:t>
            </w:r>
            <w:r w:rsidR="00D67E93" w:rsidRPr="00B95A0E">
              <w:rPr>
                <w:rFonts w:ascii="Times New Roman" w:eastAsia="Times New Roman" w:hAnsi="Times New Roman" w:cs="Times New Roman"/>
                <w:sz w:val="24"/>
                <w:szCs w:val="24"/>
                <w:lang w:eastAsia="ru-RU"/>
              </w:rPr>
              <w:t>:</w:t>
            </w:r>
          </w:p>
        </w:tc>
        <w:tc>
          <w:tcPr>
            <w:tcW w:w="599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изложение обстоятельств, предшествовавших несчастному случаю, описание событий</w:t>
            </w:r>
          </w:p>
        </w:tc>
      </w:tr>
      <w:tr w:rsidR="00904047" w:rsidRPr="00B95A0E" w:rsidTr="00EC612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 действий пострадавшего и других лиц, связанных с несчастным случаем, и другие сведения,</w:t>
            </w:r>
          </w:p>
        </w:tc>
      </w:tr>
      <w:tr w:rsidR="00904047" w:rsidRPr="00B95A0E" w:rsidTr="00EC612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установленные в ходе расследования)</w:t>
            </w:r>
          </w:p>
        </w:tc>
      </w:tr>
      <w:tr w:rsidR="00904047" w:rsidRPr="00B95A0E" w:rsidTr="00EC612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C6127">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4E782B" w:rsidRPr="00B95A0E" w:rsidTr="00EC6127">
        <w:tc>
          <w:tcPr>
            <w:tcW w:w="10051" w:type="dxa"/>
            <w:gridSpan w:val="2"/>
            <w:tcBorders>
              <w:top w:val="single" w:sz="4" w:space="0" w:color="auto"/>
              <w:left w:val="nil"/>
              <w:bottom w:val="single" w:sz="4" w:space="0" w:color="auto"/>
              <w:right w:val="nil"/>
            </w:tcBorders>
            <w:vAlign w:val="bottom"/>
          </w:tcPr>
          <w:p w:rsidR="004E782B" w:rsidRPr="00B95A0E" w:rsidRDefault="004E782B"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4E782B" w:rsidRPr="00B95A0E" w:rsidTr="00EC6127">
        <w:tc>
          <w:tcPr>
            <w:tcW w:w="10051" w:type="dxa"/>
            <w:gridSpan w:val="2"/>
            <w:tcBorders>
              <w:top w:val="single" w:sz="4" w:space="0" w:color="auto"/>
              <w:left w:val="nil"/>
              <w:bottom w:val="single" w:sz="4" w:space="0" w:color="auto"/>
              <w:right w:val="nil"/>
            </w:tcBorders>
            <w:vAlign w:val="bottom"/>
          </w:tcPr>
          <w:p w:rsidR="004E782B" w:rsidRPr="00B95A0E" w:rsidRDefault="004E782B"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4E782B" w:rsidRPr="00B95A0E" w:rsidTr="00EC6127">
        <w:tc>
          <w:tcPr>
            <w:tcW w:w="10051" w:type="dxa"/>
            <w:gridSpan w:val="2"/>
            <w:tcBorders>
              <w:top w:val="single" w:sz="4" w:space="0" w:color="auto"/>
              <w:left w:val="nil"/>
              <w:bottom w:val="single" w:sz="4" w:space="0" w:color="auto"/>
              <w:right w:val="nil"/>
            </w:tcBorders>
            <w:vAlign w:val="bottom"/>
          </w:tcPr>
          <w:p w:rsidR="004E782B" w:rsidRPr="00B95A0E" w:rsidRDefault="004E782B"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tbl>
      <w:tblPr>
        <w:tblW w:w="10051" w:type="dxa"/>
        <w:tblInd w:w="14" w:type="dxa"/>
        <w:tblLayout w:type="fixed"/>
        <w:tblCellMar>
          <w:left w:w="0" w:type="dxa"/>
          <w:right w:w="0" w:type="dxa"/>
        </w:tblCellMar>
        <w:tblLook w:val="04A0" w:firstRow="1" w:lastRow="0" w:firstColumn="1" w:lastColumn="0" w:noHBand="0" w:noVBand="1"/>
      </w:tblPr>
      <w:tblGrid>
        <w:gridCol w:w="2680"/>
        <w:gridCol w:w="1275"/>
        <w:gridCol w:w="4536"/>
        <w:gridCol w:w="36"/>
        <w:gridCol w:w="1524"/>
      </w:tblGrid>
      <w:tr w:rsidR="00904047" w:rsidRPr="00B95A0E" w:rsidTr="00617FC2">
        <w:tc>
          <w:tcPr>
            <w:tcW w:w="2680" w:type="dxa"/>
            <w:vAlign w:val="bottom"/>
            <w:hideMark/>
          </w:tcPr>
          <w:p w:rsidR="00904047" w:rsidRPr="00B95A0E" w:rsidRDefault="00904047" w:rsidP="004E782B">
            <w:pPr>
              <w:autoSpaceDE w:val="0"/>
              <w:autoSpaceDN w:val="0"/>
              <w:spacing w:after="0" w:line="240" w:lineRule="auto"/>
              <w:ind w:right="-45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9.1.</w:t>
            </w:r>
            <w:r w:rsidR="00617FC2"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Вид происшествия</w:t>
            </w:r>
          </w:p>
        </w:tc>
        <w:tc>
          <w:tcPr>
            <w:tcW w:w="127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rPr>
                <w:rFonts w:ascii="Times New Roman" w:eastAsia="Times New Roman" w:hAnsi="Times New Roman" w:cs="Times New Roman"/>
                <w:sz w:val="24"/>
                <w:szCs w:val="24"/>
                <w:lang w:val="en-US" w:eastAsia="ru-RU"/>
              </w:rPr>
            </w:pPr>
          </w:p>
        </w:tc>
        <w:tc>
          <w:tcPr>
            <w:tcW w:w="4536"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36" w:type="dxa"/>
            <w:tcBorders>
              <w:top w:val="single" w:sz="4" w:space="0" w:color="auto"/>
              <w:left w:val="single" w:sz="4" w:space="0" w:color="auto"/>
              <w:bottom w:val="single" w:sz="4" w:space="0" w:color="auto"/>
              <w:right w:val="nil"/>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1524" w:type="dxa"/>
            <w:tcBorders>
              <w:top w:val="single" w:sz="4" w:space="0" w:color="auto"/>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ind w:left="-318" w:right="57" w:firstLine="375"/>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1.</w:t>
            </w:r>
          </w:p>
        </w:tc>
      </w:tr>
      <w:tr w:rsidR="00904047" w:rsidRPr="00B95A0E" w:rsidTr="00617FC2">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указывается вид (тип) несчастного случая </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9.2. Характер полученных повреждений и орган, подвергшийся повреждению, медицинское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4802"/>
        <w:gridCol w:w="1421"/>
        <w:gridCol w:w="2268"/>
        <w:gridCol w:w="1560"/>
      </w:tblGrid>
      <w:tr w:rsidR="00904047" w:rsidRPr="00B95A0E" w:rsidTr="00904047">
        <w:tc>
          <w:tcPr>
            <w:tcW w:w="480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о тяжести повреждения здоровья</w:t>
            </w:r>
            <w:r w:rsidR="00D67E93" w:rsidRPr="00B95A0E">
              <w:rPr>
                <w:rFonts w:ascii="Times New Roman" w:eastAsia="Times New Roman" w:hAnsi="Times New Roman" w:cs="Times New Roman"/>
                <w:sz w:val="24"/>
                <w:szCs w:val="24"/>
                <w:lang w:eastAsia="ru-RU"/>
              </w:rPr>
              <w:t>:</w:t>
            </w:r>
          </w:p>
        </w:tc>
        <w:tc>
          <w:tcPr>
            <w:tcW w:w="14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68"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МКБ</w:t>
            </w:r>
          </w:p>
        </w:tc>
      </w:tr>
      <w:tr w:rsidR="00904047" w:rsidRPr="00B95A0E" w:rsidTr="00904047">
        <w:tc>
          <w:tcPr>
            <w:tcW w:w="849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3.01.</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9.3. Нахождение пострадавшего в состоянии алкогольного, наркотического или иного токсического опьянения:</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F66DBE"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(нет, да –</w:t>
            </w:r>
            <w:r w:rsidR="00904047" w:rsidRPr="00B95A0E">
              <w:rPr>
                <w:rFonts w:ascii="Times New Roman" w:eastAsia="Times New Roman" w:hAnsi="Times New Roman" w:cs="Times New Roman"/>
                <w:sz w:val="14"/>
                <w:szCs w:val="14"/>
                <w:lang w:eastAsia="ru-RU"/>
              </w:rPr>
              <w:t xml:space="preserve"> </w:t>
            </w:r>
            <w:r w:rsidR="00722D48" w:rsidRPr="00B95A0E">
              <w:rPr>
                <w:rFonts w:ascii="Times New Roman" w:eastAsia="Times New Roman" w:hAnsi="Times New Roman" w:cs="Times New Roman"/>
                <w:sz w:val="14"/>
                <w:szCs w:val="14"/>
                <w:lang w:eastAsia="ru-RU"/>
              </w:rPr>
              <w:t xml:space="preserve">указывается </w:t>
            </w:r>
            <w:r w:rsidR="00904047" w:rsidRPr="00B95A0E">
              <w:rPr>
                <w:rFonts w:ascii="Times New Roman" w:eastAsia="Times New Roman" w:hAnsi="Times New Roman" w:cs="Times New Roman"/>
                <w:sz w:val="14"/>
                <w:szCs w:val="14"/>
                <w:lang w:eastAsia="ru-RU"/>
              </w:rPr>
              <w:t>состояние и степень опьянения</w:t>
            </w:r>
          </w:p>
        </w:tc>
      </w:tr>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5F3BB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 соответствии с заключением по результатам медицинского освидетельствования</w:t>
            </w:r>
            <w:r w:rsidR="004D3768" w:rsidRPr="00B95A0E">
              <w:rPr>
                <w:rFonts w:ascii="Times New Roman" w:eastAsia="Times New Roman" w:hAnsi="Times New Roman" w:cs="Times New Roman"/>
                <w:sz w:val="14"/>
                <w:szCs w:val="14"/>
                <w:lang w:eastAsia="ru-RU"/>
              </w:rPr>
              <w:t xml:space="preserve"> с указанием его реквизитов</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3696"/>
        <w:gridCol w:w="6355"/>
      </w:tblGrid>
      <w:tr w:rsidR="00904047" w:rsidRPr="00B95A0E" w:rsidTr="00904047">
        <w:tc>
          <w:tcPr>
            <w:tcW w:w="369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9.4. Очевидцы несчастного случая</w:t>
            </w:r>
            <w:r w:rsidR="00D67E93" w:rsidRPr="00B95A0E">
              <w:rPr>
                <w:rFonts w:ascii="Times New Roman" w:eastAsia="Times New Roman" w:hAnsi="Times New Roman" w:cs="Times New Roman"/>
                <w:sz w:val="24"/>
                <w:szCs w:val="24"/>
                <w:lang w:eastAsia="ru-RU"/>
              </w:rPr>
              <w:t>:</w:t>
            </w:r>
          </w:p>
        </w:tc>
        <w:tc>
          <w:tcPr>
            <w:tcW w:w="635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постоянное место жительства, телефон, электронный адрес)</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3955"/>
        <w:gridCol w:w="1418"/>
        <w:gridCol w:w="1630"/>
        <w:gridCol w:w="921"/>
        <w:gridCol w:w="1134"/>
        <w:gridCol w:w="993"/>
      </w:tblGrid>
      <w:tr w:rsidR="00904047" w:rsidRPr="00B95A0E" w:rsidTr="00904047">
        <w:tc>
          <w:tcPr>
            <w:tcW w:w="3955" w:type="dxa"/>
            <w:vAlign w:val="bottom"/>
            <w:hideMark/>
          </w:tcPr>
          <w:p w:rsidR="00904047" w:rsidRPr="00B95A0E" w:rsidRDefault="00904047" w:rsidP="004E782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10. Причины несчастного случая:</w:t>
            </w:r>
          </w:p>
        </w:tc>
        <w:tc>
          <w:tcPr>
            <w:tcW w:w="3048"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92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Основная</w:t>
            </w:r>
          </w:p>
        </w:tc>
        <w:tc>
          <w:tcPr>
            <w:tcW w:w="99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2.</w:t>
            </w:r>
          </w:p>
        </w:tc>
      </w:tr>
      <w:tr w:rsidR="00904047" w:rsidRPr="00B95A0E" w:rsidTr="00904047">
        <w:tc>
          <w:tcPr>
            <w:tcW w:w="5373"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hideMark/>
          </w:tcPr>
          <w:p w:rsidR="00904047" w:rsidRPr="00B95A0E" w:rsidRDefault="00904047" w:rsidP="00E21685">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E21685" w:rsidRPr="00B95A0E">
              <w:rPr>
                <w:rFonts w:ascii="Times New Roman" w:eastAsia="Times New Roman" w:hAnsi="Times New Roman" w:cs="Times New Roman"/>
                <w:sz w:val="14"/>
                <w:szCs w:val="14"/>
                <w:lang w:eastAsia="ru-RU"/>
              </w:rPr>
              <w:t>указываю</w:t>
            </w:r>
            <w:r w:rsidR="00722D48" w:rsidRPr="00B95A0E">
              <w:rPr>
                <w:rFonts w:ascii="Times New Roman" w:eastAsia="Times New Roman" w:hAnsi="Times New Roman" w:cs="Times New Roman"/>
                <w:sz w:val="14"/>
                <w:szCs w:val="14"/>
                <w:lang w:eastAsia="ru-RU"/>
              </w:rPr>
              <w:t xml:space="preserve">тся </w:t>
            </w:r>
            <w:r w:rsidRPr="00B95A0E">
              <w:rPr>
                <w:rFonts w:ascii="Times New Roman" w:eastAsia="Times New Roman" w:hAnsi="Times New Roman" w:cs="Times New Roman"/>
                <w:sz w:val="14"/>
                <w:szCs w:val="14"/>
                <w:lang w:eastAsia="ru-RU"/>
              </w:rPr>
              <w:t>основн</w:t>
            </w:r>
            <w:r w:rsidR="00722D48" w:rsidRPr="00B95A0E">
              <w:rPr>
                <w:rFonts w:ascii="Times New Roman" w:eastAsia="Times New Roman" w:hAnsi="Times New Roman" w:cs="Times New Roman"/>
                <w:sz w:val="14"/>
                <w:szCs w:val="14"/>
                <w:lang w:eastAsia="ru-RU"/>
              </w:rPr>
              <w:t>ая</w:t>
            </w:r>
            <w:r w:rsidRPr="00B95A0E">
              <w:rPr>
                <w:rFonts w:ascii="Times New Roman" w:eastAsia="Times New Roman" w:hAnsi="Times New Roman" w:cs="Times New Roman"/>
                <w:sz w:val="14"/>
                <w:szCs w:val="14"/>
                <w:lang w:eastAsia="ru-RU"/>
              </w:rPr>
              <w:t xml:space="preserve"> и сопутствующ</w:t>
            </w:r>
            <w:r w:rsidR="00E21685" w:rsidRPr="00B95A0E">
              <w:rPr>
                <w:rFonts w:ascii="Times New Roman" w:eastAsia="Times New Roman" w:hAnsi="Times New Roman" w:cs="Times New Roman"/>
                <w:sz w:val="14"/>
                <w:szCs w:val="14"/>
                <w:lang w:eastAsia="ru-RU"/>
              </w:rPr>
              <w:t>ие</w:t>
            </w:r>
            <w:r w:rsidRPr="00B95A0E">
              <w:rPr>
                <w:rFonts w:ascii="Times New Roman" w:eastAsia="Times New Roman" w:hAnsi="Times New Roman" w:cs="Times New Roman"/>
                <w:sz w:val="14"/>
                <w:szCs w:val="14"/>
                <w:lang w:eastAsia="ru-RU"/>
              </w:rPr>
              <w:t xml:space="preserve"> </w:t>
            </w:r>
          </w:p>
        </w:tc>
      </w:tr>
      <w:tr w:rsidR="00904047" w:rsidRPr="00B95A0E" w:rsidTr="00904047">
        <w:tc>
          <w:tcPr>
            <w:tcW w:w="7924" w:type="dxa"/>
            <w:gridSpan w:val="4"/>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roofErr w:type="spellStart"/>
            <w:r w:rsidRPr="00B95A0E">
              <w:rPr>
                <w:rFonts w:ascii="Times New Roman" w:eastAsia="Times New Roman" w:hAnsi="Times New Roman" w:cs="Times New Roman"/>
                <w:sz w:val="24"/>
                <w:szCs w:val="24"/>
                <w:lang w:eastAsia="ru-RU"/>
              </w:rPr>
              <w:t>Сопутств</w:t>
            </w:r>
            <w:proofErr w:type="spellEnd"/>
            <w:r w:rsidRPr="00B95A0E">
              <w:rPr>
                <w:rFonts w:ascii="Times New Roman" w:eastAsia="Times New Roman" w:hAnsi="Times New Roman" w:cs="Times New Roman"/>
                <w:sz w:val="14"/>
                <w:szCs w:val="14"/>
                <w:lang w:eastAsia="ru-RU"/>
              </w:rPr>
              <w:t>.</w:t>
            </w:r>
          </w:p>
        </w:tc>
        <w:tc>
          <w:tcPr>
            <w:tcW w:w="993"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2.</w:t>
            </w: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причины несчастного случая</w:t>
            </w:r>
          </w:p>
        </w:tc>
      </w:tr>
      <w:tr w:rsidR="00904047" w:rsidRPr="00B95A0E" w:rsidTr="00904047">
        <w:tc>
          <w:tcPr>
            <w:tcW w:w="10051" w:type="dxa"/>
            <w:gridSpan w:val="6"/>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537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со ссылками на нарушенные требования законодательных и иных нормативных правовых актов, локальных </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trHeight w:val="103"/>
        </w:trPr>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актов</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3105"/>
        <w:gridCol w:w="3685"/>
        <w:gridCol w:w="979"/>
        <w:gridCol w:w="2140"/>
        <w:gridCol w:w="144"/>
      </w:tblGrid>
      <w:tr w:rsidR="00904047" w:rsidRPr="00B95A0E" w:rsidTr="00904047">
        <w:tc>
          <w:tcPr>
            <w:tcW w:w="679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11. Лица, допустившие нарушение требований охраны труда:</w:t>
            </w:r>
          </w:p>
        </w:tc>
        <w:tc>
          <w:tcPr>
            <w:tcW w:w="326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предусматривающих обязанности по соблюдение требований по охране труда и</w:t>
            </w: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904047" w:rsidP="00D67E9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их ответственность за нарушения, явившиеся причинами несчастного случая, указанными в п</w:t>
            </w:r>
            <w:r w:rsidR="00D67E93" w:rsidRPr="00B95A0E">
              <w:rPr>
                <w:rFonts w:ascii="Times New Roman" w:eastAsia="Times New Roman" w:hAnsi="Times New Roman" w:cs="Times New Roman"/>
                <w:sz w:val="14"/>
                <w:szCs w:val="14"/>
                <w:lang w:eastAsia="ru-RU"/>
              </w:rPr>
              <w:t>ункте</w:t>
            </w:r>
            <w:r w:rsidRPr="00B95A0E">
              <w:rPr>
                <w:rFonts w:ascii="Times New Roman" w:eastAsia="Times New Roman" w:hAnsi="Times New Roman" w:cs="Times New Roman"/>
                <w:sz w:val="14"/>
                <w:szCs w:val="14"/>
                <w:lang w:eastAsia="ru-RU"/>
              </w:rPr>
              <w:t xml:space="preserve"> 10 настоящего акта;</w:t>
            </w: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904047" w:rsidP="00D67E9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 установлении факта грубой неосторожности пострадавшего в порядке, определенном Трудовым кодексом Российской Федерации,</w:t>
            </w: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722D48"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указывается </w:t>
            </w:r>
            <w:r w:rsidR="00904047" w:rsidRPr="00B95A0E">
              <w:rPr>
                <w:rFonts w:ascii="Times New Roman" w:eastAsia="Times New Roman" w:hAnsi="Times New Roman" w:cs="Times New Roman"/>
                <w:sz w:val="14"/>
                <w:szCs w:val="14"/>
                <w:lang w:eastAsia="ru-RU"/>
              </w:rPr>
              <w:t>степень его вины в процентах)</w:t>
            </w: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7769" w:type="dxa"/>
            <w:gridSpan w:val="3"/>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Организация (работодатель), работниками которой являются данные лица</w:t>
            </w:r>
          </w:p>
        </w:tc>
        <w:tc>
          <w:tcPr>
            <w:tcW w:w="2284"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адрес организации, инициалы физического лица)</w:t>
            </w:r>
          </w:p>
        </w:tc>
      </w:tr>
      <w:tr w:rsidR="00904047" w:rsidRPr="00B95A0E" w:rsidTr="00904047">
        <w:tc>
          <w:tcPr>
            <w:tcW w:w="9909" w:type="dxa"/>
            <w:gridSpan w:val="4"/>
            <w:vAlign w:val="bottom"/>
            <w:hideMark/>
          </w:tcPr>
          <w:p w:rsidR="00904047" w:rsidRPr="00B95A0E" w:rsidRDefault="00904047" w:rsidP="004D3768">
            <w:pPr>
              <w:autoSpaceDE w:val="0"/>
              <w:autoSpaceDN w:val="0"/>
              <w:spacing w:after="0" w:line="240" w:lineRule="auto"/>
              <w:ind w:right="-4"/>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12. М</w:t>
            </w:r>
            <w:r w:rsidR="004D3768" w:rsidRPr="00B95A0E">
              <w:rPr>
                <w:rFonts w:ascii="Times New Roman" w:eastAsia="Times New Roman" w:hAnsi="Times New Roman" w:cs="Times New Roman"/>
                <w:sz w:val="24"/>
                <w:szCs w:val="24"/>
                <w:lang w:eastAsia="ru-RU"/>
              </w:rPr>
              <w:t xml:space="preserve">ероприятия по устранению причин, способствующих наступлению несчастного случая, </w:t>
            </w:r>
            <w:r w:rsidRPr="00B95A0E">
              <w:rPr>
                <w:rFonts w:ascii="Times New Roman" w:eastAsia="Times New Roman" w:hAnsi="Times New Roman" w:cs="Times New Roman"/>
                <w:sz w:val="24"/>
                <w:szCs w:val="24"/>
                <w:lang w:eastAsia="ru-RU"/>
              </w:rPr>
              <w:t>сроки:</w:t>
            </w:r>
          </w:p>
        </w:tc>
        <w:tc>
          <w:tcPr>
            <w:tcW w:w="144"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c>
          <w:tcPr>
            <w:tcW w:w="3105"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6948" w:type="dxa"/>
            <w:gridSpan w:val="4"/>
            <w:tcBorders>
              <w:top w:val="single" w:sz="4" w:space="0" w:color="auto"/>
              <w:left w:val="nil"/>
              <w:bottom w:val="single" w:sz="4" w:space="0" w:color="auto"/>
              <w:right w:val="nil"/>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(указываются содержание мероприятий и сроки их выполнения)</w:t>
            </w:r>
          </w:p>
        </w:tc>
      </w:tr>
      <w:tr w:rsidR="00904047" w:rsidRPr="00B95A0E" w:rsidTr="00904047">
        <w:tc>
          <w:tcPr>
            <w:tcW w:w="10053" w:type="dxa"/>
            <w:gridSpan w:val="5"/>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3" w:type="dxa"/>
            <w:gridSpan w:val="5"/>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Подписи лиц, проводивших расследование несчастного случая:</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6082"/>
        <w:gridCol w:w="3969"/>
      </w:tblGrid>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jc w:val="both"/>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4E782B" w:rsidRPr="00B95A0E" w:rsidRDefault="004E782B"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4E782B" w:rsidRPr="00B95A0E" w:rsidRDefault="004E782B"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4E782B" w:rsidRPr="00B95A0E" w:rsidRDefault="004E782B"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4E782B" w:rsidRPr="00B95A0E" w:rsidRDefault="004E782B"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4E782B" w:rsidRPr="00B95A0E" w:rsidRDefault="004E782B"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Сведения о вручении (направлении) данного Акта о несчастном случае на производстве пострадавшему</w:t>
      </w:r>
      <w:r w:rsidR="004D1BAE" w:rsidRPr="00B95A0E">
        <w:rPr>
          <w:rFonts w:ascii="Times New Roman" w:eastAsia="Times New Roman" w:hAnsi="Times New Roman" w:cs="Times New Roman"/>
          <w:sz w:val="24"/>
          <w:szCs w:val="24"/>
          <w:lang w:eastAsia="ru-RU"/>
        </w:rPr>
        <w:t xml:space="preserve">, </w:t>
      </w:r>
      <w:r w:rsidR="00C728A9" w:rsidRPr="00B95A0E">
        <w:rPr>
          <w:rFonts w:ascii="Times New Roman" w:eastAsia="Times New Roman" w:hAnsi="Times New Roman" w:cs="Times New Roman"/>
          <w:sz w:val="24"/>
          <w:szCs w:val="24"/>
          <w:lang w:eastAsia="ru-RU"/>
        </w:rPr>
        <w:t>законному представителю</w:t>
      </w:r>
      <w:r w:rsidRPr="00B95A0E">
        <w:rPr>
          <w:rFonts w:ascii="Times New Roman" w:eastAsia="Times New Roman" w:hAnsi="Times New Roman" w:cs="Times New Roman"/>
          <w:sz w:val="24"/>
          <w:szCs w:val="24"/>
          <w:lang w:eastAsia="ru-RU"/>
        </w:rPr>
        <w:t xml:space="preserve"> или </w:t>
      </w:r>
      <w:r w:rsidR="00C728A9" w:rsidRPr="00B95A0E">
        <w:rPr>
          <w:rFonts w:ascii="Times New Roman" w:eastAsia="Times New Roman" w:hAnsi="Times New Roman" w:cs="Times New Roman"/>
          <w:sz w:val="24"/>
          <w:szCs w:val="24"/>
          <w:lang w:eastAsia="ru-RU"/>
        </w:rPr>
        <w:t>иному</w:t>
      </w:r>
      <w:r w:rsidRPr="00B95A0E">
        <w:rPr>
          <w:rFonts w:ascii="Times New Roman" w:eastAsia="Times New Roman" w:hAnsi="Times New Roman" w:cs="Times New Roman"/>
          <w:sz w:val="24"/>
          <w:szCs w:val="24"/>
          <w:lang w:eastAsia="ru-RU"/>
        </w:rPr>
        <w:t xml:space="preserve"> доверенному лицу</w:t>
      </w:r>
    </w:p>
    <w:tbl>
      <w:tblPr>
        <w:tblW w:w="10051"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5F34B9">
        <w:tc>
          <w:tcPr>
            <w:tcW w:w="10051" w:type="dxa"/>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820B9D" w:rsidRPr="00B95A0E" w:rsidRDefault="00820B9D" w:rsidP="005F34B9">
      <w:pPr>
        <w:spacing w:after="0" w:line="240" w:lineRule="auto"/>
        <w:ind w:firstLine="851"/>
        <w:jc w:val="both"/>
        <w:rPr>
          <w:rFonts w:ascii="Times New Roman" w:eastAsia="Times New Roman" w:hAnsi="Times New Roman" w:cs="Times New Roman"/>
          <w:sz w:val="24"/>
          <w:szCs w:val="24"/>
          <w:lang w:eastAsia="ru-RU"/>
        </w:rPr>
      </w:pPr>
    </w:p>
    <w:p w:rsidR="00820B9D" w:rsidRPr="00B95A0E" w:rsidRDefault="00820B9D" w:rsidP="00904047">
      <w:pPr>
        <w:spacing w:after="0" w:line="240" w:lineRule="auto"/>
        <w:rPr>
          <w:rFonts w:ascii="Times New Roman" w:eastAsia="Times New Roman" w:hAnsi="Times New Roman" w:cs="Times New Roman"/>
          <w:sz w:val="24"/>
          <w:szCs w:val="24"/>
          <w:lang w:eastAsia="ru-RU"/>
        </w:rPr>
        <w:sectPr w:rsidR="00820B9D" w:rsidRPr="00B95A0E" w:rsidSect="00F81C7D">
          <w:footnotePr>
            <w:numRestart w:val="eachSect"/>
          </w:footnotePr>
          <w:pgSz w:w="11907" w:h="16840"/>
          <w:pgMar w:top="993" w:right="567" w:bottom="851" w:left="1134" w:header="397" w:footer="709" w:gutter="0"/>
          <w:pgNumType w:start="1"/>
          <w:cols w:space="720"/>
          <w:titlePg/>
          <w:docGrid w:linePitch="299"/>
        </w:sectPr>
      </w:pP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981BE3"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3</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tabs>
          <w:tab w:val="left" w:pos="7335"/>
        </w:tabs>
        <w:autoSpaceDE w:val="0"/>
        <w:autoSpaceDN w:val="0"/>
        <w:spacing w:after="0" w:line="240" w:lineRule="auto"/>
        <w:rPr>
          <w:rFonts w:ascii="Times New Roman" w:eastAsia="Times New Roman" w:hAnsi="Times New Roman" w:cs="Times New Roman"/>
          <w:b/>
          <w:bCs/>
          <w:sz w:val="24"/>
          <w:szCs w:val="24"/>
          <w:lang w:eastAsia="ru-RU"/>
        </w:rPr>
      </w:pPr>
      <w:r w:rsidRPr="00B95A0E">
        <w:rPr>
          <w:rFonts w:ascii="Times New Roman" w:eastAsia="Times New Roman" w:hAnsi="Times New Roman" w:cs="Times New Roman"/>
          <w:b/>
          <w:bCs/>
          <w:sz w:val="24"/>
          <w:szCs w:val="24"/>
          <w:lang w:eastAsia="ru-RU"/>
        </w:rPr>
        <w:tab/>
        <w:t>Форма Н-1ПС</w:t>
      </w:r>
    </w:p>
    <w:p w:rsidR="00904047" w:rsidRPr="00B95A0E" w:rsidRDefault="00904047" w:rsidP="00904047">
      <w:pPr>
        <w:autoSpaceDE w:val="0"/>
        <w:autoSpaceDN w:val="0"/>
        <w:spacing w:after="0" w:line="240" w:lineRule="auto"/>
        <w:ind w:right="5103"/>
        <w:rPr>
          <w:rFonts w:ascii="Times New Roman" w:eastAsia="Times New Roman" w:hAnsi="Times New Roman" w:cs="Times New Roman"/>
          <w:strike/>
          <w:sz w:val="18"/>
          <w:szCs w:val="18"/>
          <w:lang w:eastAsia="ru-RU"/>
        </w:rPr>
      </w:pPr>
    </w:p>
    <w:p w:rsidR="00D74BBB" w:rsidRPr="00B95A0E" w:rsidRDefault="00D74BBB" w:rsidP="00904047">
      <w:pPr>
        <w:autoSpaceDE w:val="0"/>
        <w:autoSpaceDN w:val="0"/>
        <w:spacing w:after="0" w:line="240" w:lineRule="auto"/>
        <w:ind w:right="5103"/>
        <w:rPr>
          <w:rFonts w:ascii="Times New Roman" w:eastAsia="Times New Roman" w:hAnsi="Times New Roman" w:cs="Times New Roman"/>
          <w:strike/>
          <w:sz w:val="18"/>
          <w:szCs w:val="18"/>
          <w:lang w:eastAsia="ru-RU"/>
        </w:rPr>
      </w:pPr>
    </w:p>
    <w:p w:rsidR="00904047" w:rsidRPr="00B95A0E" w:rsidRDefault="00904047" w:rsidP="000A7024">
      <w:pPr>
        <w:autoSpaceDE w:val="0"/>
        <w:autoSpaceDN w:val="0"/>
        <w:spacing w:after="0" w:line="240" w:lineRule="auto"/>
        <w:ind w:right="5528"/>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УТВЕРЖДАЮ</w:t>
      </w:r>
    </w:p>
    <w:tbl>
      <w:tblPr>
        <w:tblW w:w="0" w:type="auto"/>
        <w:tblInd w:w="14" w:type="dxa"/>
        <w:tblLayout w:type="fixed"/>
        <w:tblCellMar>
          <w:left w:w="0" w:type="dxa"/>
          <w:right w:w="0" w:type="dxa"/>
        </w:tblCellMar>
        <w:tblLook w:val="04A0" w:firstRow="1" w:lastRow="0" w:firstColumn="1" w:lastColumn="0" w:noHBand="0" w:noVBand="1"/>
      </w:tblPr>
      <w:tblGrid>
        <w:gridCol w:w="140"/>
        <w:gridCol w:w="462"/>
        <w:gridCol w:w="168"/>
        <w:gridCol w:w="1694"/>
        <w:gridCol w:w="392"/>
        <w:gridCol w:w="448"/>
        <w:gridCol w:w="1260"/>
      </w:tblGrid>
      <w:tr w:rsidR="00904047" w:rsidRPr="00B95A0E" w:rsidTr="00904047">
        <w:tc>
          <w:tcPr>
            <w:tcW w:w="4564" w:type="dxa"/>
            <w:gridSpan w:val="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p w:rsidR="00B333EB" w:rsidRPr="00B95A0E" w:rsidRDefault="00B333EB"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4564" w:type="dxa"/>
            <w:gridSpan w:val="7"/>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(подпись, фамилия, инициалы </w:t>
            </w:r>
            <w:r w:rsidR="00012F8F" w:rsidRPr="00B95A0E">
              <w:rPr>
                <w:rFonts w:ascii="Times New Roman" w:eastAsia="Times New Roman" w:hAnsi="Times New Roman" w:cs="Times New Roman"/>
                <w:sz w:val="14"/>
                <w:szCs w:val="14"/>
                <w:lang w:eastAsia="ru-RU"/>
              </w:rPr>
              <w:t>работодателя (его представителя</w:t>
            </w:r>
            <w:r w:rsidRPr="00B95A0E">
              <w:rPr>
                <w:rFonts w:ascii="Times New Roman" w:eastAsia="Times New Roman" w:hAnsi="Times New Roman" w:cs="Times New Roman"/>
                <w:sz w:val="14"/>
                <w:szCs w:val="14"/>
                <w:lang w:eastAsia="ru-RU"/>
              </w:rPr>
              <w:t>)</w:t>
            </w:r>
          </w:p>
        </w:tc>
      </w:tr>
      <w:tr w:rsidR="00904047" w:rsidRPr="00B95A0E" w:rsidTr="00904047">
        <w:tc>
          <w:tcPr>
            <w:tcW w:w="14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6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9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4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26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val="en-US" w:eastAsia="ru-RU"/>
        </w:rPr>
      </w:pPr>
      <w:r w:rsidRPr="00B95A0E">
        <w:rPr>
          <w:rFonts w:ascii="Times New Roman" w:eastAsia="Times New Roman" w:hAnsi="Times New Roman" w:cs="Times New Roman"/>
          <w:sz w:val="16"/>
          <w:szCs w:val="16"/>
          <w:lang w:eastAsia="ru-RU"/>
        </w:rPr>
        <w:t>Печать (при наличии печати)</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8045B3" w:rsidRPr="00B95A0E" w:rsidRDefault="008045B3" w:rsidP="00904047">
      <w:pPr>
        <w:autoSpaceDE w:val="0"/>
        <w:autoSpaceDN w:val="0"/>
        <w:spacing w:after="0" w:line="240" w:lineRule="auto"/>
        <w:rPr>
          <w:rFonts w:ascii="Times New Roman" w:eastAsia="Times New Roman" w:hAnsi="Times New Roman" w:cs="Times New Roman"/>
          <w:sz w:val="24"/>
          <w:szCs w:val="24"/>
          <w:lang w:eastAsia="ru-RU"/>
        </w:rPr>
      </w:pPr>
    </w:p>
    <w:p w:rsidR="008045B3" w:rsidRPr="00B95A0E" w:rsidRDefault="008045B3"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auto"/>
        <w:tblInd w:w="4454" w:type="dxa"/>
        <w:tblLayout w:type="fixed"/>
        <w:tblCellMar>
          <w:left w:w="0" w:type="dxa"/>
          <w:right w:w="0" w:type="dxa"/>
        </w:tblCellMar>
        <w:tblLook w:val="04A0" w:firstRow="1" w:lastRow="0" w:firstColumn="1" w:lastColumn="0" w:noHBand="0" w:noVBand="1"/>
      </w:tblPr>
      <w:tblGrid>
        <w:gridCol w:w="1232"/>
        <w:gridCol w:w="1130"/>
      </w:tblGrid>
      <w:tr w:rsidR="00904047" w:rsidRPr="00B95A0E" w:rsidTr="00904047">
        <w:trPr>
          <w:trHeight w:val="284"/>
        </w:trPr>
        <w:tc>
          <w:tcPr>
            <w:tcW w:w="123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pacing w:val="40"/>
                <w:sz w:val="28"/>
                <w:szCs w:val="28"/>
                <w:lang w:eastAsia="ru-RU"/>
              </w:rPr>
              <w:t>АКТ</w:t>
            </w:r>
            <w:r w:rsidRPr="00B95A0E">
              <w:rPr>
                <w:rFonts w:ascii="Times New Roman" w:eastAsia="Times New Roman" w:hAnsi="Times New Roman" w:cs="Times New Roman"/>
                <w:b/>
                <w:sz w:val="28"/>
                <w:szCs w:val="28"/>
                <w:lang w:eastAsia="ru-RU"/>
              </w:rPr>
              <w:t xml:space="preserve"> №</w:t>
            </w:r>
          </w:p>
        </w:tc>
        <w:tc>
          <w:tcPr>
            <w:tcW w:w="113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b/>
                <w:sz w:val="28"/>
                <w:szCs w:val="28"/>
                <w:lang w:eastAsia="ru-RU"/>
              </w:rPr>
            </w:pPr>
          </w:p>
        </w:tc>
      </w:tr>
    </w:tbl>
    <w:p w:rsidR="00904047" w:rsidRPr="00B95A0E" w:rsidRDefault="00012F8F" w:rsidP="00904047">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z w:val="28"/>
          <w:szCs w:val="28"/>
          <w:lang w:eastAsia="ru-RU"/>
        </w:rPr>
        <w:t xml:space="preserve">  </w:t>
      </w:r>
      <w:r w:rsidR="00904047" w:rsidRPr="00B95A0E">
        <w:rPr>
          <w:rFonts w:ascii="Times New Roman" w:eastAsia="Times New Roman" w:hAnsi="Times New Roman" w:cs="Times New Roman"/>
          <w:b/>
          <w:sz w:val="28"/>
          <w:szCs w:val="28"/>
          <w:lang w:eastAsia="ru-RU"/>
        </w:rPr>
        <w:t>о несчастном случае на производстве</w:t>
      </w:r>
    </w:p>
    <w:p w:rsidR="00904047" w:rsidRPr="00B95A0E" w:rsidRDefault="00904047" w:rsidP="0017349A">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Код </w:t>
      </w:r>
      <w:r w:rsidRPr="00B95A0E">
        <w:rPr>
          <w:rFonts w:ascii="Times New Roman" w:eastAsia="Times New Roman" w:hAnsi="Times New Roman" w:cs="Times New Roman"/>
          <w:sz w:val="24"/>
          <w:szCs w:val="24"/>
          <w:bdr w:val="single" w:sz="4" w:space="0" w:color="auto" w:frame="1"/>
          <w:lang w:eastAsia="ru-RU"/>
        </w:rPr>
        <w:t>3.01.</w:t>
      </w:r>
      <w:r w:rsidRPr="00B95A0E">
        <w:rPr>
          <w:rFonts w:ascii="Times New Roman" w:eastAsia="Times New Roman" w:hAnsi="Times New Roman" w:cs="Times New Roman"/>
          <w:sz w:val="24"/>
          <w:szCs w:val="24"/>
          <w:bdr w:val="single" w:sz="4" w:space="0" w:color="auto" w:frame="1"/>
          <w:lang w:val="en-US" w:eastAsia="ru-RU"/>
        </w:rPr>
        <w:t>     </w:t>
      </w:r>
      <w:r w:rsidRPr="00B95A0E">
        <w:rPr>
          <w:rFonts w:ascii="Times New Roman" w:eastAsia="Times New Roman" w:hAnsi="Times New Roman" w:cs="Times New Roman"/>
          <w:sz w:val="24"/>
          <w:szCs w:val="24"/>
          <w:lang w:val="en-US" w:eastAsia="ru-RU"/>
        </w:rPr>
        <w:t xml:space="preserve"> </w:t>
      </w:r>
    </w:p>
    <w:tbl>
      <w:tblPr>
        <w:tblW w:w="10192" w:type="dxa"/>
        <w:tblInd w:w="14" w:type="dxa"/>
        <w:tblLayout w:type="fixed"/>
        <w:tblCellMar>
          <w:left w:w="0" w:type="dxa"/>
          <w:right w:w="0" w:type="dxa"/>
        </w:tblCellMar>
        <w:tblLook w:val="04A0" w:firstRow="1" w:lastRow="0" w:firstColumn="1" w:lastColumn="0" w:noHBand="0" w:noVBand="1"/>
      </w:tblPr>
      <w:tblGrid>
        <w:gridCol w:w="7216"/>
        <w:gridCol w:w="1417"/>
        <w:gridCol w:w="142"/>
        <w:gridCol w:w="1417"/>
      </w:tblGrid>
      <w:tr w:rsidR="0017349A" w:rsidRPr="00B95A0E" w:rsidTr="00C63201">
        <w:tc>
          <w:tcPr>
            <w:tcW w:w="7216" w:type="dxa"/>
            <w:shd w:val="clear" w:color="auto" w:fill="auto"/>
            <w:vAlign w:val="bottom"/>
          </w:tcPr>
          <w:p w:rsidR="0017349A" w:rsidRPr="00B95A0E" w:rsidRDefault="0017349A" w:rsidP="00C63201">
            <w:pPr>
              <w:autoSpaceDE w:val="0"/>
              <w:autoSpaceDN w:val="0"/>
              <w:spacing w:after="0" w:line="240" w:lineRule="auto"/>
              <w:rPr>
                <w:rFonts w:ascii="Times New Roman" w:eastAsia="Times New Roman" w:hAnsi="Times New Roman" w:cs="Times New Roman"/>
                <w:sz w:val="24"/>
                <w:szCs w:val="24"/>
                <w:lang w:eastAsia="ru-RU"/>
              </w:rPr>
            </w:pPr>
          </w:p>
          <w:p w:rsidR="0017349A" w:rsidRPr="00B95A0E" w:rsidRDefault="0017349A" w:rsidP="00C63201">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Дата несчастного случая</w:t>
            </w:r>
          </w:p>
        </w:tc>
        <w:tc>
          <w:tcPr>
            <w:tcW w:w="1559" w:type="dxa"/>
            <w:gridSpan w:val="2"/>
            <w:tcBorders>
              <w:top w:val="nil"/>
              <w:left w:val="nil"/>
              <w:bottom w:val="single" w:sz="4" w:space="0" w:color="auto"/>
              <w:right w:val="nil"/>
            </w:tcBorders>
            <w:shd w:val="clear" w:color="auto" w:fill="auto"/>
            <w:vAlign w:val="bottom"/>
          </w:tcPr>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24"/>
                <w:szCs w:val="24"/>
                <w:lang w:eastAsia="ru-RU"/>
              </w:rPr>
            </w:pPr>
          </w:p>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17" w:type="dxa"/>
            <w:tcBorders>
              <w:top w:val="nil"/>
              <w:left w:val="nil"/>
              <w:bottom w:val="single" w:sz="4" w:space="0" w:color="auto"/>
              <w:right w:val="nil"/>
            </w:tcBorders>
            <w:shd w:val="clear" w:color="auto" w:fill="auto"/>
          </w:tcPr>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24"/>
                <w:szCs w:val="24"/>
                <w:lang w:eastAsia="ru-RU"/>
              </w:rPr>
            </w:pPr>
          </w:p>
        </w:tc>
      </w:tr>
      <w:tr w:rsidR="0017349A" w:rsidRPr="00B95A0E" w:rsidTr="00C63201">
        <w:tc>
          <w:tcPr>
            <w:tcW w:w="7216" w:type="dxa"/>
            <w:shd w:val="clear" w:color="auto" w:fill="auto"/>
            <w:vAlign w:val="bottom"/>
            <w:hideMark/>
          </w:tcPr>
          <w:p w:rsidR="0017349A" w:rsidRPr="00B95A0E" w:rsidRDefault="0017349A" w:rsidP="00C63201">
            <w:pPr>
              <w:autoSpaceDE w:val="0"/>
              <w:autoSpaceDN w:val="0"/>
              <w:spacing w:after="0" w:line="240" w:lineRule="auto"/>
              <w:contextualSpacing/>
              <w:rPr>
                <w:rFonts w:ascii="Times New Roman" w:eastAsia="Times New Roman" w:hAnsi="Times New Roman" w:cs="Times New Roman"/>
                <w:sz w:val="24"/>
                <w:szCs w:val="24"/>
                <w:lang w:eastAsia="ru-RU"/>
              </w:rPr>
            </w:pPr>
          </w:p>
        </w:tc>
        <w:tc>
          <w:tcPr>
            <w:tcW w:w="2976" w:type="dxa"/>
            <w:gridSpan w:val="3"/>
            <w:tcBorders>
              <w:top w:val="nil"/>
              <w:left w:val="nil"/>
            </w:tcBorders>
            <w:shd w:val="clear" w:color="auto" w:fill="auto"/>
          </w:tcPr>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14"/>
                <w:szCs w:val="14"/>
                <w:lang w:eastAsia="ru-RU"/>
              </w:rPr>
            </w:pPr>
          </w:p>
        </w:tc>
      </w:tr>
      <w:tr w:rsidR="0017349A" w:rsidRPr="00B95A0E" w:rsidTr="00C63201">
        <w:tc>
          <w:tcPr>
            <w:tcW w:w="7216" w:type="dxa"/>
            <w:shd w:val="clear" w:color="auto" w:fill="auto"/>
            <w:vAlign w:val="bottom"/>
            <w:hideMark/>
          </w:tcPr>
          <w:p w:rsidR="0017349A" w:rsidRPr="00B95A0E" w:rsidRDefault="0017349A" w:rsidP="00C63201">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1.1. Время происшествия несчастного случая</w:t>
            </w:r>
          </w:p>
        </w:tc>
        <w:tc>
          <w:tcPr>
            <w:tcW w:w="1417" w:type="dxa"/>
            <w:tcBorders>
              <w:top w:val="nil"/>
              <w:left w:val="nil"/>
              <w:bottom w:val="single" w:sz="4" w:space="0" w:color="auto"/>
              <w:right w:val="single" w:sz="4" w:space="0" w:color="auto"/>
            </w:tcBorders>
            <w:shd w:val="clear" w:color="auto" w:fill="auto"/>
            <w:vAlign w:val="bottom"/>
          </w:tcPr>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14"/>
                <w:szCs w:val="14"/>
                <w:lang w:eastAsia="ru-RU"/>
              </w:rPr>
            </w:pPr>
          </w:p>
          <w:p w:rsidR="0017349A" w:rsidRPr="00B95A0E" w:rsidRDefault="0017349A" w:rsidP="00C63201">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17349A" w:rsidRPr="00B95A0E" w:rsidRDefault="0017349A" w:rsidP="00C63201">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3.02.</w:t>
            </w:r>
          </w:p>
        </w:tc>
      </w:tr>
      <w:tr w:rsidR="0017349A" w:rsidRPr="00B95A0E" w:rsidTr="00C63201">
        <w:tc>
          <w:tcPr>
            <w:tcW w:w="7216" w:type="dxa"/>
            <w:shd w:val="clear" w:color="auto" w:fill="auto"/>
            <w:vAlign w:val="bottom"/>
            <w:hideMark/>
          </w:tcPr>
          <w:p w:rsidR="0017349A" w:rsidRPr="00B95A0E" w:rsidRDefault="0017349A" w:rsidP="00C63201">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1.2. Количество полных часов от начала работы</w:t>
            </w:r>
          </w:p>
        </w:tc>
        <w:tc>
          <w:tcPr>
            <w:tcW w:w="1417" w:type="dxa"/>
            <w:tcBorders>
              <w:top w:val="single" w:sz="4" w:space="0" w:color="auto"/>
              <w:left w:val="nil"/>
              <w:bottom w:val="single" w:sz="4" w:space="0" w:color="auto"/>
              <w:right w:val="single" w:sz="4" w:space="0" w:color="auto"/>
            </w:tcBorders>
            <w:shd w:val="clear" w:color="auto" w:fill="auto"/>
            <w:vAlign w:val="bottom"/>
          </w:tcPr>
          <w:p w:rsidR="0017349A" w:rsidRPr="00B95A0E" w:rsidRDefault="0017349A" w:rsidP="00C632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(местного времени)</w:t>
            </w:r>
          </w:p>
          <w:p w:rsidR="0017349A" w:rsidRPr="00B95A0E" w:rsidRDefault="0017349A" w:rsidP="00C63201">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17349A" w:rsidRPr="00B95A0E" w:rsidRDefault="0017349A" w:rsidP="00C63201">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3.03.</w:t>
            </w:r>
          </w:p>
        </w:tc>
      </w:tr>
    </w:tbl>
    <w:p w:rsidR="0017349A" w:rsidRPr="00B95A0E" w:rsidRDefault="0017349A" w:rsidP="0017349A">
      <w:pPr>
        <w:autoSpaceDE w:val="0"/>
        <w:autoSpaceDN w:val="0"/>
        <w:spacing w:after="0" w:line="240" w:lineRule="auto"/>
        <w:ind w:right="283"/>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 xml:space="preserve">                                                                                                                                                                         (часы)                                                         </w:t>
      </w:r>
    </w:p>
    <w:p w:rsidR="0017349A" w:rsidRPr="00B95A0E" w:rsidRDefault="0017349A"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2. Профессиональная спортивная организация, работником которой является (являлся)</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1624"/>
        <w:gridCol w:w="7008"/>
        <w:gridCol w:w="779"/>
        <w:gridCol w:w="640"/>
        <w:gridCol w:w="141"/>
      </w:tblGrid>
      <w:tr w:rsidR="00904047" w:rsidRPr="00B95A0E" w:rsidTr="00904047">
        <w:trPr>
          <w:gridAfter w:val="1"/>
          <w:wAfter w:w="141" w:type="dxa"/>
        </w:trPr>
        <w:tc>
          <w:tcPr>
            <w:tcW w:w="1624"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пострадавший</w:t>
            </w:r>
          </w:p>
        </w:tc>
        <w:tc>
          <w:tcPr>
            <w:tcW w:w="8427"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1624" w:type="dxa"/>
          </w:tcPr>
          <w:p w:rsidR="00904047" w:rsidRPr="00B95A0E" w:rsidRDefault="00904047" w:rsidP="00904047">
            <w:pPr>
              <w:tabs>
                <w:tab w:val="left" w:pos="420"/>
                <w:tab w:val="center" w:pos="2404"/>
              </w:tabs>
              <w:autoSpaceDE w:val="0"/>
              <w:autoSpaceDN w:val="0"/>
              <w:spacing w:after="0" w:line="240" w:lineRule="auto"/>
              <w:rPr>
                <w:rFonts w:ascii="Times New Roman" w:eastAsia="Times New Roman" w:hAnsi="Times New Roman" w:cs="Times New Roman"/>
                <w:sz w:val="14"/>
                <w:szCs w:val="14"/>
                <w:lang w:eastAsia="ru-RU"/>
              </w:rPr>
            </w:pPr>
          </w:p>
        </w:tc>
        <w:tc>
          <w:tcPr>
            <w:tcW w:w="8427" w:type="dxa"/>
            <w:gridSpan w:val="3"/>
            <w:tcBorders>
              <w:top w:val="single" w:sz="4" w:space="0" w:color="auto"/>
              <w:left w:val="nil"/>
              <w:bottom w:val="nil"/>
              <w:right w:val="nil"/>
            </w:tcBorders>
            <w:hideMark/>
          </w:tcPr>
          <w:p w:rsidR="00904047" w:rsidRPr="00B95A0E" w:rsidRDefault="00904047" w:rsidP="00F3006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w:t>
            </w:r>
            <w:r w:rsidR="0055358C" w:rsidRPr="00B95A0E">
              <w:rPr>
                <w:rFonts w:ascii="Times New Roman" w:eastAsia="Times New Roman" w:hAnsi="Times New Roman" w:cs="Times New Roman"/>
                <w:sz w:val="14"/>
                <w:szCs w:val="14"/>
                <w:lang w:eastAsia="ru-RU"/>
              </w:rPr>
              <w:t>адрес в пределах места нахождения</w:t>
            </w:r>
            <w:r w:rsidR="00DD1022" w:rsidRPr="00B95A0E">
              <w:rPr>
                <w:rFonts w:ascii="Times New Roman" w:eastAsia="Times New Roman" w:hAnsi="Times New Roman" w:cs="Times New Roman"/>
                <w:sz w:val="14"/>
                <w:szCs w:val="14"/>
                <w:lang w:eastAsia="ru-RU"/>
              </w:rPr>
              <w:t xml:space="preserve"> юридического лица</w:t>
            </w:r>
            <w:r w:rsidR="006A27E9" w:rsidRPr="00B95A0E">
              <w:rPr>
                <w:rFonts w:ascii="Times New Roman" w:eastAsia="Times New Roman" w:hAnsi="Times New Roman" w:cs="Times New Roman"/>
                <w:sz w:val="14"/>
                <w:szCs w:val="14"/>
                <w:lang w:eastAsia="ru-RU"/>
              </w:rPr>
              <w:t>,</w:t>
            </w:r>
          </w:p>
        </w:tc>
      </w:tr>
      <w:tr w:rsidR="00904047" w:rsidRPr="00B95A0E" w:rsidTr="00904047">
        <w:tc>
          <w:tcPr>
            <w:tcW w:w="8632"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идентификацио</w:t>
      </w:r>
      <w:r w:rsidR="008045B3" w:rsidRPr="00B95A0E">
        <w:rPr>
          <w:rFonts w:ascii="Times New Roman" w:eastAsia="Times New Roman" w:hAnsi="Times New Roman" w:cs="Times New Roman"/>
          <w:sz w:val="14"/>
          <w:szCs w:val="14"/>
          <w:lang w:eastAsia="ru-RU"/>
        </w:rPr>
        <w:t>нный номер налогоплательщика</w:t>
      </w:r>
      <w:r w:rsidRPr="00B95A0E">
        <w:rPr>
          <w:rFonts w:ascii="Times New Roman" w:eastAsia="Times New Roman" w:hAnsi="Times New Roman" w:cs="Times New Roman"/>
          <w:sz w:val="14"/>
          <w:szCs w:val="14"/>
          <w:lang w:eastAsia="ru-RU"/>
        </w:rPr>
        <w:t>, код основного вида экономи</w:t>
      </w:r>
      <w:r w:rsidR="008045B3" w:rsidRPr="00B95A0E">
        <w:rPr>
          <w:rFonts w:ascii="Times New Roman" w:eastAsia="Times New Roman" w:hAnsi="Times New Roman" w:cs="Times New Roman"/>
          <w:sz w:val="14"/>
          <w:szCs w:val="14"/>
          <w:lang w:eastAsia="ru-RU"/>
        </w:rPr>
        <w:t>ческой деятельности по ОКВЭД)</w:t>
      </w:r>
    </w:p>
    <w:tbl>
      <w:tblPr>
        <w:tblW w:w="0" w:type="dxa"/>
        <w:tblInd w:w="14" w:type="dxa"/>
        <w:tblLayout w:type="fixed"/>
        <w:tblCellMar>
          <w:left w:w="0" w:type="dxa"/>
          <w:right w:w="0" w:type="dxa"/>
        </w:tblCellMar>
        <w:tblLook w:val="04A0" w:firstRow="1" w:lastRow="0" w:firstColumn="1" w:lastColumn="0" w:noHBand="0" w:noVBand="1"/>
      </w:tblPr>
      <w:tblGrid>
        <w:gridCol w:w="4312"/>
        <w:gridCol w:w="1749"/>
        <w:gridCol w:w="2571"/>
        <w:gridCol w:w="779"/>
        <w:gridCol w:w="640"/>
        <w:gridCol w:w="141"/>
      </w:tblGrid>
      <w:tr w:rsidR="00904047" w:rsidRPr="00B95A0E" w:rsidTr="00904047">
        <w:trPr>
          <w:gridAfter w:val="1"/>
          <w:wAfter w:w="141" w:type="dxa"/>
        </w:trPr>
        <w:tc>
          <w:tcPr>
            <w:tcW w:w="431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 Организация, направившая работника</w:t>
            </w:r>
          </w:p>
        </w:tc>
        <w:tc>
          <w:tcPr>
            <w:tcW w:w="5739"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8632"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904047">
        <w:trPr>
          <w:gridAfter w:val="1"/>
          <w:wAfter w:w="141" w:type="dxa"/>
        </w:trPr>
        <w:tc>
          <w:tcPr>
            <w:tcW w:w="10051" w:type="dxa"/>
            <w:gridSpan w:val="5"/>
            <w:tcBorders>
              <w:top w:val="nil"/>
              <w:left w:val="nil"/>
              <w:bottom w:val="single" w:sz="4" w:space="0" w:color="auto"/>
              <w:right w:val="nil"/>
            </w:tcBorders>
            <w:vAlign w:val="bottom"/>
          </w:tcPr>
          <w:p w:rsidR="0055358C" w:rsidRPr="00B95A0E" w:rsidRDefault="00904047" w:rsidP="00F3006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w:t>
            </w:r>
            <w:r w:rsidR="0055358C" w:rsidRPr="00B95A0E">
              <w:rPr>
                <w:rFonts w:ascii="Times New Roman" w:eastAsia="Times New Roman" w:hAnsi="Times New Roman" w:cs="Times New Roman"/>
                <w:sz w:val="14"/>
                <w:szCs w:val="14"/>
                <w:lang w:eastAsia="ru-RU"/>
              </w:rPr>
              <w:t>адрес в пределах места нахождения</w:t>
            </w:r>
            <w:r w:rsidR="00DD1022" w:rsidRPr="00B95A0E">
              <w:rPr>
                <w:rFonts w:ascii="Times New Roman" w:eastAsia="Times New Roman" w:hAnsi="Times New Roman" w:cs="Times New Roman"/>
                <w:sz w:val="14"/>
                <w:szCs w:val="14"/>
                <w:lang w:eastAsia="ru-RU"/>
              </w:rPr>
              <w:t xml:space="preserve"> юридического лица</w:t>
            </w:r>
            <w:r w:rsidR="00380E98" w:rsidRPr="00B95A0E">
              <w:rPr>
                <w:rFonts w:ascii="Times New Roman" w:eastAsia="Times New Roman" w:hAnsi="Times New Roman" w:cs="Times New Roman"/>
                <w:sz w:val="14"/>
                <w:szCs w:val="14"/>
                <w:lang w:eastAsia="ru-RU"/>
              </w:rPr>
              <w:t>,</w:t>
            </w:r>
          </w:p>
          <w:p w:rsidR="00904047" w:rsidRPr="00B95A0E" w:rsidRDefault="00904047" w:rsidP="00DD1022">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10051" w:type="dxa"/>
            <w:gridSpan w:val="5"/>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идентификацио</w:t>
            </w:r>
            <w:r w:rsidR="008045B3" w:rsidRPr="00B95A0E">
              <w:rPr>
                <w:rFonts w:ascii="Times New Roman" w:eastAsia="Times New Roman" w:hAnsi="Times New Roman" w:cs="Times New Roman"/>
                <w:sz w:val="14"/>
                <w:szCs w:val="14"/>
                <w:lang w:eastAsia="ru-RU"/>
              </w:rPr>
              <w:t>нный номер налогоплательщика</w:t>
            </w:r>
            <w:r w:rsidRPr="00B95A0E">
              <w:rPr>
                <w:rFonts w:ascii="Times New Roman" w:eastAsia="Times New Roman" w:hAnsi="Times New Roman" w:cs="Times New Roman"/>
                <w:sz w:val="14"/>
                <w:szCs w:val="14"/>
                <w:lang w:eastAsia="ru-RU"/>
              </w:rPr>
              <w:t>, код основного вида экономической д</w:t>
            </w:r>
            <w:r w:rsidR="008045B3" w:rsidRPr="00B95A0E">
              <w:rPr>
                <w:rFonts w:ascii="Times New Roman" w:eastAsia="Times New Roman" w:hAnsi="Times New Roman" w:cs="Times New Roman"/>
                <w:sz w:val="14"/>
                <w:szCs w:val="14"/>
                <w:lang w:eastAsia="ru-RU"/>
              </w:rPr>
              <w:t>еятельности по ОКВЭД)</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141" w:type="dxa"/>
        </w:trPr>
        <w:tc>
          <w:tcPr>
            <w:tcW w:w="6061"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 Лица, проводившие расследование несчастного случая:</w:t>
            </w:r>
          </w:p>
        </w:tc>
        <w:tc>
          <w:tcPr>
            <w:tcW w:w="399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10051"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и место работы)</w:t>
            </w:r>
          </w:p>
        </w:tc>
      </w:tr>
      <w:tr w:rsidR="00904047" w:rsidRPr="00B95A0E" w:rsidTr="00904047">
        <w:trPr>
          <w:gridAfter w:val="1"/>
          <w:wAfter w:w="141" w:type="dxa"/>
        </w:trPr>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5.Сведения о пострадавшем:</w:t>
      </w:r>
    </w:p>
    <w:tbl>
      <w:tblPr>
        <w:tblW w:w="10192" w:type="dxa"/>
        <w:tblInd w:w="14" w:type="dxa"/>
        <w:tblLayout w:type="fixed"/>
        <w:tblCellMar>
          <w:left w:w="0" w:type="dxa"/>
          <w:right w:w="0" w:type="dxa"/>
        </w:tblCellMar>
        <w:tblLook w:val="04A0" w:firstRow="1" w:lastRow="0" w:firstColumn="1" w:lastColumn="0" w:noHBand="0" w:noVBand="1"/>
      </w:tblPr>
      <w:tblGrid>
        <w:gridCol w:w="4522"/>
        <w:gridCol w:w="4111"/>
        <w:gridCol w:w="1559"/>
      </w:tblGrid>
      <w:tr w:rsidR="00904047" w:rsidRPr="00B95A0E" w:rsidTr="00F30068">
        <w:tc>
          <w:tcPr>
            <w:tcW w:w="4522" w:type="dxa"/>
            <w:vAlign w:val="bottom"/>
            <w:hideMark/>
          </w:tcPr>
          <w:p w:rsidR="00904047" w:rsidRPr="00B95A0E" w:rsidRDefault="00904047" w:rsidP="00D67E9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5.1. </w:t>
            </w:r>
            <w:r w:rsidR="00D67E93"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411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55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30068">
        <w:tc>
          <w:tcPr>
            <w:tcW w:w="4522" w:type="dxa"/>
            <w:vAlign w:val="bottom"/>
            <w:hideMark/>
          </w:tcPr>
          <w:p w:rsidR="00904047" w:rsidRPr="00B95A0E" w:rsidRDefault="00904047" w:rsidP="00D67E93">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5.2. </w:t>
            </w:r>
            <w:r w:rsidR="00D67E93"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411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F30068">
        <w:tc>
          <w:tcPr>
            <w:tcW w:w="4522" w:type="dxa"/>
            <w:vAlign w:val="bottom"/>
            <w:hideMark/>
          </w:tcPr>
          <w:p w:rsidR="00904047" w:rsidRPr="00B95A0E" w:rsidRDefault="00904047" w:rsidP="00D67E9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5.3. </w:t>
            </w:r>
            <w:r w:rsidR="00D67E93"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411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F30068">
        <w:tc>
          <w:tcPr>
            <w:tcW w:w="452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5.4. </w:t>
            </w:r>
            <w:r w:rsidR="00D67E93" w:rsidRPr="00B95A0E">
              <w:rPr>
                <w:rFonts w:ascii="Times New Roman" w:eastAsia="Times New Roman" w:hAnsi="Times New Roman" w:cs="Times New Roman"/>
                <w:sz w:val="24"/>
                <w:szCs w:val="24"/>
                <w:lang w:eastAsia="ru-RU"/>
              </w:rPr>
              <w:t>П</w:t>
            </w:r>
            <w:r w:rsidR="008045B3" w:rsidRPr="00B95A0E">
              <w:rPr>
                <w:rFonts w:ascii="Times New Roman" w:eastAsia="Times New Roman" w:hAnsi="Times New Roman" w:cs="Times New Roman"/>
                <w:sz w:val="24"/>
                <w:szCs w:val="24"/>
                <w:lang w:eastAsia="ru-RU"/>
              </w:rPr>
              <w:t>рофессия (должность)</w:t>
            </w:r>
          </w:p>
        </w:tc>
        <w:tc>
          <w:tcPr>
            <w:tcW w:w="411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 xml:space="preserve">5.5. </w:t>
      </w:r>
      <w:r w:rsidR="00D67E93" w:rsidRPr="00B95A0E">
        <w:rPr>
          <w:rFonts w:ascii="Times New Roman" w:eastAsia="Times New Roman" w:hAnsi="Times New Roman" w:cs="Times New Roman"/>
          <w:sz w:val="24"/>
          <w:szCs w:val="24"/>
          <w:lang w:eastAsia="ru-RU"/>
        </w:rPr>
        <w:t>С</w:t>
      </w:r>
      <w:r w:rsidRPr="00B95A0E">
        <w:rPr>
          <w:rFonts w:ascii="Times New Roman" w:eastAsia="Times New Roman" w:hAnsi="Times New Roman" w:cs="Times New Roman"/>
          <w:sz w:val="24"/>
          <w:szCs w:val="24"/>
          <w:lang w:eastAsia="ru-RU"/>
        </w:rPr>
        <w:t>таж профессионального занятия видом спорта, при проведении которого произошел</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2100"/>
        <w:gridCol w:w="580"/>
        <w:gridCol w:w="5953"/>
        <w:gridCol w:w="1418"/>
        <w:gridCol w:w="141"/>
      </w:tblGrid>
      <w:tr w:rsidR="00904047" w:rsidRPr="00B95A0E" w:rsidTr="00904047">
        <w:trPr>
          <w:gridAfter w:val="1"/>
          <w:wAfter w:w="141" w:type="dxa"/>
        </w:trPr>
        <w:tc>
          <w:tcPr>
            <w:tcW w:w="210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несчастный случай</w:t>
            </w:r>
          </w:p>
        </w:tc>
        <w:tc>
          <w:tcPr>
            <w:tcW w:w="79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210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951"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904047">
        <w:tc>
          <w:tcPr>
            <w:tcW w:w="268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5.6. </w:t>
            </w:r>
            <w:r w:rsidR="00D67E93" w:rsidRPr="00B95A0E">
              <w:rPr>
                <w:rFonts w:ascii="Times New Roman" w:eastAsia="Times New Roman" w:hAnsi="Times New Roman" w:cs="Times New Roman"/>
                <w:sz w:val="24"/>
                <w:szCs w:val="24"/>
                <w:lang w:eastAsia="ru-RU"/>
              </w:rPr>
              <w:t>С</w:t>
            </w:r>
            <w:r w:rsidRPr="00B95A0E">
              <w:rPr>
                <w:rFonts w:ascii="Times New Roman" w:eastAsia="Times New Roman" w:hAnsi="Times New Roman" w:cs="Times New Roman"/>
                <w:sz w:val="24"/>
                <w:szCs w:val="24"/>
                <w:lang w:eastAsia="ru-RU"/>
              </w:rPr>
              <w:t>емейное положение</w:t>
            </w:r>
          </w:p>
        </w:tc>
        <w:tc>
          <w:tcPr>
            <w:tcW w:w="59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268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3"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(состав семьи, фамилии, инициалы, возраст членов семьи, находящихся на</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863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863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иждивении пострадавшего)</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863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trHeight w:val="155"/>
        </w:trPr>
        <w:tc>
          <w:tcPr>
            <w:tcW w:w="8633" w:type="dxa"/>
            <w:gridSpan w:val="3"/>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24"/>
          <w:szCs w:val="24"/>
          <w:lang w:eastAsia="ru-RU"/>
        </w:rPr>
        <w:lastRenderedPageBreak/>
        <w:t>6. Краткая характеристика места (спортивного объекта), где произошел несчастный случай</w:t>
      </w:r>
      <w:r w:rsidR="00D67E93" w:rsidRPr="00B95A0E">
        <w:rPr>
          <w:rFonts w:ascii="Times New Roman" w:eastAsia="Times New Roman" w:hAnsi="Times New Roman" w:cs="Times New Roman"/>
          <w:sz w:val="24"/>
          <w:szCs w:val="24"/>
          <w:lang w:eastAsia="ru-RU"/>
        </w:rPr>
        <w:t>:</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20619B">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 адрес организации, где проводил</w:t>
            </w:r>
            <w:r w:rsidR="0020619B" w:rsidRPr="00B95A0E">
              <w:rPr>
                <w:rFonts w:ascii="Times New Roman" w:eastAsia="Times New Roman" w:hAnsi="Times New Roman" w:cs="Times New Roman"/>
                <w:sz w:val="14"/>
                <w:szCs w:val="14"/>
                <w:lang w:eastAsia="ru-RU"/>
              </w:rPr>
              <w:t>ась подготовка к спортивным соревнованиям</w:t>
            </w:r>
            <w:r w:rsidRPr="00B95A0E">
              <w:rPr>
                <w:rFonts w:ascii="Times New Roman" w:eastAsia="Times New Roman" w:hAnsi="Times New Roman" w:cs="Times New Roman"/>
                <w:sz w:val="14"/>
                <w:szCs w:val="14"/>
                <w:lang w:eastAsia="ru-RU"/>
              </w:rPr>
              <w:t xml:space="preserve"> или спортивные соревнования,</w:t>
            </w:r>
          </w:p>
        </w:tc>
      </w:tr>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описание места происшествия с указанием опасных факторов,</w:t>
            </w:r>
          </w:p>
        </w:tc>
      </w:tr>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4D17AD">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типа используемого спортивного оборудования</w:t>
            </w:r>
            <w:r w:rsidR="002108B4" w:rsidRPr="00B95A0E">
              <w:rPr>
                <w:rFonts w:ascii="Times New Roman" w:eastAsia="Times New Roman" w:hAnsi="Times New Roman" w:cs="Times New Roman"/>
                <w:sz w:val="14"/>
                <w:szCs w:val="14"/>
                <w:lang w:eastAsia="ru-RU"/>
              </w:rPr>
              <w:t xml:space="preserve"> (при наличии)</w:t>
            </w:r>
            <w:r w:rsidRPr="00B95A0E">
              <w:rPr>
                <w:rFonts w:ascii="Times New Roman" w:eastAsia="Times New Roman" w:hAnsi="Times New Roman" w:cs="Times New Roman"/>
                <w:sz w:val="14"/>
                <w:szCs w:val="14"/>
                <w:lang w:eastAsia="ru-RU"/>
              </w:rPr>
              <w:t>, его основных параметров, года изготовления, кто и когда устанавливал</w:t>
            </w:r>
            <w:r w:rsidR="004D17AD" w:rsidRPr="00B95A0E">
              <w:rPr>
                <w:rFonts w:ascii="Times New Roman" w:eastAsia="Times New Roman" w:hAnsi="Times New Roman" w:cs="Times New Roman"/>
                <w:sz w:val="14"/>
                <w:szCs w:val="14"/>
                <w:lang w:eastAsia="ru-RU"/>
              </w:rPr>
              <w:t xml:space="preserve"> и так далее</w:t>
            </w:r>
            <w:r w:rsidRPr="00B95A0E">
              <w:rPr>
                <w:rFonts w:ascii="Times New Roman" w:eastAsia="Times New Roman" w:hAnsi="Times New Roman" w:cs="Times New Roman"/>
                <w:sz w:val="14"/>
                <w:szCs w:val="14"/>
                <w:lang w:eastAsia="ru-RU"/>
              </w:rPr>
              <w:t>)</w:t>
            </w:r>
          </w:p>
        </w:tc>
      </w:tr>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789"/>
        <w:gridCol w:w="1844"/>
        <w:gridCol w:w="1418"/>
      </w:tblGrid>
      <w:tr w:rsidR="00904047" w:rsidRPr="00B95A0E" w:rsidTr="00904047">
        <w:tc>
          <w:tcPr>
            <w:tcW w:w="6789" w:type="dxa"/>
            <w:tcBorders>
              <w:top w:val="nil"/>
              <w:left w:val="nil"/>
              <w:bottom w:val="nil"/>
              <w:right w:val="nil"/>
            </w:tcBorders>
            <w:vAlign w:val="bottom"/>
            <w:hideMark/>
          </w:tcPr>
          <w:p w:rsidR="00904047" w:rsidRPr="00B95A0E" w:rsidRDefault="00904047" w:rsidP="003C5042">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6.1. Сведения о проведении специальной оценки условий труда</w:t>
            </w:r>
            <w:r w:rsidR="00D67E93" w:rsidRPr="00B95A0E">
              <w:rPr>
                <w:rFonts w:ascii="Times New Roman" w:eastAsia="Times New Roman" w:hAnsi="Times New Roman" w:cs="Times New Roman"/>
                <w:sz w:val="24"/>
                <w:szCs w:val="24"/>
                <w:lang w:eastAsia="ru-RU"/>
              </w:rPr>
              <w:t>:</w:t>
            </w:r>
          </w:p>
        </w:tc>
        <w:tc>
          <w:tcPr>
            <w:tcW w:w="1844"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3.08.</w:t>
            </w:r>
          </w:p>
        </w:tc>
      </w:tr>
      <w:tr w:rsidR="00904047" w:rsidRPr="00B95A0E" w:rsidTr="00904047">
        <w:trPr>
          <w:trHeight w:val="229"/>
        </w:trPr>
        <w:tc>
          <w:tcPr>
            <w:tcW w:w="6789" w:type="dxa"/>
            <w:tcBorders>
              <w:top w:val="nil"/>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262"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(с указанием индивидуального номера</w:t>
            </w:r>
          </w:p>
        </w:tc>
      </w:tr>
      <w:tr w:rsidR="00904047" w:rsidRPr="00B95A0E" w:rsidTr="00904047">
        <w:trPr>
          <w:trHeight w:val="229"/>
        </w:trPr>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рабоче</w:t>
      </w:r>
      <w:r w:rsidR="008045B3" w:rsidRPr="00B95A0E">
        <w:rPr>
          <w:rFonts w:ascii="Times New Roman" w:eastAsia="Times New Roman" w:hAnsi="Times New Roman" w:cs="Times New Roman"/>
          <w:sz w:val="14"/>
          <w:szCs w:val="14"/>
          <w:lang w:eastAsia="ru-RU"/>
        </w:rPr>
        <w:t>го места, класса (подкласса)</w:t>
      </w:r>
      <w:r w:rsidRPr="00B95A0E">
        <w:rPr>
          <w:rFonts w:ascii="Times New Roman" w:eastAsia="Times New Roman" w:hAnsi="Times New Roman" w:cs="Times New Roman"/>
          <w:sz w:val="14"/>
          <w:szCs w:val="14"/>
          <w:lang w:eastAsia="ru-RU"/>
        </w:rPr>
        <w:t xml:space="preserve"> условий труда</w:t>
      </w:r>
      <w:r w:rsidR="00E27757" w:rsidRPr="00B95A0E">
        <w:rPr>
          <w:rFonts w:ascii="Times New Roman" w:eastAsia="Times New Roman" w:hAnsi="Times New Roman" w:cs="Times New Roman"/>
          <w:sz w:val="14"/>
          <w:szCs w:val="14"/>
          <w:lang w:eastAsia="ru-RU"/>
        </w:rPr>
        <w:t>)</w:t>
      </w:r>
      <w:r w:rsidR="003C5042" w:rsidRPr="00B95A0E">
        <w:rPr>
          <w:rFonts w:ascii="Times New Roman" w:eastAsia="Times New Roman" w:hAnsi="Times New Roman" w:cs="Times New Roman"/>
          <w:sz w:val="14"/>
          <w:szCs w:val="14"/>
          <w:lang w:eastAsia="ru-RU"/>
        </w:rPr>
        <w:t xml:space="preserve"> если специальная оценка условий тру</w:t>
      </w:r>
      <w:r w:rsidR="004C5E2F" w:rsidRPr="00B95A0E">
        <w:rPr>
          <w:rFonts w:ascii="Times New Roman" w:eastAsia="Times New Roman" w:hAnsi="Times New Roman" w:cs="Times New Roman"/>
          <w:sz w:val="14"/>
          <w:szCs w:val="14"/>
          <w:lang w:eastAsia="ru-RU"/>
        </w:rPr>
        <w:t>да не проводилась</w:t>
      </w:r>
      <w:r w:rsidR="000C6E43" w:rsidRPr="00B95A0E">
        <w:rPr>
          <w:rFonts w:ascii="Times New Roman" w:eastAsia="Times New Roman" w:hAnsi="Times New Roman" w:cs="Times New Roman"/>
          <w:sz w:val="14"/>
          <w:szCs w:val="14"/>
          <w:lang w:eastAsia="ru-RU"/>
        </w:rPr>
        <w:t xml:space="preserve"> указывается</w:t>
      </w:r>
      <w:r w:rsidR="003C5042" w:rsidRPr="00B95A0E">
        <w:rPr>
          <w:rFonts w:ascii="Times New Roman" w:eastAsia="Times New Roman" w:hAnsi="Times New Roman" w:cs="Times New Roman"/>
          <w:sz w:val="14"/>
          <w:szCs w:val="14"/>
          <w:lang w:eastAsia="ru-RU"/>
        </w:rPr>
        <w:t xml:space="preserve"> «не проводилась</w:t>
      </w:r>
    </w:p>
    <w:tbl>
      <w:tblPr>
        <w:tblW w:w="10085" w:type="dxa"/>
        <w:tblLayout w:type="fixed"/>
        <w:tblCellMar>
          <w:left w:w="0" w:type="dxa"/>
          <w:right w:w="0" w:type="dxa"/>
        </w:tblCellMar>
        <w:tblLook w:val="04A0" w:firstRow="1" w:lastRow="0" w:firstColumn="1" w:lastColumn="0" w:noHBand="0" w:noVBand="1"/>
      </w:tblPr>
      <w:tblGrid>
        <w:gridCol w:w="14"/>
        <w:gridCol w:w="128"/>
        <w:gridCol w:w="891"/>
        <w:gridCol w:w="1019"/>
        <w:gridCol w:w="1019"/>
        <w:gridCol w:w="898"/>
        <w:gridCol w:w="121"/>
        <w:gridCol w:w="1020"/>
        <w:gridCol w:w="1019"/>
        <w:gridCol w:w="1019"/>
        <w:gridCol w:w="1019"/>
        <w:gridCol w:w="509"/>
        <w:gridCol w:w="1247"/>
        <w:gridCol w:w="142"/>
        <w:gridCol w:w="20"/>
      </w:tblGrid>
      <w:tr w:rsidR="00904047" w:rsidRPr="00B95A0E" w:rsidTr="003C5042">
        <w:trPr>
          <w:gridBefore w:val="1"/>
          <w:gridAfter w:val="1"/>
          <w:wBefore w:w="14" w:type="dxa"/>
          <w:wAfter w:w="20" w:type="dxa"/>
        </w:trPr>
        <w:tc>
          <w:tcPr>
            <w:tcW w:w="10051" w:type="dxa"/>
            <w:gridSpan w:val="1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6.2. Сведения об организации, проводившей специальную оценку условий труда </w:t>
            </w:r>
            <w:r w:rsidRPr="00B95A0E">
              <w:rPr>
                <w:rFonts w:ascii="Times New Roman" w:eastAsia="Times New Roman" w:hAnsi="Times New Roman" w:cs="Times New Roman"/>
                <w:sz w:val="24"/>
                <w:szCs w:val="24"/>
                <w:lang w:eastAsia="ru-RU"/>
              </w:rPr>
              <w:t>рабочих мест</w:t>
            </w:r>
          </w:p>
        </w:tc>
      </w:tr>
      <w:tr w:rsidR="00904047" w:rsidRPr="00B95A0E" w:rsidTr="003C5042">
        <w:trPr>
          <w:gridBefore w:val="1"/>
          <w:gridAfter w:val="1"/>
          <w:wBefore w:w="14" w:type="dxa"/>
          <w:wAfter w:w="20" w:type="dxa"/>
        </w:trPr>
        <w:tc>
          <w:tcPr>
            <w:tcW w:w="101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509"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389" w:type="dxa"/>
            <w:gridSpan w:val="2"/>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904047" w:rsidRPr="00B95A0E" w:rsidTr="003C5042">
        <w:trPr>
          <w:gridBefore w:val="1"/>
          <w:wBefore w:w="14" w:type="dxa"/>
        </w:trPr>
        <w:tc>
          <w:tcPr>
            <w:tcW w:w="10051" w:type="dxa"/>
            <w:gridSpan w:val="13"/>
            <w:tcBorders>
              <w:top w:val="single" w:sz="4" w:space="0" w:color="auto"/>
              <w:left w:val="nil"/>
              <w:bottom w:val="single" w:sz="4" w:space="0" w:color="auto"/>
              <w:right w:val="nil"/>
            </w:tcBorders>
          </w:tcPr>
          <w:p w:rsidR="00904047" w:rsidRPr="00B95A0E" w:rsidRDefault="008045B3"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ИНН</w:t>
            </w:r>
            <w:r w:rsidR="00904047"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3C5042" w:rsidRPr="00B95A0E" w:rsidTr="003C5042">
        <w:trPr>
          <w:gridBefore w:val="1"/>
          <w:wBefore w:w="14" w:type="dxa"/>
        </w:trPr>
        <w:tc>
          <w:tcPr>
            <w:tcW w:w="10051" w:type="dxa"/>
            <w:gridSpan w:val="13"/>
            <w:tcBorders>
              <w:top w:val="single" w:sz="4" w:space="0" w:color="auto"/>
              <w:left w:val="nil"/>
              <w:bottom w:val="single" w:sz="4" w:space="0" w:color="auto"/>
              <w:right w:val="nil"/>
            </w:tcBorders>
          </w:tcPr>
          <w:p w:rsidR="003C5042" w:rsidRPr="00B95A0E" w:rsidRDefault="003C5042" w:rsidP="003C5042">
            <w:pPr>
              <w:autoSpaceDE w:val="0"/>
              <w:autoSpaceDN w:val="0"/>
              <w:spacing w:after="0" w:line="240" w:lineRule="auto"/>
              <w:jc w:val="center"/>
              <w:rPr>
                <w:rFonts w:ascii="Times New Roman" w:eastAsia="Times New Roman" w:hAnsi="Times New Roman" w:cs="Times New Roman"/>
                <w:spacing w:val="-2"/>
                <w:sz w:val="16"/>
                <w:szCs w:val="16"/>
                <w:lang w:eastAsia="ru-RU"/>
              </w:rPr>
            </w:pPr>
            <w:r w:rsidRPr="00B95A0E">
              <w:rPr>
                <w:rFonts w:ascii="Times New Roman" w:eastAsia="Times New Roman" w:hAnsi="Times New Roman" w:cs="Times New Roman"/>
                <w:sz w:val="14"/>
                <w:szCs w:val="14"/>
                <w:lang w:eastAsia="ru-RU"/>
              </w:rPr>
              <w:t>(если специальная оценка условий тру</w:t>
            </w:r>
            <w:r w:rsidR="000C6E43" w:rsidRPr="00B95A0E">
              <w:rPr>
                <w:rFonts w:ascii="Times New Roman" w:eastAsia="Times New Roman" w:hAnsi="Times New Roman" w:cs="Times New Roman"/>
                <w:sz w:val="14"/>
                <w:szCs w:val="14"/>
                <w:lang w:eastAsia="ru-RU"/>
              </w:rPr>
              <w:t>да не проводилась</w:t>
            </w:r>
            <w:r w:rsidR="004C5E2F" w:rsidRPr="00B95A0E">
              <w:rPr>
                <w:rFonts w:ascii="Times New Roman" w:eastAsia="Times New Roman" w:hAnsi="Times New Roman" w:cs="Times New Roman"/>
                <w:sz w:val="14"/>
                <w:szCs w:val="14"/>
                <w:lang w:eastAsia="ru-RU"/>
              </w:rPr>
              <w:t xml:space="preserve"> </w:t>
            </w:r>
            <w:r w:rsidRPr="00B95A0E">
              <w:rPr>
                <w:rFonts w:ascii="Times New Roman" w:eastAsia="Times New Roman" w:hAnsi="Times New Roman" w:cs="Times New Roman"/>
                <w:sz w:val="14"/>
                <w:szCs w:val="14"/>
                <w:lang w:eastAsia="ru-RU"/>
              </w:rPr>
              <w:t>данный пункт не заполняется)</w:t>
            </w:r>
          </w:p>
          <w:p w:rsidR="003C5042" w:rsidRPr="00B95A0E" w:rsidRDefault="003C5042"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3C5042" w:rsidRPr="00B95A0E" w:rsidRDefault="003C5042"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3C5042">
        <w:trPr>
          <w:gridAfter w:val="1"/>
          <w:wAfter w:w="20" w:type="dxa"/>
        </w:trPr>
        <w:tc>
          <w:tcPr>
            <w:tcW w:w="3969" w:type="dxa"/>
            <w:gridSpan w:val="6"/>
            <w:vAlign w:val="bottom"/>
            <w:hideMark/>
          </w:tcPr>
          <w:p w:rsidR="00904047" w:rsidRPr="00B95A0E" w:rsidRDefault="00904047" w:rsidP="003C5042">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6.3. Сведения о проведенной оценке профессиональных рисков на </w:t>
            </w:r>
            <w:r w:rsidRPr="00B95A0E">
              <w:rPr>
                <w:rFonts w:ascii="Times New Roman" w:eastAsia="Times New Roman" w:hAnsi="Times New Roman" w:cs="Times New Roman"/>
                <w:sz w:val="24"/>
                <w:szCs w:val="24"/>
                <w:lang w:eastAsia="ru-RU"/>
              </w:rPr>
              <w:t>рабочем месте</w:t>
            </w:r>
            <w:r w:rsidR="00D67E93" w:rsidRPr="00B95A0E">
              <w:rPr>
                <w:rFonts w:ascii="Times New Roman" w:eastAsia="Times New Roman" w:hAnsi="Times New Roman" w:cs="Times New Roman"/>
                <w:sz w:val="24"/>
                <w:szCs w:val="24"/>
                <w:lang w:eastAsia="ru-RU"/>
              </w:rPr>
              <w:t>:</w:t>
            </w:r>
          </w:p>
        </w:tc>
        <w:tc>
          <w:tcPr>
            <w:tcW w:w="6096"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8"/>
                <w:szCs w:val="28"/>
                <w:lang w:eastAsia="ru-RU"/>
              </w:rPr>
            </w:pPr>
          </w:p>
        </w:tc>
      </w:tr>
      <w:tr w:rsidR="00904047" w:rsidRPr="00B95A0E" w:rsidTr="003C5042">
        <w:trPr>
          <w:gridAfter w:val="13"/>
          <w:wAfter w:w="9943" w:type="dxa"/>
        </w:trPr>
        <w:tc>
          <w:tcPr>
            <w:tcW w:w="142"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vertAlign w:val="superscript"/>
                <w:lang w:eastAsia="ru-RU"/>
              </w:rPr>
            </w:pPr>
          </w:p>
        </w:tc>
      </w:tr>
      <w:tr w:rsidR="00904047" w:rsidRPr="00B95A0E" w:rsidTr="003C5042">
        <w:trPr>
          <w:gridAfter w:val="1"/>
          <w:wAfter w:w="20" w:type="dxa"/>
          <w:trHeight w:val="214"/>
        </w:trPr>
        <w:tc>
          <w:tcPr>
            <w:tcW w:w="9923" w:type="dxa"/>
            <w:gridSpan w:val="1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vertAlign w:val="superscript"/>
                <w:lang w:eastAsia="ru-RU"/>
              </w:rPr>
            </w:pPr>
          </w:p>
        </w:tc>
      </w:tr>
      <w:tr w:rsidR="00904047" w:rsidRPr="00B95A0E" w:rsidTr="003C5042">
        <w:trPr>
          <w:gridAfter w:val="1"/>
          <w:wAfter w:w="20" w:type="dxa"/>
        </w:trPr>
        <w:tc>
          <w:tcPr>
            <w:tcW w:w="9923" w:type="dxa"/>
            <w:gridSpan w:val="1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3C5042">
        <w:trPr>
          <w:gridAfter w:val="1"/>
          <w:wAfter w:w="20" w:type="dxa"/>
        </w:trPr>
        <w:tc>
          <w:tcPr>
            <w:tcW w:w="9923" w:type="dxa"/>
            <w:gridSpan w:val="1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 месте (объекте), где произошел несчастный случай; сведения об ознакомлении пострадавшего с результатами оценки профессиональных рисков)</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lang w:eastAsia="ru-RU"/>
              </w:rPr>
            </w:pPr>
          </w:p>
        </w:tc>
      </w:tr>
      <w:tr w:rsidR="00904047" w:rsidRPr="00B95A0E" w:rsidTr="003C5042">
        <w:trPr>
          <w:gridAfter w:val="1"/>
          <w:wAfter w:w="20" w:type="dxa"/>
        </w:trPr>
        <w:tc>
          <w:tcPr>
            <w:tcW w:w="9923" w:type="dxa"/>
            <w:gridSpan w:val="1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bl>
    <w:p w:rsidR="003C5042" w:rsidRPr="00B95A0E" w:rsidRDefault="003C5042" w:rsidP="003C5042">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(если оценка профессиональных рисков на рабочем месте </w:t>
      </w:r>
      <w:r w:rsidR="000C6E43" w:rsidRPr="00B95A0E">
        <w:rPr>
          <w:rFonts w:ascii="Times New Roman" w:eastAsia="Times New Roman" w:hAnsi="Times New Roman" w:cs="Times New Roman"/>
          <w:sz w:val="14"/>
          <w:szCs w:val="14"/>
          <w:lang w:eastAsia="ru-RU"/>
        </w:rPr>
        <w:t>не проводилась указывается</w:t>
      </w:r>
      <w:r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4956"/>
        <w:gridCol w:w="4953"/>
      </w:tblGrid>
      <w:tr w:rsidR="00904047" w:rsidRPr="00B95A0E" w:rsidTr="00904047">
        <w:tc>
          <w:tcPr>
            <w:tcW w:w="495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 Описание обстоятельств несчастного случая</w:t>
            </w:r>
            <w:r w:rsidR="00D67E93" w:rsidRPr="00B95A0E">
              <w:rPr>
                <w:rFonts w:ascii="Times New Roman" w:eastAsia="Times New Roman" w:hAnsi="Times New Roman" w:cs="Times New Roman"/>
                <w:sz w:val="24"/>
                <w:szCs w:val="24"/>
                <w:lang w:eastAsia="ru-RU"/>
              </w:rPr>
              <w:t>:</w:t>
            </w:r>
          </w:p>
        </w:tc>
        <w:tc>
          <w:tcPr>
            <w:tcW w:w="49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изложение обстоятельств, предшествовавших несчастному случаю, описание событий</w:t>
            </w: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 действий пострадавшего и других лиц, связанных с несчастным случаем, и другие сведения,</w:t>
            </w: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установленные в ходе расследования)</w:t>
            </w: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2506"/>
        <w:gridCol w:w="1449"/>
        <w:gridCol w:w="4536"/>
        <w:gridCol w:w="36"/>
        <w:gridCol w:w="1524"/>
      </w:tblGrid>
      <w:tr w:rsidR="00904047" w:rsidRPr="00B95A0E" w:rsidTr="00904047">
        <w:tc>
          <w:tcPr>
            <w:tcW w:w="2506" w:type="dxa"/>
            <w:vAlign w:val="bottom"/>
            <w:hideMark/>
          </w:tcPr>
          <w:p w:rsidR="00904047" w:rsidRPr="00B95A0E" w:rsidRDefault="00904047" w:rsidP="007A0DD0">
            <w:pPr>
              <w:autoSpaceDE w:val="0"/>
              <w:autoSpaceDN w:val="0"/>
              <w:spacing w:after="0" w:line="240" w:lineRule="auto"/>
              <w:ind w:right="-45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7.1.Вид происшествия</w:t>
            </w:r>
          </w:p>
        </w:tc>
        <w:tc>
          <w:tcPr>
            <w:tcW w:w="144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rPr>
                <w:rFonts w:ascii="Times New Roman" w:eastAsia="Times New Roman" w:hAnsi="Times New Roman" w:cs="Times New Roman"/>
                <w:sz w:val="24"/>
                <w:szCs w:val="24"/>
                <w:lang w:val="en-US" w:eastAsia="ru-RU"/>
              </w:rPr>
            </w:pPr>
          </w:p>
        </w:tc>
        <w:tc>
          <w:tcPr>
            <w:tcW w:w="4536"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36" w:type="dxa"/>
            <w:tcBorders>
              <w:top w:val="single" w:sz="4" w:space="0" w:color="auto"/>
              <w:left w:val="single" w:sz="4" w:space="0" w:color="auto"/>
              <w:bottom w:val="single" w:sz="4" w:space="0" w:color="auto"/>
              <w:right w:val="nil"/>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1524" w:type="dxa"/>
            <w:tcBorders>
              <w:top w:val="single" w:sz="4" w:space="0" w:color="auto"/>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ind w:left="-318" w:right="57" w:firstLine="375"/>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1.</w:t>
            </w: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указывается вид (тип) несчастного случая </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7.2. Характер полученных повреждений и орган, подвергшийся повреждению, медицинское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4802"/>
        <w:gridCol w:w="1421"/>
        <w:gridCol w:w="2268"/>
        <w:gridCol w:w="1560"/>
      </w:tblGrid>
      <w:tr w:rsidR="00904047" w:rsidRPr="00B95A0E" w:rsidTr="00904047">
        <w:tc>
          <w:tcPr>
            <w:tcW w:w="480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о тяжести повреждения здоровья</w:t>
            </w:r>
            <w:r w:rsidR="00D67E93" w:rsidRPr="00B95A0E">
              <w:rPr>
                <w:rFonts w:ascii="Times New Roman" w:eastAsia="Times New Roman" w:hAnsi="Times New Roman" w:cs="Times New Roman"/>
                <w:sz w:val="24"/>
                <w:szCs w:val="24"/>
                <w:lang w:eastAsia="ru-RU"/>
              </w:rPr>
              <w:t>:</w:t>
            </w:r>
          </w:p>
        </w:tc>
        <w:tc>
          <w:tcPr>
            <w:tcW w:w="14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68"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МКБ</w:t>
            </w:r>
          </w:p>
        </w:tc>
      </w:tr>
      <w:tr w:rsidR="00904047" w:rsidRPr="00B95A0E" w:rsidTr="00904047">
        <w:tc>
          <w:tcPr>
            <w:tcW w:w="849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3.01.</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7.3. Нахождение пострадавшего в состоянии алкогольного, наркотического или иного токсического опьянения:</w:t>
      </w:r>
    </w:p>
    <w:tbl>
      <w:tblPr>
        <w:tblW w:w="10051" w:type="dxa"/>
        <w:tblInd w:w="14" w:type="dxa"/>
        <w:tblLayout w:type="fixed"/>
        <w:tblCellMar>
          <w:left w:w="0" w:type="dxa"/>
          <w:right w:w="0" w:type="dxa"/>
        </w:tblCellMar>
        <w:tblLook w:val="04A0" w:firstRow="1" w:lastRow="0" w:firstColumn="1" w:lastColumn="0" w:noHBand="0" w:noVBand="1"/>
      </w:tblPr>
      <w:tblGrid>
        <w:gridCol w:w="3668"/>
        <w:gridCol w:w="6383"/>
      </w:tblGrid>
      <w:tr w:rsidR="00904047" w:rsidRPr="00B95A0E" w:rsidTr="0003450D">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3450D">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(нет, да — </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состояние и степень опьянения</w:t>
            </w:r>
          </w:p>
        </w:tc>
      </w:tr>
      <w:tr w:rsidR="00904047" w:rsidRPr="00B95A0E" w:rsidTr="0003450D">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3450D">
        <w:tc>
          <w:tcPr>
            <w:tcW w:w="10051" w:type="dxa"/>
            <w:gridSpan w:val="2"/>
            <w:tcBorders>
              <w:top w:val="single" w:sz="4" w:space="0" w:color="auto"/>
              <w:left w:val="nil"/>
              <w:bottom w:val="nil"/>
              <w:right w:val="nil"/>
            </w:tcBorders>
            <w:hideMark/>
          </w:tcPr>
          <w:p w:rsidR="00904047" w:rsidRPr="00B95A0E" w:rsidRDefault="00904047" w:rsidP="005F3BB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 соответствии с заключением по результатам медицинского освидетельствования</w:t>
            </w:r>
            <w:r w:rsidR="002108B4" w:rsidRPr="00B95A0E">
              <w:rPr>
                <w:rFonts w:ascii="Times New Roman" w:eastAsia="Times New Roman" w:hAnsi="Times New Roman" w:cs="Times New Roman"/>
                <w:sz w:val="14"/>
                <w:szCs w:val="14"/>
                <w:lang w:eastAsia="ru-RU"/>
              </w:rPr>
              <w:t xml:space="preserve"> с указанием его реквизитов</w:t>
            </w:r>
            <w:r w:rsidRPr="00B95A0E">
              <w:rPr>
                <w:rFonts w:ascii="Times New Roman" w:eastAsia="Times New Roman" w:hAnsi="Times New Roman" w:cs="Times New Roman"/>
                <w:sz w:val="14"/>
                <w:szCs w:val="14"/>
                <w:lang w:eastAsia="ru-RU"/>
              </w:rPr>
              <w:t>)</w:t>
            </w:r>
          </w:p>
        </w:tc>
      </w:tr>
      <w:tr w:rsidR="00904047" w:rsidRPr="00B95A0E" w:rsidTr="0003450D">
        <w:tc>
          <w:tcPr>
            <w:tcW w:w="3668" w:type="dxa"/>
            <w:vAlign w:val="bottom"/>
            <w:hideMark/>
          </w:tcPr>
          <w:p w:rsidR="00904047" w:rsidRPr="00B95A0E" w:rsidRDefault="00904047" w:rsidP="00D67E9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w:t>
            </w:r>
            <w:r w:rsidR="00D67E93" w:rsidRPr="00B95A0E">
              <w:rPr>
                <w:rFonts w:ascii="Times New Roman" w:eastAsia="Times New Roman" w:hAnsi="Times New Roman" w:cs="Times New Roman"/>
                <w:sz w:val="24"/>
                <w:szCs w:val="24"/>
                <w:lang w:eastAsia="ru-RU"/>
              </w:rPr>
              <w:t>4</w:t>
            </w:r>
            <w:r w:rsidRPr="00B95A0E">
              <w:rPr>
                <w:rFonts w:ascii="Times New Roman" w:eastAsia="Times New Roman" w:hAnsi="Times New Roman" w:cs="Times New Roman"/>
                <w:sz w:val="24"/>
                <w:szCs w:val="24"/>
                <w:lang w:eastAsia="ru-RU"/>
              </w:rPr>
              <w:t>. Очевидцы несчастного случая</w:t>
            </w:r>
            <w:r w:rsidR="00684C64" w:rsidRPr="00B95A0E">
              <w:rPr>
                <w:rFonts w:ascii="Times New Roman" w:eastAsia="Times New Roman" w:hAnsi="Times New Roman" w:cs="Times New Roman"/>
                <w:sz w:val="24"/>
                <w:szCs w:val="24"/>
                <w:lang w:eastAsia="ru-RU"/>
              </w:rPr>
              <w:t>:</w:t>
            </w:r>
          </w:p>
        </w:tc>
        <w:tc>
          <w:tcPr>
            <w:tcW w:w="63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3450D">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3450D">
        <w:tc>
          <w:tcPr>
            <w:tcW w:w="10051" w:type="dxa"/>
            <w:gridSpan w:val="2"/>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постоянное место жительства, телефон, электронная почта)</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12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EC6127" w:rsidRPr="00B95A0E" w:rsidTr="00A07A03">
        <w:trPr>
          <w:trHeight w:val="255"/>
        </w:trPr>
        <w:tc>
          <w:tcPr>
            <w:tcW w:w="10051" w:type="dxa"/>
            <w:tcBorders>
              <w:top w:val="single" w:sz="4" w:space="0" w:color="auto"/>
              <w:left w:val="nil"/>
              <w:bottom w:val="single" w:sz="4" w:space="0" w:color="auto"/>
              <w:right w:val="nil"/>
            </w:tcBorders>
          </w:tcPr>
          <w:p w:rsidR="00EC6127" w:rsidRPr="00B95A0E" w:rsidRDefault="00EC6127" w:rsidP="002B207E">
            <w:pPr>
              <w:autoSpaceDE w:val="0"/>
              <w:autoSpaceDN w:val="0"/>
              <w:spacing w:after="0" w:line="240" w:lineRule="auto"/>
              <w:jc w:val="center"/>
              <w:rPr>
                <w:rFonts w:ascii="Times New Roman" w:eastAsia="Times New Roman" w:hAnsi="Times New Roman" w:cs="Times New Roman"/>
                <w:sz w:val="28"/>
                <w:szCs w:val="28"/>
                <w:lang w:eastAsia="ru-RU"/>
              </w:rPr>
            </w:pPr>
          </w:p>
        </w:tc>
      </w:tr>
      <w:tr w:rsidR="00A07A03" w:rsidRPr="00B95A0E" w:rsidTr="007A0DD0">
        <w:trPr>
          <w:trHeight w:val="255"/>
        </w:trPr>
        <w:tc>
          <w:tcPr>
            <w:tcW w:w="10051" w:type="dxa"/>
            <w:tcBorders>
              <w:top w:val="single" w:sz="4" w:space="0" w:color="auto"/>
              <w:left w:val="nil"/>
              <w:bottom w:val="single" w:sz="4" w:space="0" w:color="auto"/>
              <w:right w:val="nil"/>
            </w:tcBorders>
          </w:tcPr>
          <w:p w:rsidR="00A07A03" w:rsidRPr="00B95A0E" w:rsidRDefault="00A07A03" w:rsidP="002B207E">
            <w:pPr>
              <w:autoSpaceDE w:val="0"/>
              <w:autoSpaceDN w:val="0"/>
              <w:spacing w:after="0" w:line="240" w:lineRule="auto"/>
              <w:jc w:val="center"/>
              <w:rPr>
                <w:rFonts w:ascii="Times New Roman" w:eastAsia="Times New Roman" w:hAnsi="Times New Roman" w:cs="Times New Roman"/>
                <w:sz w:val="28"/>
                <w:szCs w:val="28"/>
                <w:lang w:eastAsia="ru-RU"/>
              </w:rPr>
            </w:pPr>
          </w:p>
        </w:tc>
      </w:tr>
      <w:tr w:rsidR="007A0DD0" w:rsidRPr="00B95A0E" w:rsidTr="002B207E">
        <w:trPr>
          <w:trHeight w:val="255"/>
        </w:trPr>
        <w:tc>
          <w:tcPr>
            <w:tcW w:w="10051" w:type="dxa"/>
            <w:tcBorders>
              <w:top w:val="single" w:sz="4" w:space="0" w:color="auto"/>
              <w:left w:val="nil"/>
              <w:bottom w:val="single" w:sz="4" w:space="0" w:color="000000"/>
              <w:right w:val="nil"/>
            </w:tcBorders>
          </w:tcPr>
          <w:p w:rsidR="007A0DD0" w:rsidRPr="00B95A0E" w:rsidRDefault="007A0DD0" w:rsidP="002B207E">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EC6127" w:rsidRPr="00B95A0E" w:rsidRDefault="00EC6127" w:rsidP="00904047">
      <w:pPr>
        <w:autoSpaceDE w:val="0"/>
        <w:autoSpaceDN w:val="0"/>
        <w:spacing w:after="0" w:line="120" w:lineRule="auto"/>
        <w:rPr>
          <w:rFonts w:ascii="Times New Roman" w:eastAsia="Times New Roman" w:hAnsi="Times New Roman" w:cs="Times New Roman"/>
          <w:sz w:val="16"/>
          <w:szCs w:val="16"/>
          <w:lang w:eastAsia="ru-RU"/>
        </w:rPr>
      </w:pPr>
    </w:p>
    <w:p w:rsidR="00EC6127" w:rsidRPr="00B95A0E" w:rsidRDefault="00EC6127" w:rsidP="00904047">
      <w:pPr>
        <w:autoSpaceDE w:val="0"/>
        <w:autoSpaceDN w:val="0"/>
        <w:spacing w:after="0" w:line="12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120" w:lineRule="auto"/>
        <w:rPr>
          <w:rFonts w:ascii="Times New Roman" w:eastAsia="Times New Roman" w:hAnsi="Times New Roman" w:cs="Times New Roman"/>
          <w:sz w:val="16"/>
          <w:szCs w:val="16"/>
          <w:lang w:eastAsia="ru-RU"/>
        </w:rPr>
      </w:pPr>
    </w:p>
    <w:tbl>
      <w:tblPr>
        <w:tblW w:w="10212" w:type="dxa"/>
        <w:tblInd w:w="14" w:type="dxa"/>
        <w:tblLayout w:type="fixed"/>
        <w:tblCellMar>
          <w:left w:w="0" w:type="dxa"/>
          <w:right w:w="0" w:type="dxa"/>
        </w:tblCellMar>
        <w:tblLook w:val="04A0" w:firstRow="1" w:lastRow="0" w:firstColumn="1" w:lastColumn="0" w:noHBand="0" w:noVBand="1"/>
      </w:tblPr>
      <w:tblGrid>
        <w:gridCol w:w="10192"/>
        <w:gridCol w:w="20"/>
      </w:tblGrid>
      <w:tr w:rsidR="00904047" w:rsidRPr="00B95A0E" w:rsidTr="00EC6127">
        <w:tc>
          <w:tcPr>
            <w:tcW w:w="10192" w:type="dxa"/>
            <w:vAlign w:val="bottom"/>
          </w:tcPr>
          <w:tbl>
            <w:tblPr>
              <w:tblW w:w="0" w:type="dxa"/>
              <w:tblInd w:w="14" w:type="dxa"/>
              <w:tblLayout w:type="fixed"/>
              <w:tblCellMar>
                <w:left w:w="0" w:type="dxa"/>
                <w:right w:w="0" w:type="dxa"/>
              </w:tblCellMar>
              <w:tblLook w:val="04A0" w:firstRow="1" w:lastRow="0" w:firstColumn="1" w:lastColumn="0" w:noHBand="0" w:noVBand="1"/>
            </w:tblPr>
            <w:tblGrid>
              <w:gridCol w:w="3955"/>
              <w:gridCol w:w="1418"/>
              <w:gridCol w:w="1630"/>
              <w:gridCol w:w="921"/>
              <w:gridCol w:w="1134"/>
              <w:gridCol w:w="993"/>
            </w:tblGrid>
            <w:tr w:rsidR="00904047" w:rsidRPr="00B95A0E">
              <w:tc>
                <w:tcPr>
                  <w:tcW w:w="3955" w:type="dxa"/>
                  <w:vAlign w:val="bottom"/>
                  <w:hideMark/>
                </w:tcPr>
                <w:p w:rsidR="00904047" w:rsidRPr="00B95A0E" w:rsidRDefault="00904047" w:rsidP="007A0DD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8. Причины несчастного случая:</w:t>
                  </w:r>
                </w:p>
              </w:tc>
              <w:tc>
                <w:tcPr>
                  <w:tcW w:w="3048"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92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Основная</w:t>
                  </w:r>
                </w:p>
              </w:tc>
              <w:tc>
                <w:tcPr>
                  <w:tcW w:w="99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2.</w:t>
                  </w:r>
                </w:p>
              </w:tc>
            </w:tr>
            <w:tr w:rsidR="00904047" w:rsidRPr="00B95A0E">
              <w:tc>
                <w:tcPr>
                  <w:tcW w:w="5373"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hideMark/>
                </w:tcPr>
                <w:p w:rsidR="00904047" w:rsidRPr="00B95A0E" w:rsidRDefault="00904047" w:rsidP="00E21685">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указыва</w:t>
                  </w:r>
                  <w:r w:rsidR="00E21685" w:rsidRPr="00B95A0E">
                    <w:rPr>
                      <w:rFonts w:ascii="Times New Roman" w:eastAsia="Times New Roman" w:hAnsi="Times New Roman" w:cs="Times New Roman"/>
                      <w:sz w:val="14"/>
                      <w:szCs w:val="14"/>
                      <w:lang w:eastAsia="ru-RU"/>
                    </w:rPr>
                    <w:t>ю</w:t>
                  </w:r>
                  <w:r w:rsidR="00722D48" w:rsidRPr="00B95A0E">
                    <w:rPr>
                      <w:rFonts w:ascii="Times New Roman" w:eastAsia="Times New Roman" w:hAnsi="Times New Roman" w:cs="Times New Roman"/>
                      <w:sz w:val="14"/>
                      <w:szCs w:val="14"/>
                      <w:lang w:eastAsia="ru-RU"/>
                    </w:rPr>
                    <w:t xml:space="preserve">тся </w:t>
                  </w:r>
                  <w:r w:rsidRPr="00B95A0E">
                    <w:rPr>
                      <w:rFonts w:ascii="Times New Roman" w:eastAsia="Times New Roman" w:hAnsi="Times New Roman" w:cs="Times New Roman"/>
                      <w:sz w:val="14"/>
                      <w:szCs w:val="14"/>
                      <w:lang w:eastAsia="ru-RU"/>
                    </w:rPr>
                    <w:t>основн</w:t>
                  </w:r>
                  <w:r w:rsidR="00722D48" w:rsidRPr="00B95A0E">
                    <w:rPr>
                      <w:rFonts w:ascii="Times New Roman" w:eastAsia="Times New Roman" w:hAnsi="Times New Roman" w:cs="Times New Roman"/>
                      <w:sz w:val="14"/>
                      <w:szCs w:val="14"/>
                      <w:lang w:eastAsia="ru-RU"/>
                    </w:rPr>
                    <w:t>ая</w:t>
                  </w:r>
                  <w:r w:rsidRPr="00B95A0E">
                    <w:rPr>
                      <w:rFonts w:ascii="Times New Roman" w:eastAsia="Times New Roman" w:hAnsi="Times New Roman" w:cs="Times New Roman"/>
                      <w:sz w:val="14"/>
                      <w:szCs w:val="14"/>
                      <w:lang w:eastAsia="ru-RU"/>
                    </w:rPr>
                    <w:t xml:space="preserve"> и сопутствующ</w:t>
                  </w:r>
                  <w:r w:rsidR="00722D48" w:rsidRPr="00B95A0E">
                    <w:rPr>
                      <w:rFonts w:ascii="Times New Roman" w:eastAsia="Times New Roman" w:hAnsi="Times New Roman" w:cs="Times New Roman"/>
                      <w:sz w:val="14"/>
                      <w:szCs w:val="14"/>
                      <w:lang w:eastAsia="ru-RU"/>
                    </w:rPr>
                    <w:t>ие</w:t>
                  </w:r>
                  <w:r w:rsidRPr="00B95A0E">
                    <w:rPr>
                      <w:rFonts w:ascii="Times New Roman" w:eastAsia="Times New Roman" w:hAnsi="Times New Roman" w:cs="Times New Roman"/>
                      <w:sz w:val="14"/>
                      <w:szCs w:val="14"/>
                      <w:lang w:eastAsia="ru-RU"/>
                    </w:rPr>
                    <w:t xml:space="preserve"> </w:t>
                  </w:r>
                </w:p>
              </w:tc>
            </w:tr>
            <w:tr w:rsidR="00904047" w:rsidRPr="00B95A0E">
              <w:tc>
                <w:tcPr>
                  <w:tcW w:w="7924" w:type="dxa"/>
                  <w:gridSpan w:val="4"/>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roofErr w:type="spellStart"/>
                  <w:r w:rsidRPr="00B95A0E">
                    <w:rPr>
                      <w:rFonts w:ascii="Times New Roman" w:eastAsia="Times New Roman" w:hAnsi="Times New Roman" w:cs="Times New Roman"/>
                      <w:sz w:val="24"/>
                      <w:szCs w:val="24"/>
                      <w:lang w:eastAsia="ru-RU"/>
                    </w:rPr>
                    <w:t>Сопутств</w:t>
                  </w:r>
                  <w:proofErr w:type="spellEnd"/>
                  <w:r w:rsidRPr="00B95A0E">
                    <w:rPr>
                      <w:rFonts w:ascii="Times New Roman" w:eastAsia="Times New Roman" w:hAnsi="Times New Roman" w:cs="Times New Roman"/>
                      <w:sz w:val="14"/>
                      <w:szCs w:val="14"/>
                      <w:lang w:eastAsia="ru-RU"/>
                    </w:rPr>
                    <w:t>.</w:t>
                  </w:r>
                </w:p>
              </w:tc>
              <w:tc>
                <w:tcPr>
                  <w:tcW w:w="993"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2.</w:t>
                  </w:r>
                </w:p>
              </w:tc>
            </w:tr>
            <w:tr w:rsidR="00904047" w:rsidRPr="00B95A0E">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причины несчастного случая</w:t>
                  </w:r>
                </w:p>
              </w:tc>
            </w:tr>
            <w:tr w:rsidR="00904047" w:rsidRPr="00B95A0E">
              <w:tc>
                <w:tcPr>
                  <w:tcW w:w="10051" w:type="dxa"/>
                  <w:gridSpan w:val="6"/>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tc>
                <w:tcPr>
                  <w:tcW w:w="537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со ссылками на нарушенные требования законодательных и иных нормативных правовых актов, локальных </w:t>
                  </w:r>
                </w:p>
              </w:tc>
            </w:tr>
            <w:tr w:rsidR="00904047" w:rsidRPr="00B95A0E">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trPr>
                <w:trHeight w:val="103"/>
              </w:trPr>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актов</w:t>
                  </w:r>
                </w:p>
              </w:tc>
            </w:tr>
            <w:tr w:rsidR="00904047" w:rsidRPr="00B95A0E">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8052"/>
              <w:gridCol w:w="2001"/>
              <w:gridCol w:w="2284"/>
            </w:tblGrid>
            <w:tr w:rsidR="00904047" w:rsidRPr="00B95A0E">
              <w:trPr>
                <w:gridAfter w:val="1"/>
                <w:wAfter w:w="2284" w:type="dxa"/>
              </w:trPr>
              <w:tc>
                <w:tcPr>
                  <w:tcW w:w="805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9. Лица, допустившие нарушение установленных нормативных требований:</w:t>
                  </w:r>
                </w:p>
              </w:tc>
              <w:tc>
                <w:tcPr>
                  <w:tcW w:w="200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предусматривающих их ответственность за нарушения,</w:t>
                  </w: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904047" w:rsidP="00684C64">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явившиеся причинами несчастного случая, указанными в п</w:t>
                  </w:r>
                  <w:r w:rsidR="00684C64" w:rsidRPr="00B95A0E">
                    <w:rPr>
                      <w:rFonts w:ascii="Times New Roman" w:eastAsia="Times New Roman" w:hAnsi="Times New Roman" w:cs="Times New Roman"/>
                      <w:sz w:val="14"/>
                      <w:szCs w:val="14"/>
                      <w:lang w:eastAsia="ru-RU"/>
                    </w:rPr>
                    <w:t>ункте</w:t>
                  </w:r>
                  <w:r w:rsidRPr="00B95A0E">
                    <w:rPr>
                      <w:rFonts w:ascii="Times New Roman" w:eastAsia="Times New Roman" w:hAnsi="Times New Roman" w:cs="Times New Roman"/>
                      <w:sz w:val="14"/>
                      <w:szCs w:val="14"/>
                      <w:lang w:eastAsia="ru-RU"/>
                    </w:rPr>
                    <w:t xml:space="preserve"> 8 настоящего акта;</w:t>
                  </w: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904047" w:rsidP="00D67E9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 установлении факта грубой неосторожности пострадавшего в порядке, определенном Трудовым кодексом Российской Федерации,</w:t>
                  </w: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722D48"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указывается </w:t>
                  </w:r>
                  <w:r w:rsidR="00904047" w:rsidRPr="00B95A0E">
                    <w:rPr>
                      <w:rFonts w:ascii="Times New Roman" w:eastAsia="Times New Roman" w:hAnsi="Times New Roman" w:cs="Times New Roman"/>
                      <w:sz w:val="14"/>
                      <w:szCs w:val="14"/>
                      <w:lang w:eastAsia="ru-RU"/>
                    </w:rPr>
                    <w:t>степень его вины в процентах)</w:t>
                  </w:r>
                </w:p>
              </w:tc>
            </w:tr>
            <w:tr w:rsidR="00904047" w:rsidRPr="00B95A0E">
              <w:trPr>
                <w:gridAfter w:val="1"/>
                <w:wAfter w:w="2284" w:type="dxa"/>
              </w:trPr>
              <w:tc>
                <w:tcPr>
                  <w:tcW w:w="10053" w:type="dxa"/>
                  <w:gridSpan w:val="2"/>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c>
                <w:tcPr>
                  <w:tcW w:w="10053"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Организация (работодатель), работниками которой являются данные лица</w:t>
                  </w:r>
                </w:p>
              </w:tc>
              <w:tc>
                <w:tcPr>
                  <w:tcW w:w="2284"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trPr>
                <w:gridAfter w:val="1"/>
                <w:wAfter w:w="2284" w:type="dxa"/>
              </w:trPr>
              <w:tc>
                <w:tcPr>
                  <w:tcW w:w="10053"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адрес организации, инициалы физического лица)</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10206" w:type="dxa"/>
        <w:tblLayout w:type="fixed"/>
        <w:tblCellMar>
          <w:left w:w="0" w:type="dxa"/>
          <w:right w:w="0" w:type="dxa"/>
        </w:tblCellMar>
        <w:tblLook w:val="04A0" w:firstRow="1" w:lastRow="0" w:firstColumn="1" w:lastColumn="0" w:noHBand="0" w:noVBand="1"/>
      </w:tblPr>
      <w:tblGrid>
        <w:gridCol w:w="10186"/>
        <w:gridCol w:w="20"/>
      </w:tblGrid>
      <w:tr w:rsidR="00904047" w:rsidRPr="00B95A0E" w:rsidTr="004C77CA">
        <w:tc>
          <w:tcPr>
            <w:tcW w:w="10186" w:type="dxa"/>
            <w:vAlign w:val="bottom"/>
            <w:hideMark/>
          </w:tcPr>
          <w:p w:rsidR="00904047" w:rsidRPr="00B95A0E" w:rsidRDefault="00904047" w:rsidP="004C77C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10. М</w:t>
            </w:r>
            <w:r w:rsidR="004C77CA" w:rsidRPr="00B95A0E">
              <w:rPr>
                <w:rFonts w:ascii="Times New Roman" w:eastAsia="Times New Roman" w:hAnsi="Times New Roman" w:cs="Times New Roman"/>
                <w:sz w:val="24"/>
                <w:szCs w:val="24"/>
                <w:lang w:eastAsia="ru-RU"/>
              </w:rPr>
              <w:t xml:space="preserve">ероприятия по устранению причин, способствующих наступлению несчастного случая, </w:t>
            </w:r>
            <w:r w:rsidRPr="00B95A0E">
              <w:rPr>
                <w:rFonts w:ascii="Times New Roman" w:eastAsia="Times New Roman" w:hAnsi="Times New Roman" w:cs="Times New Roman"/>
                <w:sz w:val="24"/>
                <w:szCs w:val="24"/>
                <w:lang w:eastAsia="ru-RU"/>
              </w:rPr>
              <w:t>сроки:</w:t>
            </w:r>
          </w:p>
        </w:tc>
        <w:tc>
          <w:tcPr>
            <w:tcW w:w="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708" w:firstLine="567"/>
              <w:jc w:val="center"/>
              <w:rPr>
                <w:rFonts w:ascii="Times New Roman" w:eastAsia="Times New Roman" w:hAnsi="Times New Roman" w:cs="Times New Roman"/>
                <w:sz w:val="24"/>
                <w:szCs w:val="24"/>
                <w:lang w:eastAsia="ru-RU"/>
              </w:rPr>
            </w:pPr>
          </w:p>
        </w:tc>
      </w:tr>
      <w:tr w:rsidR="00904047" w:rsidRPr="00B95A0E" w:rsidTr="004C77CA">
        <w:tc>
          <w:tcPr>
            <w:tcW w:w="10206"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4C77CA">
        <w:tc>
          <w:tcPr>
            <w:tcW w:w="10206"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r w:rsidRPr="00B95A0E">
              <w:rPr>
                <w:rFonts w:ascii="Times New Roman" w:eastAsia="Times New Roman" w:hAnsi="Times New Roman" w:cs="Times New Roman"/>
                <w:sz w:val="14"/>
                <w:szCs w:val="14"/>
                <w:lang w:eastAsia="ru-RU"/>
              </w:rPr>
              <w:t>(указываются содержание мероприятий и сроки их выполнения)</w:t>
            </w:r>
          </w:p>
        </w:tc>
      </w:tr>
      <w:tr w:rsidR="00904047" w:rsidRPr="00B95A0E" w:rsidTr="004C77CA">
        <w:tc>
          <w:tcPr>
            <w:tcW w:w="10206"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4C77CA">
        <w:tc>
          <w:tcPr>
            <w:tcW w:w="10206"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Подписи лиц, проводивших расследование несчастного случая:</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6082"/>
        <w:gridCol w:w="3969"/>
      </w:tblGrid>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jc w:val="both"/>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Сведения о вручении (направлении) данного Акта о несчастном случае на производстве </w:t>
      </w:r>
      <w:r w:rsidR="0090491A" w:rsidRPr="00B95A0E">
        <w:rPr>
          <w:rFonts w:ascii="Times New Roman" w:eastAsia="Times New Roman" w:hAnsi="Times New Roman" w:cs="Times New Roman"/>
          <w:sz w:val="24"/>
          <w:szCs w:val="24"/>
          <w:lang w:eastAsia="ru-RU"/>
        </w:rPr>
        <w:t>пострадавшему, законному представителю или иному доверенному лицу</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spacing w:after="0" w:line="256" w:lineRule="auto"/>
        <w:rPr>
          <w:rFonts w:ascii="Times New Roman" w:eastAsia="Times New Roman" w:hAnsi="Times New Roman" w:cs="Times New Roman"/>
          <w:sz w:val="24"/>
          <w:szCs w:val="24"/>
          <w:lang w:eastAsia="ru-RU"/>
        </w:rPr>
        <w:sectPr w:rsidR="00904047" w:rsidRPr="00B95A0E" w:rsidSect="00F81C7D">
          <w:headerReference w:type="default" r:id="rId10"/>
          <w:footnotePr>
            <w:numRestart w:val="eachSect"/>
          </w:footnotePr>
          <w:pgSz w:w="11907" w:h="16840"/>
          <w:pgMar w:top="993" w:right="567" w:bottom="851"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981BE3"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4</w:t>
      </w:r>
    </w:p>
    <w:p w:rsidR="00904047" w:rsidRPr="00B95A0E" w:rsidRDefault="00904047" w:rsidP="00904047">
      <w:pPr>
        <w:tabs>
          <w:tab w:val="left" w:pos="7559"/>
        </w:tabs>
        <w:autoSpaceDE w:val="0"/>
        <w:autoSpaceDN w:val="0"/>
        <w:spacing w:after="0" w:line="240" w:lineRule="auto"/>
        <w:rPr>
          <w:rFonts w:ascii="Times New Roman" w:eastAsia="Times New Roman" w:hAnsi="Times New Roman" w:cs="Times New Roman"/>
          <w:b/>
          <w:bCs/>
          <w:sz w:val="24"/>
          <w:szCs w:val="24"/>
          <w:lang w:eastAsia="ru-RU"/>
        </w:rPr>
      </w:pPr>
      <w:r w:rsidRPr="00B95A0E">
        <w:rPr>
          <w:rFonts w:ascii="Times New Roman" w:eastAsia="Times New Roman" w:hAnsi="Times New Roman" w:cs="Times New Roman"/>
          <w:b/>
          <w:bCs/>
          <w:sz w:val="24"/>
          <w:szCs w:val="24"/>
          <w:lang w:eastAsia="ru-RU"/>
        </w:rPr>
        <w:tab/>
        <w:t>Форма Н-1ЧС</w:t>
      </w:r>
    </w:p>
    <w:p w:rsidR="00904047" w:rsidRPr="00B95A0E" w:rsidRDefault="00904047" w:rsidP="00E9704E">
      <w:pPr>
        <w:tabs>
          <w:tab w:val="left" w:pos="2552"/>
          <w:tab w:val="left" w:pos="2835"/>
        </w:tabs>
        <w:autoSpaceDE w:val="0"/>
        <w:autoSpaceDN w:val="0"/>
        <w:spacing w:after="0" w:line="240" w:lineRule="auto"/>
        <w:ind w:right="5670"/>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УТВЕРЖДАЮ</w:t>
      </w:r>
    </w:p>
    <w:p w:rsidR="00B333EB" w:rsidRPr="00B95A0E" w:rsidRDefault="00B333EB" w:rsidP="00904047">
      <w:pPr>
        <w:autoSpaceDE w:val="0"/>
        <w:autoSpaceDN w:val="0"/>
        <w:spacing w:after="0" w:line="240" w:lineRule="auto"/>
        <w:ind w:right="7371"/>
        <w:jc w:val="right"/>
        <w:rPr>
          <w:rFonts w:ascii="Times New Roman" w:eastAsia="Times New Roman" w:hAnsi="Times New Roman" w:cs="Times New Roman"/>
          <w:sz w:val="24"/>
          <w:szCs w:val="24"/>
          <w:lang w:eastAsia="ru-RU"/>
        </w:rPr>
      </w:pPr>
    </w:p>
    <w:tbl>
      <w:tblPr>
        <w:tblW w:w="0" w:type="auto"/>
        <w:tblInd w:w="14" w:type="dxa"/>
        <w:tblLayout w:type="fixed"/>
        <w:tblCellMar>
          <w:left w:w="0" w:type="dxa"/>
          <w:right w:w="0" w:type="dxa"/>
        </w:tblCellMar>
        <w:tblLook w:val="04A0" w:firstRow="1" w:lastRow="0" w:firstColumn="1" w:lastColumn="0" w:noHBand="0" w:noVBand="1"/>
      </w:tblPr>
      <w:tblGrid>
        <w:gridCol w:w="140"/>
        <w:gridCol w:w="462"/>
        <w:gridCol w:w="168"/>
        <w:gridCol w:w="1694"/>
        <w:gridCol w:w="392"/>
        <w:gridCol w:w="448"/>
        <w:gridCol w:w="1218"/>
      </w:tblGrid>
      <w:tr w:rsidR="00904047" w:rsidRPr="00B95A0E" w:rsidTr="00904047">
        <w:tc>
          <w:tcPr>
            <w:tcW w:w="4522" w:type="dxa"/>
            <w:gridSpan w:val="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4522" w:type="dxa"/>
            <w:gridSpan w:val="7"/>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р</w:t>
            </w:r>
            <w:r w:rsidR="00012F8F" w:rsidRPr="00B95A0E">
              <w:rPr>
                <w:rFonts w:ascii="Times New Roman" w:eastAsia="Times New Roman" w:hAnsi="Times New Roman" w:cs="Times New Roman"/>
                <w:sz w:val="14"/>
                <w:szCs w:val="14"/>
                <w:lang w:eastAsia="ru-RU"/>
              </w:rPr>
              <w:t>аботодателя (его представителя)</w:t>
            </w:r>
          </w:p>
        </w:tc>
      </w:tr>
      <w:tr w:rsidR="00904047" w:rsidRPr="00B95A0E" w:rsidTr="00904047">
        <w:tc>
          <w:tcPr>
            <w:tcW w:w="14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before="40" w:after="0" w:line="240" w:lineRule="auto"/>
              <w:jc w:val="center"/>
              <w:rPr>
                <w:rFonts w:ascii="Times New Roman" w:eastAsia="Times New Roman" w:hAnsi="Times New Roman" w:cs="Times New Roman"/>
                <w:sz w:val="24"/>
                <w:szCs w:val="24"/>
                <w:lang w:eastAsia="ru-RU"/>
              </w:rPr>
            </w:pPr>
          </w:p>
        </w:tc>
        <w:tc>
          <w:tcPr>
            <w:tcW w:w="16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9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4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21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г.</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val="en-US" w:eastAsia="ru-RU"/>
        </w:rPr>
      </w:pPr>
      <w:r w:rsidRPr="00B95A0E">
        <w:rPr>
          <w:rFonts w:ascii="Times New Roman" w:eastAsia="Times New Roman" w:hAnsi="Times New Roman" w:cs="Times New Roman"/>
          <w:sz w:val="16"/>
          <w:szCs w:val="16"/>
          <w:lang w:eastAsia="ru-RU"/>
        </w:rPr>
        <w:t>Печать (при наличии печати)</w:t>
      </w:r>
    </w:p>
    <w:tbl>
      <w:tblPr>
        <w:tblW w:w="0" w:type="auto"/>
        <w:tblInd w:w="4175" w:type="dxa"/>
        <w:tblLayout w:type="fixed"/>
        <w:tblCellMar>
          <w:left w:w="0" w:type="dxa"/>
          <w:right w:w="0" w:type="dxa"/>
        </w:tblCellMar>
        <w:tblLook w:val="04A0" w:firstRow="1" w:lastRow="0" w:firstColumn="1" w:lastColumn="0" w:noHBand="0" w:noVBand="1"/>
      </w:tblPr>
      <w:tblGrid>
        <w:gridCol w:w="1236"/>
        <w:gridCol w:w="1130"/>
      </w:tblGrid>
      <w:tr w:rsidR="00904047" w:rsidRPr="00B95A0E" w:rsidTr="00904047">
        <w:tc>
          <w:tcPr>
            <w:tcW w:w="1236" w:type="dxa"/>
            <w:vAlign w:val="bottom"/>
          </w:tcPr>
          <w:p w:rsidR="00904047" w:rsidRPr="00B95A0E" w:rsidRDefault="00904047" w:rsidP="00D1273F">
            <w:pPr>
              <w:autoSpaceDE w:val="0"/>
              <w:autoSpaceDN w:val="0"/>
              <w:spacing w:after="0" w:line="216" w:lineRule="auto"/>
              <w:rPr>
                <w:rFonts w:ascii="Times New Roman" w:eastAsia="Times New Roman" w:hAnsi="Times New Roman" w:cs="Times New Roman"/>
                <w:b/>
                <w:spacing w:val="40"/>
                <w:sz w:val="28"/>
                <w:szCs w:val="28"/>
                <w:lang w:eastAsia="ru-RU"/>
              </w:rPr>
            </w:pPr>
          </w:p>
          <w:p w:rsidR="006A7446" w:rsidRPr="00B95A0E" w:rsidRDefault="006A7446" w:rsidP="00D1273F">
            <w:pPr>
              <w:autoSpaceDE w:val="0"/>
              <w:autoSpaceDN w:val="0"/>
              <w:spacing w:after="0" w:line="216" w:lineRule="auto"/>
              <w:rPr>
                <w:rFonts w:ascii="Times New Roman" w:eastAsia="Times New Roman" w:hAnsi="Times New Roman" w:cs="Times New Roman"/>
                <w:b/>
                <w:spacing w:val="40"/>
                <w:sz w:val="28"/>
                <w:szCs w:val="28"/>
                <w:lang w:eastAsia="ru-RU"/>
              </w:rPr>
            </w:pPr>
          </w:p>
          <w:p w:rsidR="00904047" w:rsidRPr="00B95A0E" w:rsidRDefault="00A04F31" w:rsidP="00904047">
            <w:pPr>
              <w:autoSpaceDE w:val="0"/>
              <w:autoSpaceDN w:val="0"/>
              <w:spacing w:after="0" w:line="240" w:lineRule="auto"/>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pacing w:val="40"/>
                <w:sz w:val="28"/>
                <w:szCs w:val="28"/>
                <w:lang w:eastAsia="ru-RU"/>
              </w:rPr>
              <w:t xml:space="preserve"> </w:t>
            </w:r>
            <w:r w:rsidR="00904047" w:rsidRPr="00B95A0E">
              <w:rPr>
                <w:rFonts w:ascii="Times New Roman" w:eastAsia="Times New Roman" w:hAnsi="Times New Roman" w:cs="Times New Roman"/>
                <w:b/>
                <w:spacing w:val="40"/>
                <w:sz w:val="28"/>
                <w:szCs w:val="28"/>
                <w:lang w:eastAsia="ru-RU"/>
              </w:rPr>
              <w:t>АКТ</w:t>
            </w:r>
            <w:r w:rsidR="00904047" w:rsidRPr="00B95A0E">
              <w:rPr>
                <w:rFonts w:ascii="Times New Roman" w:eastAsia="Times New Roman" w:hAnsi="Times New Roman" w:cs="Times New Roman"/>
                <w:b/>
                <w:sz w:val="28"/>
                <w:szCs w:val="28"/>
                <w:lang w:eastAsia="ru-RU"/>
              </w:rPr>
              <w:t xml:space="preserve"> №</w:t>
            </w:r>
          </w:p>
        </w:tc>
        <w:tc>
          <w:tcPr>
            <w:tcW w:w="113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b/>
                <w:sz w:val="28"/>
                <w:szCs w:val="28"/>
                <w:lang w:eastAsia="ru-RU"/>
              </w:rPr>
            </w:pPr>
          </w:p>
        </w:tc>
      </w:tr>
    </w:tbl>
    <w:p w:rsidR="00904047" w:rsidRPr="00B95A0E" w:rsidRDefault="00904047" w:rsidP="00012F8F">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z w:val="28"/>
          <w:szCs w:val="28"/>
          <w:lang w:eastAsia="ru-RU"/>
        </w:rPr>
        <w:t>о несчастном случае на производстве</w:t>
      </w:r>
    </w:p>
    <w:p w:rsidR="00904047" w:rsidRPr="00B95A0E" w:rsidRDefault="00904047" w:rsidP="0046541E">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Код </w:t>
      </w:r>
      <w:r w:rsidRPr="00B95A0E">
        <w:rPr>
          <w:rFonts w:ascii="Times New Roman" w:eastAsia="Times New Roman" w:hAnsi="Times New Roman" w:cs="Times New Roman"/>
          <w:sz w:val="24"/>
          <w:szCs w:val="24"/>
          <w:bdr w:val="single" w:sz="4" w:space="0" w:color="auto" w:frame="1"/>
          <w:lang w:eastAsia="ru-RU"/>
        </w:rPr>
        <w:t>3.01.     </w:t>
      </w:r>
      <w:r w:rsidRPr="00B95A0E">
        <w:rPr>
          <w:rFonts w:ascii="Times New Roman" w:eastAsia="Times New Roman" w:hAnsi="Times New Roman" w:cs="Times New Roman"/>
          <w:sz w:val="24"/>
          <w:szCs w:val="24"/>
          <w:lang w:eastAsia="ru-RU"/>
        </w:rPr>
        <w:t xml:space="preserve"> </w:t>
      </w:r>
    </w:p>
    <w:tbl>
      <w:tblPr>
        <w:tblW w:w="0" w:type="dxa"/>
        <w:tblInd w:w="14" w:type="dxa"/>
        <w:tblLayout w:type="fixed"/>
        <w:tblCellMar>
          <w:left w:w="0" w:type="dxa"/>
          <w:right w:w="0" w:type="dxa"/>
        </w:tblCellMar>
        <w:tblLook w:val="04A0" w:firstRow="1" w:lastRow="0" w:firstColumn="1" w:lastColumn="0" w:noHBand="0" w:noVBand="1"/>
      </w:tblPr>
      <w:tblGrid>
        <w:gridCol w:w="4661"/>
        <w:gridCol w:w="3971"/>
        <w:gridCol w:w="779"/>
        <w:gridCol w:w="781"/>
        <w:gridCol w:w="224"/>
      </w:tblGrid>
      <w:tr w:rsidR="00904047" w:rsidRPr="00B95A0E" w:rsidTr="00904047">
        <w:tc>
          <w:tcPr>
            <w:tcW w:w="10416" w:type="dxa"/>
            <w:gridSpan w:val="5"/>
            <w:hideMark/>
          </w:tcPr>
          <w:p w:rsidR="0046541E" w:rsidRPr="00B95A0E" w:rsidRDefault="0046541E" w:rsidP="0046541E">
            <w:pPr>
              <w:spacing w:line="120" w:lineRule="auto"/>
            </w:pPr>
          </w:p>
          <w:tbl>
            <w:tblPr>
              <w:tblW w:w="10192" w:type="dxa"/>
              <w:tblInd w:w="14" w:type="dxa"/>
              <w:tblLayout w:type="fixed"/>
              <w:tblCellMar>
                <w:left w:w="0" w:type="dxa"/>
                <w:right w:w="0" w:type="dxa"/>
              </w:tblCellMar>
              <w:tblLook w:val="04A0" w:firstRow="1" w:lastRow="0" w:firstColumn="1" w:lastColumn="0" w:noHBand="0" w:noVBand="1"/>
            </w:tblPr>
            <w:tblGrid>
              <w:gridCol w:w="7216"/>
              <w:gridCol w:w="1417"/>
              <w:gridCol w:w="142"/>
              <w:gridCol w:w="1417"/>
            </w:tblGrid>
            <w:tr w:rsidR="0046541E" w:rsidRPr="00B95A0E" w:rsidTr="00C63201">
              <w:tc>
                <w:tcPr>
                  <w:tcW w:w="7216" w:type="dxa"/>
                  <w:shd w:val="clear" w:color="auto" w:fill="auto"/>
                  <w:vAlign w:val="bottom"/>
                </w:tcPr>
                <w:p w:rsidR="0046541E" w:rsidRPr="00B95A0E" w:rsidRDefault="0046541E" w:rsidP="0046541E">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Дата несчастного случая</w:t>
                  </w:r>
                </w:p>
              </w:tc>
              <w:tc>
                <w:tcPr>
                  <w:tcW w:w="1559" w:type="dxa"/>
                  <w:gridSpan w:val="2"/>
                  <w:tcBorders>
                    <w:top w:val="nil"/>
                    <w:left w:val="nil"/>
                    <w:bottom w:val="single" w:sz="4" w:space="0" w:color="auto"/>
                    <w:right w:val="nil"/>
                  </w:tcBorders>
                  <w:shd w:val="clear" w:color="auto" w:fill="auto"/>
                  <w:vAlign w:val="bottom"/>
                </w:tcPr>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17" w:type="dxa"/>
                  <w:tcBorders>
                    <w:top w:val="nil"/>
                    <w:left w:val="nil"/>
                    <w:bottom w:val="single" w:sz="4" w:space="0" w:color="auto"/>
                    <w:right w:val="nil"/>
                  </w:tcBorders>
                  <w:shd w:val="clear" w:color="auto" w:fill="auto"/>
                </w:tcPr>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24"/>
                      <w:szCs w:val="24"/>
                      <w:lang w:eastAsia="ru-RU"/>
                    </w:rPr>
                  </w:pPr>
                </w:p>
              </w:tc>
            </w:tr>
            <w:tr w:rsidR="0046541E" w:rsidRPr="00B95A0E" w:rsidTr="00C63201">
              <w:tc>
                <w:tcPr>
                  <w:tcW w:w="7216" w:type="dxa"/>
                  <w:shd w:val="clear" w:color="auto" w:fill="auto"/>
                  <w:vAlign w:val="bottom"/>
                  <w:hideMark/>
                </w:tcPr>
                <w:p w:rsidR="0046541E" w:rsidRPr="00B95A0E" w:rsidRDefault="0046541E" w:rsidP="0046541E">
                  <w:pPr>
                    <w:autoSpaceDE w:val="0"/>
                    <w:autoSpaceDN w:val="0"/>
                    <w:spacing w:after="0" w:line="240" w:lineRule="auto"/>
                    <w:contextualSpacing/>
                    <w:rPr>
                      <w:rFonts w:ascii="Times New Roman" w:eastAsia="Times New Roman" w:hAnsi="Times New Roman" w:cs="Times New Roman"/>
                      <w:sz w:val="24"/>
                      <w:szCs w:val="24"/>
                      <w:lang w:eastAsia="ru-RU"/>
                    </w:rPr>
                  </w:pPr>
                </w:p>
              </w:tc>
              <w:tc>
                <w:tcPr>
                  <w:tcW w:w="2976" w:type="dxa"/>
                  <w:gridSpan w:val="3"/>
                  <w:tcBorders>
                    <w:top w:val="nil"/>
                    <w:left w:val="nil"/>
                  </w:tcBorders>
                  <w:shd w:val="clear" w:color="auto" w:fill="auto"/>
                </w:tcPr>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14"/>
                      <w:szCs w:val="14"/>
                      <w:lang w:eastAsia="ru-RU"/>
                    </w:rPr>
                  </w:pPr>
                </w:p>
              </w:tc>
            </w:tr>
            <w:tr w:rsidR="0046541E" w:rsidRPr="00B95A0E" w:rsidTr="00C63201">
              <w:tc>
                <w:tcPr>
                  <w:tcW w:w="7216" w:type="dxa"/>
                  <w:shd w:val="clear" w:color="auto" w:fill="auto"/>
                  <w:vAlign w:val="bottom"/>
                  <w:hideMark/>
                </w:tcPr>
                <w:p w:rsidR="0046541E" w:rsidRPr="00B95A0E" w:rsidRDefault="0046541E" w:rsidP="0046541E">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1.1. Время происшествия несчастного случая</w:t>
                  </w:r>
                </w:p>
              </w:tc>
              <w:tc>
                <w:tcPr>
                  <w:tcW w:w="1417" w:type="dxa"/>
                  <w:tcBorders>
                    <w:top w:val="nil"/>
                    <w:left w:val="nil"/>
                    <w:bottom w:val="single" w:sz="4" w:space="0" w:color="auto"/>
                    <w:right w:val="single" w:sz="4" w:space="0" w:color="auto"/>
                  </w:tcBorders>
                  <w:shd w:val="clear" w:color="auto" w:fill="auto"/>
                  <w:vAlign w:val="bottom"/>
                </w:tcPr>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14"/>
                      <w:szCs w:val="14"/>
                      <w:lang w:eastAsia="ru-RU"/>
                    </w:rPr>
                  </w:pPr>
                </w:p>
                <w:p w:rsidR="0046541E" w:rsidRPr="00B95A0E" w:rsidRDefault="0046541E" w:rsidP="0046541E">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46541E" w:rsidRPr="00B95A0E" w:rsidRDefault="0046541E" w:rsidP="0046541E">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3.02.</w:t>
                  </w:r>
                </w:p>
              </w:tc>
            </w:tr>
            <w:tr w:rsidR="0046541E" w:rsidRPr="00B95A0E" w:rsidTr="00C63201">
              <w:tc>
                <w:tcPr>
                  <w:tcW w:w="7216" w:type="dxa"/>
                  <w:shd w:val="clear" w:color="auto" w:fill="auto"/>
                  <w:vAlign w:val="bottom"/>
                  <w:hideMark/>
                </w:tcPr>
                <w:p w:rsidR="0046541E" w:rsidRPr="00B95A0E" w:rsidRDefault="0046541E" w:rsidP="0046541E">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1.2. Количество полных часов от начала работы</w:t>
                  </w:r>
                </w:p>
              </w:tc>
              <w:tc>
                <w:tcPr>
                  <w:tcW w:w="1417" w:type="dxa"/>
                  <w:tcBorders>
                    <w:top w:val="single" w:sz="4" w:space="0" w:color="auto"/>
                    <w:left w:val="nil"/>
                    <w:bottom w:val="single" w:sz="4" w:space="0" w:color="auto"/>
                    <w:right w:val="single" w:sz="4" w:space="0" w:color="auto"/>
                  </w:tcBorders>
                  <w:shd w:val="clear" w:color="auto" w:fill="auto"/>
                  <w:vAlign w:val="bottom"/>
                </w:tcPr>
                <w:p w:rsidR="0046541E" w:rsidRPr="00B95A0E" w:rsidRDefault="0046541E" w:rsidP="0046541E">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(местного времени)</w:t>
                  </w:r>
                </w:p>
                <w:p w:rsidR="0046541E" w:rsidRPr="00B95A0E" w:rsidRDefault="0046541E" w:rsidP="0046541E">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46541E" w:rsidRPr="00B95A0E" w:rsidRDefault="0046541E" w:rsidP="0046541E">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3.03.</w:t>
                  </w:r>
                </w:p>
              </w:tc>
            </w:tr>
          </w:tbl>
          <w:p w:rsidR="0046541E" w:rsidRPr="00B95A0E" w:rsidRDefault="0046541E" w:rsidP="0046541E">
            <w:pPr>
              <w:autoSpaceDE w:val="0"/>
              <w:autoSpaceDN w:val="0"/>
              <w:spacing w:after="0" w:line="240" w:lineRule="auto"/>
              <w:ind w:right="283"/>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 xml:space="preserve">                                                                                                                                                                         (часы)                                                         </w:t>
            </w:r>
          </w:p>
          <w:p w:rsidR="0046541E" w:rsidRPr="00B95A0E" w:rsidRDefault="0046541E" w:rsidP="0046541E">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 Организация (работодатель), работником которой является (являлся) пострадавший</w:t>
            </w:r>
          </w:p>
        </w:tc>
      </w:tr>
      <w:tr w:rsidR="00904047" w:rsidRPr="00B95A0E" w:rsidTr="00904047">
        <w:trPr>
          <w:gridAfter w:val="1"/>
          <w:wAfter w:w="224" w:type="dxa"/>
        </w:trPr>
        <w:tc>
          <w:tcPr>
            <w:tcW w:w="8632"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904047">
        <w:trPr>
          <w:gridAfter w:val="1"/>
          <w:wAfter w:w="224" w:type="dxa"/>
        </w:trPr>
        <w:tc>
          <w:tcPr>
            <w:tcW w:w="8632" w:type="dxa"/>
            <w:gridSpan w:val="2"/>
            <w:tcBorders>
              <w:top w:val="single" w:sz="4" w:space="0" w:color="auto"/>
              <w:left w:val="nil"/>
              <w:bottom w:val="nil"/>
              <w:right w:val="single" w:sz="4" w:space="0" w:color="auto"/>
            </w:tcBorders>
            <w:hideMark/>
          </w:tcPr>
          <w:p w:rsidR="00904047" w:rsidRPr="00B95A0E" w:rsidRDefault="00904047" w:rsidP="005D655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AE500F" w:rsidRPr="00B95A0E">
              <w:rPr>
                <w:rFonts w:ascii="Times New Roman" w:eastAsia="Times New Roman" w:hAnsi="Times New Roman" w:cs="Times New Roman"/>
                <w:sz w:val="14"/>
                <w:szCs w:val="14"/>
                <w:lang w:eastAsia="ru-RU"/>
              </w:rPr>
              <w:t xml:space="preserve"> юридического лица, идентификацио</w:t>
            </w:r>
            <w:r w:rsidR="005A2B2A" w:rsidRPr="00B95A0E">
              <w:rPr>
                <w:rFonts w:ascii="Times New Roman" w:eastAsia="Times New Roman" w:hAnsi="Times New Roman" w:cs="Times New Roman"/>
                <w:sz w:val="14"/>
                <w:szCs w:val="14"/>
                <w:lang w:eastAsia="ru-RU"/>
              </w:rPr>
              <w:t>нный номер налогоплательщика</w:t>
            </w:r>
            <w:r w:rsidR="00CD2700">
              <w:rPr>
                <w:rFonts w:ascii="Times New Roman" w:eastAsia="Times New Roman" w:hAnsi="Times New Roman" w:cs="Times New Roman"/>
                <w:sz w:val="14"/>
                <w:szCs w:val="14"/>
                <w:lang w:eastAsia="ru-RU"/>
              </w:rPr>
              <w:t>,</w:t>
            </w:r>
          </w:p>
        </w:tc>
        <w:tc>
          <w:tcPr>
            <w:tcW w:w="1560" w:type="dxa"/>
            <w:gridSpan w:val="2"/>
            <w:tcBorders>
              <w:top w:val="single" w:sz="4" w:space="0" w:color="auto"/>
              <w:left w:val="single" w:sz="4" w:space="0" w:color="auto"/>
              <w:bottom w:val="nil"/>
              <w:right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224" w:type="dxa"/>
        </w:trPr>
        <w:tc>
          <w:tcPr>
            <w:tcW w:w="8632"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gridSpan w:val="2"/>
            <w:tcBorders>
              <w:top w:val="nil"/>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904047">
        <w:trPr>
          <w:gridAfter w:val="1"/>
          <w:wAfter w:w="224" w:type="dxa"/>
          <w:trHeight w:val="447"/>
        </w:trPr>
        <w:tc>
          <w:tcPr>
            <w:tcW w:w="10192" w:type="dxa"/>
            <w:gridSpan w:val="4"/>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5A2B2A" w:rsidRPr="00B95A0E">
              <w:rPr>
                <w:rFonts w:ascii="Times New Roman" w:eastAsia="Times New Roman" w:hAnsi="Times New Roman" w:cs="Times New Roman"/>
                <w:sz w:val="14"/>
                <w:szCs w:val="14"/>
                <w:lang w:eastAsia="ru-RU"/>
              </w:rPr>
              <w:t>ческой деятельности по ОКВЭД</w:t>
            </w:r>
            <w:r w:rsidR="00E5152D">
              <w:rPr>
                <w:rFonts w:ascii="Times New Roman" w:eastAsia="Times New Roman" w:hAnsi="Times New Roman" w:cs="Times New Roman"/>
                <w:sz w:val="14"/>
                <w:szCs w:val="14"/>
                <w:lang w:eastAsia="ru-RU"/>
              </w:rPr>
              <w:t xml:space="preserve">), </w:t>
            </w:r>
            <w:r w:rsidRPr="00B95A0E">
              <w:rPr>
                <w:rFonts w:ascii="Times New Roman" w:eastAsia="Times New Roman" w:hAnsi="Times New Roman" w:cs="Times New Roman"/>
                <w:sz w:val="14"/>
                <w:szCs w:val="14"/>
                <w:lang w:eastAsia="ru-RU"/>
              </w:rPr>
              <w:t>численность раб</w:t>
            </w:r>
            <w:r w:rsidR="005A2B2A" w:rsidRPr="00B95A0E">
              <w:rPr>
                <w:rFonts w:ascii="Times New Roman" w:eastAsia="Times New Roman" w:hAnsi="Times New Roman" w:cs="Times New Roman"/>
                <w:sz w:val="14"/>
                <w:szCs w:val="14"/>
                <w:lang w:eastAsia="ru-RU"/>
              </w:rPr>
              <w:t>отников</w:t>
            </w:r>
            <w:r w:rsidR="00E5152D">
              <w:rPr>
                <w:rFonts w:ascii="Times New Roman" w:eastAsia="Times New Roman" w:hAnsi="Times New Roman" w:cs="Times New Roman"/>
                <w:sz w:val="14"/>
                <w:szCs w:val="14"/>
                <w:lang w:eastAsia="ru-RU"/>
              </w:rPr>
              <w:t>;</w:t>
            </w:r>
          </w:p>
        </w:tc>
      </w:tr>
      <w:tr w:rsidR="00904047" w:rsidRPr="00B95A0E" w:rsidTr="00904047">
        <w:trPr>
          <w:gridAfter w:val="1"/>
          <w:wAfter w:w="224" w:type="dxa"/>
        </w:trPr>
        <w:tc>
          <w:tcPr>
            <w:tcW w:w="8632"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его регистрационные данные)</w:t>
            </w:r>
          </w:p>
        </w:tc>
        <w:tc>
          <w:tcPr>
            <w:tcW w:w="1560"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224" w:type="dxa"/>
        </w:trPr>
        <w:tc>
          <w:tcPr>
            <w:tcW w:w="466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Наименование структурного подразделения</w:t>
            </w:r>
          </w:p>
        </w:tc>
        <w:tc>
          <w:tcPr>
            <w:tcW w:w="553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24" w:type="dxa"/>
        </w:trPr>
        <w:tc>
          <w:tcPr>
            <w:tcW w:w="1019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FD03FC">
      <w:pPr>
        <w:autoSpaceDE w:val="0"/>
        <w:autoSpaceDN w:val="0"/>
        <w:spacing w:after="0" w:line="120" w:lineRule="auto"/>
        <w:rPr>
          <w:rFonts w:ascii="Times New Roman" w:eastAsia="Times New Roman" w:hAnsi="Times New Roman" w:cs="Times New Roman"/>
          <w:sz w:val="20"/>
          <w:szCs w:val="20"/>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6082"/>
        <w:gridCol w:w="708"/>
        <w:gridCol w:w="1843"/>
        <w:gridCol w:w="779"/>
        <w:gridCol w:w="780"/>
      </w:tblGrid>
      <w:tr w:rsidR="00904047" w:rsidRPr="00B95A0E" w:rsidTr="00904047">
        <w:tc>
          <w:tcPr>
            <w:tcW w:w="679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w:t>
            </w:r>
            <w:r w:rsidR="00AE500F"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Организация (физическое лицо), направившая (</w:t>
            </w:r>
            <w:r w:rsidR="00684C64" w:rsidRPr="00B95A0E">
              <w:rPr>
                <w:rFonts w:ascii="Times New Roman" w:eastAsia="Times New Roman" w:hAnsi="Times New Roman" w:cs="Times New Roman"/>
                <w:sz w:val="24"/>
                <w:szCs w:val="24"/>
                <w:lang w:eastAsia="ru-RU"/>
              </w:rPr>
              <w:t>-ее</w:t>
            </w:r>
            <w:r w:rsidRPr="00B95A0E">
              <w:rPr>
                <w:rFonts w:ascii="Times New Roman" w:eastAsia="Times New Roman" w:hAnsi="Times New Roman" w:cs="Times New Roman"/>
                <w:sz w:val="24"/>
                <w:szCs w:val="24"/>
                <w:lang w:eastAsia="ru-RU"/>
              </w:rPr>
              <w:t>) работника</w:t>
            </w:r>
          </w:p>
        </w:tc>
        <w:tc>
          <w:tcPr>
            <w:tcW w:w="3402"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c>
          <w:tcPr>
            <w:tcW w:w="8633"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4" w:firstLine="54"/>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904047">
        <w:tc>
          <w:tcPr>
            <w:tcW w:w="8633" w:type="dxa"/>
            <w:gridSpan w:val="3"/>
            <w:tcBorders>
              <w:top w:val="single" w:sz="4" w:space="0" w:color="auto"/>
              <w:left w:val="nil"/>
              <w:bottom w:val="nil"/>
              <w:right w:val="single" w:sz="4" w:space="0" w:color="auto"/>
            </w:tcBorders>
            <w:hideMark/>
          </w:tcPr>
          <w:p w:rsidR="00904047" w:rsidRPr="00B95A0E" w:rsidRDefault="00904047" w:rsidP="005D655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AE500F" w:rsidRPr="00B95A0E">
              <w:rPr>
                <w:rFonts w:ascii="Times New Roman" w:eastAsia="Times New Roman" w:hAnsi="Times New Roman" w:cs="Times New Roman"/>
                <w:sz w:val="14"/>
                <w:szCs w:val="14"/>
                <w:lang w:eastAsia="ru-RU"/>
              </w:rPr>
              <w:t xml:space="preserve"> юридического лица, идентификацио</w:t>
            </w:r>
            <w:r w:rsidR="005A2B2A" w:rsidRPr="00B95A0E">
              <w:rPr>
                <w:rFonts w:ascii="Times New Roman" w:eastAsia="Times New Roman" w:hAnsi="Times New Roman" w:cs="Times New Roman"/>
                <w:sz w:val="14"/>
                <w:szCs w:val="14"/>
                <w:lang w:eastAsia="ru-RU"/>
              </w:rPr>
              <w:t xml:space="preserve">нный номер налогоплательщика </w:t>
            </w:r>
          </w:p>
        </w:tc>
        <w:tc>
          <w:tcPr>
            <w:tcW w:w="1559" w:type="dxa"/>
            <w:gridSpan w:val="2"/>
            <w:tcBorders>
              <w:top w:val="single" w:sz="4" w:space="0" w:color="auto"/>
              <w:left w:val="single" w:sz="4" w:space="0" w:color="auto"/>
              <w:bottom w:val="nil"/>
              <w:right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8633"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59" w:type="dxa"/>
            <w:gridSpan w:val="2"/>
            <w:tcBorders>
              <w:top w:val="nil"/>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904047">
        <w:trPr>
          <w:trHeight w:val="447"/>
        </w:trPr>
        <w:tc>
          <w:tcPr>
            <w:tcW w:w="10192" w:type="dxa"/>
            <w:gridSpan w:val="5"/>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5A2B2A" w:rsidRPr="00B95A0E">
              <w:rPr>
                <w:rFonts w:ascii="Times New Roman" w:eastAsia="Times New Roman" w:hAnsi="Times New Roman" w:cs="Times New Roman"/>
                <w:sz w:val="14"/>
                <w:szCs w:val="14"/>
                <w:lang w:eastAsia="ru-RU"/>
              </w:rPr>
              <w:t>ческой деятельности по ОКВЭД</w:t>
            </w:r>
            <w:r w:rsidRPr="00B95A0E">
              <w:rPr>
                <w:rFonts w:ascii="Times New Roman" w:eastAsia="Times New Roman" w:hAnsi="Times New Roman" w:cs="Times New Roman"/>
                <w:sz w:val="14"/>
                <w:szCs w:val="14"/>
                <w:lang w:eastAsia="ru-RU"/>
              </w:rPr>
              <w:t>);</w:t>
            </w:r>
          </w:p>
        </w:tc>
      </w:tr>
      <w:tr w:rsidR="00904047" w:rsidRPr="00B95A0E" w:rsidTr="00904047">
        <w:tc>
          <w:tcPr>
            <w:tcW w:w="863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физического лица, его регистрационные данные)</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608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 Лица, проводившие расследование несчастного случая:</w:t>
            </w:r>
          </w:p>
        </w:tc>
        <w:tc>
          <w:tcPr>
            <w:tcW w:w="4110"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192"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904047">
        <w:tc>
          <w:tcPr>
            <w:tcW w:w="10192"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должности и место работы)</w:t>
            </w:r>
          </w:p>
        </w:tc>
      </w:tr>
      <w:tr w:rsidR="00904047" w:rsidRPr="00B95A0E" w:rsidTr="00904047">
        <w:tc>
          <w:tcPr>
            <w:tcW w:w="10192"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FD03FC" w:rsidRPr="00B95A0E" w:rsidRDefault="00FD03FC" w:rsidP="00FD03FC">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5.Сведения о пострадавшем:</w:t>
      </w:r>
    </w:p>
    <w:tbl>
      <w:tblPr>
        <w:tblW w:w="12095" w:type="dxa"/>
        <w:tblInd w:w="14" w:type="dxa"/>
        <w:tblLayout w:type="fixed"/>
        <w:tblCellMar>
          <w:left w:w="0" w:type="dxa"/>
          <w:right w:w="0" w:type="dxa"/>
        </w:tblCellMar>
        <w:tblLook w:val="04A0" w:firstRow="1" w:lastRow="0" w:firstColumn="1" w:lastColumn="0" w:noHBand="0" w:noVBand="1"/>
      </w:tblPr>
      <w:tblGrid>
        <w:gridCol w:w="2086"/>
        <w:gridCol w:w="1973"/>
        <w:gridCol w:w="463"/>
        <w:gridCol w:w="1276"/>
        <w:gridCol w:w="2547"/>
        <w:gridCol w:w="283"/>
        <w:gridCol w:w="779"/>
        <w:gridCol w:w="501"/>
        <w:gridCol w:w="142"/>
        <w:gridCol w:w="77"/>
        <w:gridCol w:w="64"/>
        <w:gridCol w:w="1904"/>
      </w:tblGrid>
      <w:tr w:rsidR="00904047" w:rsidRPr="00B95A0E" w:rsidTr="00AE500F">
        <w:trPr>
          <w:gridAfter w:val="2"/>
          <w:wAfter w:w="1968" w:type="dxa"/>
        </w:trPr>
        <w:tc>
          <w:tcPr>
            <w:tcW w:w="4522" w:type="dxa"/>
            <w:gridSpan w:val="3"/>
            <w:vAlign w:val="bottom"/>
            <w:hideMark/>
          </w:tcPr>
          <w:p w:rsidR="00904047" w:rsidRPr="00B95A0E" w:rsidRDefault="00904047" w:rsidP="00684C6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5.1. </w:t>
            </w:r>
            <w:r w:rsidR="00684C64"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4106"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99"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1"/>
          <w:wAfter w:w="1904" w:type="dxa"/>
        </w:trPr>
        <w:tc>
          <w:tcPr>
            <w:tcW w:w="4522" w:type="dxa"/>
            <w:gridSpan w:val="3"/>
            <w:vAlign w:val="bottom"/>
            <w:hideMark/>
          </w:tcPr>
          <w:p w:rsidR="00904047" w:rsidRPr="00B95A0E" w:rsidRDefault="00904047" w:rsidP="00684C64">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5.2. </w:t>
            </w:r>
            <w:r w:rsidR="00684C64"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4106"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AE500F">
        <w:trPr>
          <w:gridAfter w:val="1"/>
          <w:wAfter w:w="1904" w:type="dxa"/>
        </w:trPr>
        <w:tc>
          <w:tcPr>
            <w:tcW w:w="4522" w:type="dxa"/>
            <w:gridSpan w:val="3"/>
            <w:vAlign w:val="bottom"/>
            <w:hideMark/>
          </w:tcPr>
          <w:p w:rsidR="00904047" w:rsidRPr="00B95A0E" w:rsidRDefault="00904047" w:rsidP="00684C6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5.3. </w:t>
            </w:r>
            <w:r w:rsidR="00684C64"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4106"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AE500F">
        <w:trPr>
          <w:gridAfter w:val="1"/>
          <w:wAfter w:w="1904" w:type="dxa"/>
        </w:trPr>
        <w:tc>
          <w:tcPr>
            <w:tcW w:w="452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5.4. </w:t>
            </w:r>
            <w:r w:rsidR="00684C64" w:rsidRPr="00B95A0E">
              <w:rPr>
                <w:rFonts w:ascii="Times New Roman" w:eastAsia="Times New Roman" w:hAnsi="Times New Roman" w:cs="Times New Roman"/>
                <w:sz w:val="24"/>
                <w:szCs w:val="24"/>
                <w:lang w:eastAsia="ru-RU"/>
              </w:rPr>
              <w:t>П</w:t>
            </w:r>
            <w:r w:rsidR="006A7446" w:rsidRPr="00B95A0E">
              <w:rPr>
                <w:rFonts w:ascii="Times New Roman" w:eastAsia="Times New Roman" w:hAnsi="Times New Roman" w:cs="Times New Roman"/>
                <w:sz w:val="24"/>
                <w:szCs w:val="24"/>
                <w:lang w:eastAsia="ru-RU"/>
              </w:rPr>
              <w:t>рофессиональный статус</w:t>
            </w:r>
          </w:p>
        </w:tc>
        <w:tc>
          <w:tcPr>
            <w:tcW w:w="4106"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3.12</w:t>
            </w:r>
          </w:p>
        </w:tc>
      </w:tr>
      <w:tr w:rsidR="00904047" w:rsidRPr="00B95A0E" w:rsidTr="00AE500F">
        <w:trPr>
          <w:gridAfter w:val="1"/>
          <w:wAfter w:w="1904" w:type="dxa"/>
        </w:trPr>
        <w:tc>
          <w:tcPr>
            <w:tcW w:w="452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5.5. </w:t>
            </w:r>
            <w:r w:rsidR="00684C64" w:rsidRPr="00B95A0E">
              <w:rPr>
                <w:rFonts w:ascii="Times New Roman" w:eastAsia="Times New Roman" w:hAnsi="Times New Roman" w:cs="Times New Roman"/>
                <w:sz w:val="24"/>
                <w:szCs w:val="24"/>
                <w:lang w:eastAsia="ru-RU"/>
              </w:rPr>
              <w:t>С</w:t>
            </w:r>
            <w:r w:rsidR="006A7446" w:rsidRPr="00B95A0E">
              <w:rPr>
                <w:rFonts w:ascii="Times New Roman" w:eastAsia="Times New Roman" w:hAnsi="Times New Roman" w:cs="Times New Roman"/>
                <w:sz w:val="24"/>
                <w:szCs w:val="24"/>
                <w:lang w:eastAsia="ru-RU"/>
              </w:rPr>
              <w:t>татус занятости</w:t>
            </w:r>
          </w:p>
        </w:tc>
        <w:tc>
          <w:tcPr>
            <w:tcW w:w="4106"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r w:rsidRPr="00B95A0E">
              <w:rPr>
                <w:rFonts w:ascii="Times New Roman" w:eastAsia="Times New Roman" w:hAnsi="Times New Roman" w:cs="Times New Roman"/>
                <w:sz w:val="24"/>
                <w:szCs w:val="24"/>
                <w:lang w:eastAsia="ru-RU"/>
              </w:rPr>
              <w:t>Код 3.13</w:t>
            </w:r>
          </w:p>
        </w:tc>
      </w:tr>
      <w:tr w:rsidR="00904047" w:rsidRPr="00B95A0E" w:rsidTr="00AE500F">
        <w:trPr>
          <w:gridAfter w:val="1"/>
          <w:wAfter w:w="1904" w:type="dxa"/>
        </w:trPr>
        <w:tc>
          <w:tcPr>
            <w:tcW w:w="452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5.6. </w:t>
            </w:r>
            <w:r w:rsidR="00684C64" w:rsidRPr="00B95A0E">
              <w:rPr>
                <w:rFonts w:ascii="Times New Roman" w:eastAsia="Times New Roman" w:hAnsi="Times New Roman" w:cs="Times New Roman"/>
                <w:sz w:val="24"/>
                <w:szCs w:val="24"/>
                <w:lang w:eastAsia="ru-RU"/>
              </w:rPr>
              <w:t>П</w:t>
            </w:r>
            <w:r w:rsidR="006A7446" w:rsidRPr="00B95A0E">
              <w:rPr>
                <w:rFonts w:ascii="Times New Roman" w:eastAsia="Times New Roman" w:hAnsi="Times New Roman" w:cs="Times New Roman"/>
                <w:sz w:val="24"/>
                <w:szCs w:val="24"/>
                <w:lang w:eastAsia="ru-RU"/>
              </w:rPr>
              <w:t>рофессия (должность)</w:t>
            </w:r>
          </w:p>
        </w:tc>
        <w:tc>
          <w:tcPr>
            <w:tcW w:w="4106"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r w:rsidR="00904047" w:rsidRPr="00B95A0E" w:rsidTr="00AE500F">
        <w:trPr>
          <w:gridAfter w:val="1"/>
          <w:wAfter w:w="1904" w:type="dxa"/>
        </w:trPr>
        <w:tc>
          <w:tcPr>
            <w:tcW w:w="8345" w:type="dxa"/>
            <w:gridSpan w:val="5"/>
            <w:vAlign w:val="bottom"/>
            <w:hideMark/>
          </w:tcPr>
          <w:p w:rsidR="00904047" w:rsidRPr="00B95A0E" w:rsidRDefault="00904047" w:rsidP="00684C6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5.7. </w:t>
            </w:r>
            <w:r w:rsidR="00684C64" w:rsidRPr="00B95A0E">
              <w:rPr>
                <w:rFonts w:ascii="Times New Roman" w:eastAsia="Times New Roman" w:hAnsi="Times New Roman" w:cs="Times New Roman"/>
                <w:sz w:val="24"/>
                <w:szCs w:val="24"/>
                <w:lang w:eastAsia="ru-RU"/>
              </w:rPr>
              <w:t xml:space="preserve">Стаж </w:t>
            </w:r>
            <w:r w:rsidRPr="00B95A0E">
              <w:rPr>
                <w:rFonts w:ascii="Times New Roman" w:eastAsia="Times New Roman" w:hAnsi="Times New Roman" w:cs="Times New Roman"/>
                <w:sz w:val="24"/>
                <w:szCs w:val="24"/>
                <w:lang w:eastAsia="ru-RU"/>
              </w:rPr>
              <w:t>работы, при выполнении кото</w:t>
            </w:r>
            <w:r w:rsidR="006A7446" w:rsidRPr="00B95A0E">
              <w:rPr>
                <w:rFonts w:ascii="Times New Roman" w:eastAsia="Times New Roman" w:hAnsi="Times New Roman" w:cs="Times New Roman"/>
                <w:sz w:val="24"/>
                <w:szCs w:val="24"/>
                <w:lang w:eastAsia="ru-RU"/>
              </w:rPr>
              <w:t>рой произошел несчастный случай</w:t>
            </w:r>
          </w:p>
        </w:tc>
        <w:tc>
          <w:tcPr>
            <w:tcW w:w="2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7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8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r>
      <w:tr w:rsidR="00904047" w:rsidRPr="00B95A0E" w:rsidTr="00AE500F">
        <w:trPr>
          <w:gridAfter w:val="1"/>
          <w:wAfter w:w="1904" w:type="dxa"/>
        </w:trPr>
        <w:tc>
          <w:tcPr>
            <w:tcW w:w="8345"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846" w:type="dxa"/>
            <w:gridSpan w:val="6"/>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AE500F">
        <w:trPr>
          <w:gridAfter w:val="1"/>
          <w:wAfter w:w="1904" w:type="dxa"/>
        </w:trPr>
        <w:tc>
          <w:tcPr>
            <w:tcW w:w="208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12" w:type="dxa"/>
            <w:gridSpan w:val="3"/>
            <w:vAlign w:val="bottom"/>
            <w:hideMark/>
          </w:tcPr>
          <w:p w:rsidR="00904047" w:rsidRPr="00B95A0E" w:rsidRDefault="00904047" w:rsidP="00904047">
            <w:pPr>
              <w:autoSpaceDE w:val="0"/>
              <w:autoSpaceDN w:val="0"/>
              <w:spacing w:after="0" w:line="240" w:lineRule="auto"/>
              <w:ind w:right="-709"/>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в том числе в данной организации</w:t>
            </w:r>
          </w:p>
        </w:tc>
        <w:tc>
          <w:tcPr>
            <w:tcW w:w="2830"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63" w:type="dxa"/>
            <w:gridSpan w:val="5"/>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3.07.</w:t>
            </w:r>
          </w:p>
        </w:tc>
      </w:tr>
      <w:tr w:rsidR="00904047" w:rsidRPr="00B95A0E" w:rsidTr="00AE500F">
        <w:trPr>
          <w:gridAfter w:val="1"/>
          <w:wAfter w:w="1904" w:type="dxa"/>
        </w:trPr>
        <w:tc>
          <w:tcPr>
            <w:tcW w:w="2086"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3712"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830"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c>
          <w:tcPr>
            <w:tcW w:w="1563"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AE500F">
        <w:tc>
          <w:tcPr>
            <w:tcW w:w="10191" w:type="dxa"/>
            <w:gridSpan w:val="11"/>
            <w:vAlign w:val="bottom"/>
          </w:tcPr>
          <w:tbl>
            <w:tblPr>
              <w:tblW w:w="0" w:type="dxa"/>
              <w:tblLayout w:type="fixed"/>
              <w:tblCellMar>
                <w:left w:w="0" w:type="dxa"/>
                <w:right w:w="0" w:type="dxa"/>
              </w:tblCellMar>
              <w:tblLook w:val="01E0" w:firstRow="1" w:lastRow="1" w:firstColumn="1" w:lastColumn="1" w:noHBand="0" w:noVBand="0"/>
            </w:tblPr>
            <w:tblGrid>
              <w:gridCol w:w="2821"/>
              <w:gridCol w:w="1276"/>
              <w:gridCol w:w="3971"/>
              <w:gridCol w:w="5540"/>
            </w:tblGrid>
            <w:tr w:rsidR="00904047" w:rsidRPr="00B95A0E">
              <w:trPr>
                <w:gridAfter w:val="1"/>
                <w:wAfter w:w="5540" w:type="dxa"/>
              </w:trPr>
              <w:tc>
                <w:tcPr>
                  <w:tcW w:w="8068" w:type="dxa"/>
                  <w:gridSpan w:val="3"/>
                  <w:vAlign w:val="bottom"/>
                  <w:hideMark/>
                </w:tcPr>
                <w:p w:rsidR="00904047" w:rsidRPr="00B95A0E" w:rsidRDefault="00904047" w:rsidP="00904047">
                  <w:pPr>
                    <w:autoSpaceDE w:val="0"/>
                    <w:autoSpaceDN w:val="0"/>
                    <w:spacing w:after="0" w:line="240" w:lineRule="auto"/>
                    <w:ind w:right="-418"/>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6. Краткая характеристика места (объекта), где произошел несчастный случай:</w:t>
                  </w:r>
                </w:p>
              </w:tc>
            </w:tr>
            <w:tr w:rsidR="00904047" w:rsidRPr="00B95A0E">
              <w:tc>
                <w:tcPr>
                  <w:tcW w:w="282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6.1. Место происшествия:</w:t>
                  </w:r>
                </w:p>
              </w:tc>
              <w:tc>
                <w:tcPr>
                  <w:tcW w:w="127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951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tc>
                <w:tcPr>
                  <w:tcW w:w="2821"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0787" w:type="dxa"/>
                  <w:gridSpan w:val="3"/>
                  <w:hideMark/>
                </w:tcPr>
                <w:p w:rsidR="00904047" w:rsidRPr="00B95A0E" w:rsidRDefault="00904047" w:rsidP="00904047">
                  <w:pPr>
                    <w:autoSpaceDE w:val="0"/>
                    <w:autoSpaceDN w:val="0"/>
                    <w:spacing w:after="0" w:line="240" w:lineRule="auto"/>
                    <w:ind w:right="1431"/>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описание места происшествия с указанием адреса места происшествия)</w:t>
                  </w:r>
                </w:p>
              </w:tc>
            </w:tr>
            <w:tr w:rsidR="00904047" w:rsidRPr="00B95A0E">
              <w:tc>
                <w:tcPr>
                  <w:tcW w:w="282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0787" w:type="dxa"/>
                  <w:gridSpan w:val="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120" w:lineRule="auto"/>
              <w:jc w:val="both"/>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6068"/>
              <w:gridCol w:w="722"/>
              <w:gridCol w:w="3402"/>
            </w:tblGrid>
            <w:tr w:rsidR="00904047" w:rsidRPr="00B95A0E">
              <w:tc>
                <w:tcPr>
                  <w:tcW w:w="606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6.2. Опасные и (или) вредные производственные факторы: </w:t>
                  </w:r>
                </w:p>
              </w:tc>
              <w:tc>
                <w:tcPr>
                  <w:tcW w:w="7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40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tc>
                <w:tcPr>
                  <w:tcW w:w="606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24" w:type="dxa"/>
                  <w:gridSpan w:val="2"/>
                  <w:hideMark/>
                </w:tcPr>
                <w:p w:rsidR="00904047" w:rsidRPr="00B95A0E" w:rsidRDefault="00904047" w:rsidP="00722D4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указываются </w:t>
                  </w:r>
                  <w:r w:rsidRPr="00B95A0E">
                    <w:rPr>
                      <w:rFonts w:ascii="Times New Roman" w:eastAsia="Times New Roman" w:hAnsi="Times New Roman" w:cs="Times New Roman"/>
                      <w:sz w:val="14"/>
                      <w:szCs w:val="14"/>
                      <w:lang w:eastAsia="ru-RU"/>
                    </w:rPr>
                    <w:t>опасные и (или) вредные производственные</w:t>
                  </w:r>
                </w:p>
              </w:tc>
            </w:tr>
            <w:tr w:rsidR="00904047" w:rsidRPr="00B95A0E">
              <w:tc>
                <w:tcPr>
                  <w:tcW w:w="6068"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24"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trPr>
                <w:trHeight w:val="371"/>
              </w:trPr>
              <w:tc>
                <w:tcPr>
                  <w:tcW w:w="10192" w:type="dxa"/>
                  <w:gridSpan w:val="3"/>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факторы со ссылкой на сведения, содержащиеся в протоколе осмотра места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120" w:lineRule="auto"/>
              <w:rPr>
                <w:rFonts w:ascii="Times New Roman" w:eastAsia="Times New Roman" w:hAnsi="Times New Roman" w:cs="Times New Roman"/>
                <w:sz w:val="16"/>
                <w:szCs w:val="16"/>
                <w:lang w:eastAsia="ru-RU"/>
              </w:rPr>
            </w:pPr>
          </w:p>
          <w:tbl>
            <w:tblPr>
              <w:tblW w:w="10624" w:type="dxa"/>
              <w:tblInd w:w="14" w:type="dxa"/>
              <w:tblLayout w:type="fixed"/>
              <w:tblCellMar>
                <w:left w:w="0" w:type="dxa"/>
                <w:right w:w="0" w:type="dxa"/>
              </w:tblCellMar>
              <w:tblLook w:val="01E0" w:firstRow="1" w:lastRow="1" w:firstColumn="1" w:lastColumn="1" w:noHBand="0" w:noVBand="0"/>
            </w:tblPr>
            <w:tblGrid>
              <w:gridCol w:w="9470"/>
              <w:gridCol w:w="20"/>
              <w:gridCol w:w="702"/>
              <w:gridCol w:w="432"/>
            </w:tblGrid>
            <w:tr w:rsidR="00904047" w:rsidRPr="00B95A0E" w:rsidTr="00762329">
              <w:trPr>
                <w:gridAfter w:val="1"/>
                <w:wAfter w:w="432" w:type="dxa"/>
              </w:trPr>
              <w:tc>
                <w:tcPr>
                  <w:tcW w:w="947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6.3. Оборудование, использование которого привело к несчастному случаю</w:t>
                  </w:r>
                  <w:r w:rsidR="00762329" w:rsidRPr="00B95A0E">
                    <w:rPr>
                      <w:rFonts w:ascii="Times New Roman" w:eastAsia="Times New Roman" w:hAnsi="Times New Roman" w:cs="Times New Roman"/>
                      <w:sz w:val="24"/>
                      <w:szCs w:val="24"/>
                      <w:lang w:eastAsia="ru-RU"/>
                    </w:rPr>
                    <w:t xml:space="preserve"> (при наличии)</w:t>
                  </w:r>
                  <w:r w:rsidRPr="00B95A0E">
                    <w:rPr>
                      <w:rFonts w:ascii="Times New Roman" w:eastAsia="Times New Roman" w:hAnsi="Times New Roman" w:cs="Times New Roman"/>
                      <w:sz w:val="24"/>
                      <w:szCs w:val="24"/>
                      <w:lang w:eastAsia="ru-RU"/>
                    </w:rPr>
                    <w:t>:</w:t>
                  </w:r>
                </w:p>
              </w:tc>
              <w:tc>
                <w:tcPr>
                  <w:tcW w:w="722"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762329">
              <w:trPr>
                <w:gridAfter w:val="1"/>
                <w:wAfter w:w="432" w:type="dxa"/>
              </w:trPr>
              <w:tc>
                <w:tcPr>
                  <w:tcW w:w="947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2"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762329">
              <w:tc>
                <w:tcPr>
                  <w:tcW w:w="947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lang w:eastAsia="ru-RU"/>
                    </w:rPr>
                  </w:pPr>
                </w:p>
              </w:tc>
              <w:tc>
                <w:tcPr>
                  <w:tcW w:w="1134"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lang w:eastAsia="ru-RU"/>
                    </w:rPr>
                  </w:pPr>
                </w:p>
              </w:tc>
            </w:tr>
            <w:tr w:rsidR="00904047" w:rsidRPr="00B95A0E" w:rsidTr="00762329">
              <w:trPr>
                <w:gridAfter w:val="1"/>
                <w:wAfter w:w="432" w:type="dxa"/>
                <w:trHeight w:val="141"/>
              </w:trPr>
              <w:tc>
                <w:tcPr>
                  <w:tcW w:w="10192"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тип, марка, год выпуска, организация – изготовитель)</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904"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3"/>
          <w:wAfter w:w="2045" w:type="dxa"/>
          <w:trHeight w:val="153"/>
        </w:trPr>
        <w:tc>
          <w:tcPr>
            <w:tcW w:w="9908" w:type="dxa"/>
            <w:gridSpan w:val="8"/>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AE500F">
        <w:trPr>
          <w:gridAfter w:val="3"/>
          <w:wAfter w:w="2045" w:type="dxa"/>
        </w:trPr>
        <w:tc>
          <w:tcPr>
            <w:tcW w:w="4059"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w:t>
            </w:r>
            <w:r w:rsidR="00111EA8"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Обстоятельства несчастного случая</w:t>
            </w:r>
            <w:r w:rsidR="00684C64" w:rsidRPr="00B95A0E">
              <w:rPr>
                <w:rFonts w:ascii="Times New Roman" w:eastAsia="Times New Roman" w:hAnsi="Times New Roman" w:cs="Times New Roman"/>
                <w:sz w:val="24"/>
                <w:szCs w:val="24"/>
                <w:lang w:eastAsia="ru-RU"/>
              </w:rPr>
              <w:t>:</w:t>
            </w:r>
          </w:p>
        </w:tc>
        <w:tc>
          <w:tcPr>
            <w:tcW w:w="5991" w:type="dxa"/>
            <w:gridSpan w:val="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3"/>
          <w:wAfter w:w="2045" w:type="dxa"/>
        </w:trPr>
        <w:tc>
          <w:tcPr>
            <w:tcW w:w="10050"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3"/>
          <w:wAfter w:w="2045" w:type="dxa"/>
        </w:trPr>
        <w:tc>
          <w:tcPr>
            <w:tcW w:w="10050"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изложение обстоятельств, предшествовавших несчастному случаю, описание событий</w:t>
            </w:r>
          </w:p>
        </w:tc>
      </w:tr>
      <w:tr w:rsidR="00904047" w:rsidRPr="00B95A0E" w:rsidTr="00AE500F">
        <w:trPr>
          <w:gridAfter w:val="3"/>
          <w:wAfter w:w="2045" w:type="dxa"/>
        </w:trPr>
        <w:tc>
          <w:tcPr>
            <w:tcW w:w="10050"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3"/>
          <w:wAfter w:w="2045" w:type="dxa"/>
        </w:trPr>
        <w:tc>
          <w:tcPr>
            <w:tcW w:w="10050"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и действий пострадавшего и других лиц, связанных с несчастным случаем, и другие сведения, установленные </w:t>
            </w:r>
          </w:p>
        </w:tc>
      </w:tr>
      <w:tr w:rsidR="00904047" w:rsidRPr="00B95A0E" w:rsidTr="00AE500F">
        <w:trPr>
          <w:gridAfter w:val="3"/>
          <w:wAfter w:w="2045" w:type="dxa"/>
        </w:trPr>
        <w:tc>
          <w:tcPr>
            <w:tcW w:w="10050"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E500F">
        <w:trPr>
          <w:gridAfter w:val="3"/>
          <w:wAfter w:w="2045" w:type="dxa"/>
        </w:trPr>
        <w:tc>
          <w:tcPr>
            <w:tcW w:w="10050"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 ходе расследования, указываются сведения о причинно-следственной связи между несчастным случаем и исполнением пострадавшим трудовых обязанностей</w:t>
            </w:r>
          </w:p>
        </w:tc>
      </w:tr>
      <w:tr w:rsidR="00904047" w:rsidRPr="00B95A0E" w:rsidTr="00AE500F">
        <w:trPr>
          <w:gridAfter w:val="3"/>
          <w:wAfter w:w="2045" w:type="dxa"/>
        </w:trPr>
        <w:tc>
          <w:tcPr>
            <w:tcW w:w="10050"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120" w:lineRule="auto"/>
        <w:rPr>
          <w:rFonts w:ascii="Times New Roman" w:eastAsia="Times New Roman" w:hAnsi="Times New Roman" w:cs="Times New Roman"/>
          <w:sz w:val="20"/>
          <w:szCs w:val="20"/>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2821"/>
        <w:gridCol w:w="1134"/>
        <w:gridCol w:w="4536"/>
        <w:gridCol w:w="36"/>
        <w:gridCol w:w="1524"/>
      </w:tblGrid>
      <w:tr w:rsidR="00904047" w:rsidRPr="00B95A0E" w:rsidTr="00904047">
        <w:tc>
          <w:tcPr>
            <w:tcW w:w="2821" w:type="dxa"/>
            <w:vAlign w:val="bottom"/>
            <w:hideMark/>
          </w:tcPr>
          <w:p w:rsidR="00904047" w:rsidRPr="00B95A0E" w:rsidRDefault="00904047" w:rsidP="00922A85">
            <w:pPr>
              <w:autoSpaceDE w:val="0"/>
              <w:autoSpaceDN w:val="0"/>
              <w:spacing w:after="0" w:line="240" w:lineRule="auto"/>
              <w:ind w:right="-45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7.1.</w:t>
            </w:r>
            <w:r w:rsidR="00111EA8"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Вид происшествия</w:t>
            </w:r>
          </w:p>
        </w:tc>
        <w:tc>
          <w:tcPr>
            <w:tcW w:w="113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rPr>
                <w:rFonts w:ascii="Times New Roman" w:eastAsia="Times New Roman" w:hAnsi="Times New Roman" w:cs="Times New Roman"/>
                <w:sz w:val="24"/>
                <w:szCs w:val="24"/>
                <w:lang w:val="en-US" w:eastAsia="ru-RU"/>
              </w:rPr>
            </w:pPr>
          </w:p>
        </w:tc>
        <w:tc>
          <w:tcPr>
            <w:tcW w:w="4536"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36" w:type="dxa"/>
            <w:tcBorders>
              <w:top w:val="single" w:sz="4" w:space="0" w:color="auto"/>
              <w:left w:val="single" w:sz="4" w:space="0" w:color="auto"/>
              <w:bottom w:val="single" w:sz="4" w:space="0" w:color="auto"/>
              <w:right w:val="nil"/>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1524" w:type="dxa"/>
            <w:tcBorders>
              <w:top w:val="single" w:sz="4" w:space="0" w:color="auto"/>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ind w:left="-318" w:right="57" w:firstLine="375"/>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1.</w:t>
            </w: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указывается вид (тип)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7.2. Характер полученных повреждений и орган, подвергшийся повреждению, медицинское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4802"/>
        <w:gridCol w:w="1421"/>
        <w:gridCol w:w="2268"/>
        <w:gridCol w:w="1560"/>
      </w:tblGrid>
      <w:tr w:rsidR="00904047" w:rsidRPr="00B95A0E" w:rsidTr="00904047">
        <w:tc>
          <w:tcPr>
            <w:tcW w:w="480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о тяжести повреждения здоровья</w:t>
            </w:r>
            <w:r w:rsidR="003C6E1D" w:rsidRPr="00B95A0E">
              <w:rPr>
                <w:rFonts w:ascii="Times New Roman" w:eastAsia="Times New Roman" w:hAnsi="Times New Roman" w:cs="Times New Roman"/>
                <w:sz w:val="24"/>
                <w:szCs w:val="24"/>
                <w:lang w:eastAsia="ru-RU"/>
              </w:rPr>
              <w:t>:</w:t>
            </w:r>
          </w:p>
        </w:tc>
        <w:tc>
          <w:tcPr>
            <w:tcW w:w="14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68"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МКБ</w:t>
            </w:r>
          </w:p>
        </w:tc>
      </w:tr>
      <w:tr w:rsidR="00904047" w:rsidRPr="00B95A0E" w:rsidTr="00904047">
        <w:tc>
          <w:tcPr>
            <w:tcW w:w="849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3.01.</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7.3. Нахождение пострадавшего в состоянии алкогольного, наркотического или иного токсического опьянения:</w:t>
      </w:r>
    </w:p>
    <w:tbl>
      <w:tblPr>
        <w:tblW w:w="10053" w:type="dxa"/>
        <w:tblInd w:w="14" w:type="dxa"/>
        <w:tblLayout w:type="fixed"/>
        <w:tblCellMar>
          <w:left w:w="0" w:type="dxa"/>
          <w:right w:w="0" w:type="dxa"/>
        </w:tblCellMar>
        <w:tblLook w:val="04A0" w:firstRow="1" w:lastRow="0" w:firstColumn="1" w:lastColumn="0" w:noHBand="0" w:noVBand="1"/>
      </w:tblPr>
      <w:tblGrid>
        <w:gridCol w:w="2680"/>
        <w:gridCol w:w="1016"/>
        <w:gridCol w:w="6357"/>
      </w:tblGrid>
      <w:tr w:rsidR="00904047" w:rsidRPr="00B95A0E" w:rsidTr="00111EA8">
        <w:tc>
          <w:tcPr>
            <w:tcW w:w="1005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c>
          <w:tcPr>
            <w:tcW w:w="10053" w:type="dxa"/>
            <w:gridSpan w:val="3"/>
            <w:tcBorders>
              <w:top w:val="single" w:sz="4" w:space="0" w:color="auto"/>
              <w:left w:val="nil"/>
              <w:bottom w:val="nil"/>
              <w:right w:val="nil"/>
            </w:tcBorders>
            <w:hideMark/>
          </w:tcPr>
          <w:p w:rsidR="00904047" w:rsidRPr="00B95A0E" w:rsidRDefault="00904047" w:rsidP="00722D4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(нет, да — </w:t>
            </w:r>
            <w:r w:rsidR="00722D48" w:rsidRPr="00B95A0E">
              <w:rPr>
                <w:rFonts w:ascii="Times New Roman" w:eastAsia="Times New Roman" w:hAnsi="Times New Roman" w:cs="Times New Roman"/>
                <w:sz w:val="14"/>
                <w:szCs w:val="14"/>
                <w:lang w:eastAsia="ru-RU"/>
              </w:rPr>
              <w:t>указывается</w:t>
            </w:r>
            <w:r w:rsidRPr="00B95A0E">
              <w:rPr>
                <w:rFonts w:ascii="Times New Roman" w:eastAsia="Times New Roman" w:hAnsi="Times New Roman" w:cs="Times New Roman"/>
                <w:sz w:val="14"/>
                <w:szCs w:val="14"/>
                <w:lang w:eastAsia="ru-RU"/>
              </w:rPr>
              <w:t xml:space="preserve"> состояние и степень опьянения</w:t>
            </w:r>
          </w:p>
        </w:tc>
      </w:tr>
      <w:tr w:rsidR="00904047" w:rsidRPr="00B95A0E" w:rsidTr="00111EA8">
        <w:tc>
          <w:tcPr>
            <w:tcW w:w="1005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c>
          <w:tcPr>
            <w:tcW w:w="10053" w:type="dxa"/>
            <w:gridSpan w:val="3"/>
            <w:tcBorders>
              <w:top w:val="single" w:sz="4" w:space="0" w:color="auto"/>
              <w:left w:val="nil"/>
              <w:bottom w:val="nil"/>
              <w:right w:val="nil"/>
            </w:tcBorders>
            <w:hideMark/>
          </w:tcPr>
          <w:p w:rsidR="00904047" w:rsidRPr="00B95A0E" w:rsidRDefault="00904047" w:rsidP="005F3BB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в соответствии с заключением по результатам </w:t>
            </w:r>
            <w:r w:rsidR="00C04FA4" w:rsidRPr="00B95A0E">
              <w:rPr>
                <w:rFonts w:ascii="Times New Roman" w:eastAsia="Times New Roman" w:hAnsi="Times New Roman" w:cs="Times New Roman"/>
                <w:sz w:val="14"/>
                <w:szCs w:val="14"/>
                <w:lang w:eastAsia="ru-RU"/>
              </w:rPr>
              <w:t>медицинского освидетельствования с указанием его реквизитов</w:t>
            </w:r>
            <w:r w:rsidRPr="00B95A0E">
              <w:rPr>
                <w:rFonts w:ascii="Times New Roman" w:eastAsia="Times New Roman" w:hAnsi="Times New Roman" w:cs="Times New Roman"/>
                <w:sz w:val="14"/>
                <w:szCs w:val="14"/>
                <w:lang w:eastAsia="ru-RU"/>
              </w:rPr>
              <w:t>)</w:t>
            </w:r>
          </w:p>
        </w:tc>
      </w:tr>
      <w:tr w:rsidR="00904047" w:rsidRPr="00B95A0E" w:rsidTr="00111EA8">
        <w:tc>
          <w:tcPr>
            <w:tcW w:w="3696"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7.4. Очевидцы несчастного случая</w:t>
            </w:r>
            <w:r w:rsidR="003C6E1D" w:rsidRPr="00B95A0E">
              <w:rPr>
                <w:rFonts w:ascii="Times New Roman" w:eastAsia="Times New Roman" w:hAnsi="Times New Roman" w:cs="Times New Roman"/>
                <w:sz w:val="24"/>
                <w:szCs w:val="24"/>
                <w:lang w:eastAsia="ru-RU"/>
              </w:rPr>
              <w:t>:</w:t>
            </w:r>
          </w:p>
        </w:tc>
        <w:tc>
          <w:tcPr>
            <w:tcW w:w="635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c>
          <w:tcPr>
            <w:tcW w:w="1005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rPr>
          <w:trHeight w:val="20"/>
        </w:trPr>
        <w:tc>
          <w:tcPr>
            <w:tcW w:w="1005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постоянное место жительства, телефон, электронный адрес)</w:t>
            </w:r>
          </w:p>
        </w:tc>
      </w:tr>
      <w:tr w:rsidR="00904047" w:rsidRPr="00B95A0E" w:rsidTr="00111EA8">
        <w:tc>
          <w:tcPr>
            <w:tcW w:w="268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 Заключение комиссии</w:t>
            </w:r>
            <w:r w:rsidR="003C6E1D" w:rsidRPr="00B95A0E">
              <w:rPr>
                <w:rFonts w:ascii="Times New Roman" w:eastAsia="Times New Roman" w:hAnsi="Times New Roman" w:cs="Times New Roman"/>
                <w:sz w:val="24"/>
                <w:szCs w:val="24"/>
                <w:lang w:eastAsia="ru-RU"/>
              </w:rPr>
              <w:t>:</w:t>
            </w:r>
          </w:p>
        </w:tc>
        <w:tc>
          <w:tcPr>
            <w:tcW w:w="737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c>
          <w:tcPr>
            <w:tcW w:w="1005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(выводы комиссии о причинно-следственной связи между гибелью (травмой) работника и исполнением им трудовых обязанностей и примерные сроки завершения </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11EA8">
        <w:trPr>
          <w:trHeight w:val="20"/>
        </w:trPr>
        <w:tc>
          <w:tcPr>
            <w:tcW w:w="10053"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продолжающегося расследования с указанием причины принятого решения)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Подписи лиц, проводивших расследование несчастного случая:</w:t>
      </w:r>
    </w:p>
    <w:tbl>
      <w:tblPr>
        <w:tblW w:w="0" w:type="dxa"/>
        <w:tblInd w:w="14" w:type="dxa"/>
        <w:tblLayout w:type="fixed"/>
        <w:tblCellMar>
          <w:left w:w="0" w:type="dxa"/>
          <w:right w:w="0" w:type="dxa"/>
        </w:tblCellMar>
        <w:tblLook w:val="04A0" w:firstRow="1" w:lastRow="0" w:firstColumn="1" w:lastColumn="0" w:noHBand="0" w:noVBand="1"/>
      </w:tblPr>
      <w:tblGrid>
        <w:gridCol w:w="6082"/>
        <w:gridCol w:w="3969"/>
      </w:tblGrid>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jc w:val="both"/>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22A85" w:rsidRPr="00B95A0E" w:rsidRDefault="00922A85" w:rsidP="00904047">
      <w:pPr>
        <w:autoSpaceDE w:val="0"/>
        <w:autoSpaceDN w:val="0"/>
        <w:spacing w:after="12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Сведения о вручении (направлении) данного Акта о несчастном случае на производстве </w:t>
      </w:r>
      <w:r w:rsidR="0090491A" w:rsidRPr="00B95A0E">
        <w:rPr>
          <w:rFonts w:ascii="Times New Roman" w:eastAsia="Times New Roman" w:hAnsi="Times New Roman" w:cs="Times New Roman"/>
          <w:sz w:val="24"/>
          <w:szCs w:val="24"/>
          <w:lang w:eastAsia="ru-RU"/>
        </w:rPr>
        <w:t>пострадавшему, законному представителю или иному доверенному лицу</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spacing w:after="0" w:line="256" w:lineRule="auto"/>
        <w:rPr>
          <w:rFonts w:ascii="Times New Roman" w:eastAsia="Times New Roman" w:hAnsi="Times New Roman" w:cs="Times New Roman"/>
          <w:sz w:val="24"/>
          <w:szCs w:val="24"/>
          <w:lang w:eastAsia="ru-RU"/>
        </w:rPr>
        <w:sectPr w:rsidR="00904047" w:rsidRPr="00B95A0E" w:rsidSect="00F81C7D">
          <w:footnotePr>
            <w:numRestart w:val="eachSect"/>
          </w:footnotePr>
          <w:pgSz w:w="11907" w:h="16840"/>
          <w:pgMar w:top="993" w:right="567" w:bottom="851"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981BE3"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5</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pacing w:val="40"/>
          <w:sz w:val="28"/>
          <w:szCs w:val="28"/>
          <w:lang w:eastAsia="ru-RU"/>
        </w:rPr>
      </w:pPr>
      <w:r w:rsidRPr="00B95A0E">
        <w:rPr>
          <w:rFonts w:ascii="Times New Roman" w:eastAsia="Times New Roman" w:hAnsi="Times New Roman" w:cs="Times New Roman"/>
          <w:b/>
          <w:bCs/>
          <w:spacing w:val="40"/>
          <w:sz w:val="28"/>
          <w:szCs w:val="28"/>
          <w:lang w:eastAsia="ru-RU"/>
        </w:rPr>
        <w:t>АКТ</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о расследовании группового несчастного случая</w:t>
      </w:r>
      <w:r w:rsidR="008429EF" w:rsidRPr="00B95A0E">
        <w:rPr>
          <w:rFonts w:ascii="Times New Roman" w:eastAsia="Times New Roman" w:hAnsi="Times New Roman" w:cs="Times New Roman"/>
          <w:b/>
          <w:bCs/>
          <w:sz w:val="28"/>
          <w:szCs w:val="28"/>
          <w:lang w:eastAsia="ru-RU"/>
        </w:rPr>
        <w:t xml:space="preserve"> </w:t>
      </w:r>
      <w:r w:rsidR="0070398B" w:rsidRPr="00B95A0E">
        <w:rPr>
          <w:rFonts w:ascii="Times New Roman" w:eastAsia="Times New Roman" w:hAnsi="Times New Roman" w:cs="Times New Roman"/>
          <w:b/>
          <w:bCs/>
          <w:sz w:val="28"/>
          <w:szCs w:val="28"/>
          <w:lang w:eastAsia="ru-RU"/>
        </w:rPr>
        <w:t>(легкого несчастного случая</w:t>
      </w:r>
      <w:r w:rsidR="008429EF" w:rsidRPr="00B95A0E">
        <w:rPr>
          <w:rFonts w:ascii="Times New Roman" w:eastAsia="Times New Roman" w:hAnsi="Times New Roman" w:cs="Times New Roman"/>
          <w:b/>
          <w:bCs/>
          <w:sz w:val="28"/>
          <w:szCs w:val="28"/>
          <w:lang w:eastAsia="ru-RU"/>
        </w:rPr>
        <w:t>, тяжелого несчастного случая, несчастного случая со смертельным исходом</w:t>
      </w:r>
      <w:r w:rsidR="0070398B" w:rsidRPr="00B95A0E">
        <w:rPr>
          <w:rFonts w:ascii="Times New Roman" w:eastAsia="Times New Roman" w:hAnsi="Times New Roman" w:cs="Times New Roman"/>
          <w:b/>
          <w:bCs/>
          <w:sz w:val="28"/>
          <w:szCs w:val="28"/>
          <w:lang w:eastAsia="ru-RU"/>
        </w:rPr>
        <w:t>)</w:t>
      </w: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Код </w:t>
      </w:r>
      <w:r w:rsidRPr="00B95A0E">
        <w:rPr>
          <w:rFonts w:ascii="Times New Roman" w:eastAsia="Times New Roman" w:hAnsi="Times New Roman" w:cs="Times New Roman"/>
          <w:sz w:val="24"/>
          <w:szCs w:val="24"/>
          <w:bdr w:val="single" w:sz="4" w:space="0" w:color="auto" w:frame="1"/>
          <w:lang w:eastAsia="ru-RU"/>
        </w:rPr>
        <w:t>3.01.     </w:t>
      </w:r>
    </w:p>
    <w:p w:rsidR="00904047" w:rsidRPr="00B95A0E" w:rsidRDefault="00904047" w:rsidP="00904047">
      <w:pPr>
        <w:autoSpaceDE w:val="0"/>
        <w:autoSpaceDN w:val="0"/>
        <w:spacing w:after="0" w:line="240" w:lineRule="auto"/>
        <w:rPr>
          <w:rFonts w:ascii="Times New Roman" w:eastAsia="Times New Roman" w:hAnsi="Times New Roman" w:cs="Times New Roman"/>
          <w:sz w:val="20"/>
          <w:szCs w:val="24"/>
          <w:lang w:eastAsia="ru-RU"/>
        </w:rPr>
      </w:pPr>
    </w:p>
    <w:tbl>
      <w:tblPr>
        <w:tblW w:w="10192" w:type="dxa"/>
        <w:tblInd w:w="14" w:type="dxa"/>
        <w:tblLayout w:type="fixed"/>
        <w:tblCellMar>
          <w:left w:w="0" w:type="dxa"/>
          <w:right w:w="0" w:type="dxa"/>
        </w:tblCellMar>
        <w:tblLook w:val="04A0" w:firstRow="1" w:lastRow="0" w:firstColumn="1" w:lastColumn="0" w:noHBand="0" w:noVBand="1"/>
      </w:tblPr>
      <w:tblGrid>
        <w:gridCol w:w="1806"/>
        <w:gridCol w:w="23"/>
        <w:gridCol w:w="425"/>
        <w:gridCol w:w="168"/>
        <w:gridCol w:w="86"/>
        <w:gridCol w:w="418"/>
        <w:gridCol w:w="224"/>
        <w:gridCol w:w="980"/>
        <w:gridCol w:w="336"/>
        <w:gridCol w:w="238"/>
        <w:gridCol w:w="196"/>
        <w:gridCol w:w="182"/>
        <w:gridCol w:w="378"/>
        <w:gridCol w:w="56"/>
        <w:gridCol w:w="587"/>
        <w:gridCol w:w="224"/>
        <w:gridCol w:w="38"/>
        <w:gridCol w:w="354"/>
        <w:gridCol w:w="28"/>
        <w:gridCol w:w="210"/>
        <w:gridCol w:w="350"/>
        <w:gridCol w:w="476"/>
        <w:gridCol w:w="283"/>
        <w:gridCol w:w="445"/>
        <w:gridCol w:w="364"/>
        <w:gridCol w:w="325"/>
        <w:gridCol w:w="151"/>
        <w:gridCol w:w="841"/>
      </w:tblGrid>
      <w:tr w:rsidR="00904047" w:rsidRPr="00B95A0E" w:rsidTr="0019486E">
        <w:tc>
          <w:tcPr>
            <w:tcW w:w="1829"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Расследование</w:t>
            </w:r>
          </w:p>
        </w:tc>
        <w:tc>
          <w:tcPr>
            <w:tcW w:w="5954" w:type="dxa"/>
            <w:gridSpan w:val="20"/>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409" w:type="dxa"/>
            <w:gridSpan w:val="6"/>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несчастного случая,</w:t>
            </w:r>
          </w:p>
        </w:tc>
      </w:tr>
      <w:tr w:rsidR="00904047" w:rsidRPr="00B95A0E" w:rsidTr="0019486E">
        <w:tc>
          <w:tcPr>
            <w:tcW w:w="1829"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5954" w:type="dxa"/>
            <w:gridSpan w:val="20"/>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(группового, легкого, тяжелого, со смертельным исходом)</w:t>
            </w:r>
          </w:p>
        </w:tc>
        <w:tc>
          <w:tcPr>
            <w:tcW w:w="2409" w:type="dxa"/>
            <w:gridSpan w:val="6"/>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r>
      <w:tr w:rsidR="00904047" w:rsidRPr="00B95A0E" w:rsidTr="0019486E">
        <w:tc>
          <w:tcPr>
            <w:tcW w:w="1806" w:type="dxa"/>
            <w:vAlign w:val="bottom"/>
            <w:hideMark/>
          </w:tcPr>
          <w:p w:rsidR="00904047" w:rsidRPr="00B95A0E" w:rsidRDefault="00904047" w:rsidP="00904047">
            <w:pPr>
              <w:tabs>
                <w:tab w:val="right" w:pos="1792"/>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происшедшего </w:t>
            </w:r>
            <w:proofErr w:type="gramStart"/>
            <w:r w:rsidRPr="00B95A0E">
              <w:rPr>
                <w:rFonts w:ascii="Times New Roman" w:eastAsia="Times New Roman" w:hAnsi="Times New Roman" w:cs="Times New Roman"/>
                <w:sz w:val="24"/>
                <w:szCs w:val="24"/>
                <w:lang w:eastAsia="ru-RU"/>
              </w:rPr>
              <w:tab/>
              <w:t>«</w:t>
            </w:r>
            <w:proofErr w:type="gramEnd"/>
          </w:p>
        </w:tc>
        <w:tc>
          <w:tcPr>
            <w:tcW w:w="448"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54"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22"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36"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3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60" w:type="dxa"/>
            <w:gridSpan w:val="2"/>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в</w:t>
            </w:r>
          </w:p>
        </w:tc>
        <w:tc>
          <w:tcPr>
            <w:tcW w:w="64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16"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588"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85" w:type="dxa"/>
            <w:gridSpan w:val="7"/>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r w:rsidR="00904047" w:rsidRPr="00B95A0E" w:rsidTr="0019486E">
        <w:tc>
          <w:tcPr>
            <w:tcW w:w="8066" w:type="dxa"/>
            <w:gridSpan w:val="2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134" w:type="dxa"/>
            <w:gridSpan w:val="3"/>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992"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19486E">
        <w:tc>
          <w:tcPr>
            <w:tcW w:w="10192" w:type="dxa"/>
            <w:gridSpan w:val="28"/>
            <w:tcBorders>
              <w:top w:val="single" w:sz="4" w:space="0" w:color="auto"/>
              <w:left w:val="nil"/>
              <w:bottom w:val="nil"/>
              <w:right w:val="nil"/>
            </w:tcBorders>
            <w:hideMark/>
          </w:tcPr>
          <w:p w:rsidR="00904047" w:rsidRPr="00B95A0E" w:rsidRDefault="00904047" w:rsidP="008E2620">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8E2620" w:rsidRPr="00B95A0E">
              <w:rPr>
                <w:rFonts w:ascii="Times New Roman" w:eastAsia="Times New Roman" w:hAnsi="Times New Roman" w:cs="Times New Roman"/>
                <w:sz w:val="14"/>
                <w:szCs w:val="14"/>
                <w:lang w:eastAsia="ru-RU"/>
              </w:rPr>
              <w:t xml:space="preserve"> юридического лица, идентификацио</w:t>
            </w:r>
            <w:r w:rsidR="00171387" w:rsidRPr="00B95A0E">
              <w:rPr>
                <w:rFonts w:ascii="Times New Roman" w:eastAsia="Times New Roman" w:hAnsi="Times New Roman" w:cs="Times New Roman"/>
                <w:sz w:val="14"/>
                <w:szCs w:val="14"/>
                <w:lang w:eastAsia="ru-RU"/>
              </w:rPr>
              <w:t>нный номер налогоплательщика</w:t>
            </w:r>
            <w:r w:rsidR="00CD2700">
              <w:rPr>
                <w:rFonts w:ascii="Times New Roman" w:eastAsia="Times New Roman" w:hAnsi="Times New Roman" w:cs="Times New Roman"/>
                <w:sz w:val="14"/>
                <w:szCs w:val="14"/>
                <w:lang w:eastAsia="ru-RU"/>
              </w:rPr>
              <w:t>,</w:t>
            </w:r>
            <w:r w:rsidR="00171387" w:rsidRPr="00B95A0E">
              <w:rPr>
                <w:rFonts w:ascii="Times New Roman" w:eastAsia="Times New Roman" w:hAnsi="Times New Roman" w:cs="Times New Roman"/>
                <w:sz w:val="14"/>
                <w:szCs w:val="14"/>
                <w:lang w:eastAsia="ru-RU"/>
              </w:rPr>
              <w:t xml:space="preserve"> </w:t>
            </w:r>
          </w:p>
        </w:tc>
      </w:tr>
      <w:tr w:rsidR="00904047" w:rsidRPr="00B95A0E" w:rsidTr="0019486E">
        <w:tc>
          <w:tcPr>
            <w:tcW w:w="8066" w:type="dxa"/>
            <w:gridSpan w:val="2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2126" w:type="dxa"/>
            <w:gridSpan w:val="5"/>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19486E">
        <w:tc>
          <w:tcPr>
            <w:tcW w:w="10192" w:type="dxa"/>
            <w:gridSpan w:val="28"/>
            <w:tcBorders>
              <w:top w:val="single" w:sz="4" w:space="0" w:color="auto"/>
              <w:left w:val="nil"/>
              <w:bottom w:val="nil"/>
              <w:right w:val="nil"/>
            </w:tcBorders>
            <w:hideMark/>
          </w:tcPr>
          <w:p w:rsidR="00904047" w:rsidRPr="00B95A0E" w:rsidRDefault="00904047" w:rsidP="001713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171387" w:rsidRPr="00B95A0E">
              <w:rPr>
                <w:rFonts w:ascii="Times New Roman" w:eastAsia="Times New Roman" w:hAnsi="Times New Roman" w:cs="Times New Roman"/>
                <w:sz w:val="14"/>
                <w:szCs w:val="14"/>
                <w:lang w:eastAsia="ru-RU"/>
              </w:rPr>
              <w:t>ческой деятельности по ОКВЭД</w:t>
            </w:r>
            <w:r w:rsidR="00C2003A">
              <w:rPr>
                <w:rFonts w:ascii="Times New Roman" w:eastAsia="Times New Roman" w:hAnsi="Times New Roman" w:cs="Times New Roman"/>
                <w:sz w:val="14"/>
                <w:szCs w:val="14"/>
                <w:lang w:eastAsia="ru-RU"/>
              </w:rPr>
              <w:t xml:space="preserve">), </w:t>
            </w:r>
            <w:r w:rsidR="00171387" w:rsidRPr="00B95A0E">
              <w:rPr>
                <w:rFonts w:ascii="Times New Roman" w:eastAsia="Times New Roman" w:hAnsi="Times New Roman" w:cs="Times New Roman"/>
                <w:sz w:val="14"/>
                <w:szCs w:val="14"/>
                <w:lang w:eastAsia="ru-RU"/>
              </w:rPr>
              <w:t>численность работников</w:t>
            </w:r>
            <w:r w:rsidR="00C2003A">
              <w:rPr>
                <w:rFonts w:ascii="Times New Roman" w:eastAsia="Times New Roman" w:hAnsi="Times New Roman" w:cs="Times New Roman"/>
                <w:sz w:val="14"/>
                <w:szCs w:val="14"/>
                <w:lang w:eastAsia="ru-RU"/>
              </w:rPr>
              <w:t>;</w:t>
            </w:r>
          </w:p>
        </w:tc>
      </w:tr>
      <w:tr w:rsidR="00904047" w:rsidRPr="00B95A0E" w:rsidTr="0019486E">
        <w:tc>
          <w:tcPr>
            <w:tcW w:w="10192" w:type="dxa"/>
            <w:gridSpan w:val="2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486E">
        <w:tc>
          <w:tcPr>
            <w:tcW w:w="10192" w:type="dxa"/>
            <w:gridSpan w:val="28"/>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его регистрационные данные)</w:t>
            </w:r>
          </w:p>
        </w:tc>
      </w:tr>
      <w:tr w:rsidR="00904047" w:rsidRPr="00B95A0E" w:rsidTr="0019486E">
        <w:tc>
          <w:tcPr>
            <w:tcW w:w="2422" w:type="dxa"/>
            <w:gridSpan w:val="4"/>
            <w:vAlign w:val="bottom"/>
            <w:hideMark/>
          </w:tcPr>
          <w:p w:rsidR="00904047" w:rsidRPr="00B95A0E" w:rsidRDefault="00904047" w:rsidP="00904047">
            <w:pPr>
              <w:tabs>
                <w:tab w:val="right" w:pos="2450"/>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проведено в период </w:t>
            </w:r>
            <w:r w:rsidRPr="00B95A0E">
              <w:rPr>
                <w:rFonts w:ascii="Times New Roman" w:eastAsia="Times New Roman" w:hAnsi="Times New Roman" w:cs="Times New Roman"/>
                <w:sz w:val="24"/>
                <w:szCs w:val="24"/>
                <w:lang w:eastAsia="ru-RU"/>
              </w:rPr>
              <w:tab/>
              <w:t>с «</w:t>
            </w:r>
          </w:p>
        </w:tc>
        <w:tc>
          <w:tcPr>
            <w:tcW w:w="50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4"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554"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8" w:type="dxa"/>
            <w:gridSpan w:val="2"/>
            <w:vAlign w:val="bottom"/>
            <w:hideMark/>
          </w:tcPr>
          <w:p w:rsidR="00904047" w:rsidRPr="00B95A0E" w:rsidRDefault="00904047" w:rsidP="00904047">
            <w:pPr>
              <w:autoSpaceDE w:val="0"/>
              <w:autoSpaceDN w:val="0"/>
              <w:spacing w:before="120"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3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811" w:type="dxa"/>
            <w:gridSpan w:val="2"/>
            <w:vAlign w:val="bottom"/>
            <w:hideMark/>
          </w:tcPr>
          <w:p w:rsidR="00904047" w:rsidRPr="00B95A0E" w:rsidRDefault="00904047" w:rsidP="00904047">
            <w:pPr>
              <w:tabs>
                <w:tab w:val="right" w:pos="811"/>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г.</w:t>
            </w:r>
            <w:r w:rsidRPr="00B95A0E">
              <w:rPr>
                <w:rFonts w:ascii="Times New Roman" w:eastAsia="Times New Roman" w:hAnsi="Times New Roman" w:cs="Times New Roman"/>
                <w:sz w:val="24"/>
                <w:szCs w:val="24"/>
                <w:lang w:eastAsia="ru-RU"/>
              </w:rPr>
              <w:tab/>
              <w:t>по «</w:t>
            </w:r>
          </w:p>
        </w:tc>
        <w:tc>
          <w:tcPr>
            <w:tcW w:w="42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1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554"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6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76"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841"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r>
      <w:tr w:rsidR="00904047" w:rsidRPr="00B95A0E" w:rsidTr="0019486E">
        <w:tc>
          <w:tcPr>
            <w:tcW w:w="6365" w:type="dxa"/>
            <w:gridSpan w:val="17"/>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0"/>
                <w:szCs w:val="10"/>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 Лица, проводившие расследование несчастного случая:</w:t>
            </w:r>
          </w:p>
        </w:tc>
        <w:tc>
          <w:tcPr>
            <w:tcW w:w="3827" w:type="dxa"/>
            <w:gridSpan w:val="11"/>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486E">
        <w:tc>
          <w:tcPr>
            <w:tcW w:w="10192" w:type="dxa"/>
            <w:gridSpan w:val="2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19486E">
        <w:tc>
          <w:tcPr>
            <w:tcW w:w="10192" w:type="dxa"/>
            <w:gridSpan w:val="28"/>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место работы)</w:t>
            </w:r>
          </w:p>
        </w:tc>
      </w:tr>
      <w:tr w:rsidR="00904047" w:rsidRPr="00B95A0E" w:rsidTr="0019486E">
        <w:tc>
          <w:tcPr>
            <w:tcW w:w="10192" w:type="dxa"/>
            <w:gridSpan w:val="2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486E">
        <w:tc>
          <w:tcPr>
            <w:tcW w:w="10192" w:type="dxa"/>
            <w:gridSpan w:val="2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19486E">
        <w:tc>
          <w:tcPr>
            <w:tcW w:w="10192" w:type="dxa"/>
            <w:gridSpan w:val="2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2680"/>
        <w:gridCol w:w="4394"/>
        <w:gridCol w:w="1559"/>
        <w:gridCol w:w="1559"/>
        <w:gridCol w:w="142"/>
      </w:tblGrid>
      <w:tr w:rsidR="00904047" w:rsidRPr="00B95A0E" w:rsidTr="00904047">
        <w:tc>
          <w:tcPr>
            <w:tcW w:w="7074"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 Лица, принимавшие участие в расследовании несчастного случая:</w:t>
            </w:r>
          </w:p>
        </w:tc>
        <w:tc>
          <w:tcPr>
            <w:tcW w:w="326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334"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334"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доверенного лица пострадавшего (пострадавших); фамилия, инициалы,</w:t>
            </w:r>
          </w:p>
        </w:tc>
      </w:tr>
      <w:tr w:rsidR="00904047" w:rsidRPr="00B95A0E" w:rsidTr="00904047">
        <w:tc>
          <w:tcPr>
            <w:tcW w:w="10334"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334"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и место работы других лиц, принимавших участие в расследовании несчастного случая)</w:t>
            </w:r>
          </w:p>
        </w:tc>
      </w:tr>
      <w:tr w:rsidR="00904047" w:rsidRPr="00B95A0E" w:rsidTr="00904047">
        <w:tc>
          <w:tcPr>
            <w:tcW w:w="10334"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334" w:type="dxa"/>
            <w:gridSpan w:val="5"/>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4.Сведения о пострадавшем:</w:t>
            </w:r>
          </w:p>
          <w:tbl>
            <w:tblPr>
              <w:tblW w:w="10192" w:type="dxa"/>
              <w:tblInd w:w="14" w:type="dxa"/>
              <w:tblLayout w:type="fixed"/>
              <w:tblCellMar>
                <w:left w:w="0" w:type="dxa"/>
                <w:right w:w="0" w:type="dxa"/>
              </w:tblCellMar>
              <w:tblLook w:val="04A0" w:firstRow="1" w:lastRow="0" w:firstColumn="1" w:lastColumn="0" w:noHBand="0" w:noVBand="1"/>
            </w:tblPr>
            <w:tblGrid>
              <w:gridCol w:w="2087"/>
              <w:gridCol w:w="2705"/>
              <w:gridCol w:w="2346"/>
              <w:gridCol w:w="1212"/>
              <w:gridCol w:w="283"/>
              <w:gridCol w:w="779"/>
              <w:gridCol w:w="780"/>
            </w:tblGrid>
            <w:tr w:rsidR="00904047" w:rsidRPr="00B95A0E" w:rsidTr="00762329">
              <w:tc>
                <w:tcPr>
                  <w:tcW w:w="4792" w:type="dxa"/>
                  <w:gridSpan w:val="2"/>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4.1. </w:t>
                  </w:r>
                  <w:r w:rsidR="004A2EAB"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384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762329">
              <w:tc>
                <w:tcPr>
                  <w:tcW w:w="4792" w:type="dxa"/>
                  <w:gridSpan w:val="2"/>
                  <w:vAlign w:val="bottom"/>
                  <w:hideMark/>
                </w:tcPr>
                <w:p w:rsidR="00904047" w:rsidRPr="00B95A0E" w:rsidRDefault="00904047" w:rsidP="004A2EAB">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4.2. </w:t>
                  </w:r>
                  <w:r w:rsidR="004A2EAB"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384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762329">
              <w:tc>
                <w:tcPr>
                  <w:tcW w:w="4792" w:type="dxa"/>
                  <w:gridSpan w:val="2"/>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4.3. </w:t>
                  </w:r>
                  <w:r w:rsidR="004A2EAB"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384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762329">
              <w:tc>
                <w:tcPr>
                  <w:tcW w:w="4792" w:type="dxa"/>
                  <w:gridSpan w:val="2"/>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4.4. </w:t>
                  </w:r>
                  <w:r w:rsidR="004A2EAB" w:rsidRPr="00B95A0E">
                    <w:rPr>
                      <w:rFonts w:ascii="Times New Roman" w:eastAsia="Times New Roman" w:hAnsi="Times New Roman" w:cs="Times New Roman"/>
                      <w:sz w:val="24"/>
                      <w:szCs w:val="24"/>
                      <w:lang w:eastAsia="ru-RU"/>
                    </w:rPr>
                    <w:t xml:space="preserve">Профессиональный </w:t>
                  </w:r>
                  <w:r w:rsidR="00171387" w:rsidRPr="00B95A0E">
                    <w:rPr>
                      <w:rFonts w:ascii="Times New Roman" w:eastAsia="Times New Roman" w:hAnsi="Times New Roman" w:cs="Times New Roman"/>
                      <w:sz w:val="24"/>
                      <w:szCs w:val="24"/>
                      <w:lang w:eastAsia="ru-RU"/>
                    </w:rPr>
                    <w:t>статус</w:t>
                  </w:r>
                </w:p>
              </w:tc>
              <w:tc>
                <w:tcPr>
                  <w:tcW w:w="384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3.12</w:t>
                  </w:r>
                </w:p>
              </w:tc>
            </w:tr>
            <w:tr w:rsidR="00904047" w:rsidRPr="00B95A0E" w:rsidTr="00762329">
              <w:tc>
                <w:tcPr>
                  <w:tcW w:w="4792" w:type="dxa"/>
                  <w:gridSpan w:val="2"/>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4.5. </w:t>
                  </w:r>
                  <w:r w:rsidR="004A2EAB" w:rsidRPr="00B95A0E">
                    <w:rPr>
                      <w:rFonts w:ascii="Times New Roman" w:eastAsia="Times New Roman" w:hAnsi="Times New Roman" w:cs="Times New Roman"/>
                      <w:sz w:val="24"/>
                      <w:szCs w:val="24"/>
                      <w:lang w:eastAsia="ru-RU"/>
                    </w:rPr>
                    <w:t xml:space="preserve">Статус </w:t>
                  </w:r>
                  <w:r w:rsidR="00171387" w:rsidRPr="00B95A0E">
                    <w:rPr>
                      <w:rFonts w:ascii="Times New Roman" w:eastAsia="Times New Roman" w:hAnsi="Times New Roman" w:cs="Times New Roman"/>
                      <w:sz w:val="24"/>
                      <w:szCs w:val="24"/>
                      <w:lang w:eastAsia="ru-RU"/>
                    </w:rPr>
                    <w:t>занятости</w:t>
                  </w:r>
                </w:p>
              </w:tc>
              <w:tc>
                <w:tcPr>
                  <w:tcW w:w="384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r w:rsidRPr="00B95A0E">
                    <w:rPr>
                      <w:rFonts w:ascii="Times New Roman" w:eastAsia="Times New Roman" w:hAnsi="Times New Roman" w:cs="Times New Roman"/>
                      <w:sz w:val="24"/>
                      <w:szCs w:val="24"/>
                      <w:lang w:eastAsia="ru-RU"/>
                    </w:rPr>
                    <w:t>Код 3.13</w:t>
                  </w:r>
                </w:p>
              </w:tc>
            </w:tr>
            <w:tr w:rsidR="00904047" w:rsidRPr="00B95A0E" w:rsidTr="00762329">
              <w:tc>
                <w:tcPr>
                  <w:tcW w:w="4792" w:type="dxa"/>
                  <w:gridSpan w:val="2"/>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4.6. </w:t>
                  </w:r>
                  <w:r w:rsidR="004A2EAB" w:rsidRPr="00B95A0E">
                    <w:rPr>
                      <w:rFonts w:ascii="Times New Roman" w:eastAsia="Times New Roman" w:hAnsi="Times New Roman" w:cs="Times New Roman"/>
                      <w:sz w:val="24"/>
                      <w:szCs w:val="24"/>
                      <w:lang w:eastAsia="ru-RU"/>
                    </w:rPr>
                    <w:t xml:space="preserve">Профессия </w:t>
                  </w:r>
                  <w:r w:rsidR="00171387" w:rsidRPr="00B95A0E">
                    <w:rPr>
                      <w:rFonts w:ascii="Times New Roman" w:eastAsia="Times New Roman" w:hAnsi="Times New Roman" w:cs="Times New Roman"/>
                      <w:sz w:val="24"/>
                      <w:szCs w:val="24"/>
                      <w:lang w:eastAsia="ru-RU"/>
                    </w:rPr>
                    <w:t>(должность)</w:t>
                  </w:r>
                </w:p>
              </w:tc>
              <w:tc>
                <w:tcPr>
                  <w:tcW w:w="384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r w:rsidR="00904047" w:rsidRPr="00B95A0E" w:rsidTr="00762329">
              <w:tc>
                <w:tcPr>
                  <w:tcW w:w="8350" w:type="dxa"/>
                  <w:gridSpan w:val="4"/>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4.7. </w:t>
                  </w:r>
                  <w:r w:rsidR="004A2EAB" w:rsidRPr="00B95A0E">
                    <w:rPr>
                      <w:rFonts w:ascii="Times New Roman" w:eastAsia="Times New Roman" w:hAnsi="Times New Roman" w:cs="Times New Roman"/>
                      <w:sz w:val="24"/>
                      <w:szCs w:val="24"/>
                      <w:lang w:eastAsia="ru-RU"/>
                    </w:rPr>
                    <w:t xml:space="preserve">Стаж </w:t>
                  </w:r>
                  <w:r w:rsidRPr="00B95A0E">
                    <w:rPr>
                      <w:rFonts w:ascii="Times New Roman" w:eastAsia="Times New Roman" w:hAnsi="Times New Roman" w:cs="Times New Roman"/>
                      <w:sz w:val="24"/>
                      <w:szCs w:val="24"/>
                      <w:lang w:eastAsia="ru-RU"/>
                    </w:rPr>
                    <w:t>работы, при выполнении кото</w:t>
                  </w:r>
                  <w:r w:rsidR="00171387" w:rsidRPr="00B95A0E">
                    <w:rPr>
                      <w:rFonts w:ascii="Times New Roman" w:eastAsia="Times New Roman" w:hAnsi="Times New Roman" w:cs="Times New Roman"/>
                      <w:sz w:val="24"/>
                      <w:szCs w:val="24"/>
                      <w:lang w:eastAsia="ru-RU"/>
                    </w:rPr>
                    <w:t>рой произошел несчастный случай</w:t>
                  </w:r>
                </w:p>
              </w:tc>
              <w:tc>
                <w:tcPr>
                  <w:tcW w:w="2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7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8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r>
            <w:tr w:rsidR="00904047" w:rsidRPr="00B95A0E" w:rsidTr="00762329">
              <w:tc>
                <w:tcPr>
                  <w:tcW w:w="8350" w:type="dxa"/>
                  <w:gridSpan w:val="4"/>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84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762329">
              <w:tc>
                <w:tcPr>
                  <w:tcW w:w="208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51"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в том числе в данной организации</w:t>
                  </w:r>
                </w:p>
              </w:tc>
              <w:tc>
                <w:tcPr>
                  <w:tcW w:w="149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3.07.</w:t>
                  </w:r>
                </w:p>
              </w:tc>
            </w:tr>
            <w:tr w:rsidR="00904047" w:rsidRPr="00B95A0E" w:rsidTr="00762329">
              <w:tc>
                <w:tcPr>
                  <w:tcW w:w="2087"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051"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495"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gridAfter w:val="1"/>
          <w:wAfter w:w="142" w:type="dxa"/>
        </w:trPr>
        <w:tc>
          <w:tcPr>
            <w:tcW w:w="2680" w:type="dxa"/>
            <w:vAlign w:val="bottom"/>
            <w:hideMark/>
          </w:tcPr>
          <w:p w:rsidR="00904047" w:rsidRPr="00B95A0E" w:rsidRDefault="00904047" w:rsidP="004A2EAB">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4.8. </w:t>
            </w:r>
            <w:r w:rsidR="004A2EAB" w:rsidRPr="00B95A0E">
              <w:rPr>
                <w:rFonts w:ascii="Times New Roman" w:eastAsia="Times New Roman" w:hAnsi="Times New Roman" w:cs="Times New Roman"/>
                <w:sz w:val="24"/>
                <w:szCs w:val="24"/>
                <w:lang w:eastAsia="ru-RU"/>
              </w:rPr>
              <w:t xml:space="preserve">Семейное </w:t>
            </w:r>
            <w:r w:rsidRPr="00B95A0E">
              <w:rPr>
                <w:rFonts w:ascii="Times New Roman" w:eastAsia="Times New Roman" w:hAnsi="Times New Roman" w:cs="Times New Roman"/>
                <w:sz w:val="24"/>
                <w:szCs w:val="24"/>
                <w:lang w:eastAsia="ru-RU"/>
              </w:rPr>
              <w:t>положение</w:t>
            </w:r>
          </w:p>
        </w:tc>
        <w:tc>
          <w:tcPr>
            <w:tcW w:w="595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gridAfter w:val="1"/>
          <w:wAfter w:w="142" w:type="dxa"/>
        </w:trPr>
        <w:tc>
          <w:tcPr>
            <w:tcW w:w="268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3"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(состав семьи, фамилии, инициалы, возраст членов семьи, находящихся на</w:t>
            </w:r>
          </w:p>
        </w:tc>
        <w:tc>
          <w:tcPr>
            <w:tcW w:w="1559"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142" w:type="dxa"/>
        </w:trPr>
        <w:tc>
          <w:tcPr>
            <w:tcW w:w="863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gridAfter w:val="1"/>
          <w:wAfter w:w="142" w:type="dxa"/>
        </w:trPr>
        <w:tc>
          <w:tcPr>
            <w:tcW w:w="863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иждивении пострадавшего)</w:t>
            </w:r>
          </w:p>
        </w:tc>
        <w:tc>
          <w:tcPr>
            <w:tcW w:w="1559"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142" w:type="dxa"/>
        </w:trPr>
        <w:tc>
          <w:tcPr>
            <w:tcW w:w="863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gridAfter w:val="1"/>
          <w:wAfter w:w="142" w:type="dxa"/>
          <w:trHeight w:val="155"/>
        </w:trPr>
        <w:tc>
          <w:tcPr>
            <w:tcW w:w="8633" w:type="dxa"/>
            <w:gridSpan w:val="3"/>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59"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br w:type="page"/>
      </w:r>
      <w:r w:rsidRPr="00B95A0E">
        <w:rPr>
          <w:rFonts w:ascii="Times New Roman" w:eastAsia="Times New Roman" w:hAnsi="Times New Roman" w:cs="Times New Roman"/>
          <w:sz w:val="24"/>
          <w:szCs w:val="24"/>
          <w:lang w:eastAsia="ru-RU"/>
        </w:rPr>
        <w:lastRenderedPageBreak/>
        <w:t>5. Сведения о проведении инструктажей и обучения по охране труда:</w:t>
      </w:r>
    </w:p>
    <w:tbl>
      <w:tblPr>
        <w:tblW w:w="0" w:type="dxa"/>
        <w:tblInd w:w="14" w:type="dxa"/>
        <w:tblLayout w:type="fixed"/>
        <w:tblCellMar>
          <w:left w:w="0" w:type="dxa"/>
          <w:right w:w="0" w:type="dxa"/>
        </w:tblCellMar>
        <w:tblLook w:val="04A0" w:firstRow="1" w:lastRow="0" w:firstColumn="1" w:lastColumn="0" w:noHBand="0" w:noVBand="1"/>
      </w:tblPr>
      <w:tblGrid>
        <w:gridCol w:w="1829"/>
        <w:gridCol w:w="1701"/>
        <w:gridCol w:w="4111"/>
        <w:gridCol w:w="992"/>
        <w:gridCol w:w="1418"/>
        <w:gridCol w:w="141"/>
      </w:tblGrid>
      <w:tr w:rsidR="00904047" w:rsidRPr="00B95A0E" w:rsidTr="00904047">
        <w:tc>
          <w:tcPr>
            <w:tcW w:w="353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5.1. Вводный инструктаж</w:t>
            </w:r>
          </w:p>
        </w:tc>
        <w:tc>
          <w:tcPr>
            <w:tcW w:w="666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3530"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6662"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c>
          <w:tcPr>
            <w:tcW w:w="353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5.2. Инструктаж на рабочем месте</w:t>
            </w:r>
          </w:p>
        </w:tc>
        <w:tc>
          <w:tcPr>
            <w:tcW w:w="5103" w:type="dxa"/>
            <w:gridSpan w:val="2"/>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(первичный, повторный, внеплановый, целевой)</w:t>
            </w:r>
          </w:p>
        </w:tc>
        <w:tc>
          <w:tcPr>
            <w:tcW w:w="1559" w:type="dxa"/>
            <w:gridSpan w:val="2"/>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val="en-US" w:eastAsia="ru-RU"/>
              </w:rPr>
            </w:pPr>
            <w:r w:rsidRPr="00B95A0E">
              <w:rPr>
                <w:rFonts w:ascii="Times New Roman" w:eastAsia="Times New Roman" w:hAnsi="Times New Roman" w:cs="Times New Roman"/>
                <w:sz w:val="24"/>
                <w:szCs w:val="24"/>
                <w:lang w:eastAsia="ru-RU"/>
              </w:rPr>
              <w:t>по профессии</w:t>
            </w:r>
          </w:p>
        </w:tc>
      </w:tr>
      <w:tr w:rsidR="00904047" w:rsidRPr="00B95A0E" w:rsidTr="00904047">
        <w:tc>
          <w:tcPr>
            <w:tcW w:w="353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103"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(нужное подчеркнуть)</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7641"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или виду работы, при выполнении которой произошел несчастный случай</w:t>
            </w:r>
          </w:p>
        </w:tc>
        <w:tc>
          <w:tcPr>
            <w:tcW w:w="25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192"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192"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rPr>
          <w:gridAfter w:val="1"/>
          <w:wAfter w:w="141" w:type="dxa"/>
        </w:trPr>
        <w:tc>
          <w:tcPr>
            <w:tcW w:w="1829" w:type="dxa"/>
            <w:vAlign w:val="bottom"/>
            <w:hideMark/>
          </w:tcPr>
          <w:p w:rsidR="00904047" w:rsidRPr="00B95A0E" w:rsidRDefault="00904047" w:rsidP="00904047">
            <w:pPr>
              <w:tabs>
                <w:tab w:val="right" w:pos="1750"/>
              </w:tabs>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5.3. Стажировка: </w:t>
            </w:r>
          </w:p>
        </w:tc>
        <w:tc>
          <w:tcPr>
            <w:tcW w:w="822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gridAfter w:val="1"/>
          <w:wAfter w:w="141" w:type="dxa"/>
        </w:trPr>
        <w:tc>
          <w:tcPr>
            <w:tcW w:w="10051" w:type="dxa"/>
            <w:gridSpan w:val="5"/>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период прохождения ст</w:t>
            </w:r>
            <w:r w:rsidR="000C6E43" w:rsidRPr="00B95A0E">
              <w:rPr>
                <w:rFonts w:ascii="Times New Roman" w:eastAsia="Times New Roman" w:hAnsi="Times New Roman" w:cs="Times New Roman"/>
                <w:sz w:val="14"/>
                <w:szCs w:val="14"/>
                <w:lang w:eastAsia="ru-RU"/>
              </w:rPr>
              <w:t>ажировки; если не проводилась указывается</w:t>
            </w:r>
            <w:r w:rsidR="00AA297B" w:rsidRPr="00B95A0E">
              <w:rPr>
                <w:rFonts w:ascii="Times New Roman" w:eastAsia="Times New Roman" w:hAnsi="Times New Roman" w:cs="Times New Roman"/>
                <w:sz w:val="14"/>
                <w:szCs w:val="14"/>
                <w:lang w:eastAsia="ru-RU"/>
              </w:rPr>
              <w:t xml:space="preserve"> «не проводилась»</w:t>
            </w:r>
            <w:r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5.4. Обучение по охране труда по профессии или виду работы, при выполнении которой произошел несчастный случай:</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rPr>
          <w:cantSplit/>
        </w:trPr>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cantSplit/>
          <w:trHeight w:val="47"/>
        </w:trPr>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 xml:space="preserve">период </w:t>
            </w:r>
            <w:r w:rsidR="000C6E43" w:rsidRPr="00B95A0E">
              <w:rPr>
                <w:rFonts w:ascii="Times New Roman" w:eastAsia="Times New Roman" w:hAnsi="Times New Roman" w:cs="Times New Roman"/>
                <w:sz w:val="14"/>
                <w:szCs w:val="14"/>
                <w:lang w:eastAsia="ru-RU"/>
              </w:rPr>
              <w:t>обучения; если не проводилось указывается</w:t>
            </w:r>
            <w:r w:rsidR="00AA297B" w:rsidRPr="00B95A0E">
              <w:rPr>
                <w:rFonts w:ascii="Times New Roman" w:eastAsia="Times New Roman" w:hAnsi="Times New Roman" w:cs="Times New Roman"/>
                <w:sz w:val="14"/>
                <w:szCs w:val="14"/>
                <w:lang w:eastAsia="ru-RU"/>
              </w:rPr>
              <w:t xml:space="preserve"> «не проводилось»</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5.5. Проверка знаний требований охраны труда по профессии или виду работы, при выполнении которой произошел несчастный случай:</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p>
    <w:tbl>
      <w:tblPr>
        <w:tblW w:w="10206" w:type="dxa"/>
        <w:tblLayout w:type="fixed"/>
        <w:tblCellMar>
          <w:left w:w="0" w:type="dxa"/>
          <w:right w:w="0" w:type="dxa"/>
        </w:tblCellMar>
        <w:tblLook w:val="04A0" w:firstRow="1" w:lastRow="0" w:firstColumn="1" w:lastColumn="0" w:noHBand="0" w:noVBand="1"/>
      </w:tblPr>
      <w:tblGrid>
        <w:gridCol w:w="14"/>
        <w:gridCol w:w="2818"/>
        <w:gridCol w:w="698"/>
        <w:gridCol w:w="287"/>
        <w:gridCol w:w="545"/>
        <w:gridCol w:w="303"/>
        <w:gridCol w:w="3557"/>
        <w:gridCol w:w="466"/>
        <w:gridCol w:w="1511"/>
        <w:gridCol w:w="7"/>
      </w:tblGrid>
      <w:tr w:rsidR="00904047" w:rsidRPr="00B95A0E" w:rsidTr="00C20ED1">
        <w:trPr>
          <w:gridBefore w:val="1"/>
          <w:wBefore w:w="14" w:type="dxa"/>
        </w:trPr>
        <w:tc>
          <w:tcPr>
            <w:tcW w:w="10192"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tc>
      </w:tr>
      <w:tr w:rsidR="00904047" w:rsidRPr="00B95A0E" w:rsidTr="00C20ED1">
        <w:trPr>
          <w:gridBefore w:val="1"/>
          <w:wBefore w:w="14" w:type="dxa"/>
        </w:trPr>
        <w:tc>
          <w:tcPr>
            <w:tcW w:w="10192"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 № протокола)</w:t>
            </w:r>
          </w:p>
        </w:tc>
      </w:tr>
      <w:tr w:rsidR="00904047" w:rsidRPr="00B95A0E" w:rsidTr="00C20ED1">
        <w:trPr>
          <w:gridBefore w:val="1"/>
          <w:wBefore w:w="14" w:type="dxa"/>
        </w:trPr>
        <w:tc>
          <w:tcPr>
            <w:tcW w:w="10192" w:type="dxa"/>
            <w:gridSpan w:val="9"/>
          </w:tcPr>
          <w:p w:rsidR="00F909EC" w:rsidRPr="00B95A0E" w:rsidRDefault="00F909EC"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14"/>
                <w:szCs w:val="14"/>
                <w:lang w:eastAsia="ru-RU"/>
              </w:rPr>
            </w:pPr>
          </w:p>
        </w:tc>
      </w:tr>
      <w:tr w:rsidR="00904047" w:rsidRPr="00B95A0E" w:rsidTr="00C20ED1">
        <w:trPr>
          <w:gridAfter w:val="1"/>
          <w:wAfter w:w="7" w:type="dxa"/>
        </w:trPr>
        <w:tc>
          <w:tcPr>
            <w:tcW w:w="3530" w:type="dxa"/>
            <w:gridSpan w:val="3"/>
            <w:vAlign w:val="bottom"/>
            <w:hideMark/>
          </w:tcPr>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6.1. Медицинский осмотр</w:t>
            </w:r>
          </w:p>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(предварительный, периодический):</w:t>
            </w:r>
          </w:p>
        </w:tc>
        <w:tc>
          <w:tcPr>
            <w:tcW w:w="5158"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1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C20ED1">
        <w:trPr>
          <w:gridAfter w:val="1"/>
          <w:wAfter w:w="7" w:type="dxa"/>
          <w:trHeight w:val="205"/>
        </w:trPr>
        <w:tc>
          <w:tcPr>
            <w:tcW w:w="3817"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(нужное подчеркнуть)</w:t>
            </w:r>
          </w:p>
        </w:tc>
        <w:tc>
          <w:tcPr>
            <w:tcW w:w="4871" w:type="dxa"/>
            <w:gridSpan w:val="4"/>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14"/>
                <w:szCs w:val="14"/>
                <w:lang w:eastAsia="ru-RU"/>
              </w:rPr>
              <w:t xml:space="preserve"> (число, месяц, год)</w:t>
            </w:r>
          </w:p>
        </w:tc>
        <w:tc>
          <w:tcPr>
            <w:tcW w:w="1511"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C20ED1">
        <w:trPr>
          <w:gridAfter w:val="1"/>
          <w:wAfter w:w="7" w:type="dxa"/>
          <w:trHeight w:val="155"/>
        </w:trPr>
        <w:tc>
          <w:tcPr>
            <w:tcW w:w="8688"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1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171387" w:rsidRPr="00B95A0E" w:rsidTr="00C20ED1">
        <w:trPr>
          <w:gridAfter w:val="1"/>
          <w:wAfter w:w="7" w:type="dxa"/>
          <w:trHeight w:val="155"/>
        </w:trPr>
        <w:tc>
          <w:tcPr>
            <w:tcW w:w="8688" w:type="dxa"/>
            <w:gridSpan w:val="8"/>
            <w:tcBorders>
              <w:top w:val="nil"/>
              <w:left w:val="nil"/>
              <w:bottom w:val="single" w:sz="4" w:space="0" w:color="auto"/>
              <w:right w:val="nil"/>
            </w:tcBorders>
            <w:vAlign w:val="bottom"/>
          </w:tcPr>
          <w:p w:rsidR="00171387" w:rsidRPr="00B95A0E" w:rsidRDefault="00171387" w:rsidP="001713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w:t>
            </w:r>
            <w:r w:rsidR="000C6E43" w:rsidRPr="00B95A0E">
              <w:rPr>
                <w:rFonts w:ascii="Times New Roman" w:eastAsia="Times New Roman" w:hAnsi="Times New Roman" w:cs="Times New Roman"/>
                <w:sz w:val="14"/>
                <w:szCs w:val="14"/>
                <w:lang w:eastAsia="ru-RU"/>
              </w:rPr>
              <w:t>ицинского осмотра не требуется указывается</w:t>
            </w:r>
            <w:r w:rsidRPr="00B95A0E">
              <w:rPr>
                <w:rFonts w:ascii="Times New Roman" w:eastAsia="Times New Roman" w:hAnsi="Times New Roman" w:cs="Times New Roman"/>
                <w:sz w:val="14"/>
                <w:szCs w:val="14"/>
                <w:lang w:eastAsia="ru-RU"/>
              </w:rPr>
              <w:t xml:space="preserve"> «не требуется»)</w:t>
            </w:r>
          </w:p>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11" w:type="dxa"/>
            <w:tcBorders>
              <w:top w:val="nil"/>
              <w:left w:val="nil"/>
              <w:bottom w:val="single" w:sz="4" w:space="0" w:color="auto"/>
              <w:right w:val="nil"/>
            </w:tcBorders>
          </w:tcPr>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C20ED1">
        <w:trPr>
          <w:gridAfter w:val="1"/>
          <w:wAfter w:w="7" w:type="dxa"/>
        </w:trPr>
        <w:tc>
          <w:tcPr>
            <w:tcW w:w="4362" w:type="dxa"/>
            <w:gridSpan w:val="5"/>
            <w:vAlign w:val="bottom"/>
          </w:tcPr>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6.2. Психиатрическое освидетельствование</w:t>
            </w:r>
            <w:r w:rsidR="004A2EAB" w:rsidRPr="00B95A0E">
              <w:rPr>
                <w:rFonts w:ascii="Times New Roman" w:eastAsia="Times New Roman" w:hAnsi="Times New Roman" w:cs="Times New Roman"/>
                <w:sz w:val="24"/>
                <w:szCs w:val="24"/>
                <w:lang w:eastAsia="ru-RU"/>
              </w:rPr>
              <w:t>:</w:t>
            </w:r>
          </w:p>
        </w:tc>
        <w:tc>
          <w:tcPr>
            <w:tcW w:w="4326"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1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C20ED1">
        <w:trPr>
          <w:gridAfter w:val="1"/>
          <w:wAfter w:w="7" w:type="dxa"/>
        </w:trPr>
        <w:tc>
          <w:tcPr>
            <w:tcW w:w="8688" w:type="dxa"/>
            <w:gridSpan w:val="8"/>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r w:rsidRPr="00B95A0E">
              <w:rPr>
                <w:rFonts w:ascii="Times New Roman" w:eastAsia="Times New Roman" w:hAnsi="Times New Roman" w:cs="Times New Roman"/>
                <w:sz w:val="14"/>
                <w:szCs w:val="14"/>
                <w:lang w:eastAsia="ru-RU"/>
              </w:rPr>
              <w:t xml:space="preserve">                                                                                                             (число, месяц, год)</w:t>
            </w:r>
          </w:p>
        </w:tc>
        <w:tc>
          <w:tcPr>
            <w:tcW w:w="1511" w:type="dxa"/>
            <w:vMerge w:val="restart"/>
            <w:tcBorders>
              <w:top w:val="single" w:sz="4" w:space="0" w:color="auto"/>
              <w:left w:val="nil"/>
              <w:bottom w:val="single" w:sz="4" w:space="0" w:color="auto"/>
              <w:right w:val="nil"/>
            </w:tcBorders>
            <w:vAlign w:val="center"/>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C20ED1">
        <w:trPr>
          <w:gridAfter w:val="1"/>
          <w:wAfter w:w="7" w:type="dxa"/>
        </w:trPr>
        <w:tc>
          <w:tcPr>
            <w:tcW w:w="8688" w:type="dxa"/>
            <w:gridSpan w:val="8"/>
            <w:vAlign w:val="bottom"/>
          </w:tcPr>
          <w:p w:rsidR="00904047" w:rsidRPr="00B95A0E" w:rsidRDefault="00904047" w:rsidP="00904047">
            <w:pPr>
              <w:autoSpaceDE w:val="0"/>
              <w:autoSpaceDN w:val="0"/>
              <w:spacing w:after="0" w:line="240" w:lineRule="auto"/>
              <w:ind w:right="145"/>
              <w:jc w:val="right"/>
              <w:rPr>
                <w:rFonts w:ascii="Times New Roman" w:eastAsia="Times New Roman" w:hAnsi="Times New Roman" w:cs="Times New Roman"/>
                <w:sz w:val="14"/>
                <w:szCs w:val="14"/>
              </w:rPr>
            </w:pPr>
          </w:p>
        </w:tc>
        <w:tc>
          <w:tcPr>
            <w:tcW w:w="1511" w:type="dxa"/>
            <w:vMerge/>
            <w:tcBorders>
              <w:top w:val="single" w:sz="4" w:space="0" w:color="auto"/>
              <w:left w:val="nil"/>
              <w:bottom w:val="single" w:sz="4" w:space="0" w:color="auto"/>
              <w:right w:val="nil"/>
            </w:tcBorders>
            <w:vAlign w:val="center"/>
            <w:hideMark/>
          </w:tcPr>
          <w:p w:rsidR="00904047" w:rsidRPr="00B95A0E" w:rsidRDefault="00904047" w:rsidP="00904047">
            <w:pPr>
              <w:spacing w:after="0"/>
              <w:rPr>
                <w:rFonts w:ascii="Times New Roman" w:eastAsia="Times New Roman" w:hAnsi="Times New Roman" w:cs="Times New Roman"/>
                <w:sz w:val="14"/>
                <w:szCs w:val="14"/>
                <w:lang w:eastAsia="ru-RU"/>
              </w:rPr>
            </w:pPr>
          </w:p>
        </w:tc>
      </w:tr>
      <w:tr w:rsidR="00904047" w:rsidRPr="00B95A0E" w:rsidTr="00C20ED1">
        <w:trPr>
          <w:gridAfter w:val="1"/>
          <w:wAfter w:w="7" w:type="dxa"/>
          <w:trHeight w:val="64"/>
        </w:trPr>
        <w:tc>
          <w:tcPr>
            <w:tcW w:w="8688" w:type="dxa"/>
            <w:gridSpan w:val="8"/>
            <w:tcBorders>
              <w:top w:val="single" w:sz="4" w:space="0" w:color="auto"/>
              <w:left w:val="nil"/>
              <w:bottom w:val="nil"/>
              <w:right w:val="nil"/>
            </w:tcBorders>
            <w:vAlign w:val="bottom"/>
          </w:tcPr>
          <w:p w:rsidR="00904047" w:rsidRPr="00B95A0E" w:rsidRDefault="00171387" w:rsidP="00904047">
            <w:pPr>
              <w:autoSpaceDE w:val="0"/>
              <w:autoSpaceDN w:val="0"/>
              <w:spacing w:after="0" w:line="240" w:lineRule="auto"/>
              <w:jc w:val="center"/>
              <w:rPr>
                <w:rFonts w:ascii="Times New Roman" w:eastAsia="Times New Roman" w:hAnsi="Times New Roman" w:cs="Times New Roman"/>
                <w:sz w:val="14"/>
                <w:szCs w:val="14"/>
              </w:rPr>
            </w:pPr>
            <w:r w:rsidRPr="00B95A0E">
              <w:rPr>
                <w:rFonts w:ascii="Times New Roman" w:eastAsia="Times New Roman" w:hAnsi="Times New Roman" w:cs="Times New Roman"/>
                <w:sz w:val="14"/>
                <w:szCs w:val="14"/>
                <w:lang w:eastAsia="ru-RU"/>
              </w:rPr>
              <w:t>(если проведение психиатрического освидетельствования</w:t>
            </w:r>
            <w:r w:rsidR="000C6E43" w:rsidRPr="00B95A0E">
              <w:rPr>
                <w:rFonts w:ascii="Times New Roman" w:eastAsia="Times New Roman" w:hAnsi="Times New Roman" w:cs="Times New Roman"/>
                <w:sz w:val="14"/>
                <w:szCs w:val="14"/>
                <w:lang w:eastAsia="ru-RU"/>
              </w:rPr>
              <w:t xml:space="preserve"> не требуется указывается</w:t>
            </w:r>
            <w:r w:rsidRPr="00B95A0E">
              <w:rPr>
                <w:rFonts w:ascii="Times New Roman" w:eastAsia="Times New Roman" w:hAnsi="Times New Roman" w:cs="Times New Roman"/>
                <w:sz w:val="14"/>
                <w:szCs w:val="14"/>
                <w:lang w:eastAsia="ru-RU"/>
              </w:rPr>
              <w:t xml:space="preserve"> «не требуется»)</w:t>
            </w:r>
          </w:p>
        </w:tc>
        <w:tc>
          <w:tcPr>
            <w:tcW w:w="1511"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r>
      <w:tr w:rsidR="00904047" w:rsidRPr="00B95A0E" w:rsidTr="00C20ED1">
        <w:trPr>
          <w:gridAfter w:val="1"/>
          <w:wAfter w:w="7" w:type="dxa"/>
          <w:trHeight w:val="828"/>
        </w:trPr>
        <w:tc>
          <w:tcPr>
            <w:tcW w:w="4665" w:type="dxa"/>
            <w:gridSpan w:val="6"/>
            <w:tcBorders>
              <w:top w:val="nil"/>
              <w:left w:val="nil"/>
              <w:bottom w:val="single" w:sz="4" w:space="0" w:color="auto"/>
              <w:right w:val="nil"/>
            </w:tcBorders>
            <w:vAlign w:val="bottom"/>
            <w:hideMark/>
          </w:tcPr>
          <w:p w:rsidR="00904047" w:rsidRPr="00B95A0E" w:rsidRDefault="00904047" w:rsidP="00904047">
            <w:pPr>
              <w:spacing w:after="159" w:line="168" w:lineRule="atLeast"/>
              <w:ind w:left="3" w:hanging="3"/>
              <w:outlineLvl w:val="2"/>
              <w:rPr>
                <w:rFonts w:ascii="Times New Roman" w:eastAsia="Times New Roman" w:hAnsi="Times New Roman" w:cs="Times New Roman"/>
                <w:bCs/>
                <w:sz w:val="24"/>
                <w:szCs w:val="24"/>
                <w:lang w:eastAsia="ru-RU"/>
              </w:rPr>
            </w:pPr>
            <w:r w:rsidRPr="00B95A0E">
              <w:rPr>
                <w:rFonts w:ascii="Times New Roman" w:eastAsia="Times New Roman" w:hAnsi="Times New Roman" w:cs="Times New Roman"/>
                <w:bCs/>
                <w:sz w:val="24"/>
                <w:szCs w:val="24"/>
              </w:rPr>
              <w:t xml:space="preserve">6.3. </w:t>
            </w:r>
            <w:proofErr w:type="spellStart"/>
            <w:r w:rsidRPr="00B95A0E">
              <w:rPr>
                <w:rFonts w:ascii="Times New Roman" w:eastAsia="Times New Roman" w:hAnsi="Times New Roman" w:cs="Times New Roman"/>
                <w:bCs/>
                <w:sz w:val="24"/>
                <w:szCs w:val="24"/>
              </w:rPr>
              <w:t>П</w:t>
            </w:r>
            <w:r w:rsidRPr="00B95A0E">
              <w:rPr>
                <w:rFonts w:ascii="Times New Roman" w:eastAsia="Times New Roman" w:hAnsi="Times New Roman" w:cs="Times New Roman"/>
                <w:bCs/>
                <w:sz w:val="24"/>
                <w:szCs w:val="24"/>
                <w:lang w:eastAsia="ru-RU"/>
              </w:rPr>
              <w:t>редсменный</w:t>
            </w:r>
            <w:proofErr w:type="spellEnd"/>
            <w:r w:rsidRPr="00B95A0E">
              <w:rPr>
                <w:rFonts w:ascii="Times New Roman" w:eastAsia="Times New Roman" w:hAnsi="Times New Roman" w:cs="Times New Roman"/>
                <w:bCs/>
                <w:sz w:val="24"/>
                <w:szCs w:val="24"/>
                <w:lang w:eastAsia="ru-RU"/>
              </w:rPr>
              <w:t>, (предполетный) медицинский осмотр:</w:t>
            </w:r>
          </w:p>
        </w:tc>
        <w:tc>
          <w:tcPr>
            <w:tcW w:w="402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c>
          <w:tcPr>
            <w:tcW w:w="151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r>
      <w:tr w:rsidR="00904047" w:rsidRPr="00B95A0E" w:rsidTr="00C20ED1">
        <w:trPr>
          <w:gridAfter w:val="1"/>
          <w:wAfter w:w="7" w:type="dxa"/>
          <w:trHeight w:val="269"/>
        </w:trPr>
        <w:tc>
          <w:tcPr>
            <w:tcW w:w="8688" w:type="dxa"/>
            <w:gridSpan w:val="8"/>
            <w:vAlign w:val="bottom"/>
            <w:hideMark/>
          </w:tcPr>
          <w:p w:rsidR="00904047" w:rsidRPr="00B95A0E" w:rsidRDefault="00904047" w:rsidP="00904047">
            <w:pPr>
              <w:spacing w:after="159" w:line="168" w:lineRule="atLeast"/>
              <w:outlineLvl w:val="2"/>
              <w:rPr>
                <w:rFonts w:ascii="Times New Roman" w:eastAsia="Times New Roman" w:hAnsi="Times New Roman" w:cs="Times New Roman"/>
                <w:bCs/>
                <w:sz w:val="14"/>
                <w:szCs w:val="14"/>
                <w:lang w:eastAsia="ru-RU"/>
              </w:rPr>
            </w:pPr>
            <w:r w:rsidRPr="00B95A0E">
              <w:rPr>
                <w:rFonts w:ascii="Times New Roman" w:eastAsia="Times New Roman" w:hAnsi="Times New Roman" w:cs="Times New Roman"/>
                <w:bCs/>
                <w:sz w:val="14"/>
                <w:szCs w:val="14"/>
                <w:lang w:eastAsia="ru-RU"/>
              </w:rPr>
              <w:t xml:space="preserve">                                   (нужное </w:t>
            </w:r>
            <w:proofErr w:type="gramStart"/>
            <w:r w:rsidRPr="00B95A0E">
              <w:rPr>
                <w:rFonts w:ascii="Times New Roman" w:eastAsia="Times New Roman" w:hAnsi="Times New Roman" w:cs="Times New Roman"/>
                <w:bCs/>
                <w:sz w:val="14"/>
                <w:szCs w:val="14"/>
                <w:lang w:eastAsia="ru-RU"/>
              </w:rPr>
              <w:t xml:space="preserve">подчеркнуть)   </w:t>
            </w:r>
            <w:proofErr w:type="gramEnd"/>
            <w:r w:rsidRPr="00B95A0E">
              <w:rPr>
                <w:rFonts w:ascii="Times New Roman" w:eastAsia="Times New Roman" w:hAnsi="Times New Roman" w:cs="Times New Roman"/>
                <w:bCs/>
                <w:sz w:val="14"/>
                <w:szCs w:val="14"/>
                <w:lang w:eastAsia="ru-RU"/>
              </w:rPr>
              <w:t xml:space="preserve">                                                                                     </w:t>
            </w:r>
            <w:r w:rsidRPr="00B95A0E">
              <w:rPr>
                <w:rFonts w:ascii="Times New Roman" w:eastAsia="Times New Roman" w:hAnsi="Times New Roman" w:cs="Times New Roman"/>
                <w:sz w:val="14"/>
                <w:szCs w:val="14"/>
                <w:lang w:eastAsia="ru-RU"/>
              </w:rPr>
              <w:t>(число, месяц, год)</w:t>
            </w:r>
          </w:p>
        </w:tc>
        <w:tc>
          <w:tcPr>
            <w:tcW w:w="1511" w:type="dxa"/>
          </w:tcPr>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lang w:eastAsia="ru-RU"/>
              </w:rPr>
            </w:pPr>
          </w:p>
        </w:tc>
      </w:tr>
      <w:tr w:rsidR="00904047" w:rsidRPr="00B95A0E" w:rsidTr="00C20ED1">
        <w:trPr>
          <w:gridAfter w:val="1"/>
          <w:wAfter w:w="7" w:type="dxa"/>
        </w:trPr>
        <w:tc>
          <w:tcPr>
            <w:tcW w:w="8688" w:type="dxa"/>
            <w:gridSpan w:val="8"/>
            <w:tcBorders>
              <w:top w:val="single" w:sz="4" w:space="0" w:color="auto"/>
              <w:left w:val="nil"/>
              <w:bottom w:val="nil"/>
              <w:right w:val="nil"/>
            </w:tcBorders>
            <w:vAlign w:val="bottom"/>
          </w:tcPr>
          <w:p w:rsidR="00171387" w:rsidRPr="00B95A0E" w:rsidRDefault="00171387" w:rsidP="001713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w:t>
            </w:r>
            <w:r w:rsidR="000C6E43" w:rsidRPr="00B95A0E">
              <w:rPr>
                <w:rFonts w:ascii="Times New Roman" w:eastAsia="Times New Roman" w:hAnsi="Times New Roman" w:cs="Times New Roman"/>
                <w:sz w:val="14"/>
                <w:szCs w:val="14"/>
                <w:lang w:eastAsia="ru-RU"/>
              </w:rPr>
              <w:t>ицинского осмотра не требуется указывается</w:t>
            </w:r>
            <w:r w:rsidRPr="00B95A0E">
              <w:rPr>
                <w:rFonts w:ascii="Times New Roman" w:eastAsia="Times New Roman" w:hAnsi="Times New Roman" w:cs="Times New Roman"/>
                <w:sz w:val="14"/>
                <w:szCs w:val="14"/>
                <w:lang w:eastAsia="ru-RU"/>
              </w:rPr>
              <w:t xml:space="preserve"> «не требуется»)</w:t>
            </w:r>
          </w:p>
          <w:p w:rsidR="00904047" w:rsidRPr="00B95A0E" w:rsidRDefault="00904047" w:rsidP="00904047">
            <w:pPr>
              <w:spacing w:after="159" w:line="168" w:lineRule="atLeast"/>
              <w:outlineLvl w:val="2"/>
              <w:rPr>
                <w:rFonts w:ascii="Times New Roman" w:eastAsia="Times New Roman" w:hAnsi="Times New Roman" w:cs="Times New Roman"/>
                <w:bCs/>
                <w:sz w:val="14"/>
                <w:szCs w:val="14"/>
              </w:rPr>
            </w:pPr>
          </w:p>
        </w:tc>
        <w:tc>
          <w:tcPr>
            <w:tcW w:w="1511" w:type="dxa"/>
            <w:tcBorders>
              <w:top w:val="single" w:sz="4" w:space="0" w:color="auto"/>
              <w:left w:val="nil"/>
              <w:bottom w:val="nil"/>
              <w:right w:val="nil"/>
            </w:tcBorders>
          </w:tcPr>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lang w:eastAsia="ru-RU"/>
              </w:rPr>
            </w:pPr>
          </w:p>
        </w:tc>
      </w:tr>
      <w:tr w:rsidR="00904047" w:rsidRPr="00B95A0E" w:rsidTr="00C20ED1">
        <w:trPr>
          <w:gridBefore w:val="1"/>
          <w:gridAfter w:val="3"/>
          <w:wBefore w:w="14" w:type="dxa"/>
          <w:wAfter w:w="1984" w:type="dxa"/>
        </w:trPr>
        <w:tc>
          <w:tcPr>
            <w:tcW w:w="8208" w:type="dxa"/>
            <w:gridSpan w:val="6"/>
            <w:vAlign w:val="bottom"/>
            <w:hideMark/>
          </w:tcPr>
          <w:p w:rsidR="00904047" w:rsidRPr="00B95A0E" w:rsidRDefault="00904047" w:rsidP="008E5262">
            <w:pPr>
              <w:autoSpaceDE w:val="0"/>
              <w:autoSpaceDN w:val="0"/>
              <w:spacing w:after="0" w:line="240" w:lineRule="auto"/>
              <w:ind w:right="-418"/>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 Краткая характеристика места (объекта), где произошел несчастный случай:</w:t>
            </w:r>
          </w:p>
        </w:tc>
      </w:tr>
      <w:tr w:rsidR="00904047" w:rsidRPr="00B95A0E" w:rsidTr="00C20ED1">
        <w:trPr>
          <w:gridBefore w:val="1"/>
          <w:wBefore w:w="14" w:type="dxa"/>
        </w:trPr>
        <w:tc>
          <w:tcPr>
            <w:tcW w:w="281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7.1. Место происшествия:</w:t>
            </w:r>
          </w:p>
        </w:tc>
        <w:tc>
          <w:tcPr>
            <w:tcW w:w="7374"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8"/>
                <w:szCs w:val="28"/>
                <w:lang w:eastAsia="ru-RU"/>
              </w:rPr>
            </w:pPr>
          </w:p>
        </w:tc>
      </w:tr>
      <w:tr w:rsidR="00904047" w:rsidRPr="00B95A0E" w:rsidTr="00C20ED1">
        <w:trPr>
          <w:gridBefore w:val="1"/>
          <w:wBefore w:w="14" w:type="dxa"/>
        </w:trPr>
        <w:tc>
          <w:tcPr>
            <w:tcW w:w="281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374" w:type="dxa"/>
            <w:gridSpan w:val="8"/>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описание места происшествия с указанием адреса места происшествия)</w:t>
            </w:r>
          </w:p>
        </w:tc>
      </w:tr>
      <w:tr w:rsidR="00904047" w:rsidRPr="00B95A0E" w:rsidTr="00C20ED1">
        <w:trPr>
          <w:gridBefore w:val="1"/>
          <w:wBefore w:w="14" w:type="dxa"/>
        </w:trPr>
        <w:tc>
          <w:tcPr>
            <w:tcW w:w="2818"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374" w:type="dxa"/>
            <w:gridSpan w:val="8"/>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16"/>
          <w:szCs w:val="16"/>
          <w:lang w:eastAsia="ru-RU"/>
        </w:rPr>
      </w:pPr>
    </w:p>
    <w:p w:rsidR="00F909EC" w:rsidRPr="00B95A0E" w:rsidRDefault="00F909EC" w:rsidP="00904047">
      <w:pPr>
        <w:autoSpaceDE w:val="0"/>
        <w:autoSpaceDN w:val="0"/>
        <w:spacing w:after="0" w:line="240" w:lineRule="auto"/>
        <w:jc w:val="both"/>
        <w:rPr>
          <w:rFonts w:ascii="Times New Roman" w:eastAsia="Times New Roman" w:hAnsi="Times New Roman" w:cs="Times New Roman"/>
          <w:sz w:val="16"/>
          <w:szCs w:val="16"/>
          <w:lang w:eastAsia="ru-RU"/>
        </w:rPr>
      </w:pPr>
    </w:p>
    <w:tbl>
      <w:tblPr>
        <w:tblW w:w="10192" w:type="dxa"/>
        <w:tblInd w:w="14" w:type="dxa"/>
        <w:tblLayout w:type="fixed"/>
        <w:tblCellMar>
          <w:left w:w="0" w:type="dxa"/>
          <w:right w:w="0" w:type="dxa"/>
        </w:tblCellMar>
        <w:tblLook w:val="01E0" w:firstRow="1" w:lastRow="1" w:firstColumn="1" w:lastColumn="1" w:noHBand="0" w:noVBand="0"/>
      </w:tblPr>
      <w:tblGrid>
        <w:gridCol w:w="6082"/>
        <w:gridCol w:w="707"/>
        <w:gridCol w:w="1277"/>
        <w:gridCol w:w="142"/>
        <w:gridCol w:w="425"/>
        <w:gridCol w:w="1559"/>
      </w:tblGrid>
      <w:tr w:rsidR="00904047" w:rsidRPr="00B95A0E" w:rsidTr="00762329">
        <w:tc>
          <w:tcPr>
            <w:tcW w:w="608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7.2. Опасные и (или) вредные производственные факторы: </w:t>
            </w:r>
          </w:p>
        </w:tc>
        <w:tc>
          <w:tcPr>
            <w:tcW w:w="4110" w:type="dxa"/>
            <w:gridSpan w:val="5"/>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w:t>
            </w:r>
          </w:p>
        </w:tc>
      </w:tr>
      <w:tr w:rsidR="00904047" w:rsidRPr="00B95A0E" w:rsidTr="00762329">
        <w:tc>
          <w:tcPr>
            <w:tcW w:w="608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10" w:type="dxa"/>
            <w:gridSpan w:val="5"/>
            <w:hideMark/>
          </w:tcPr>
          <w:p w:rsidR="00904047" w:rsidRPr="00B95A0E" w:rsidRDefault="00904047" w:rsidP="00722D4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указываются </w:t>
            </w:r>
            <w:r w:rsidRPr="00B95A0E">
              <w:rPr>
                <w:rFonts w:ascii="Times New Roman" w:eastAsia="Times New Roman" w:hAnsi="Times New Roman" w:cs="Times New Roman"/>
                <w:sz w:val="14"/>
                <w:szCs w:val="14"/>
                <w:lang w:eastAsia="ru-RU"/>
              </w:rPr>
              <w:t>опасные и (или) вредные производственные</w:t>
            </w:r>
          </w:p>
        </w:tc>
      </w:tr>
      <w:tr w:rsidR="00904047" w:rsidRPr="00B95A0E" w:rsidTr="00762329">
        <w:tc>
          <w:tcPr>
            <w:tcW w:w="608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110" w:type="dxa"/>
            <w:gridSpan w:val="5"/>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762329">
        <w:trPr>
          <w:trHeight w:val="371"/>
        </w:trPr>
        <w:tc>
          <w:tcPr>
            <w:tcW w:w="10192" w:type="dxa"/>
            <w:gridSpan w:val="6"/>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факторы со ссылкой на сведения, содержащиеся в протоколе осмотра места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762329">
        <w:tc>
          <w:tcPr>
            <w:tcW w:w="8208" w:type="dxa"/>
            <w:gridSpan w:val="4"/>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7.3. Оборудование, использование которого привело к травме</w:t>
            </w:r>
            <w:r w:rsidR="00A7484A" w:rsidRPr="00B95A0E">
              <w:rPr>
                <w:rFonts w:ascii="Times New Roman" w:eastAsia="Times New Roman" w:hAnsi="Times New Roman" w:cs="Times New Roman"/>
                <w:sz w:val="24"/>
                <w:szCs w:val="24"/>
                <w:lang w:eastAsia="ru-RU"/>
              </w:rPr>
              <w:t xml:space="preserve"> (при наличии)</w:t>
            </w:r>
            <w:r w:rsidRPr="00B95A0E">
              <w:rPr>
                <w:rFonts w:ascii="Times New Roman" w:eastAsia="Times New Roman" w:hAnsi="Times New Roman" w:cs="Times New Roman"/>
                <w:sz w:val="24"/>
                <w:szCs w:val="24"/>
                <w:lang w:eastAsia="ru-RU"/>
              </w:rPr>
              <w:t>:</w:t>
            </w:r>
          </w:p>
        </w:tc>
        <w:tc>
          <w:tcPr>
            <w:tcW w:w="198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762329">
        <w:tc>
          <w:tcPr>
            <w:tcW w:w="8208" w:type="dxa"/>
            <w:gridSpan w:val="4"/>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984"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762329">
        <w:tc>
          <w:tcPr>
            <w:tcW w:w="8208"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984"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r>
      <w:tr w:rsidR="00904047" w:rsidRPr="00B95A0E" w:rsidTr="00762329">
        <w:trPr>
          <w:trHeight w:val="141"/>
        </w:trPr>
        <w:tc>
          <w:tcPr>
            <w:tcW w:w="10192"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(наименование, тип, марка, год выпуска, организация-изготовитель)</w:t>
            </w:r>
          </w:p>
        </w:tc>
      </w:tr>
      <w:tr w:rsidR="00904047" w:rsidRPr="00B95A0E" w:rsidTr="00762329">
        <w:trPr>
          <w:trHeight w:val="223"/>
        </w:trPr>
        <w:tc>
          <w:tcPr>
            <w:tcW w:w="10192" w:type="dxa"/>
            <w:gridSpan w:val="6"/>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762329">
        <w:tc>
          <w:tcPr>
            <w:tcW w:w="6789" w:type="dxa"/>
            <w:gridSpan w:val="2"/>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17138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7.4. Сведения о проведении специальной оценки условий труда</w:t>
            </w:r>
            <w:r w:rsidR="005B15ED" w:rsidRPr="00B95A0E">
              <w:rPr>
                <w:rFonts w:ascii="Times New Roman" w:eastAsia="Times New Roman" w:hAnsi="Times New Roman" w:cs="Times New Roman"/>
                <w:sz w:val="24"/>
                <w:szCs w:val="24"/>
                <w:lang w:eastAsia="ru-RU"/>
              </w:rPr>
              <w:t>:</w:t>
            </w:r>
          </w:p>
        </w:tc>
        <w:tc>
          <w:tcPr>
            <w:tcW w:w="1277"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67"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right="150"/>
              <w:jc w:val="right"/>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right="150"/>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3.08.</w:t>
            </w:r>
          </w:p>
        </w:tc>
      </w:tr>
      <w:tr w:rsidR="00904047" w:rsidRPr="00B95A0E" w:rsidTr="00762329">
        <w:trPr>
          <w:trHeight w:val="229"/>
        </w:trPr>
        <w:tc>
          <w:tcPr>
            <w:tcW w:w="6789" w:type="dxa"/>
            <w:gridSpan w:val="2"/>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403" w:type="dxa"/>
            <w:gridSpan w:val="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(с указанием индивидуального номера</w:t>
            </w:r>
          </w:p>
        </w:tc>
      </w:tr>
      <w:tr w:rsidR="00904047" w:rsidRPr="00B95A0E" w:rsidTr="00762329">
        <w:trPr>
          <w:trHeight w:val="229"/>
        </w:trPr>
        <w:tc>
          <w:tcPr>
            <w:tcW w:w="10192"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762329">
        <w:tc>
          <w:tcPr>
            <w:tcW w:w="10192" w:type="dxa"/>
            <w:gridSpan w:val="6"/>
            <w:tcBorders>
              <w:top w:val="single" w:sz="4" w:space="0" w:color="auto"/>
              <w:left w:val="nil"/>
              <w:bottom w:val="single" w:sz="4" w:space="0" w:color="auto"/>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рабоче</w:t>
            </w:r>
            <w:r w:rsidR="00171387" w:rsidRPr="00B95A0E">
              <w:rPr>
                <w:rFonts w:ascii="Times New Roman" w:eastAsia="Times New Roman" w:hAnsi="Times New Roman" w:cs="Times New Roman"/>
                <w:sz w:val="14"/>
                <w:szCs w:val="14"/>
                <w:lang w:eastAsia="ru-RU"/>
              </w:rPr>
              <w:t>го места, класса (подкласса)</w:t>
            </w:r>
            <w:r w:rsidRPr="00B95A0E">
              <w:rPr>
                <w:rFonts w:ascii="Times New Roman" w:eastAsia="Times New Roman" w:hAnsi="Times New Roman" w:cs="Times New Roman"/>
                <w:sz w:val="14"/>
                <w:szCs w:val="14"/>
                <w:lang w:eastAsia="ru-RU"/>
              </w:rPr>
              <w:t xml:space="preserve"> условий труда</w:t>
            </w:r>
            <w:r w:rsidR="00E27757" w:rsidRPr="00B95A0E">
              <w:rPr>
                <w:rFonts w:ascii="Times New Roman" w:eastAsia="Times New Roman" w:hAnsi="Times New Roman" w:cs="Times New Roman"/>
                <w:sz w:val="14"/>
                <w:szCs w:val="14"/>
                <w:lang w:eastAsia="ru-RU"/>
              </w:rPr>
              <w:t>)</w:t>
            </w:r>
            <w:r w:rsidR="00171387" w:rsidRPr="00B95A0E">
              <w:rPr>
                <w:rFonts w:ascii="Times New Roman" w:eastAsia="Times New Roman" w:hAnsi="Times New Roman" w:cs="Times New Roman"/>
                <w:sz w:val="14"/>
                <w:szCs w:val="14"/>
                <w:lang w:eastAsia="ru-RU"/>
              </w:rPr>
              <w:t xml:space="preserve"> если специальная оценка условий тру</w:t>
            </w:r>
            <w:r w:rsidR="000C6E43" w:rsidRPr="00B95A0E">
              <w:rPr>
                <w:rFonts w:ascii="Times New Roman" w:eastAsia="Times New Roman" w:hAnsi="Times New Roman" w:cs="Times New Roman"/>
                <w:sz w:val="14"/>
                <w:szCs w:val="14"/>
                <w:lang w:eastAsia="ru-RU"/>
              </w:rPr>
              <w:t>да не проводилась указывается</w:t>
            </w:r>
            <w:r w:rsidR="00171387"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 xml:space="preserve"> </w:t>
            </w:r>
          </w:p>
        </w:tc>
      </w:tr>
      <w:tr w:rsidR="00904047" w:rsidRPr="00B95A0E" w:rsidTr="00762329">
        <w:tc>
          <w:tcPr>
            <w:tcW w:w="10192" w:type="dxa"/>
            <w:gridSpan w:val="6"/>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tbl>
      <w:tblPr>
        <w:tblW w:w="10212" w:type="dxa"/>
        <w:tblInd w:w="14" w:type="dxa"/>
        <w:tblLayout w:type="fixed"/>
        <w:tblCellMar>
          <w:left w:w="0" w:type="dxa"/>
          <w:right w:w="0" w:type="dxa"/>
        </w:tblCellMar>
        <w:tblLook w:val="04A0" w:firstRow="1" w:lastRow="0" w:firstColumn="1" w:lastColumn="0" w:noHBand="0" w:noVBand="1"/>
      </w:tblPr>
      <w:tblGrid>
        <w:gridCol w:w="1019"/>
        <w:gridCol w:w="1019"/>
        <w:gridCol w:w="1019"/>
        <w:gridCol w:w="1019"/>
        <w:gridCol w:w="1020"/>
        <w:gridCol w:w="1019"/>
        <w:gridCol w:w="1019"/>
        <w:gridCol w:w="1019"/>
        <w:gridCol w:w="509"/>
        <w:gridCol w:w="1530"/>
        <w:gridCol w:w="20"/>
      </w:tblGrid>
      <w:tr w:rsidR="00904047" w:rsidRPr="00B95A0E" w:rsidTr="00171387">
        <w:trPr>
          <w:gridAfter w:val="1"/>
          <w:wAfter w:w="20" w:type="dxa"/>
        </w:trPr>
        <w:tc>
          <w:tcPr>
            <w:tcW w:w="10192" w:type="dxa"/>
            <w:gridSpan w:val="10"/>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7.5. Сведения об организации, проводившей специальную оценку условий труда </w:t>
            </w:r>
            <w:r w:rsidRPr="00B95A0E">
              <w:rPr>
                <w:rFonts w:ascii="Times New Roman" w:eastAsia="Times New Roman" w:hAnsi="Times New Roman" w:cs="Times New Roman"/>
                <w:sz w:val="24"/>
                <w:szCs w:val="24"/>
                <w:lang w:eastAsia="ru-RU"/>
              </w:rPr>
              <w:t>рабочих мест</w:t>
            </w:r>
          </w:p>
        </w:tc>
      </w:tr>
      <w:tr w:rsidR="00904047" w:rsidRPr="00B95A0E" w:rsidTr="00171387">
        <w:trPr>
          <w:gridAfter w:val="1"/>
          <w:wAfter w:w="20" w:type="dxa"/>
        </w:trPr>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509"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3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904047" w:rsidRPr="00B95A0E" w:rsidTr="00171387">
        <w:tc>
          <w:tcPr>
            <w:tcW w:w="10192" w:type="dxa"/>
            <w:gridSpan w:val="10"/>
            <w:tcBorders>
              <w:top w:val="single" w:sz="4" w:space="0" w:color="auto"/>
              <w:left w:val="nil"/>
              <w:bottom w:val="single" w:sz="4" w:space="0" w:color="auto"/>
              <w:right w:val="nil"/>
            </w:tcBorders>
          </w:tcPr>
          <w:p w:rsidR="00904047" w:rsidRPr="00B95A0E" w:rsidRDefault="0017138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ИНН</w:t>
            </w:r>
            <w:r w:rsidR="00904047"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171387" w:rsidP="00171387">
      <w:pPr>
        <w:autoSpaceDE w:val="0"/>
        <w:autoSpaceDN w:val="0"/>
        <w:spacing w:after="0" w:line="240" w:lineRule="auto"/>
        <w:jc w:val="center"/>
        <w:rPr>
          <w:rFonts w:ascii="Times New Roman" w:eastAsia="Times New Roman" w:hAnsi="Times New Roman" w:cs="Times New Roman"/>
          <w:spacing w:val="-2"/>
          <w:sz w:val="16"/>
          <w:szCs w:val="16"/>
          <w:lang w:eastAsia="ru-RU"/>
        </w:rPr>
      </w:pPr>
      <w:r w:rsidRPr="00B95A0E">
        <w:rPr>
          <w:rFonts w:ascii="Times New Roman" w:eastAsia="Times New Roman" w:hAnsi="Times New Roman" w:cs="Times New Roman"/>
          <w:sz w:val="14"/>
          <w:szCs w:val="14"/>
          <w:lang w:eastAsia="ru-RU"/>
        </w:rPr>
        <w:t>(если специальная оценка условий тру</w:t>
      </w:r>
      <w:r w:rsidR="000C6E43" w:rsidRPr="00B95A0E">
        <w:rPr>
          <w:rFonts w:ascii="Times New Roman" w:eastAsia="Times New Roman" w:hAnsi="Times New Roman" w:cs="Times New Roman"/>
          <w:sz w:val="14"/>
          <w:szCs w:val="14"/>
          <w:lang w:eastAsia="ru-RU"/>
        </w:rPr>
        <w:t xml:space="preserve">да не проводилась </w:t>
      </w:r>
      <w:r w:rsidRPr="00B95A0E">
        <w:rPr>
          <w:rFonts w:ascii="Times New Roman" w:eastAsia="Times New Roman" w:hAnsi="Times New Roman" w:cs="Times New Roman"/>
          <w:sz w:val="14"/>
          <w:szCs w:val="14"/>
          <w:lang w:eastAsia="ru-RU"/>
        </w:rPr>
        <w:t>данный пункт не заполняется)</w:t>
      </w:r>
    </w:p>
    <w:tbl>
      <w:tblPr>
        <w:tblW w:w="0" w:type="dxa"/>
        <w:tblInd w:w="14" w:type="dxa"/>
        <w:tblLayout w:type="fixed"/>
        <w:tblCellMar>
          <w:left w:w="0" w:type="dxa"/>
          <w:right w:w="0" w:type="dxa"/>
        </w:tblCellMar>
        <w:tblLook w:val="04A0" w:firstRow="1" w:lastRow="0" w:firstColumn="1" w:lastColumn="0" w:noHBand="0" w:noVBand="1"/>
      </w:tblPr>
      <w:tblGrid>
        <w:gridCol w:w="5231"/>
        <w:gridCol w:w="4678"/>
        <w:gridCol w:w="142"/>
      </w:tblGrid>
      <w:tr w:rsidR="00904047" w:rsidRPr="00B95A0E" w:rsidTr="00904047">
        <w:tc>
          <w:tcPr>
            <w:tcW w:w="5231" w:type="dxa"/>
            <w:vAlign w:val="bottom"/>
            <w:hideMark/>
          </w:tcPr>
          <w:p w:rsidR="00904047" w:rsidRPr="00B95A0E" w:rsidRDefault="00904047" w:rsidP="0017138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7.6. Сведения о проведенной оценке профессиональных рисков на </w:t>
            </w:r>
            <w:r w:rsidRPr="00B95A0E">
              <w:rPr>
                <w:rFonts w:ascii="Times New Roman" w:eastAsia="Times New Roman" w:hAnsi="Times New Roman" w:cs="Times New Roman"/>
                <w:sz w:val="24"/>
                <w:szCs w:val="24"/>
                <w:lang w:eastAsia="ru-RU"/>
              </w:rPr>
              <w:t>рабочем месте</w:t>
            </w:r>
            <w:r w:rsidR="005B15ED" w:rsidRPr="00B95A0E">
              <w:rPr>
                <w:rFonts w:ascii="Times New Roman" w:eastAsia="Times New Roman" w:hAnsi="Times New Roman" w:cs="Times New Roman"/>
                <w:sz w:val="24"/>
                <w:szCs w:val="24"/>
                <w:lang w:eastAsia="ru-RU"/>
              </w:rPr>
              <w:t>:</w:t>
            </w:r>
          </w:p>
        </w:tc>
        <w:tc>
          <w:tcPr>
            <w:tcW w:w="482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8"/>
                <w:szCs w:val="28"/>
                <w:lang w:eastAsia="ru-RU"/>
              </w:rPr>
            </w:pPr>
          </w:p>
        </w:tc>
      </w:tr>
      <w:tr w:rsidR="00904047" w:rsidRPr="00B95A0E" w:rsidTr="00904047">
        <w:tc>
          <w:tcPr>
            <w:tcW w:w="990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vertAlign w:val="superscript"/>
                <w:lang w:eastAsia="ru-RU"/>
              </w:rPr>
            </w:pPr>
          </w:p>
        </w:tc>
      </w:tr>
      <w:tr w:rsidR="00904047" w:rsidRPr="00B95A0E" w:rsidTr="00904047">
        <w:trPr>
          <w:trHeight w:val="214"/>
        </w:trPr>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vertAlign w:val="superscript"/>
                <w:lang w:eastAsia="ru-RU"/>
              </w:rPr>
            </w:pPr>
          </w:p>
        </w:tc>
      </w:tr>
      <w:tr w:rsidR="00904047" w:rsidRPr="00B95A0E" w:rsidTr="00904047">
        <w:tc>
          <w:tcPr>
            <w:tcW w:w="990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171387" w:rsidRPr="00B95A0E" w:rsidTr="00904047">
        <w:tc>
          <w:tcPr>
            <w:tcW w:w="9909" w:type="dxa"/>
            <w:gridSpan w:val="2"/>
            <w:tcBorders>
              <w:top w:val="nil"/>
              <w:left w:val="nil"/>
              <w:bottom w:val="single" w:sz="4" w:space="0" w:color="auto"/>
              <w:right w:val="nil"/>
            </w:tcBorders>
          </w:tcPr>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14"/>
                <w:szCs w:val="14"/>
                <w:lang w:eastAsia="ru-RU"/>
              </w:rPr>
              <w:t>на месте (объекте), где произошел несчастный случай; сведения об ознакомлении пострадавшего с результатами оценки профессиональных рисков)</w:t>
            </w:r>
          </w:p>
        </w:tc>
        <w:tc>
          <w:tcPr>
            <w:tcW w:w="142" w:type="dxa"/>
            <w:tcBorders>
              <w:top w:val="nil"/>
              <w:left w:val="nil"/>
              <w:bottom w:val="single" w:sz="4" w:space="0" w:color="auto"/>
              <w:right w:val="nil"/>
            </w:tcBorders>
            <w:vAlign w:val="bottom"/>
          </w:tcPr>
          <w:p w:rsidR="00171387" w:rsidRPr="00B95A0E" w:rsidRDefault="0017138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single" w:sz="4" w:space="0" w:color="auto"/>
              <w:left w:val="nil"/>
              <w:bottom w:val="nil"/>
              <w:right w:val="nil"/>
            </w:tcBorders>
            <w:hideMark/>
          </w:tcPr>
          <w:p w:rsidR="00904047" w:rsidRPr="00B95A0E" w:rsidRDefault="00171387" w:rsidP="001713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(если оценка профессиональных рисков на рабочем месте </w:t>
            </w:r>
            <w:r w:rsidR="000C6E43" w:rsidRPr="00B95A0E">
              <w:rPr>
                <w:rFonts w:ascii="Times New Roman" w:eastAsia="Times New Roman" w:hAnsi="Times New Roman" w:cs="Times New Roman"/>
                <w:sz w:val="14"/>
                <w:szCs w:val="14"/>
                <w:lang w:eastAsia="ru-RU"/>
              </w:rPr>
              <w:t>не проводилась</w:t>
            </w:r>
            <w:r w:rsidR="009F46AC" w:rsidRPr="00B95A0E">
              <w:rPr>
                <w:rFonts w:ascii="Times New Roman" w:eastAsia="Times New Roman" w:hAnsi="Times New Roman" w:cs="Times New Roman"/>
                <w:sz w:val="14"/>
                <w:szCs w:val="14"/>
                <w:lang w:eastAsia="ru-RU"/>
              </w:rPr>
              <w:t xml:space="preserve"> </w:t>
            </w:r>
            <w:r w:rsidR="000C6E43" w:rsidRPr="00B95A0E">
              <w:rPr>
                <w:rFonts w:ascii="Times New Roman" w:eastAsia="Times New Roman" w:hAnsi="Times New Roman" w:cs="Times New Roman"/>
                <w:sz w:val="14"/>
                <w:szCs w:val="14"/>
                <w:lang w:eastAsia="ru-RU"/>
              </w:rPr>
              <w:t>указывается</w:t>
            </w:r>
            <w:r w:rsidRPr="00B95A0E">
              <w:rPr>
                <w:rFonts w:ascii="Times New Roman" w:eastAsia="Times New Roman" w:hAnsi="Times New Roman" w:cs="Times New Roman"/>
                <w:sz w:val="14"/>
                <w:szCs w:val="14"/>
                <w:lang w:eastAsia="ru-RU"/>
              </w:rPr>
              <w:t xml:space="preserve"> «не проводилась»)</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24"/>
          <w:szCs w:val="24"/>
          <w:lang w:eastAsia="ru-RU"/>
        </w:rPr>
      </w:pPr>
      <w:r w:rsidRPr="00B95A0E">
        <w:rPr>
          <w:rFonts w:ascii="Times New Roman" w:eastAsia="Times New Roman" w:hAnsi="Times New Roman" w:cs="Times New Roman"/>
          <w:spacing w:val="-2"/>
          <w:sz w:val="24"/>
          <w:szCs w:val="24"/>
          <w:lang w:eastAsia="ru-RU"/>
        </w:rPr>
        <w:t>7.7. Сведения об обеспечении пострадавшего средствами индивидуальной защиты</w:t>
      </w:r>
      <w:r w:rsidR="005B15ED" w:rsidRPr="00B95A0E">
        <w:rPr>
          <w:rFonts w:ascii="Times New Roman" w:eastAsia="Times New Roman" w:hAnsi="Times New Roman" w:cs="Times New Roman"/>
          <w:spacing w:val="-2"/>
          <w:sz w:val="24"/>
          <w:szCs w:val="24"/>
          <w:lang w:eastAsia="ru-RU"/>
        </w:rPr>
        <w:t>:</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0" w:type="dxa"/>
        <w:tblInd w:w="9" w:type="dxa"/>
        <w:tblLayout w:type="fixed"/>
        <w:tblCellMar>
          <w:left w:w="0" w:type="dxa"/>
          <w:right w:w="0" w:type="dxa"/>
        </w:tblCellMar>
        <w:tblLook w:val="04A0" w:firstRow="1" w:lastRow="0" w:firstColumn="1" w:lastColumn="0" w:noHBand="0" w:noVBand="1"/>
      </w:tblPr>
      <w:tblGrid>
        <w:gridCol w:w="9909"/>
        <w:gridCol w:w="142"/>
      </w:tblGrid>
      <w:tr w:rsidR="00904047" w:rsidRPr="00B95A0E" w:rsidTr="00904047">
        <w:trPr>
          <w:trHeight w:val="153"/>
        </w:trPr>
        <w:tc>
          <w:tcPr>
            <w:tcW w:w="9909" w:type="dxa"/>
            <w:tcBorders>
              <w:top w:val="single" w:sz="4" w:space="0" w:color="auto"/>
              <w:left w:val="nil"/>
              <w:bottom w:val="single" w:sz="4" w:space="0" w:color="auto"/>
              <w:right w:val="nil"/>
            </w:tcBorders>
            <w:vAlign w:val="bottom"/>
            <w:hideMark/>
          </w:tcPr>
          <w:p w:rsidR="00904047" w:rsidRPr="00B95A0E" w:rsidRDefault="00904047" w:rsidP="005B15ED">
            <w:pPr>
              <w:spacing w:line="240" w:lineRule="auto"/>
              <w:jc w:val="center"/>
              <w:rPr>
                <w:rFonts w:ascii="Times New Roman" w:eastAsia="Calibri" w:hAnsi="Times New Roman" w:cs="Times New Roman"/>
                <w:sz w:val="14"/>
                <w:szCs w:val="14"/>
                <w:lang w:eastAsia="ru-RU"/>
              </w:rPr>
            </w:pPr>
            <w:r w:rsidRPr="00B95A0E">
              <w:rPr>
                <w:rFonts w:ascii="Times New Roman" w:eastAsia="Calibri" w:hAnsi="Times New Roman" w:cs="Times New Roman"/>
                <w:sz w:val="14"/>
                <w:szCs w:val="14"/>
                <w:lang w:eastAsia="ru-RU"/>
              </w:rPr>
              <w:t xml:space="preserve">(указываются сведения о выдаче и получении пострадавшим </w:t>
            </w:r>
            <w:r w:rsidR="005B15ED" w:rsidRPr="00B95A0E">
              <w:rPr>
                <w:rFonts w:ascii="Times New Roman" w:eastAsia="Calibri" w:hAnsi="Times New Roman" w:cs="Times New Roman"/>
                <w:sz w:val="14"/>
                <w:szCs w:val="14"/>
                <w:lang w:eastAsia="ru-RU"/>
              </w:rPr>
              <w:t>средств индивидуальной защиты</w:t>
            </w:r>
            <w:r w:rsidRPr="00B95A0E">
              <w:rPr>
                <w:rFonts w:ascii="Times New Roman" w:eastAsia="Calibri" w:hAnsi="Times New Roman" w:cs="Times New Roman"/>
                <w:sz w:val="14"/>
                <w:szCs w:val="14"/>
                <w:lang w:eastAsia="ru-RU"/>
              </w:rPr>
              <w:t>)</w:t>
            </w:r>
          </w:p>
        </w:tc>
        <w:tc>
          <w:tcPr>
            <w:tcW w:w="142" w:type="dxa"/>
            <w:tcBorders>
              <w:top w:val="single" w:sz="4" w:space="0" w:color="auto"/>
              <w:left w:val="nil"/>
              <w:bottom w:val="nil"/>
              <w:right w:val="nil"/>
            </w:tcBorders>
            <w:vAlign w:val="bottom"/>
          </w:tcPr>
          <w:p w:rsidR="00904047" w:rsidRPr="00B95A0E" w:rsidRDefault="00904047" w:rsidP="00904047">
            <w:pPr>
              <w:spacing w:line="240" w:lineRule="auto"/>
              <w:rPr>
                <w:rFonts w:ascii="Calibri" w:eastAsia="Calibri" w:hAnsi="Calibri" w:cs="Calibri"/>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10051" w:type="dxa"/>
        <w:tblInd w:w="14" w:type="dxa"/>
        <w:tblLayout w:type="fixed"/>
        <w:tblCellMar>
          <w:left w:w="0" w:type="dxa"/>
          <w:right w:w="0" w:type="dxa"/>
        </w:tblCellMar>
        <w:tblLook w:val="04A0" w:firstRow="1" w:lastRow="0" w:firstColumn="1" w:lastColumn="0" w:noHBand="0" w:noVBand="1"/>
      </w:tblPr>
      <w:tblGrid>
        <w:gridCol w:w="4046"/>
        <w:gridCol w:w="6005"/>
      </w:tblGrid>
      <w:tr w:rsidR="00904047" w:rsidRPr="00B95A0E" w:rsidTr="00981BE3">
        <w:tc>
          <w:tcPr>
            <w:tcW w:w="404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 Обстоятельства несчастного случая</w:t>
            </w:r>
            <w:r w:rsidR="005B15ED" w:rsidRPr="00B95A0E">
              <w:rPr>
                <w:rFonts w:ascii="Times New Roman" w:eastAsia="Times New Roman" w:hAnsi="Times New Roman" w:cs="Times New Roman"/>
                <w:sz w:val="24"/>
                <w:szCs w:val="24"/>
                <w:lang w:eastAsia="ru-RU"/>
              </w:rPr>
              <w:t>:</w:t>
            </w:r>
          </w:p>
        </w:tc>
        <w:tc>
          <w:tcPr>
            <w:tcW w:w="600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(описание обстоятельств, предшествовавших несчастному случаю, последовательное</w:t>
            </w:r>
          </w:p>
        </w:tc>
      </w:tr>
      <w:tr w:rsidR="00904047" w:rsidRPr="00B95A0E" w:rsidTr="00981BE3">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изложение событий и действий пострадавшего (пострадавших) и других лиц, связанных с</w:t>
            </w:r>
          </w:p>
        </w:tc>
      </w:tr>
      <w:tr w:rsidR="00904047" w:rsidRPr="00B95A0E" w:rsidTr="00981BE3">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несчастным случаем, и другие сведения,</w:t>
            </w:r>
          </w:p>
        </w:tc>
      </w:tr>
      <w:tr w:rsidR="00904047" w:rsidRPr="00B95A0E" w:rsidTr="00981BE3">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установленные в ходе проведения расследования)</w:t>
            </w:r>
          </w:p>
        </w:tc>
      </w:tr>
      <w:tr w:rsidR="00904047" w:rsidRPr="00B95A0E" w:rsidTr="00981BE3">
        <w:trPr>
          <w:trHeight w:val="70"/>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81BE3">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81BE3">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81BE3">
        <w:tc>
          <w:tcPr>
            <w:tcW w:w="10051"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171387" w:rsidRPr="00B95A0E" w:rsidTr="00981BE3">
        <w:tc>
          <w:tcPr>
            <w:tcW w:w="10051" w:type="dxa"/>
            <w:gridSpan w:val="2"/>
            <w:tcBorders>
              <w:top w:val="single" w:sz="4" w:space="0" w:color="auto"/>
              <w:left w:val="nil"/>
              <w:bottom w:val="single" w:sz="4" w:space="0" w:color="auto"/>
              <w:right w:val="nil"/>
            </w:tcBorders>
            <w:vAlign w:val="bottom"/>
          </w:tcPr>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171387" w:rsidRPr="00B95A0E" w:rsidTr="00981BE3">
        <w:tc>
          <w:tcPr>
            <w:tcW w:w="10051" w:type="dxa"/>
            <w:gridSpan w:val="2"/>
            <w:tcBorders>
              <w:top w:val="single" w:sz="4" w:space="0" w:color="auto"/>
              <w:left w:val="nil"/>
              <w:bottom w:val="single" w:sz="4" w:space="0" w:color="auto"/>
              <w:right w:val="nil"/>
            </w:tcBorders>
            <w:vAlign w:val="bottom"/>
          </w:tcPr>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171387" w:rsidRPr="00B95A0E" w:rsidTr="00981BE3">
        <w:tc>
          <w:tcPr>
            <w:tcW w:w="10051" w:type="dxa"/>
            <w:gridSpan w:val="2"/>
            <w:tcBorders>
              <w:top w:val="single" w:sz="4" w:space="0" w:color="auto"/>
              <w:left w:val="nil"/>
              <w:bottom w:val="single" w:sz="4" w:space="0" w:color="auto"/>
              <w:right w:val="nil"/>
            </w:tcBorders>
            <w:vAlign w:val="bottom"/>
          </w:tcPr>
          <w:p w:rsidR="00171387" w:rsidRPr="00B95A0E" w:rsidRDefault="0017138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2680"/>
        <w:gridCol w:w="1275"/>
        <w:gridCol w:w="4536"/>
        <w:gridCol w:w="36"/>
        <w:gridCol w:w="1524"/>
      </w:tblGrid>
      <w:tr w:rsidR="00904047" w:rsidRPr="00B95A0E" w:rsidTr="00904047">
        <w:tc>
          <w:tcPr>
            <w:tcW w:w="2680" w:type="dxa"/>
            <w:vAlign w:val="bottom"/>
            <w:hideMark/>
          </w:tcPr>
          <w:p w:rsidR="00904047" w:rsidRPr="00B95A0E" w:rsidRDefault="00904047" w:rsidP="00904047">
            <w:pPr>
              <w:autoSpaceDE w:val="0"/>
              <w:autoSpaceDN w:val="0"/>
              <w:spacing w:after="0" w:line="240" w:lineRule="auto"/>
              <w:ind w:right="-45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8.1.Вид происшествия</w:t>
            </w:r>
          </w:p>
        </w:tc>
        <w:tc>
          <w:tcPr>
            <w:tcW w:w="127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rPr>
                <w:rFonts w:ascii="Times New Roman" w:eastAsia="Times New Roman" w:hAnsi="Times New Roman" w:cs="Times New Roman"/>
                <w:sz w:val="24"/>
                <w:szCs w:val="24"/>
                <w:lang w:val="en-US" w:eastAsia="ru-RU"/>
              </w:rPr>
            </w:pPr>
          </w:p>
        </w:tc>
        <w:tc>
          <w:tcPr>
            <w:tcW w:w="4536"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36" w:type="dxa"/>
            <w:tcBorders>
              <w:top w:val="single" w:sz="4" w:space="0" w:color="auto"/>
              <w:left w:val="single" w:sz="4" w:space="0" w:color="auto"/>
              <w:bottom w:val="single" w:sz="4" w:space="0" w:color="auto"/>
              <w:right w:val="nil"/>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1524" w:type="dxa"/>
            <w:tcBorders>
              <w:top w:val="single" w:sz="4" w:space="0" w:color="auto"/>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ind w:left="-318" w:right="57" w:firstLine="375"/>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1.</w:t>
            </w: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указывается вид (тип)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8.2. Характер полученных повреждений и орган, подвергшийся повреждению, медицинское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4802"/>
        <w:gridCol w:w="1421"/>
        <w:gridCol w:w="2268"/>
        <w:gridCol w:w="1560"/>
      </w:tblGrid>
      <w:tr w:rsidR="00904047" w:rsidRPr="00B95A0E" w:rsidTr="00904047">
        <w:tc>
          <w:tcPr>
            <w:tcW w:w="480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о тяжести повреждения здоровья</w:t>
            </w:r>
            <w:r w:rsidR="005B15ED" w:rsidRPr="00B95A0E">
              <w:rPr>
                <w:rFonts w:ascii="Times New Roman" w:eastAsia="Times New Roman" w:hAnsi="Times New Roman" w:cs="Times New Roman"/>
                <w:sz w:val="24"/>
                <w:szCs w:val="24"/>
                <w:lang w:eastAsia="ru-RU"/>
              </w:rPr>
              <w:t>:</w:t>
            </w:r>
          </w:p>
        </w:tc>
        <w:tc>
          <w:tcPr>
            <w:tcW w:w="14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68"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МКБ</w:t>
            </w:r>
          </w:p>
        </w:tc>
      </w:tr>
      <w:tr w:rsidR="00904047" w:rsidRPr="00B95A0E" w:rsidTr="00904047">
        <w:tc>
          <w:tcPr>
            <w:tcW w:w="849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3.01.</w:t>
            </w:r>
          </w:p>
        </w:tc>
      </w:tr>
    </w:tbl>
    <w:p w:rsidR="00EC6127" w:rsidRPr="00B95A0E" w:rsidRDefault="00EC6127" w:rsidP="00904047">
      <w:pPr>
        <w:autoSpaceDE w:val="0"/>
        <w:autoSpaceDN w:val="0"/>
        <w:spacing w:before="120"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8.3. Нахождение пострадавшего в состоянии алкогольного, наркотического или иного токсического опьянения:</w:t>
      </w:r>
    </w:p>
    <w:tbl>
      <w:tblPr>
        <w:tblW w:w="0" w:type="dxa"/>
        <w:tblInd w:w="14" w:type="dxa"/>
        <w:tblLayout w:type="fixed"/>
        <w:tblCellMar>
          <w:left w:w="0" w:type="dxa"/>
          <w:right w:w="0" w:type="dxa"/>
        </w:tblCellMar>
        <w:tblLook w:val="04A0" w:firstRow="1" w:lastRow="0" w:firstColumn="1" w:lastColumn="0" w:noHBand="0" w:noVBand="1"/>
      </w:tblPr>
      <w:tblGrid>
        <w:gridCol w:w="3955"/>
        <w:gridCol w:w="1418"/>
        <w:gridCol w:w="1630"/>
        <w:gridCol w:w="921"/>
        <w:gridCol w:w="1134"/>
        <w:gridCol w:w="993"/>
      </w:tblGrid>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(нет, да — </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состояние и степень опьянения</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 соответствии с заключением по результатам медицинского освидетельствования</w:t>
            </w:r>
            <w:r w:rsidR="00505AE8" w:rsidRPr="00B95A0E">
              <w:rPr>
                <w:rFonts w:ascii="Times New Roman" w:eastAsia="Times New Roman" w:hAnsi="Times New Roman" w:cs="Times New Roman"/>
                <w:sz w:val="14"/>
                <w:szCs w:val="14"/>
                <w:lang w:eastAsia="ru-RU"/>
              </w:rPr>
              <w:t xml:space="preserve"> с указанием его реквизитов</w:t>
            </w:r>
            <w:r w:rsidRPr="00B95A0E">
              <w:rPr>
                <w:rFonts w:ascii="Times New Roman" w:eastAsia="Times New Roman" w:hAnsi="Times New Roman" w:cs="Times New Roman"/>
                <w:sz w:val="14"/>
                <w:szCs w:val="14"/>
                <w:lang w:eastAsia="ru-RU"/>
              </w:rPr>
              <w:t>)</w:t>
            </w:r>
          </w:p>
          <w:p w:rsidR="00904047" w:rsidRPr="00B95A0E" w:rsidRDefault="00904047" w:rsidP="0058407E">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3955" w:type="dxa"/>
            <w:vAlign w:val="bottom"/>
          </w:tcPr>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17138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9. Причины несчастного случая</w:t>
            </w:r>
            <w:r w:rsidR="00F71B84" w:rsidRPr="00B95A0E">
              <w:rPr>
                <w:rFonts w:ascii="Times New Roman" w:eastAsia="Times New Roman" w:hAnsi="Times New Roman" w:cs="Times New Roman"/>
                <w:sz w:val="24"/>
                <w:szCs w:val="24"/>
                <w:lang w:eastAsia="ru-RU"/>
              </w:rPr>
              <w:t>:</w:t>
            </w:r>
          </w:p>
        </w:tc>
        <w:tc>
          <w:tcPr>
            <w:tcW w:w="3048"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92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Основная</w:t>
            </w:r>
          </w:p>
        </w:tc>
        <w:tc>
          <w:tcPr>
            <w:tcW w:w="99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2.</w:t>
            </w:r>
          </w:p>
        </w:tc>
      </w:tr>
      <w:tr w:rsidR="00904047" w:rsidRPr="00B95A0E" w:rsidTr="00904047">
        <w:tc>
          <w:tcPr>
            <w:tcW w:w="5373"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hideMark/>
          </w:tcPr>
          <w:p w:rsidR="00904047" w:rsidRPr="00B95A0E" w:rsidRDefault="00904047" w:rsidP="00E21685">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указыва</w:t>
            </w:r>
            <w:r w:rsidR="00E21685" w:rsidRPr="00B95A0E">
              <w:rPr>
                <w:rFonts w:ascii="Times New Roman" w:eastAsia="Times New Roman" w:hAnsi="Times New Roman" w:cs="Times New Roman"/>
                <w:sz w:val="14"/>
                <w:szCs w:val="14"/>
                <w:lang w:eastAsia="ru-RU"/>
              </w:rPr>
              <w:t>ю</w:t>
            </w:r>
            <w:r w:rsidR="00722D48" w:rsidRPr="00B95A0E">
              <w:rPr>
                <w:rFonts w:ascii="Times New Roman" w:eastAsia="Times New Roman" w:hAnsi="Times New Roman" w:cs="Times New Roman"/>
                <w:sz w:val="14"/>
                <w:szCs w:val="14"/>
                <w:lang w:eastAsia="ru-RU"/>
              </w:rPr>
              <w:t>тся</w:t>
            </w:r>
            <w:r w:rsidRPr="00B95A0E">
              <w:rPr>
                <w:rFonts w:ascii="Times New Roman" w:eastAsia="Times New Roman" w:hAnsi="Times New Roman" w:cs="Times New Roman"/>
                <w:sz w:val="14"/>
                <w:szCs w:val="14"/>
                <w:lang w:eastAsia="ru-RU"/>
              </w:rPr>
              <w:t xml:space="preserve"> основн</w:t>
            </w:r>
            <w:r w:rsidR="00722D48" w:rsidRPr="00B95A0E">
              <w:rPr>
                <w:rFonts w:ascii="Times New Roman" w:eastAsia="Times New Roman" w:hAnsi="Times New Roman" w:cs="Times New Roman"/>
                <w:sz w:val="14"/>
                <w:szCs w:val="14"/>
                <w:lang w:eastAsia="ru-RU"/>
              </w:rPr>
              <w:t>ая</w:t>
            </w:r>
            <w:r w:rsidRPr="00B95A0E">
              <w:rPr>
                <w:rFonts w:ascii="Times New Roman" w:eastAsia="Times New Roman" w:hAnsi="Times New Roman" w:cs="Times New Roman"/>
                <w:sz w:val="14"/>
                <w:szCs w:val="14"/>
                <w:lang w:eastAsia="ru-RU"/>
              </w:rPr>
              <w:t xml:space="preserve"> и сопутствующие </w:t>
            </w:r>
          </w:p>
        </w:tc>
      </w:tr>
      <w:tr w:rsidR="00904047" w:rsidRPr="00B95A0E" w:rsidTr="00904047">
        <w:tc>
          <w:tcPr>
            <w:tcW w:w="7924" w:type="dxa"/>
            <w:gridSpan w:val="4"/>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roofErr w:type="spellStart"/>
            <w:r w:rsidRPr="00B95A0E">
              <w:rPr>
                <w:rFonts w:ascii="Times New Roman" w:eastAsia="Times New Roman" w:hAnsi="Times New Roman" w:cs="Times New Roman"/>
                <w:sz w:val="24"/>
                <w:szCs w:val="24"/>
                <w:lang w:eastAsia="ru-RU"/>
              </w:rPr>
              <w:t>Сопутств</w:t>
            </w:r>
            <w:proofErr w:type="spellEnd"/>
            <w:r w:rsidRPr="00B95A0E">
              <w:rPr>
                <w:rFonts w:ascii="Times New Roman" w:eastAsia="Times New Roman" w:hAnsi="Times New Roman" w:cs="Times New Roman"/>
                <w:sz w:val="14"/>
                <w:szCs w:val="14"/>
                <w:lang w:eastAsia="ru-RU"/>
              </w:rPr>
              <w:t>.</w:t>
            </w:r>
          </w:p>
        </w:tc>
        <w:tc>
          <w:tcPr>
            <w:tcW w:w="993"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2.</w:t>
            </w: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причины несчастного случая </w:t>
            </w:r>
          </w:p>
        </w:tc>
      </w:tr>
      <w:tr w:rsidR="00904047" w:rsidRPr="00B95A0E" w:rsidTr="00904047">
        <w:tc>
          <w:tcPr>
            <w:tcW w:w="10051" w:type="dxa"/>
            <w:gridSpan w:val="6"/>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5373"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со ссылками на нарушенные требования законодательных и иных нормативных правовых актов, локальных </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trHeight w:val="103"/>
        </w:trPr>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актов</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10.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bl>
      <w:tblPr>
        <w:tblW w:w="10065" w:type="dxa"/>
        <w:tblLayout w:type="fixed"/>
        <w:tblCellMar>
          <w:left w:w="0" w:type="dxa"/>
          <w:right w:w="0" w:type="dxa"/>
        </w:tblCellMar>
        <w:tblLook w:val="04A0" w:firstRow="1" w:lastRow="0" w:firstColumn="1" w:lastColumn="0" w:noHBand="0" w:noVBand="1"/>
      </w:tblPr>
      <w:tblGrid>
        <w:gridCol w:w="14"/>
        <w:gridCol w:w="5089"/>
        <w:gridCol w:w="4962"/>
      </w:tblGrid>
      <w:tr w:rsidR="00904047" w:rsidRPr="00B95A0E" w:rsidTr="00A61083">
        <w:trPr>
          <w:trHeight w:val="284"/>
        </w:trPr>
        <w:tc>
          <w:tcPr>
            <w:tcW w:w="1006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(профессия) лиц с указанием требований,</w:t>
            </w:r>
          </w:p>
        </w:tc>
      </w:tr>
      <w:tr w:rsidR="00904047" w:rsidRPr="00B95A0E" w:rsidTr="00A61083">
        <w:trPr>
          <w:trHeight w:val="284"/>
        </w:trPr>
        <w:tc>
          <w:tcPr>
            <w:tcW w:w="1006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правовых и локальных нормативных актов, предусматривающих их</w:t>
            </w:r>
          </w:p>
        </w:tc>
      </w:tr>
      <w:tr w:rsidR="00904047" w:rsidRPr="00B95A0E" w:rsidTr="00A61083">
        <w:trPr>
          <w:trHeight w:val="284"/>
        </w:trPr>
        <w:tc>
          <w:tcPr>
            <w:tcW w:w="1006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ответственность за нарушения, явившиеся причинами несчастного случая, </w:t>
            </w:r>
          </w:p>
        </w:tc>
      </w:tr>
      <w:tr w:rsidR="00904047" w:rsidRPr="00B95A0E" w:rsidTr="00A61083">
        <w:trPr>
          <w:trHeight w:val="284"/>
        </w:trPr>
        <w:tc>
          <w:tcPr>
            <w:tcW w:w="1006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hideMark/>
          </w:tcPr>
          <w:p w:rsidR="00904047" w:rsidRPr="00B95A0E" w:rsidRDefault="00904047" w:rsidP="00A6108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указанными в п</w:t>
            </w:r>
            <w:r w:rsidR="005B15ED" w:rsidRPr="00B95A0E">
              <w:rPr>
                <w:rFonts w:ascii="Times New Roman" w:eastAsia="Times New Roman" w:hAnsi="Times New Roman" w:cs="Times New Roman"/>
                <w:sz w:val="14"/>
                <w:szCs w:val="14"/>
                <w:lang w:eastAsia="ru-RU"/>
              </w:rPr>
              <w:t>ункте</w:t>
            </w:r>
            <w:r w:rsidRPr="00B95A0E">
              <w:rPr>
                <w:rFonts w:ascii="Times New Roman" w:eastAsia="Times New Roman" w:hAnsi="Times New Roman" w:cs="Times New Roman"/>
                <w:sz w:val="14"/>
                <w:szCs w:val="14"/>
                <w:lang w:eastAsia="ru-RU"/>
              </w:rPr>
              <w:t xml:space="preserve"> 9 настоящего акта; при установлении факта грубой неосторожности пострадавшего (пострадавших) в порядке, определенном Трудовым </w:t>
            </w:r>
          </w:p>
        </w:tc>
      </w:tr>
      <w:tr w:rsidR="00904047" w:rsidRPr="00B95A0E" w:rsidTr="00A61083">
        <w:trPr>
          <w:trHeight w:val="284"/>
        </w:trPr>
        <w:tc>
          <w:tcPr>
            <w:tcW w:w="1006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tcPr>
          <w:p w:rsidR="00904047" w:rsidRPr="00B95A0E" w:rsidRDefault="00A61083"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кодексом </w:t>
            </w:r>
            <w:r w:rsidR="00904047" w:rsidRPr="00B95A0E">
              <w:rPr>
                <w:rFonts w:ascii="Times New Roman" w:eastAsia="Times New Roman" w:hAnsi="Times New Roman" w:cs="Times New Roman"/>
                <w:sz w:val="14"/>
                <w:szCs w:val="14"/>
                <w:lang w:eastAsia="ru-RU"/>
              </w:rPr>
              <w:t xml:space="preserve">Российской Федерации, </w:t>
            </w:r>
            <w:r w:rsidR="00722D48" w:rsidRPr="00B95A0E">
              <w:rPr>
                <w:rFonts w:ascii="Times New Roman" w:eastAsia="Times New Roman" w:hAnsi="Times New Roman" w:cs="Times New Roman"/>
                <w:sz w:val="14"/>
                <w:szCs w:val="14"/>
                <w:lang w:eastAsia="ru-RU"/>
              </w:rPr>
              <w:t>указывается</w:t>
            </w:r>
            <w:r w:rsidR="00904047" w:rsidRPr="00B95A0E">
              <w:rPr>
                <w:rFonts w:ascii="Times New Roman" w:eastAsia="Times New Roman" w:hAnsi="Times New Roman" w:cs="Times New Roman"/>
                <w:sz w:val="14"/>
                <w:szCs w:val="14"/>
                <w:lang w:eastAsia="ru-RU"/>
              </w:rPr>
              <w:t xml:space="preserve"> степень его (их) вины в процентах)</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A61083">
        <w:trPr>
          <w:trHeight w:val="20"/>
        </w:trPr>
        <w:tc>
          <w:tcPr>
            <w:tcW w:w="10065"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A61083">
        <w:trPr>
          <w:gridBefore w:val="1"/>
          <w:wBefore w:w="14" w:type="dxa"/>
        </w:trPr>
        <w:tc>
          <w:tcPr>
            <w:tcW w:w="5089"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11. Квалификация и учет несчастного случая</w:t>
            </w:r>
            <w:r w:rsidR="005B15ED" w:rsidRPr="00B95A0E">
              <w:rPr>
                <w:rFonts w:ascii="Times New Roman" w:eastAsia="Times New Roman" w:hAnsi="Times New Roman" w:cs="Times New Roman"/>
                <w:sz w:val="24"/>
                <w:szCs w:val="24"/>
                <w:lang w:eastAsia="ru-RU"/>
              </w:rPr>
              <w:t>:</w:t>
            </w:r>
          </w:p>
        </w:tc>
        <w:tc>
          <w:tcPr>
            <w:tcW w:w="49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A61083">
        <w:trPr>
          <w:gridBefore w:val="1"/>
          <w:wBefore w:w="14"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(излагается решение лиц, проводивших расследование несчастного случая, о квалификации несчастного случая со ссылками</w:t>
            </w: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gridBefore w:val="1"/>
          <w:wBefore w:w="14"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 соответствующие статьи Трудового кодекса Российской Федерации и пункты настоящего Положения об особенностях расследования несчастных случаев на</w:t>
            </w: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A61083">
        <w:trPr>
          <w:gridBefore w:val="1"/>
          <w:wBefore w:w="14"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производстве в отдельных отраслях и организациях и указывается наименование организации</w:t>
            </w: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A61083">
        <w:trPr>
          <w:gridBefore w:val="1"/>
          <w:wBefore w:w="14"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где подлежит учету и регистрации несчастный случай)</w:t>
            </w: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A61083">
        <w:trPr>
          <w:gridBefore w:val="1"/>
          <w:wBefore w:w="14" w:type="dxa"/>
        </w:trPr>
        <w:tc>
          <w:tcPr>
            <w:tcW w:w="10051"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A61083">
        <w:trPr>
          <w:gridBefore w:val="1"/>
          <w:wBefore w:w="14"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10051" w:type="dxa"/>
        <w:tblInd w:w="14" w:type="dxa"/>
        <w:tblLayout w:type="fixed"/>
        <w:tblCellMar>
          <w:left w:w="0" w:type="dxa"/>
          <w:right w:w="0" w:type="dxa"/>
        </w:tblCellMar>
        <w:tblLook w:val="04A0" w:firstRow="1" w:lastRow="0" w:firstColumn="1" w:lastColumn="0" w:noHBand="0" w:noVBand="1"/>
      </w:tblPr>
      <w:tblGrid>
        <w:gridCol w:w="5921"/>
        <w:gridCol w:w="3704"/>
        <w:gridCol w:w="426"/>
      </w:tblGrid>
      <w:tr w:rsidR="00904047" w:rsidRPr="00B95A0E" w:rsidTr="00F81C7D">
        <w:tc>
          <w:tcPr>
            <w:tcW w:w="9625" w:type="dxa"/>
            <w:gridSpan w:val="2"/>
            <w:vAlign w:val="bottom"/>
            <w:hideMark/>
          </w:tcPr>
          <w:p w:rsidR="00904047" w:rsidRPr="00B95A0E" w:rsidRDefault="00904047" w:rsidP="00505AE8">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12. М</w:t>
            </w:r>
            <w:r w:rsidR="00505AE8" w:rsidRPr="00B95A0E">
              <w:rPr>
                <w:rFonts w:ascii="Times New Roman" w:eastAsia="Times New Roman" w:hAnsi="Times New Roman" w:cs="Times New Roman"/>
                <w:sz w:val="24"/>
                <w:szCs w:val="24"/>
                <w:lang w:eastAsia="ru-RU"/>
              </w:rPr>
              <w:t xml:space="preserve">ероприятия по устранению причин, способствующих наступлению несчастного случая, </w:t>
            </w:r>
            <w:r w:rsidRPr="00B95A0E">
              <w:rPr>
                <w:rFonts w:ascii="Times New Roman" w:eastAsia="Times New Roman" w:hAnsi="Times New Roman" w:cs="Times New Roman"/>
                <w:sz w:val="24"/>
                <w:szCs w:val="24"/>
                <w:lang w:eastAsia="ru-RU"/>
              </w:rPr>
              <w:t>сроки:</w:t>
            </w:r>
          </w:p>
        </w:tc>
        <w:tc>
          <w:tcPr>
            <w:tcW w:w="426"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(указываются содержание мероприятий и сроки их выполнения)</w:t>
            </w: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F81C7D">
        <w:tc>
          <w:tcPr>
            <w:tcW w:w="592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13. Прилагаемые документы и материалы расследования:</w:t>
            </w:r>
          </w:p>
        </w:tc>
        <w:tc>
          <w:tcPr>
            <w:tcW w:w="413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(перечислить прилагаемые к акту документы и материалы расследования)</w:t>
            </w: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F81C7D">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Подписи лиц, проводивших расследование несчастного случая:</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4A0" w:firstRow="1" w:lastRow="0" w:firstColumn="1" w:lastColumn="0" w:noHBand="0" w:noVBand="1"/>
      </w:tblPr>
      <w:tblGrid>
        <w:gridCol w:w="6082"/>
        <w:gridCol w:w="3969"/>
      </w:tblGrid>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jc w:val="both"/>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904047">
        <w:tc>
          <w:tcPr>
            <w:tcW w:w="6082"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969"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B6315D" w:rsidRPr="00B95A0E" w:rsidRDefault="00B6315D"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F870E5" w:rsidRPr="00B95A0E" w:rsidRDefault="00F870E5" w:rsidP="00B6315D">
      <w:pPr>
        <w:spacing w:after="0" w:line="240" w:lineRule="auto"/>
        <w:ind w:firstLine="709"/>
        <w:jc w:val="both"/>
        <w:rPr>
          <w:rFonts w:ascii="Times New Roman" w:eastAsia="Calibri" w:hAnsi="Times New Roman" w:cs="Times New Roman"/>
          <w:sz w:val="24"/>
          <w:szCs w:val="24"/>
        </w:rPr>
      </w:pPr>
    </w:p>
    <w:p w:rsidR="00F870E5" w:rsidRPr="00B95A0E" w:rsidRDefault="00F870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2605E5" w:rsidRPr="00B95A0E" w:rsidRDefault="002605E5" w:rsidP="00B6315D">
      <w:pPr>
        <w:spacing w:after="0" w:line="240" w:lineRule="auto"/>
        <w:ind w:firstLine="709"/>
        <w:jc w:val="both"/>
        <w:rPr>
          <w:rFonts w:ascii="Times New Roman" w:eastAsia="Calibri" w:hAnsi="Times New Roman" w:cs="Times New Roman"/>
          <w:sz w:val="24"/>
          <w:szCs w:val="24"/>
        </w:rPr>
      </w:pPr>
    </w:p>
    <w:p w:rsidR="00B6315D" w:rsidRPr="00B95A0E" w:rsidRDefault="00B6315D" w:rsidP="00B6315D">
      <w:pPr>
        <w:spacing w:after="0" w:line="240" w:lineRule="auto"/>
        <w:ind w:firstLine="709"/>
        <w:jc w:val="both"/>
        <w:rPr>
          <w:rFonts w:ascii="Times New Roman" w:eastAsia="Calibri" w:hAnsi="Times New Roman" w:cs="Times New Roman"/>
          <w:sz w:val="24"/>
          <w:szCs w:val="24"/>
        </w:rPr>
      </w:pP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Сведения о вручении (направлении</w:t>
      </w:r>
      <w:r w:rsidR="00392094" w:rsidRPr="00B95A0E">
        <w:rPr>
          <w:rFonts w:ascii="Times New Roman" w:eastAsia="Times New Roman" w:hAnsi="Times New Roman" w:cs="Times New Roman"/>
          <w:sz w:val="24"/>
          <w:szCs w:val="24"/>
          <w:lang w:eastAsia="ru-RU"/>
        </w:rPr>
        <w:t>)</w:t>
      </w:r>
      <w:r w:rsidRPr="00B95A0E">
        <w:rPr>
          <w:rFonts w:ascii="Times New Roman" w:eastAsia="Times New Roman" w:hAnsi="Times New Roman" w:cs="Times New Roman"/>
          <w:sz w:val="24"/>
          <w:szCs w:val="24"/>
          <w:lang w:eastAsia="ru-RU"/>
        </w:rPr>
        <w:t xml:space="preserve"> Акта о расследовании несчастного случая</w:t>
      </w:r>
      <w:r w:rsidR="00F870E5" w:rsidRPr="00B95A0E">
        <w:rPr>
          <w:rFonts w:ascii="Times New Roman" w:eastAsia="Times New Roman" w:hAnsi="Times New Roman" w:cs="Times New Roman"/>
          <w:sz w:val="24"/>
          <w:szCs w:val="24"/>
          <w:lang w:eastAsia="ru-RU"/>
        </w:rPr>
        <w:t>, квали</w:t>
      </w:r>
      <w:r w:rsidR="005A7003" w:rsidRPr="00B95A0E">
        <w:rPr>
          <w:rFonts w:ascii="Times New Roman" w:eastAsia="Times New Roman" w:hAnsi="Times New Roman" w:cs="Times New Roman"/>
          <w:sz w:val="24"/>
          <w:szCs w:val="24"/>
          <w:lang w:eastAsia="ru-RU"/>
        </w:rPr>
        <w:t>фи</w:t>
      </w:r>
      <w:r w:rsidR="00F870E5" w:rsidRPr="00B95A0E">
        <w:rPr>
          <w:rFonts w:ascii="Times New Roman" w:eastAsia="Times New Roman" w:hAnsi="Times New Roman" w:cs="Times New Roman"/>
          <w:sz w:val="24"/>
          <w:szCs w:val="24"/>
          <w:lang w:eastAsia="ru-RU"/>
        </w:rPr>
        <w:t xml:space="preserve">цированного как несчастный случай, не связанный с </w:t>
      </w:r>
      <w:r w:rsidR="00392094" w:rsidRPr="00B95A0E">
        <w:rPr>
          <w:rFonts w:ascii="Times New Roman" w:eastAsia="Times New Roman" w:hAnsi="Times New Roman" w:cs="Times New Roman"/>
          <w:sz w:val="24"/>
          <w:szCs w:val="24"/>
          <w:lang w:eastAsia="ru-RU"/>
        </w:rPr>
        <w:t>производством, пострадавшему, законному представителю или иному доверенному лицу (по их требованию)</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spacing w:after="0" w:line="256" w:lineRule="auto"/>
        <w:rPr>
          <w:rFonts w:ascii="Times New Roman" w:eastAsia="Times New Roman" w:hAnsi="Times New Roman" w:cs="Times New Roman"/>
          <w:sz w:val="24"/>
          <w:szCs w:val="24"/>
          <w:lang w:eastAsia="ru-RU"/>
        </w:rPr>
        <w:sectPr w:rsidR="00904047" w:rsidRPr="00B95A0E" w:rsidSect="00F81C7D">
          <w:footnotePr>
            <w:numRestart w:val="eachSect"/>
          </w:footnotePr>
          <w:pgSz w:w="11907" w:h="16840"/>
          <w:pgMar w:top="993" w:right="567" w:bottom="851" w:left="1134" w:header="397" w:footer="709" w:gutter="0"/>
          <w:pgNumType w:start="1"/>
          <w:cols w:space="720"/>
          <w:titlePg/>
          <w:docGrid w:linePitch="299"/>
        </w:sectPr>
      </w:pPr>
    </w:p>
    <w:p w:rsidR="00904047" w:rsidRPr="00B95A0E" w:rsidRDefault="00904047" w:rsidP="00904047">
      <w:pPr>
        <w:spacing w:after="0" w:line="12" w:lineRule="auto"/>
        <w:jc w:val="right"/>
        <w:rPr>
          <w:rFonts w:ascii="Times New Roman" w:eastAsia="Times New Roman" w:hAnsi="Times New Roman" w:cs="Times New Roman"/>
          <w:sz w:val="24"/>
          <w:szCs w:val="24"/>
          <w:lang w:eastAsia="ru-RU"/>
        </w:rPr>
      </w:pPr>
    </w:p>
    <w:p w:rsidR="00F81C7D" w:rsidRPr="00B95A0E" w:rsidRDefault="00F81C7D" w:rsidP="00904047">
      <w:pPr>
        <w:spacing w:line="256" w:lineRule="auto"/>
        <w:jc w:val="right"/>
        <w:rPr>
          <w:rFonts w:ascii="Times New Roman" w:eastAsia="Times New Roman" w:hAnsi="Times New Roman" w:cs="Times New Roman"/>
          <w:sz w:val="24"/>
          <w:szCs w:val="24"/>
          <w:lang w:eastAsia="ru-RU"/>
        </w:rPr>
        <w:sectPr w:rsidR="00F81C7D" w:rsidRPr="00B95A0E">
          <w:headerReference w:type="default" r:id="rId11"/>
          <w:type w:val="continuous"/>
          <w:pgSz w:w="11907" w:h="16840"/>
          <w:pgMar w:top="993" w:right="708" w:bottom="709" w:left="1134" w:header="397" w:footer="709" w:gutter="0"/>
          <w:cols w:space="720"/>
        </w:sectPr>
      </w:pPr>
    </w:p>
    <w:p w:rsidR="002D39AB" w:rsidRPr="00B95A0E" w:rsidRDefault="002D39AB" w:rsidP="00904047">
      <w:pPr>
        <w:spacing w:line="256" w:lineRule="auto"/>
        <w:jc w:val="right"/>
        <w:rPr>
          <w:rFonts w:ascii="Times New Roman" w:eastAsia="Times New Roman" w:hAnsi="Times New Roman" w:cs="Times New Roman"/>
          <w:sz w:val="24"/>
          <w:szCs w:val="24"/>
          <w:lang w:eastAsia="ru-RU"/>
        </w:rPr>
        <w:sectPr w:rsidR="002D39AB" w:rsidRPr="00B95A0E" w:rsidSect="00A82B25">
          <w:headerReference w:type="first" r:id="rId12"/>
          <w:footnotePr>
            <w:numRestart w:val="eachSect"/>
          </w:footnotePr>
          <w:type w:val="continuous"/>
          <w:pgSz w:w="11907" w:h="16840"/>
          <w:pgMar w:top="993" w:right="708" w:bottom="709"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390BEA"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6</w:t>
      </w:r>
    </w:p>
    <w:tbl>
      <w:tblPr>
        <w:tblW w:w="0" w:type="auto"/>
        <w:jc w:val="center"/>
        <w:tblLayout w:type="fixed"/>
        <w:tblCellMar>
          <w:left w:w="0" w:type="dxa"/>
          <w:right w:w="0" w:type="dxa"/>
        </w:tblCellMar>
        <w:tblLook w:val="04A0" w:firstRow="1" w:lastRow="0" w:firstColumn="1" w:lastColumn="0" w:noHBand="0" w:noVBand="1"/>
      </w:tblPr>
      <w:tblGrid>
        <w:gridCol w:w="1236"/>
      </w:tblGrid>
      <w:tr w:rsidR="004C58AB" w:rsidRPr="00B95A0E" w:rsidTr="00EF3A22">
        <w:trPr>
          <w:jc w:val="center"/>
        </w:trPr>
        <w:tc>
          <w:tcPr>
            <w:tcW w:w="1236" w:type="dxa"/>
            <w:vAlign w:val="bottom"/>
            <w:hideMark/>
          </w:tcPr>
          <w:p w:rsidR="00197B8F" w:rsidRPr="00B95A0E" w:rsidRDefault="00197B8F" w:rsidP="004C58AB">
            <w:pPr>
              <w:autoSpaceDE w:val="0"/>
              <w:autoSpaceDN w:val="0"/>
              <w:spacing w:after="0" w:line="240" w:lineRule="auto"/>
              <w:rPr>
                <w:rFonts w:ascii="Times New Roman" w:eastAsia="Times New Roman" w:hAnsi="Times New Roman" w:cs="Times New Roman"/>
                <w:b/>
                <w:spacing w:val="40"/>
                <w:sz w:val="28"/>
                <w:szCs w:val="28"/>
                <w:lang w:eastAsia="ru-RU"/>
              </w:rPr>
            </w:pPr>
          </w:p>
          <w:p w:rsidR="00197B8F" w:rsidRPr="00B95A0E" w:rsidRDefault="00197B8F" w:rsidP="004C58AB">
            <w:pPr>
              <w:autoSpaceDE w:val="0"/>
              <w:autoSpaceDN w:val="0"/>
              <w:spacing w:after="0" w:line="240" w:lineRule="auto"/>
              <w:rPr>
                <w:rFonts w:ascii="Times New Roman" w:eastAsia="Times New Roman" w:hAnsi="Times New Roman" w:cs="Times New Roman"/>
                <w:b/>
                <w:spacing w:val="40"/>
                <w:sz w:val="28"/>
                <w:szCs w:val="28"/>
                <w:lang w:eastAsia="ru-RU"/>
              </w:rPr>
            </w:pPr>
          </w:p>
          <w:p w:rsidR="00CC0D23" w:rsidRPr="00B95A0E" w:rsidRDefault="00CC0D23" w:rsidP="004C58AB">
            <w:pPr>
              <w:autoSpaceDE w:val="0"/>
              <w:autoSpaceDN w:val="0"/>
              <w:spacing w:after="0" w:line="240" w:lineRule="auto"/>
              <w:rPr>
                <w:rFonts w:ascii="Times New Roman" w:eastAsia="Times New Roman" w:hAnsi="Times New Roman" w:cs="Times New Roman"/>
                <w:b/>
                <w:spacing w:val="40"/>
                <w:sz w:val="28"/>
                <w:szCs w:val="28"/>
                <w:lang w:eastAsia="ru-RU"/>
              </w:rPr>
            </w:pPr>
          </w:p>
          <w:p w:rsidR="00B52959" w:rsidRPr="00B95A0E" w:rsidRDefault="00B52959" w:rsidP="004C58AB">
            <w:pPr>
              <w:autoSpaceDE w:val="0"/>
              <w:autoSpaceDN w:val="0"/>
              <w:spacing w:after="0" w:line="240" w:lineRule="auto"/>
              <w:rPr>
                <w:rFonts w:ascii="Times New Roman" w:eastAsia="Times New Roman" w:hAnsi="Times New Roman" w:cs="Times New Roman"/>
                <w:b/>
                <w:spacing w:val="40"/>
                <w:sz w:val="28"/>
                <w:szCs w:val="28"/>
                <w:lang w:eastAsia="ru-RU"/>
              </w:rPr>
            </w:pPr>
          </w:p>
          <w:p w:rsidR="004C58AB" w:rsidRPr="00B95A0E" w:rsidRDefault="00F427FE" w:rsidP="004C58AB">
            <w:pPr>
              <w:autoSpaceDE w:val="0"/>
              <w:autoSpaceDN w:val="0"/>
              <w:spacing w:after="0" w:line="240" w:lineRule="auto"/>
              <w:rPr>
                <w:rFonts w:ascii="Times New Roman" w:eastAsia="Times New Roman" w:hAnsi="Times New Roman" w:cs="Times New Roman"/>
                <w:b/>
                <w:spacing w:val="40"/>
                <w:sz w:val="28"/>
                <w:szCs w:val="28"/>
                <w:lang w:eastAsia="ru-RU"/>
              </w:rPr>
            </w:pPr>
            <w:r w:rsidRPr="00B95A0E">
              <w:rPr>
                <w:rFonts w:ascii="Times New Roman" w:eastAsia="Times New Roman" w:hAnsi="Times New Roman" w:cs="Times New Roman"/>
                <w:b/>
                <w:spacing w:val="40"/>
                <w:sz w:val="28"/>
                <w:szCs w:val="28"/>
                <w:lang w:eastAsia="ru-RU"/>
              </w:rPr>
              <w:t xml:space="preserve">    </w:t>
            </w:r>
            <w:r w:rsidR="004C58AB" w:rsidRPr="00B95A0E">
              <w:rPr>
                <w:rFonts w:ascii="Times New Roman" w:eastAsia="Times New Roman" w:hAnsi="Times New Roman" w:cs="Times New Roman"/>
                <w:b/>
                <w:spacing w:val="40"/>
                <w:sz w:val="28"/>
                <w:szCs w:val="28"/>
                <w:lang w:eastAsia="ru-RU"/>
              </w:rPr>
              <w:t>АКТ</w:t>
            </w:r>
          </w:p>
        </w:tc>
      </w:tr>
    </w:tbl>
    <w:p w:rsidR="009361FB" w:rsidRPr="00B95A0E" w:rsidRDefault="00F427FE" w:rsidP="00EF3A22">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z w:val="28"/>
          <w:szCs w:val="28"/>
          <w:lang w:eastAsia="ru-RU"/>
        </w:rPr>
        <w:t xml:space="preserve">о </w:t>
      </w:r>
      <w:r w:rsidR="00904047" w:rsidRPr="00B95A0E">
        <w:rPr>
          <w:rFonts w:ascii="Times New Roman" w:eastAsia="Times New Roman" w:hAnsi="Times New Roman" w:cs="Times New Roman"/>
          <w:b/>
          <w:sz w:val="28"/>
          <w:szCs w:val="28"/>
          <w:lang w:eastAsia="ru-RU"/>
        </w:rPr>
        <w:t xml:space="preserve">расследовании </w:t>
      </w:r>
      <w:r w:rsidR="009361FB" w:rsidRPr="00B95A0E">
        <w:rPr>
          <w:rFonts w:ascii="Times New Roman" w:eastAsia="Times New Roman" w:hAnsi="Times New Roman" w:cs="Times New Roman"/>
          <w:b/>
          <w:sz w:val="28"/>
          <w:szCs w:val="28"/>
          <w:lang w:eastAsia="ru-RU"/>
        </w:rPr>
        <w:t>обстоятельств происшествия, предполагающего гибель работника в результате несчастного случая</w:t>
      </w:r>
    </w:p>
    <w:p w:rsidR="00CC0D23" w:rsidRPr="00B95A0E" w:rsidRDefault="00CC0D23" w:rsidP="00F427FE">
      <w:pPr>
        <w:autoSpaceDE w:val="0"/>
        <w:autoSpaceDN w:val="0"/>
        <w:spacing w:after="0" w:line="240" w:lineRule="auto"/>
        <w:jc w:val="center"/>
        <w:rPr>
          <w:rFonts w:ascii="Times New Roman" w:eastAsia="Times New Roman" w:hAnsi="Times New Roman" w:cs="Times New Roman"/>
          <w:b/>
          <w:sz w:val="28"/>
          <w:szCs w:val="28"/>
          <w:lang w:eastAsia="ru-RU"/>
        </w:rPr>
      </w:pPr>
    </w:p>
    <w:p w:rsidR="00904047" w:rsidRPr="00B95A0E" w:rsidRDefault="00904047" w:rsidP="00904047">
      <w:pPr>
        <w:autoSpaceDE w:val="0"/>
        <w:autoSpaceDN w:val="0"/>
        <w:spacing w:after="0" w:line="120" w:lineRule="auto"/>
        <w:jc w:val="right"/>
        <w:rPr>
          <w:rFonts w:ascii="Times New Roman" w:eastAsia="Times New Roman" w:hAnsi="Times New Roman" w:cs="Times New Roman"/>
          <w:b/>
          <w:sz w:val="28"/>
          <w:szCs w:val="28"/>
          <w:lang w:eastAsia="ru-RU"/>
        </w:rPr>
      </w:pPr>
    </w:p>
    <w:tbl>
      <w:tblPr>
        <w:tblW w:w="10416" w:type="dxa"/>
        <w:tblInd w:w="14" w:type="dxa"/>
        <w:tblLayout w:type="fixed"/>
        <w:tblCellMar>
          <w:left w:w="0" w:type="dxa"/>
          <w:right w:w="0" w:type="dxa"/>
        </w:tblCellMar>
        <w:tblLook w:val="04A0" w:firstRow="1" w:lastRow="0" w:firstColumn="1" w:lastColumn="0" w:noHBand="0" w:noVBand="1"/>
      </w:tblPr>
      <w:tblGrid>
        <w:gridCol w:w="2820"/>
        <w:gridCol w:w="1840"/>
        <w:gridCol w:w="1563"/>
        <w:gridCol w:w="566"/>
        <w:gridCol w:w="1843"/>
        <w:gridCol w:w="779"/>
        <w:gridCol w:w="638"/>
        <w:gridCol w:w="143"/>
        <w:gridCol w:w="202"/>
        <w:gridCol w:w="22"/>
      </w:tblGrid>
      <w:tr w:rsidR="00904047" w:rsidRPr="00B95A0E" w:rsidTr="00197B8F">
        <w:trPr>
          <w:gridAfter w:val="3"/>
          <w:wAfter w:w="367" w:type="dxa"/>
        </w:trPr>
        <w:tc>
          <w:tcPr>
            <w:tcW w:w="2820" w:type="dxa"/>
            <w:vAlign w:val="bottom"/>
            <w:hideMark/>
          </w:tcPr>
          <w:p w:rsidR="00904047" w:rsidRPr="00B95A0E" w:rsidRDefault="00904047" w:rsidP="00CC0D23">
            <w:pPr>
              <w:autoSpaceDE w:val="0"/>
              <w:autoSpaceDN w:val="0"/>
              <w:spacing w:after="0" w:line="240" w:lineRule="auto"/>
              <w:ind w:right="-283"/>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 Дата и примерное время </w:t>
            </w:r>
            <w:r w:rsidR="00A60FF7" w:rsidRPr="00B95A0E">
              <w:rPr>
                <w:rFonts w:ascii="Times New Roman" w:eastAsia="Times New Roman" w:hAnsi="Times New Roman" w:cs="Times New Roman"/>
                <w:sz w:val="24"/>
                <w:szCs w:val="24"/>
                <w:lang w:eastAsia="ru-RU"/>
              </w:rPr>
              <w:t>происшествия</w:t>
            </w:r>
          </w:p>
        </w:tc>
        <w:tc>
          <w:tcPr>
            <w:tcW w:w="7229"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7B8F">
        <w:trPr>
          <w:gridAfter w:val="3"/>
          <w:wAfter w:w="367" w:type="dxa"/>
          <w:trHeight w:val="322"/>
        </w:trPr>
        <w:tc>
          <w:tcPr>
            <w:tcW w:w="10049" w:type="dxa"/>
            <w:gridSpan w:val="7"/>
            <w:hideMark/>
          </w:tcPr>
          <w:p w:rsidR="00904047" w:rsidRPr="00B95A0E" w:rsidRDefault="00904047" w:rsidP="00197B8F">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(число, месяц, год и время происшествия,</w:t>
            </w:r>
          </w:p>
        </w:tc>
      </w:tr>
      <w:tr w:rsidR="00904047" w:rsidRPr="00B95A0E" w:rsidTr="00197B8F">
        <w:trPr>
          <w:gridAfter w:val="3"/>
          <w:wAfter w:w="367" w:type="dxa"/>
          <w:trHeight w:val="332"/>
        </w:trPr>
        <w:tc>
          <w:tcPr>
            <w:tcW w:w="10049" w:type="dxa"/>
            <w:gridSpan w:val="7"/>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количество полных часов от начала работы) </w:t>
            </w:r>
          </w:p>
        </w:tc>
      </w:tr>
      <w:tr w:rsidR="00904047" w:rsidRPr="00B95A0E" w:rsidTr="00197B8F">
        <w:trPr>
          <w:gridAfter w:val="3"/>
          <w:wAfter w:w="367" w:type="dxa"/>
        </w:trPr>
        <w:tc>
          <w:tcPr>
            <w:tcW w:w="10049" w:type="dxa"/>
            <w:gridSpan w:val="7"/>
            <w:tcBorders>
              <w:top w:val="single" w:sz="4" w:space="0" w:color="auto"/>
              <w:left w:val="nil"/>
              <w:bottom w:val="nil"/>
              <w:right w:val="nil"/>
            </w:tcBorders>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197B8F">
        <w:tc>
          <w:tcPr>
            <w:tcW w:w="10394" w:type="dxa"/>
            <w:gridSpan w:val="9"/>
            <w:hideMark/>
          </w:tcPr>
          <w:p w:rsidR="00904047" w:rsidRPr="00B95A0E" w:rsidRDefault="00904047" w:rsidP="000973A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 Организация (работодатель</w:t>
            </w:r>
            <w:r w:rsidR="000973A7" w:rsidRPr="00B95A0E">
              <w:rPr>
                <w:rFonts w:ascii="Times New Roman" w:eastAsia="Times New Roman" w:hAnsi="Times New Roman" w:cs="Times New Roman"/>
                <w:sz w:val="24"/>
                <w:szCs w:val="24"/>
                <w:lang w:eastAsia="ru-RU"/>
              </w:rPr>
              <w:t>), работником которой является</w:t>
            </w:r>
            <w:r w:rsidRPr="00B95A0E">
              <w:rPr>
                <w:rFonts w:ascii="Times New Roman" w:eastAsia="Times New Roman" w:hAnsi="Times New Roman" w:cs="Times New Roman"/>
                <w:sz w:val="24"/>
                <w:szCs w:val="24"/>
                <w:lang w:eastAsia="ru-RU"/>
              </w:rPr>
              <w:t xml:space="preserve"> пострадавший</w:t>
            </w:r>
          </w:p>
        </w:tc>
        <w:tc>
          <w:tcPr>
            <w:tcW w:w="22" w:type="dxa"/>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197B8F">
        <w:trPr>
          <w:gridAfter w:val="2"/>
          <w:wAfter w:w="224" w:type="dxa"/>
        </w:trPr>
        <w:tc>
          <w:tcPr>
            <w:tcW w:w="8632" w:type="dxa"/>
            <w:gridSpan w:val="5"/>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197B8F">
        <w:trPr>
          <w:gridAfter w:val="2"/>
          <w:wAfter w:w="224" w:type="dxa"/>
        </w:trPr>
        <w:tc>
          <w:tcPr>
            <w:tcW w:w="8632" w:type="dxa"/>
            <w:gridSpan w:val="5"/>
            <w:tcBorders>
              <w:top w:val="single" w:sz="4" w:space="0" w:color="auto"/>
              <w:left w:val="nil"/>
              <w:bottom w:val="nil"/>
              <w:right w:val="single" w:sz="4" w:space="0" w:color="auto"/>
            </w:tcBorders>
            <w:hideMark/>
          </w:tcPr>
          <w:p w:rsidR="00904047" w:rsidRPr="00B95A0E" w:rsidRDefault="00904047" w:rsidP="00B5295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464600" w:rsidRPr="00B95A0E">
              <w:rPr>
                <w:rFonts w:ascii="Times New Roman" w:eastAsia="Times New Roman" w:hAnsi="Times New Roman" w:cs="Times New Roman"/>
                <w:sz w:val="14"/>
                <w:szCs w:val="14"/>
                <w:lang w:eastAsia="ru-RU"/>
              </w:rPr>
              <w:t xml:space="preserve"> юридического лица, идентифика</w:t>
            </w:r>
            <w:r w:rsidR="00B52959" w:rsidRPr="00B95A0E">
              <w:rPr>
                <w:rFonts w:ascii="Times New Roman" w:eastAsia="Times New Roman" w:hAnsi="Times New Roman" w:cs="Times New Roman"/>
                <w:sz w:val="14"/>
                <w:szCs w:val="14"/>
                <w:lang w:eastAsia="ru-RU"/>
              </w:rPr>
              <w:t>ционный номер налогоплательщика</w:t>
            </w:r>
            <w:r w:rsidR="00CD2700">
              <w:rPr>
                <w:rFonts w:ascii="Times New Roman" w:eastAsia="Times New Roman" w:hAnsi="Times New Roman" w:cs="Times New Roman"/>
                <w:sz w:val="14"/>
                <w:szCs w:val="14"/>
                <w:lang w:eastAsia="ru-RU"/>
              </w:rPr>
              <w:t>,</w:t>
            </w:r>
          </w:p>
        </w:tc>
        <w:tc>
          <w:tcPr>
            <w:tcW w:w="1560" w:type="dxa"/>
            <w:gridSpan w:val="3"/>
            <w:tcBorders>
              <w:top w:val="single" w:sz="4" w:space="0" w:color="auto"/>
              <w:left w:val="single" w:sz="4" w:space="0" w:color="auto"/>
              <w:bottom w:val="nil"/>
              <w:right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97B8F">
        <w:trPr>
          <w:gridAfter w:val="2"/>
          <w:wAfter w:w="224" w:type="dxa"/>
        </w:trPr>
        <w:tc>
          <w:tcPr>
            <w:tcW w:w="8632" w:type="dxa"/>
            <w:gridSpan w:val="5"/>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gridSpan w:val="3"/>
            <w:tcBorders>
              <w:top w:val="nil"/>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197B8F">
        <w:trPr>
          <w:gridAfter w:val="2"/>
          <w:wAfter w:w="224" w:type="dxa"/>
          <w:trHeight w:val="447"/>
        </w:trPr>
        <w:tc>
          <w:tcPr>
            <w:tcW w:w="10192" w:type="dxa"/>
            <w:gridSpan w:val="8"/>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B52959" w:rsidRPr="00B95A0E">
              <w:rPr>
                <w:rFonts w:ascii="Times New Roman" w:eastAsia="Times New Roman" w:hAnsi="Times New Roman" w:cs="Times New Roman"/>
                <w:sz w:val="14"/>
                <w:szCs w:val="14"/>
                <w:lang w:eastAsia="ru-RU"/>
              </w:rPr>
              <w:t>ческой деятельности по ОКВЭД</w:t>
            </w:r>
            <w:r w:rsidR="001515A1">
              <w:rPr>
                <w:rFonts w:ascii="Times New Roman" w:eastAsia="Times New Roman" w:hAnsi="Times New Roman" w:cs="Times New Roman"/>
                <w:sz w:val="14"/>
                <w:szCs w:val="14"/>
                <w:lang w:eastAsia="ru-RU"/>
              </w:rPr>
              <w:t xml:space="preserve">), </w:t>
            </w:r>
            <w:r w:rsidR="00B52959" w:rsidRPr="00B95A0E">
              <w:rPr>
                <w:rFonts w:ascii="Times New Roman" w:eastAsia="Times New Roman" w:hAnsi="Times New Roman" w:cs="Times New Roman"/>
                <w:sz w:val="14"/>
                <w:szCs w:val="14"/>
                <w:lang w:eastAsia="ru-RU"/>
              </w:rPr>
              <w:t>численность работников</w:t>
            </w:r>
            <w:r w:rsidR="001515A1">
              <w:rPr>
                <w:rFonts w:ascii="Times New Roman" w:eastAsia="Times New Roman" w:hAnsi="Times New Roman" w:cs="Times New Roman"/>
                <w:sz w:val="14"/>
                <w:szCs w:val="14"/>
                <w:lang w:eastAsia="ru-RU"/>
              </w:rPr>
              <w:t>;</w:t>
            </w:r>
          </w:p>
        </w:tc>
      </w:tr>
      <w:tr w:rsidR="00904047" w:rsidRPr="00B95A0E" w:rsidTr="00197B8F">
        <w:trPr>
          <w:gridAfter w:val="2"/>
          <w:wAfter w:w="224" w:type="dxa"/>
        </w:trPr>
        <w:tc>
          <w:tcPr>
            <w:tcW w:w="8632"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его регистрационные данные)</w:t>
            </w:r>
          </w:p>
        </w:tc>
        <w:tc>
          <w:tcPr>
            <w:tcW w:w="1560"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97B8F">
        <w:trPr>
          <w:gridAfter w:val="2"/>
          <w:wAfter w:w="224" w:type="dxa"/>
        </w:trPr>
        <w:tc>
          <w:tcPr>
            <w:tcW w:w="466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Наименование структурного подразделения</w:t>
            </w:r>
          </w:p>
        </w:tc>
        <w:tc>
          <w:tcPr>
            <w:tcW w:w="5532"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7B8F">
        <w:trPr>
          <w:gridAfter w:val="2"/>
          <w:wAfter w:w="224" w:type="dxa"/>
        </w:trPr>
        <w:tc>
          <w:tcPr>
            <w:tcW w:w="10192"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7B8F">
        <w:trPr>
          <w:gridAfter w:val="2"/>
          <w:wAfter w:w="224" w:type="dxa"/>
        </w:trPr>
        <w:tc>
          <w:tcPr>
            <w:tcW w:w="6789" w:type="dxa"/>
            <w:gridSpan w:val="4"/>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3.Организация (физическое лицо), направившая (</w:t>
            </w:r>
            <w:r w:rsidR="002D0820" w:rsidRPr="00B95A0E">
              <w:rPr>
                <w:rFonts w:ascii="Times New Roman" w:eastAsia="Times New Roman" w:hAnsi="Times New Roman" w:cs="Times New Roman"/>
                <w:sz w:val="24"/>
                <w:szCs w:val="24"/>
                <w:lang w:eastAsia="ru-RU"/>
              </w:rPr>
              <w:t>-ее</w:t>
            </w:r>
            <w:r w:rsidRPr="00B95A0E">
              <w:rPr>
                <w:rFonts w:ascii="Times New Roman" w:eastAsia="Times New Roman" w:hAnsi="Times New Roman" w:cs="Times New Roman"/>
                <w:sz w:val="24"/>
                <w:szCs w:val="24"/>
                <w:lang w:eastAsia="ru-RU"/>
              </w:rPr>
              <w:t>) работника</w:t>
            </w:r>
          </w:p>
        </w:tc>
        <w:tc>
          <w:tcPr>
            <w:tcW w:w="340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197B8F">
        <w:trPr>
          <w:gridAfter w:val="2"/>
          <w:wAfter w:w="224" w:type="dxa"/>
        </w:trPr>
        <w:tc>
          <w:tcPr>
            <w:tcW w:w="8632" w:type="dxa"/>
            <w:gridSpan w:val="5"/>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79"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4" w:firstLine="54"/>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781"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197B8F">
        <w:trPr>
          <w:gridAfter w:val="2"/>
          <w:wAfter w:w="224" w:type="dxa"/>
        </w:trPr>
        <w:tc>
          <w:tcPr>
            <w:tcW w:w="8632" w:type="dxa"/>
            <w:gridSpan w:val="5"/>
            <w:tcBorders>
              <w:top w:val="single" w:sz="4" w:space="0" w:color="auto"/>
              <w:left w:val="nil"/>
              <w:bottom w:val="nil"/>
              <w:right w:val="single" w:sz="4" w:space="0" w:color="auto"/>
            </w:tcBorders>
            <w:hideMark/>
          </w:tcPr>
          <w:p w:rsidR="00904047" w:rsidRPr="00B95A0E" w:rsidRDefault="00904047" w:rsidP="00464600">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организации, </w:t>
            </w:r>
            <w:r w:rsidR="0055358C" w:rsidRPr="00B95A0E">
              <w:rPr>
                <w:rFonts w:ascii="Times New Roman" w:eastAsia="Times New Roman" w:hAnsi="Times New Roman" w:cs="Times New Roman"/>
                <w:sz w:val="14"/>
                <w:szCs w:val="14"/>
                <w:lang w:eastAsia="ru-RU"/>
              </w:rPr>
              <w:t>адрес в пределах места нахождения</w:t>
            </w:r>
            <w:r w:rsidR="00464600" w:rsidRPr="00B95A0E">
              <w:rPr>
                <w:rFonts w:ascii="Times New Roman" w:eastAsia="Times New Roman" w:hAnsi="Times New Roman" w:cs="Times New Roman"/>
                <w:sz w:val="14"/>
                <w:szCs w:val="14"/>
                <w:lang w:eastAsia="ru-RU"/>
              </w:rPr>
              <w:t xml:space="preserve"> юридического лица, идентификацио</w:t>
            </w:r>
            <w:r w:rsidR="00B52959" w:rsidRPr="00B95A0E">
              <w:rPr>
                <w:rFonts w:ascii="Times New Roman" w:eastAsia="Times New Roman" w:hAnsi="Times New Roman" w:cs="Times New Roman"/>
                <w:sz w:val="14"/>
                <w:szCs w:val="14"/>
                <w:lang w:eastAsia="ru-RU"/>
              </w:rPr>
              <w:t>нный номер налогоплательщика</w:t>
            </w:r>
          </w:p>
        </w:tc>
        <w:tc>
          <w:tcPr>
            <w:tcW w:w="1560" w:type="dxa"/>
            <w:gridSpan w:val="3"/>
            <w:tcBorders>
              <w:top w:val="single" w:sz="4" w:space="0" w:color="auto"/>
              <w:left w:val="single" w:sz="4" w:space="0" w:color="auto"/>
              <w:bottom w:val="nil"/>
              <w:right w:val="single" w:sz="4" w:space="0" w:color="auto"/>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97B8F">
        <w:trPr>
          <w:gridAfter w:val="2"/>
          <w:wAfter w:w="224" w:type="dxa"/>
        </w:trPr>
        <w:tc>
          <w:tcPr>
            <w:tcW w:w="8632" w:type="dxa"/>
            <w:gridSpan w:val="5"/>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gridSpan w:val="3"/>
            <w:tcBorders>
              <w:top w:val="nil"/>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197B8F">
        <w:trPr>
          <w:gridAfter w:val="2"/>
          <w:wAfter w:w="224" w:type="dxa"/>
          <w:trHeight w:val="447"/>
        </w:trPr>
        <w:tc>
          <w:tcPr>
            <w:tcW w:w="10192" w:type="dxa"/>
            <w:gridSpan w:val="8"/>
            <w:tcBorders>
              <w:top w:val="single" w:sz="4" w:space="0" w:color="auto"/>
              <w:left w:val="nil"/>
              <w:bottom w:val="nil"/>
              <w:right w:val="single" w:sz="4" w:space="0" w:color="auto"/>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экономи</w:t>
            </w:r>
            <w:r w:rsidR="00B52959" w:rsidRPr="00B95A0E">
              <w:rPr>
                <w:rFonts w:ascii="Times New Roman" w:eastAsia="Times New Roman" w:hAnsi="Times New Roman" w:cs="Times New Roman"/>
                <w:sz w:val="14"/>
                <w:szCs w:val="14"/>
                <w:lang w:eastAsia="ru-RU"/>
              </w:rPr>
              <w:t>ческой деятельности по ОКВЭД</w:t>
            </w:r>
            <w:r w:rsidRPr="00B95A0E">
              <w:rPr>
                <w:rFonts w:ascii="Times New Roman" w:eastAsia="Times New Roman" w:hAnsi="Times New Roman" w:cs="Times New Roman"/>
                <w:sz w:val="14"/>
                <w:szCs w:val="14"/>
                <w:lang w:eastAsia="ru-RU"/>
              </w:rPr>
              <w:t>);</w:t>
            </w:r>
          </w:p>
        </w:tc>
      </w:tr>
      <w:tr w:rsidR="00904047" w:rsidRPr="00B95A0E" w:rsidTr="00197B8F">
        <w:trPr>
          <w:gridAfter w:val="2"/>
          <w:wAfter w:w="224" w:type="dxa"/>
        </w:trPr>
        <w:tc>
          <w:tcPr>
            <w:tcW w:w="8632"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физического лица, его регистрационные данные)</w:t>
            </w:r>
          </w:p>
        </w:tc>
        <w:tc>
          <w:tcPr>
            <w:tcW w:w="1560" w:type="dxa"/>
            <w:gridSpan w:val="3"/>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197B8F">
        <w:trPr>
          <w:gridAfter w:val="2"/>
          <w:wAfter w:w="224" w:type="dxa"/>
        </w:trPr>
        <w:tc>
          <w:tcPr>
            <w:tcW w:w="6223" w:type="dxa"/>
            <w:gridSpan w:val="3"/>
            <w:vAlign w:val="bottom"/>
            <w:hideMark/>
          </w:tcPr>
          <w:p w:rsidR="00904047" w:rsidRPr="00B95A0E" w:rsidRDefault="00904047" w:rsidP="00CC0D23">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 Лица, проводившие </w:t>
            </w:r>
            <w:r w:rsidR="00197B8F" w:rsidRPr="00B95A0E">
              <w:rPr>
                <w:rFonts w:ascii="Times New Roman" w:eastAsia="Times New Roman" w:hAnsi="Times New Roman" w:cs="Times New Roman"/>
                <w:sz w:val="24"/>
                <w:szCs w:val="24"/>
                <w:lang w:eastAsia="ru-RU"/>
              </w:rPr>
              <w:t xml:space="preserve">расследование </w:t>
            </w:r>
            <w:r w:rsidR="004C58AB" w:rsidRPr="00B95A0E">
              <w:rPr>
                <w:rFonts w:ascii="Times New Roman" w:eastAsia="Times New Roman" w:hAnsi="Times New Roman" w:cs="Times New Roman"/>
                <w:sz w:val="24"/>
                <w:szCs w:val="24"/>
                <w:lang w:eastAsia="ru-RU"/>
              </w:rPr>
              <w:t>обстоятельств</w:t>
            </w:r>
            <w:r w:rsidRPr="00B95A0E">
              <w:rPr>
                <w:rFonts w:ascii="Times New Roman" w:eastAsia="Times New Roman" w:hAnsi="Times New Roman" w:cs="Times New Roman"/>
                <w:sz w:val="24"/>
                <w:szCs w:val="24"/>
                <w:lang w:eastAsia="ru-RU"/>
              </w:rPr>
              <w:t xml:space="preserve"> </w:t>
            </w:r>
            <w:r w:rsidR="00A60FF7" w:rsidRPr="00B95A0E">
              <w:rPr>
                <w:rFonts w:ascii="Times New Roman" w:eastAsia="Times New Roman" w:hAnsi="Times New Roman" w:cs="Times New Roman"/>
                <w:sz w:val="24"/>
                <w:szCs w:val="24"/>
                <w:lang w:eastAsia="ru-RU"/>
              </w:rPr>
              <w:t>происшествия</w:t>
            </w:r>
          </w:p>
        </w:tc>
        <w:tc>
          <w:tcPr>
            <w:tcW w:w="3969"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197B8F">
        <w:trPr>
          <w:gridAfter w:val="2"/>
          <w:wAfter w:w="224" w:type="dxa"/>
        </w:trPr>
        <w:tc>
          <w:tcPr>
            <w:tcW w:w="10192"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197B8F">
        <w:trPr>
          <w:gridAfter w:val="2"/>
          <w:wAfter w:w="224" w:type="dxa"/>
        </w:trPr>
        <w:tc>
          <w:tcPr>
            <w:tcW w:w="10192" w:type="dxa"/>
            <w:gridSpan w:val="8"/>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должности и место работы)</w:t>
            </w:r>
          </w:p>
        </w:tc>
      </w:tr>
      <w:tr w:rsidR="00904047" w:rsidRPr="00B95A0E" w:rsidTr="00197B8F">
        <w:trPr>
          <w:gridAfter w:val="2"/>
          <w:wAfter w:w="224" w:type="dxa"/>
        </w:trPr>
        <w:tc>
          <w:tcPr>
            <w:tcW w:w="10192"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5.Сведения о пострадавшем:</w:t>
      </w:r>
    </w:p>
    <w:tbl>
      <w:tblPr>
        <w:tblW w:w="10192" w:type="dxa"/>
        <w:tblInd w:w="14" w:type="dxa"/>
        <w:tblLayout w:type="fixed"/>
        <w:tblCellMar>
          <w:left w:w="0" w:type="dxa"/>
          <w:right w:w="0" w:type="dxa"/>
        </w:tblCellMar>
        <w:tblLook w:val="04A0" w:firstRow="1" w:lastRow="0" w:firstColumn="1" w:lastColumn="0" w:noHBand="0" w:noVBand="1"/>
      </w:tblPr>
      <w:tblGrid>
        <w:gridCol w:w="2087"/>
        <w:gridCol w:w="593"/>
        <w:gridCol w:w="1842"/>
        <w:gridCol w:w="2616"/>
        <w:gridCol w:w="1212"/>
        <w:gridCol w:w="283"/>
        <w:gridCol w:w="779"/>
        <w:gridCol w:w="780"/>
      </w:tblGrid>
      <w:tr w:rsidR="00904047" w:rsidRPr="00B95A0E" w:rsidTr="00B52959">
        <w:tc>
          <w:tcPr>
            <w:tcW w:w="4522" w:type="dxa"/>
            <w:gridSpan w:val="3"/>
            <w:vAlign w:val="bottom"/>
            <w:hideMark/>
          </w:tcPr>
          <w:p w:rsidR="00904047" w:rsidRPr="00B95A0E" w:rsidRDefault="00904047" w:rsidP="002D082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5.1. </w:t>
            </w:r>
            <w:r w:rsidR="002D0820"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411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52959">
        <w:tc>
          <w:tcPr>
            <w:tcW w:w="4522" w:type="dxa"/>
            <w:gridSpan w:val="3"/>
            <w:vAlign w:val="bottom"/>
            <w:hideMark/>
          </w:tcPr>
          <w:p w:rsidR="00904047" w:rsidRPr="00B95A0E" w:rsidRDefault="00904047" w:rsidP="002D0820">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5.2. </w:t>
            </w:r>
            <w:r w:rsidR="002D0820"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B52959">
        <w:tc>
          <w:tcPr>
            <w:tcW w:w="4522" w:type="dxa"/>
            <w:gridSpan w:val="3"/>
            <w:vAlign w:val="bottom"/>
            <w:hideMark/>
          </w:tcPr>
          <w:p w:rsidR="00904047" w:rsidRPr="00B95A0E" w:rsidRDefault="00904047" w:rsidP="002D082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5.3. </w:t>
            </w:r>
            <w:r w:rsidR="002D0820" w:rsidRPr="00B95A0E">
              <w:rPr>
                <w:rFonts w:ascii="Times New Roman" w:eastAsia="Times New Roman" w:hAnsi="Times New Roman" w:cs="Times New Roman"/>
                <w:sz w:val="24"/>
                <w:szCs w:val="24"/>
                <w:lang w:eastAsia="ru-RU"/>
              </w:rPr>
              <w:t>Д</w:t>
            </w:r>
            <w:r w:rsidRPr="00B95A0E">
              <w:rPr>
                <w:rFonts w:ascii="Times New Roman" w:eastAsia="Times New Roman" w:hAnsi="Times New Roman" w:cs="Times New Roman"/>
                <w:sz w:val="24"/>
                <w:szCs w:val="24"/>
                <w:lang w:eastAsia="ru-RU"/>
              </w:rPr>
              <w:t>ата рождения</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B52959">
        <w:tc>
          <w:tcPr>
            <w:tcW w:w="452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5.4. </w:t>
            </w:r>
            <w:r w:rsidR="002D0820" w:rsidRPr="00B95A0E">
              <w:rPr>
                <w:rFonts w:ascii="Times New Roman" w:eastAsia="Times New Roman" w:hAnsi="Times New Roman" w:cs="Times New Roman"/>
                <w:sz w:val="24"/>
                <w:szCs w:val="24"/>
                <w:lang w:eastAsia="ru-RU"/>
              </w:rPr>
              <w:t>П</w:t>
            </w:r>
            <w:r w:rsidR="00B52959" w:rsidRPr="00B95A0E">
              <w:rPr>
                <w:rFonts w:ascii="Times New Roman" w:eastAsia="Times New Roman" w:hAnsi="Times New Roman" w:cs="Times New Roman"/>
                <w:sz w:val="24"/>
                <w:szCs w:val="24"/>
                <w:lang w:eastAsia="ru-RU"/>
              </w:rPr>
              <w:t>рофессиональный статус</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3.12</w:t>
            </w:r>
          </w:p>
        </w:tc>
      </w:tr>
      <w:tr w:rsidR="00904047" w:rsidRPr="00B95A0E" w:rsidTr="00B52959">
        <w:tc>
          <w:tcPr>
            <w:tcW w:w="4522" w:type="dxa"/>
            <w:gridSpan w:val="3"/>
            <w:vAlign w:val="bottom"/>
            <w:hideMark/>
          </w:tcPr>
          <w:p w:rsidR="00904047" w:rsidRPr="00B95A0E" w:rsidRDefault="00904047" w:rsidP="002D082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5.5. </w:t>
            </w:r>
            <w:r w:rsidR="002D0820" w:rsidRPr="00B95A0E">
              <w:rPr>
                <w:rFonts w:ascii="Times New Roman" w:eastAsia="Times New Roman" w:hAnsi="Times New Roman" w:cs="Times New Roman"/>
                <w:sz w:val="24"/>
                <w:szCs w:val="24"/>
                <w:lang w:eastAsia="ru-RU"/>
              </w:rPr>
              <w:t>С</w:t>
            </w:r>
            <w:r w:rsidR="00B52959" w:rsidRPr="00B95A0E">
              <w:rPr>
                <w:rFonts w:ascii="Times New Roman" w:eastAsia="Times New Roman" w:hAnsi="Times New Roman" w:cs="Times New Roman"/>
                <w:sz w:val="24"/>
                <w:szCs w:val="24"/>
                <w:lang w:eastAsia="ru-RU"/>
              </w:rPr>
              <w:t>татус занятости</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r w:rsidRPr="00B95A0E">
              <w:rPr>
                <w:rFonts w:ascii="Times New Roman" w:eastAsia="Times New Roman" w:hAnsi="Times New Roman" w:cs="Times New Roman"/>
                <w:sz w:val="24"/>
                <w:szCs w:val="24"/>
                <w:lang w:eastAsia="ru-RU"/>
              </w:rPr>
              <w:t>Код 3.13</w:t>
            </w:r>
          </w:p>
        </w:tc>
      </w:tr>
      <w:tr w:rsidR="00904047" w:rsidRPr="00B95A0E" w:rsidTr="00B52959">
        <w:tc>
          <w:tcPr>
            <w:tcW w:w="452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5.6. </w:t>
            </w:r>
            <w:r w:rsidR="002D0820" w:rsidRPr="00B95A0E">
              <w:rPr>
                <w:rFonts w:ascii="Times New Roman" w:eastAsia="Times New Roman" w:hAnsi="Times New Roman" w:cs="Times New Roman"/>
                <w:sz w:val="24"/>
                <w:szCs w:val="24"/>
                <w:lang w:eastAsia="ru-RU"/>
              </w:rPr>
              <w:t>П</w:t>
            </w:r>
            <w:r w:rsidR="00B52959" w:rsidRPr="00B95A0E">
              <w:rPr>
                <w:rFonts w:ascii="Times New Roman" w:eastAsia="Times New Roman" w:hAnsi="Times New Roman" w:cs="Times New Roman"/>
                <w:sz w:val="24"/>
                <w:szCs w:val="24"/>
                <w:lang w:eastAsia="ru-RU"/>
              </w:rPr>
              <w:t>рофессия (должность)</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r w:rsidR="00904047" w:rsidRPr="00B95A0E" w:rsidTr="00B52959">
        <w:tc>
          <w:tcPr>
            <w:tcW w:w="8350" w:type="dxa"/>
            <w:gridSpan w:val="5"/>
            <w:vAlign w:val="bottom"/>
            <w:hideMark/>
          </w:tcPr>
          <w:p w:rsidR="00904047" w:rsidRPr="00B95A0E" w:rsidRDefault="00904047" w:rsidP="00CC0D2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5.7. </w:t>
            </w:r>
            <w:r w:rsidR="002D0820" w:rsidRPr="00B95A0E">
              <w:rPr>
                <w:rFonts w:ascii="Times New Roman" w:eastAsia="Times New Roman" w:hAnsi="Times New Roman" w:cs="Times New Roman"/>
                <w:sz w:val="24"/>
                <w:szCs w:val="24"/>
                <w:lang w:eastAsia="ru-RU"/>
              </w:rPr>
              <w:t>С</w:t>
            </w:r>
            <w:r w:rsidRPr="00B95A0E">
              <w:rPr>
                <w:rFonts w:ascii="Times New Roman" w:eastAsia="Times New Roman" w:hAnsi="Times New Roman" w:cs="Times New Roman"/>
                <w:sz w:val="24"/>
                <w:szCs w:val="24"/>
                <w:lang w:eastAsia="ru-RU"/>
              </w:rPr>
              <w:t xml:space="preserve">таж работы, при выполнении которой </w:t>
            </w:r>
            <w:r w:rsidR="009361FB" w:rsidRPr="00B95A0E">
              <w:rPr>
                <w:rFonts w:ascii="Times New Roman" w:eastAsia="Times New Roman" w:hAnsi="Times New Roman" w:cs="Times New Roman"/>
                <w:sz w:val="24"/>
                <w:szCs w:val="24"/>
                <w:lang w:eastAsia="ru-RU"/>
              </w:rPr>
              <w:t>произошло происшествие</w:t>
            </w:r>
          </w:p>
        </w:tc>
        <w:tc>
          <w:tcPr>
            <w:tcW w:w="2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7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8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r>
      <w:tr w:rsidR="00904047" w:rsidRPr="00B95A0E" w:rsidTr="00B52959">
        <w:tc>
          <w:tcPr>
            <w:tcW w:w="8350"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84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B52959">
        <w:tc>
          <w:tcPr>
            <w:tcW w:w="208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51"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в том числе в данной организации</w:t>
            </w:r>
          </w:p>
        </w:tc>
        <w:tc>
          <w:tcPr>
            <w:tcW w:w="149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3.07.</w:t>
            </w:r>
          </w:p>
        </w:tc>
      </w:tr>
      <w:tr w:rsidR="00904047" w:rsidRPr="00B95A0E" w:rsidTr="00B52959">
        <w:tc>
          <w:tcPr>
            <w:tcW w:w="2087"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051"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495"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B52959">
        <w:tc>
          <w:tcPr>
            <w:tcW w:w="2680" w:type="dxa"/>
            <w:gridSpan w:val="2"/>
            <w:vAlign w:val="bottom"/>
            <w:hideMark/>
          </w:tcPr>
          <w:p w:rsidR="00904047" w:rsidRPr="00B95A0E" w:rsidRDefault="00904047" w:rsidP="002D082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5.8. </w:t>
            </w:r>
            <w:r w:rsidR="002D0820" w:rsidRPr="00B95A0E">
              <w:rPr>
                <w:rFonts w:ascii="Times New Roman" w:eastAsia="Times New Roman" w:hAnsi="Times New Roman" w:cs="Times New Roman"/>
                <w:sz w:val="24"/>
                <w:szCs w:val="24"/>
                <w:lang w:eastAsia="ru-RU"/>
              </w:rPr>
              <w:t xml:space="preserve">Семейное </w:t>
            </w:r>
            <w:r w:rsidRPr="00B95A0E">
              <w:rPr>
                <w:rFonts w:ascii="Times New Roman" w:eastAsia="Times New Roman" w:hAnsi="Times New Roman" w:cs="Times New Roman"/>
                <w:sz w:val="24"/>
                <w:szCs w:val="24"/>
                <w:lang w:eastAsia="ru-RU"/>
              </w:rPr>
              <w:t>положение</w:t>
            </w:r>
          </w:p>
        </w:tc>
        <w:tc>
          <w:tcPr>
            <w:tcW w:w="595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52959">
        <w:tc>
          <w:tcPr>
            <w:tcW w:w="268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3"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(состав семьи, фамилии, инициалы, возраст членов семьи, находящихся на</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B52959">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52959">
        <w:tc>
          <w:tcPr>
            <w:tcW w:w="8633"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иждивении пострадавшего)</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B52959">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6. Сведения о проведении инструктажей и обучения по охране труда</w:t>
      </w:r>
      <w:r w:rsidR="004301E0" w:rsidRPr="00B95A0E">
        <w:rPr>
          <w:rFonts w:ascii="Times New Roman" w:eastAsia="Times New Roman" w:hAnsi="Times New Roman" w:cs="Times New Roman"/>
          <w:sz w:val="24"/>
          <w:szCs w:val="24"/>
          <w:lang w:eastAsia="ru-RU"/>
        </w:rPr>
        <w:t>:</w:t>
      </w:r>
    </w:p>
    <w:tbl>
      <w:tblPr>
        <w:tblW w:w="10051" w:type="dxa"/>
        <w:tblInd w:w="14" w:type="dxa"/>
        <w:tblLayout w:type="fixed"/>
        <w:tblCellMar>
          <w:left w:w="0" w:type="dxa"/>
          <w:right w:w="0" w:type="dxa"/>
        </w:tblCellMar>
        <w:tblLook w:val="04A0" w:firstRow="1" w:lastRow="0" w:firstColumn="1" w:lastColumn="0" w:noHBand="0" w:noVBand="1"/>
      </w:tblPr>
      <w:tblGrid>
        <w:gridCol w:w="1829"/>
        <w:gridCol w:w="1276"/>
        <w:gridCol w:w="425"/>
        <w:gridCol w:w="5103"/>
        <w:gridCol w:w="1418"/>
      </w:tblGrid>
      <w:tr w:rsidR="00904047" w:rsidRPr="00B95A0E" w:rsidTr="00B6315D">
        <w:tc>
          <w:tcPr>
            <w:tcW w:w="3105"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6.1. Вводный инструктаж</w:t>
            </w:r>
          </w:p>
        </w:tc>
        <w:tc>
          <w:tcPr>
            <w:tcW w:w="6946"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6315D">
        <w:tc>
          <w:tcPr>
            <w:tcW w:w="3105"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6946"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B6315D">
        <w:tc>
          <w:tcPr>
            <w:tcW w:w="3530"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6.2.Инструктаж на рабочем месте</w:t>
            </w:r>
          </w:p>
        </w:tc>
        <w:tc>
          <w:tcPr>
            <w:tcW w:w="5103" w:type="dxa"/>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ind w:left="-2" w:right="4"/>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(первичный, повторный, внеплановый, целевой)</w:t>
            </w:r>
          </w:p>
        </w:tc>
        <w:tc>
          <w:tcPr>
            <w:tcW w:w="1418" w:type="dxa"/>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ind w:left="-18"/>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 профессии</w:t>
            </w:r>
          </w:p>
        </w:tc>
      </w:tr>
      <w:tr w:rsidR="00904047" w:rsidRPr="00B95A0E" w:rsidTr="00B6315D">
        <w:tc>
          <w:tcPr>
            <w:tcW w:w="3530"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103"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(нужное подчеркнуть)</w:t>
            </w:r>
          </w:p>
        </w:tc>
        <w:tc>
          <w:tcPr>
            <w:tcW w:w="141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B6315D">
        <w:tc>
          <w:tcPr>
            <w:tcW w:w="8633" w:type="dxa"/>
            <w:gridSpan w:val="4"/>
            <w:vAlign w:val="bottom"/>
            <w:hideMark/>
          </w:tcPr>
          <w:p w:rsidR="00904047" w:rsidRPr="00B95A0E" w:rsidRDefault="00904047" w:rsidP="00197B8F">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или виду работы, при выполнении которой произош</w:t>
            </w:r>
            <w:r w:rsidR="00197B8F" w:rsidRPr="00B95A0E">
              <w:rPr>
                <w:rFonts w:ascii="Times New Roman" w:eastAsia="Times New Roman" w:hAnsi="Times New Roman" w:cs="Times New Roman"/>
                <w:sz w:val="24"/>
                <w:szCs w:val="24"/>
                <w:lang w:eastAsia="ru-RU"/>
              </w:rPr>
              <w:t>ло</w:t>
            </w:r>
            <w:r w:rsidRPr="00B95A0E">
              <w:rPr>
                <w:rFonts w:ascii="Times New Roman" w:eastAsia="Times New Roman" w:hAnsi="Times New Roman" w:cs="Times New Roman"/>
                <w:sz w:val="24"/>
                <w:szCs w:val="24"/>
                <w:lang w:eastAsia="ru-RU"/>
              </w:rPr>
              <w:t xml:space="preserve"> </w:t>
            </w:r>
            <w:r w:rsidR="00197B8F" w:rsidRPr="00B95A0E">
              <w:rPr>
                <w:rFonts w:ascii="Times New Roman" w:eastAsia="Times New Roman" w:hAnsi="Times New Roman" w:cs="Times New Roman"/>
                <w:sz w:val="24"/>
                <w:szCs w:val="24"/>
                <w:lang w:eastAsia="ru-RU"/>
              </w:rPr>
              <w:t xml:space="preserve">происшествие        </w:t>
            </w:r>
            <w:r w:rsidRPr="00B95A0E">
              <w:rPr>
                <w:rFonts w:ascii="Times New Roman" w:eastAsia="Times New Roman" w:hAnsi="Times New Roman" w:cs="Times New Roman"/>
                <w:sz w:val="24"/>
                <w:szCs w:val="24"/>
                <w:lang w:eastAsia="ru-RU"/>
              </w:rPr>
              <w:t>_______</w:t>
            </w:r>
          </w:p>
        </w:tc>
        <w:tc>
          <w:tcPr>
            <w:tcW w:w="141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c>
          <w:tcPr>
            <w:tcW w:w="10051"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B6315D">
        <w:tc>
          <w:tcPr>
            <w:tcW w:w="1829" w:type="dxa"/>
            <w:vAlign w:val="bottom"/>
            <w:hideMark/>
          </w:tcPr>
          <w:p w:rsidR="00904047" w:rsidRPr="00B95A0E" w:rsidRDefault="00904047" w:rsidP="00904047">
            <w:pPr>
              <w:tabs>
                <w:tab w:val="right" w:pos="1750"/>
              </w:tabs>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6.3. Стажировка: </w:t>
            </w:r>
          </w:p>
        </w:tc>
        <w:tc>
          <w:tcPr>
            <w:tcW w:w="822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B6315D">
        <w:trPr>
          <w:trHeight w:val="181"/>
        </w:trPr>
        <w:tc>
          <w:tcPr>
            <w:tcW w:w="10051" w:type="dxa"/>
            <w:gridSpan w:val="5"/>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 xml:space="preserve">период прохождения стажировки; если не проводилась </w:t>
            </w:r>
            <w:r w:rsidR="000C6E43" w:rsidRPr="00B95A0E">
              <w:rPr>
                <w:rFonts w:ascii="Times New Roman" w:eastAsia="Times New Roman" w:hAnsi="Times New Roman" w:cs="Times New Roman"/>
                <w:sz w:val="14"/>
                <w:szCs w:val="14"/>
                <w:lang w:eastAsia="ru-RU"/>
              </w:rPr>
              <w:t>указывается</w:t>
            </w:r>
            <w:r w:rsidR="001029CA" w:rsidRPr="00B95A0E">
              <w:rPr>
                <w:rFonts w:ascii="Times New Roman" w:eastAsia="Times New Roman" w:hAnsi="Times New Roman" w:cs="Times New Roman"/>
                <w:sz w:val="14"/>
                <w:szCs w:val="14"/>
                <w:lang w:eastAsia="ru-RU"/>
              </w:rPr>
              <w:t xml:space="preserve"> «не проводилась»</w:t>
            </w:r>
            <w:r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 xml:space="preserve">6.4. Обучение по охране труда по профессии или виду работы, при выполнении которой </w:t>
      </w:r>
      <w:r w:rsidR="00197B8F" w:rsidRPr="00B95A0E">
        <w:rPr>
          <w:rFonts w:ascii="Times New Roman" w:eastAsia="Times New Roman" w:hAnsi="Times New Roman" w:cs="Times New Roman"/>
          <w:sz w:val="24"/>
          <w:szCs w:val="24"/>
          <w:lang w:eastAsia="ru-RU"/>
        </w:rPr>
        <w:t>произошло происшествие</w:t>
      </w:r>
      <w:r w:rsidRPr="00B95A0E">
        <w:rPr>
          <w:rFonts w:ascii="Times New Roman" w:eastAsia="Times New Roman" w:hAnsi="Times New Roman" w:cs="Times New Roman"/>
          <w:sz w:val="24"/>
          <w:szCs w:val="24"/>
          <w:lang w:eastAsia="ru-RU"/>
        </w:rPr>
        <w:t>:</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rPr>
          <w:cantSplit/>
        </w:trPr>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cantSplit/>
          <w:trHeight w:val="47"/>
        </w:trPr>
        <w:tc>
          <w:tcPr>
            <w:tcW w:w="10051" w:type="dxa"/>
            <w:tcBorders>
              <w:top w:val="single" w:sz="4" w:space="0" w:color="auto"/>
              <w:left w:val="nil"/>
              <w:bottom w:val="nil"/>
              <w:right w:val="nil"/>
            </w:tcBorders>
            <w:hideMark/>
          </w:tcPr>
          <w:p w:rsidR="00904047" w:rsidRPr="00B95A0E" w:rsidRDefault="00904047" w:rsidP="000C6E4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перио</w:t>
            </w:r>
            <w:r w:rsidR="000C6E43" w:rsidRPr="00B95A0E">
              <w:rPr>
                <w:rFonts w:ascii="Times New Roman" w:eastAsia="Times New Roman" w:hAnsi="Times New Roman" w:cs="Times New Roman"/>
                <w:sz w:val="14"/>
                <w:szCs w:val="14"/>
                <w:lang w:eastAsia="ru-RU"/>
              </w:rPr>
              <w:t>д обучения; если не проводилось указывается</w:t>
            </w:r>
            <w:r w:rsidR="001029CA" w:rsidRPr="00B95A0E">
              <w:rPr>
                <w:rFonts w:ascii="Times New Roman" w:eastAsia="Times New Roman" w:hAnsi="Times New Roman" w:cs="Times New Roman"/>
                <w:sz w:val="14"/>
                <w:szCs w:val="14"/>
                <w:lang w:eastAsia="ru-RU"/>
              </w:rPr>
              <w:t xml:space="preserve"> «не проводилось»</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 xml:space="preserve">6.5. Проверка знаний требований охраны труда по профессии или виду работы, при выполнении которой </w:t>
      </w:r>
      <w:r w:rsidR="00197B8F" w:rsidRPr="00B95A0E">
        <w:rPr>
          <w:rFonts w:ascii="Times New Roman" w:eastAsia="Times New Roman" w:hAnsi="Times New Roman" w:cs="Times New Roman"/>
          <w:sz w:val="24"/>
          <w:szCs w:val="24"/>
          <w:lang w:eastAsia="ru-RU"/>
        </w:rPr>
        <w:t>произошло происшествие</w:t>
      </w:r>
      <w:r w:rsidRPr="00B95A0E">
        <w:rPr>
          <w:rFonts w:ascii="Times New Roman" w:eastAsia="Times New Roman" w:hAnsi="Times New Roman" w:cs="Times New Roman"/>
          <w:sz w:val="24"/>
          <w:szCs w:val="24"/>
          <w:lang w:eastAsia="ru-RU"/>
        </w:rPr>
        <w:t>:</w:t>
      </w:r>
    </w:p>
    <w:tbl>
      <w:tblPr>
        <w:tblW w:w="10071" w:type="dxa"/>
        <w:tblInd w:w="14" w:type="dxa"/>
        <w:tblLayout w:type="fixed"/>
        <w:tblCellMar>
          <w:left w:w="0" w:type="dxa"/>
          <w:right w:w="0" w:type="dxa"/>
        </w:tblCellMar>
        <w:tblLook w:val="04A0" w:firstRow="1" w:lastRow="0" w:firstColumn="1" w:lastColumn="0" w:noHBand="0" w:noVBand="1"/>
      </w:tblPr>
      <w:tblGrid>
        <w:gridCol w:w="2821"/>
        <w:gridCol w:w="7230"/>
        <w:gridCol w:w="20"/>
      </w:tblGrid>
      <w:tr w:rsidR="00904047" w:rsidRPr="00B95A0E" w:rsidTr="00E3413D">
        <w:trPr>
          <w:gridAfter w:val="1"/>
          <w:wAfter w:w="20"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3413D">
        <w:trPr>
          <w:gridAfter w:val="1"/>
          <w:wAfter w:w="20"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 № протокола)</w:t>
            </w:r>
          </w:p>
        </w:tc>
      </w:tr>
      <w:tr w:rsidR="00904047" w:rsidRPr="00B95A0E" w:rsidTr="00E3413D">
        <w:trPr>
          <w:trHeight w:val="399"/>
        </w:trPr>
        <w:tc>
          <w:tcPr>
            <w:tcW w:w="10051" w:type="dxa"/>
            <w:gridSpan w:val="2"/>
            <w:vAlign w:val="bottom"/>
            <w:hideMark/>
          </w:tcPr>
          <w:p w:rsidR="00904047" w:rsidRPr="00B95A0E" w:rsidRDefault="00904047" w:rsidP="00197B8F">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7. Краткая характеристика места (объекта), где произошло </w:t>
            </w:r>
            <w:r w:rsidR="00197B8F" w:rsidRPr="00B95A0E">
              <w:rPr>
                <w:rFonts w:ascii="Times New Roman" w:eastAsia="Times New Roman" w:hAnsi="Times New Roman" w:cs="Times New Roman"/>
                <w:sz w:val="24"/>
                <w:szCs w:val="24"/>
                <w:lang w:eastAsia="ru-RU"/>
              </w:rPr>
              <w:t>происшествие</w:t>
            </w:r>
            <w:r w:rsidRPr="00B95A0E">
              <w:rPr>
                <w:rFonts w:ascii="Times New Roman" w:eastAsia="Times New Roman" w:hAnsi="Times New Roman" w:cs="Times New Roman"/>
                <w:sz w:val="24"/>
                <w:szCs w:val="24"/>
                <w:lang w:eastAsia="ru-RU"/>
              </w:rPr>
              <w:t>:</w:t>
            </w:r>
          </w:p>
        </w:tc>
        <w:tc>
          <w:tcPr>
            <w:tcW w:w="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E3413D">
        <w:trPr>
          <w:gridAfter w:val="1"/>
          <w:wAfter w:w="20" w:type="dxa"/>
        </w:trPr>
        <w:tc>
          <w:tcPr>
            <w:tcW w:w="2821" w:type="dxa"/>
            <w:vAlign w:val="bottom"/>
            <w:hideMark/>
          </w:tcPr>
          <w:p w:rsidR="00904047" w:rsidRPr="00B95A0E" w:rsidRDefault="00904047" w:rsidP="00CC0D2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7.1. Место </w:t>
            </w:r>
            <w:r w:rsidR="00CC0D23" w:rsidRPr="00B95A0E">
              <w:rPr>
                <w:rFonts w:ascii="Times New Roman" w:eastAsia="Times New Roman" w:hAnsi="Times New Roman" w:cs="Times New Roman"/>
                <w:sz w:val="24"/>
                <w:szCs w:val="24"/>
                <w:lang w:eastAsia="ru-RU"/>
              </w:rPr>
              <w:t>происшествия</w:t>
            </w:r>
            <w:r w:rsidRPr="00B95A0E">
              <w:rPr>
                <w:rFonts w:ascii="Times New Roman" w:eastAsia="Times New Roman" w:hAnsi="Times New Roman" w:cs="Times New Roman"/>
                <w:sz w:val="24"/>
                <w:szCs w:val="24"/>
                <w:lang w:eastAsia="ru-RU"/>
              </w:rPr>
              <w:t>:</w:t>
            </w:r>
          </w:p>
        </w:tc>
        <w:tc>
          <w:tcPr>
            <w:tcW w:w="723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3413D">
        <w:trPr>
          <w:gridAfter w:val="1"/>
          <w:wAfter w:w="20" w:type="dxa"/>
        </w:trPr>
        <w:tc>
          <w:tcPr>
            <w:tcW w:w="2821"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30" w:type="dxa"/>
            <w:hideMark/>
          </w:tcPr>
          <w:p w:rsidR="00904047" w:rsidRPr="00B95A0E" w:rsidRDefault="00904047" w:rsidP="00197B8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(предположительное место </w:t>
            </w:r>
            <w:r w:rsidR="00197B8F" w:rsidRPr="00B95A0E">
              <w:rPr>
                <w:rFonts w:ascii="Times New Roman" w:eastAsia="Times New Roman" w:hAnsi="Times New Roman" w:cs="Times New Roman"/>
                <w:sz w:val="14"/>
                <w:szCs w:val="14"/>
                <w:lang w:eastAsia="ru-RU"/>
              </w:rPr>
              <w:t>происшествия</w:t>
            </w:r>
            <w:r w:rsidRPr="00B95A0E">
              <w:rPr>
                <w:rFonts w:ascii="Times New Roman" w:eastAsia="Times New Roman" w:hAnsi="Times New Roman" w:cs="Times New Roman"/>
                <w:sz w:val="14"/>
                <w:szCs w:val="14"/>
                <w:lang w:eastAsia="ru-RU"/>
              </w:rPr>
              <w:t>)</w:t>
            </w:r>
          </w:p>
        </w:tc>
      </w:tr>
      <w:tr w:rsidR="00904047" w:rsidRPr="00B95A0E" w:rsidTr="00E3413D">
        <w:trPr>
          <w:gridAfter w:val="1"/>
          <w:wAfter w:w="20" w:type="dxa"/>
        </w:trPr>
        <w:tc>
          <w:tcPr>
            <w:tcW w:w="282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3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tbl>
      <w:tblPr>
        <w:tblW w:w="10058" w:type="dxa"/>
        <w:tblInd w:w="9" w:type="dxa"/>
        <w:tblLayout w:type="fixed"/>
        <w:tblCellMar>
          <w:left w:w="0" w:type="dxa"/>
          <w:right w:w="0" w:type="dxa"/>
        </w:tblCellMar>
        <w:tblLook w:val="04A0" w:firstRow="1" w:lastRow="0" w:firstColumn="1" w:lastColumn="0" w:noHBand="0" w:noVBand="1"/>
      </w:tblPr>
      <w:tblGrid>
        <w:gridCol w:w="2254"/>
        <w:gridCol w:w="1806"/>
        <w:gridCol w:w="5991"/>
        <w:gridCol w:w="7"/>
      </w:tblGrid>
      <w:tr w:rsidR="00904047" w:rsidRPr="00B95A0E" w:rsidTr="00B6315D">
        <w:trPr>
          <w:gridAfter w:val="1"/>
          <w:wAfter w:w="7" w:type="dxa"/>
        </w:trPr>
        <w:tc>
          <w:tcPr>
            <w:tcW w:w="4060" w:type="dxa"/>
            <w:gridSpan w:val="2"/>
            <w:vAlign w:val="bottom"/>
            <w:hideMark/>
          </w:tcPr>
          <w:p w:rsidR="00904047" w:rsidRPr="00B95A0E" w:rsidRDefault="00904047" w:rsidP="00CC0D23">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w:t>
            </w:r>
            <w:r w:rsidR="001F4EF9"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 xml:space="preserve">Обстоятельства </w:t>
            </w:r>
            <w:r w:rsidR="00A60FF7" w:rsidRPr="00B95A0E">
              <w:rPr>
                <w:rFonts w:ascii="Times New Roman" w:eastAsia="Times New Roman" w:hAnsi="Times New Roman" w:cs="Times New Roman"/>
                <w:sz w:val="24"/>
                <w:szCs w:val="24"/>
                <w:lang w:eastAsia="ru-RU"/>
              </w:rPr>
              <w:t>происшествия</w:t>
            </w:r>
            <w:r w:rsidR="007443B0" w:rsidRPr="00B95A0E">
              <w:rPr>
                <w:rFonts w:ascii="Times New Roman" w:eastAsia="Times New Roman" w:hAnsi="Times New Roman" w:cs="Times New Roman"/>
                <w:sz w:val="24"/>
                <w:szCs w:val="24"/>
                <w:lang w:eastAsia="ru-RU"/>
              </w:rPr>
              <w:t>:</w:t>
            </w:r>
          </w:p>
        </w:tc>
        <w:tc>
          <w:tcPr>
            <w:tcW w:w="599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rPr>
          <w:gridAfter w:val="1"/>
          <w:wAfter w:w="7" w:type="dxa"/>
        </w:trPr>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rPr>
          <w:gridAfter w:val="1"/>
          <w:wAfter w:w="7" w:type="dxa"/>
        </w:trPr>
        <w:tc>
          <w:tcPr>
            <w:tcW w:w="10051" w:type="dxa"/>
            <w:gridSpan w:val="3"/>
            <w:tcBorders>
              <w:top w:val="single" w:sz="4" w:space="0" w:color="auto"/>
              <w:left w:val="nil"/>
              <w:bottom w:val="nil"/>
              <w:right w:val="nil"/>
            </w:tcBorders>
            <w:hideMark/>
          </w:tcPr>
          <w:p w:rsidR="00904047" w:rsidRPr="00B95A0E" w:rsidRDefault="00904047" w:rsidP="00197B8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(краткое изложение обстоятельств, предшествовавших </w:t>
            </w:r>
            <w:r w:rsidR="00197B8F" w:rsidRPr="00B95A0E">
              <w:rPr>
                <w:rFonts w:ascii="Times New Roman" w:eastAsia="Times New Roman" w:hAnsi="Times New Roman" w:cs="Times New Roman"/>
                <w:sz w:val="14"/>
                <w:szCs w:val="14"/>
                <w:lang w:eastAsia="ru-RU"/>
              </w:rPr>
              <w:t>происшествию</w:t>
            </w:r>
            <w:r w:rsidRPr="00B95A0E">
              <w:rPr>
                <w:rFonts w:ascii="Times New Roman" w:eastAsia="Times New Roman" w:hAnsi="Times New Roman" w:cs="Times New Roman"/>
                <w:sz w:val="14"/>
                <w:szCs w:val="14"/>
                <w:lang w:eastAsia="ru-RU"/>
              </w:rPr>
              <w:t>, описание событий</w:t>
            </w:r>
          </w:p>
        </w:tc>
      </w:tr>
      <w:tr w:rsidR="00904047" w:rsidRPr="00B95A0E" w:rsidTr="00B6315D">
        <w:trPr>
          <w:gridAfter w:val="1"/>
          <w:wAfter w:w="7" w:type="dxa"/>
        </w:trPr>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rPr>
          <w:gridAfter w:val="1"/>
          <w:wAfter w:w="7" w:type="dxa"/>
        </w:trPr>
        <w:tc>
          <w:tcPr>
            <w:tcW w:w="10051" w:type="dxa"/>
            <w:gridSpan w:val="3"/>
            <w:tcBorders>
              <w:top w:val="single" w:sz="4" w:space="0" w:color="auto"/>
              <w:left w:val="nil"/>
              <w:bottom w:val="nil"/>
              <w:right w:val="nil"/>
            </w:tcBorders>
            <w:hideMark/>
          </w:tcPr>
          <w:p w:rsidR="00904047" w:rsidRPr="00B95A0E" w:rsidRDefault="00904047" w:rsidP="00197B8F">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и действий других лиц до </w:t>
            </w:r>
            <w:r w:rsidR="00197B8F" w:rsidRPr="00B95A0E">
              <w:rPr>
                <w:rFonts w:ascii="Times New Roman" w:eastAsia="Times New Roman" w:hAnsi="Times New Roman" w:cs="Times New Roman"/>
                <w:sz w:val="14"/>
                <w:szCs w:val="14"/>
                <w:lang w:eastAsia="ru-RU"/>
              </w:rPr>
              <w:t>происшествия</w:t>
            </w:r>
            <w:r w:rsidRPr="00B95A0E">
              <w:rPr>
                <w:rFonts w:ascii="Times New Roman" w:eastAsia="Times New Roman" w:hAnsi="Times New Roman" w:cs="Times New Roman"/>
                <w:sz w:val="14"/>
                <w:szCs w:val="14"/>
                <w:lang w:eastAsia="ru-RU"/>
              </w:rPr>
              <w:t>, другие сведения,</w:t>
            </w:r>
          </w:p>
        </w:tc>
      </w:tr>
      <w:tr w:rsidR="00904047" w:rsidRPr="00B95A0E" w:rsidTr="00B6315D">
        <w:trPr>
          <w:gridAfter w:val="1"/>
          <w:wAfter w:w="7" w:type="dxa"/>
        </w:trPr>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rPr>
          <w:gridAfter w:val="1"/>
          <w:wAfter w:w="7" w:type="dxa"/>
        </w:trPr>
        <w:tc>
          <w:tcPr>
            <w:tcW w:w="10051" w:type="dxa"/>
            <w:gridSpan w:val="3"/>
            <w:tcBorders>
              <w:top w:val="single" w:sz="4" w:space="0" w:color="auto"/>
              <w:left w:val="nil"/>
              <w:bottom w:val="nil"/>
              <w:right w:val="nil"/>
            </w:tcBorders>
            <w:hideMark/>
          </w:tcPr>
          <w:p w:rsidR="00904047" w:rsidRPr="00B95A0E" w:rsidRDefault="00904047" w:rsidP="00CC0D2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установленные в ходе расследования</w:t>
            </w:r>
            <w:r w:rsidR="00197B8F" w:rsidRPr="00B95A0E">
              <w:rPr>
                <w:rFonts w:ascii="Times New Roman" w:eastAsia="Times New Roman" w:hAnsi="Times New Roman" w:cs="Times New Roman"/>
                <w:sz w:val="14"/>
                <w:szCs w:val="14"/>
                <w:lang w:eastAsia="ru-RU"/>
              </w:rPr>
              <w:t xml:space="preserve"> </w:t>
            </w:r>
            <w:r w:rsidR="00CC0D23" w:rsidRPr="00B95A0E">
              <w:rPr>
                <w:rFonts w:ascii="Times New Roman" w:eastAsia="Times New Roman" w:hAnsi="Times New Roman" w:cs="Times New Roman"/>
                <w:sz w:val="14"/>
                <w:szCs w:val="14"/>
                <w:lang w:eastAsia="ru-RU"/>
              </w:rPr>
              <w:t>обстоятельств происшествия</w:t>
            </w:r>
            <w:r w:rsidRPr="00B95A0E">
              <w:rPr>
                <w:rFonts w:ascii="Times New Roman" w:eastAsia="Times New Roman" w:hAnsi="Times New Roman" w:cs="Times New Roman"/>
                <w:sz w:val="14"/>
                <w:szCs w:val="14"/>
                <w:lang w:eastAsia="ru-RU"/>
              </w:rPr>
              <w:t>)</w:t>
            </w:r>
          </w:p>
        </w:tc>
      </w:tr>
      <w:tr w:rsidR="00904047" w:rsidRPr="00B95A0E" w:rsidTr="00B6315D">
        <w:tc>
          <w:tcPr>
            <w:tcW w:w="2254" w:type="dxa"/>
            <w:vAlign w:val="bottom"/>
            <w:hideMark/>
          </w:tcPr>
          <w:p w:rsidR="00197B8F" w:rsidRPr="00B95A0E" w:rsidRDefault="00197B8F"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val="en-US" w:eastAsia="ru-RU"/>
              </w:rPr>
            </w:pPr>
            <w:r w:rsidRPr="00B95A0E">
              <w:rPr>
                <w:rFonts w:ascii="Times New Roman" w:eastAsia="Times New Roman" w:hAnsi="Times New Roman" w:cs="Times New Roman"/>
                <w:sz w:val="24"/>
                <w:szCs w:val="24"/>
                <w:lang w:eastAsia="ru-RU"/>
              </w:rPr>
              <w:t>9. Выводы комиссии</w:t>
            </w:r>
            <w:r w:rsidR="007443B0" w:rsidRPr="00B95A0E">
              <w:rPr>
                <w:rFonts w:ascii="Times New Roman" w:eastAsia="Times New Roman" w:hAnsi="Times New Roman" w:cs="Times New Roman"/>
                <w:sz w:val="24"/>
                <w:szCs w:val="24"/>
                <w:lang w:eastAsia="ru-RU"/>
              </w:rPr>
              <w:t>:</w:t>
            </w:r>
          </w:p>
        </w:tc>
        <w:tc>
          <w:tcPr>
            <w:tcW w:w="7799"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c>
          <w:tcPr>
            <w:tcW w:w="1005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(предполагаемые (возможные) причины </w:t>
            </w:r>
            <w:r w:rsidR="00197B8F" w:rsidRPr="00B95A0E">
              <w:rPr>
                <w:rFonts w:ascii="Times New Roman" w:eastAsia="Times New Roman" w:hAnsi="Times New Roman" w:cs="Times New Roman"/>
                <w:sz w:val="14"/>
                <w:szCs w:val="14"/>
                <w:lang w:eastAsia="ru-RU"/>
              </w:rPr>
              <w:t>происшествия</w:t>
            </w:r>
            <w:r w:rsidRPr="00B95A0E">
              <w:rPr>
                <w:rFonts w:ascii="Times New Roman" w:eastAsia="Times New Roman" w:hAnsi="Times New Roman" w:cs="Times New Roman"/>
                <w:sz w:val="14"/>
                <w:szCs w:val="14"/>
                <w:lang w:eastAsia="ru-RU"/>
              </w:rPr>
              <w:t xml:space="preserve"> и виновные в этом лица)</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315D">
        <w:trPr>
          <w:trHeight w:val="322"/>
        </w:trPr>
        <w:tc>
          <w:tcPr>
            <w:tcW w:w="1005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Подписи лиц, проводивших расследование </w:t>
      </w:r>
      <w:r w:rsidR="001F4EF9" w:rsidRPr="00B95A0E">
        <w:rPr>
          <w:rFonts w:ascii="Times New Roman" w:eastAsia="Times New Roman" w:hAnsi="Times New Roman" w:cs="Times New Roman"/>
          <w:sz w:val="24"/>
          <w:szCs w:val="24"/>
          <w:lang w:eastAsia="ru-RU"/>
        </w:rPr>
        <w:t xml:space="preserve">обстоятельств </w:t>
      </w:r>
      <w:r w:rsidR="00CC0D23" w:rsidRPr="00B95A0E">
        <w:rPr>
          <w:rFonts w:ascii="Times New Roman" w:eastAsia="Times New Roman" w:hAnsi="Times New Roman" w:cs="Times New Roman"/>
          <w:sz w:val="24"/>
          <w:szCs w:val="24"/>
          <w:lang w:eastAsia="ru-RU"/>
        </w:rPr>
        <w:t>происшествия</w:t>
      </w:r>
      <w:r w:rsidRPr="00B95A0E">
        <w:rPr>
          <w:rFonts w:ascii="Times New Roman" w:eastAsia="Times New Roman" w:hAnsi="Times New Roman" w:cs="Times New Roman"/>
          <w:sz w:val="24"/>
          <w:szCs w:val="24"/>
          <w:lang w:eastAsia="ru-RU"/>
        </w:rPr>
        <w:t>:</w:t>
      </w:r>
    </w:p>
    <w:tbl>
      <w:tblPr>
        <w:tblW w:w="10051" w:type="dxa"/>
        <w:tblInd w:w="14" w:type="dxa"/>
        <w:tblLayout w:type="fixed"/>
        <w:tblCellMar>
          <w:left w:w="0" w:type="dxa"/>
          <w:right w:w="0" w:type="dxa"/>
        </w:tblCellMar>
        <w:tblLook w:val="04A0" w:firstRow="1" w:lastRow="0" w:firstColumn="1" w:lastColumn="0" w:noHBand="0" w:noVBand="1"/>
      </w:tblPr>
      <w:tblGrid>
        <w:gridCol w:w="6082"/>
        <w:gridCol w:w="3969"/>
      </w:tblGrid>
      <w:tr w:rsidR="00904047" w:rsidRPr="00B95A0E" w:rsidTr="00E3413D">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3413D">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E3413D">
        <w:tc>
          <w:tcPr>
            <w:tcW w:w="608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3413D">
        <w:tc>
          <w:tcPr>
            <w:tcW w:w="6082" w:type="dxa"/>
          </w:tcPr>
          <w:p w:rsidR="00904047" w:rsidRPr="00B95A0E" w:rsidRDefault="00904047" w:rsidP="00904047">
            <w:pPr>
              <w:autoSpaceDE w:val="0"/>
              <w:autoSpaceDN w:val="0"/>
              <w:spacing w:after="0" w:line="240" w:lineRule="auto"/>
              <w:ind w:firstLine="1404"/>
              <w:jc w:val="both"/>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r w:rsidR="00904047" w:rsidRPr="00B95A0E" w:rsidTr="00E3413D">
        <w:tc>
          <w:tcPr>
            <w:tcW w:w="6082" w:type="dxa"/>
            <w:vAlign w:val="bottom"/>
          </w:tcPr>
          <w:p w:rsidR="00B6315D" w:rsidRPr="00B95A0E" w:rsidRDefault="00B6315D" w:rsidP="00904047">
            <w:pPr>
              <w:autoSpaceDE w:val="0"/>
              <w:autoSpaceDN w:val="0"/>
              <w:spacing w:after="0" w:line="240" w:lineRule="auto"/>
              <w:rPr>
                <w:rFonts w:ascii="Times New Roman" w:eastAsia="Times New Roman" w:hAnsi="Times New Roman" w:cs="Times New Roman"/>
                <w:sz w:val="24"/>
                <w:szCs w:val="24"/>
                <w:lang w:eastAsia="ru-RU"/>
              </w:rPr>
            </w:pPr>
          </w:p>
        </w:tc>
        <w:tc>
          <w:tcPr>
            <w:tcW w:w="39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E3413D">
        <w:tc>
          <w:tcPr>
            <w:tcW w:w="6082" w:type="dxa"/>
          </w:tcPr>
          <w:p w:rsidR="00904047" w:rsidRPr="00B95A0E" w:rsidRDefault="00904047" w:rsidP="00904047">
            <w:pPr>
              <w:autoSpaceDE w:val="0"/>
              <w:autoSpaceDN w:val="0"/>
              <w:spacing w:after="0" w:line="240" w:lineRule="auto"/>
              <w:ind w:firstLine="1404"/>
              <w:rPr>
                <w:rFonts w:ascii="Times New Roman" w:eastAsia="Times New Roman" w:hAnsi="Times New Roman" w:cs="Times New Roman"/>
                <w:sz w:val="14"/>
                <w:szCs w:val="14"/>
                <w:lang w:eastAsia="ru-RU"/>
              </w:rPr>
            </w:pPr>
          </w:p>
        </w:tc>
        <w:tc>
          <w:tcPr>
            <w:tcW w:w="396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дата)</w:t>
            </w:r>
          </w:p>
        </w:tc>
      </w:tr>
    </w:tbl>
    <w:p w:rsidR="00A4014D" w:rsidRPr="00B95A0E" w:rsidRDefault="00A4014D" w:rsidP="00B6315D">
      <w:pPr>
        <w:spacing w:after="0" w:line="240" w:lineRule="auto"/>
        <w:ind w:firstLine="709"/>
        <w:jc w:val="both"/>
        <w:rPr>
          <w:rFonts w:ascii="Times New Roman" w:eastAsia="Times New Roman" w:hAnsi="Times New Roman" w:cs="Times New Roman"/>
          <w:sz w:val="24"/>
          <w:szCs w:val="24"/>
          <w:lang w:eastAsia="ru-RU"/>
        </w:rPr>
      </w:pPr>
    </w:p>
    <w:p w:rsidR="00197B8F" w:rsidRPr="00B95A0E" w:rsidRDefault="00197B8F"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197B8F" w:rsidRPr="00B95A0E" w:rsidRDefault="00197B8F"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CC0D23" w:rsidRPr="00B95A0E" w:rsidRDefault="00CC0D23" w:rsidP="00B6315D">
      <w:pPr>
        <w:spacing w:after="0" w:line="240" w:lineRule="auto"/>
        <w:ind w:firstLine="709"/>
        <w:jc w:val="both"/>
        <w:rPr>
          <w:rFonts w:ascii="Times New Roman" w:eastAsia="Times New Roman" w:hAnsi="Times New Roman" w:cs="Times New Roman"/>
          <w:sz w:val="24"/>
          <w:szCs w:val="24"/>
          <w:lang w:eastAsia="ru-RU"/>
        </w:rPr>
      </w:pPr>
    </w:p>
    <w:p w:rsidR="00197B8F" w:rsidRPr="00B95A0E" w:rsidRDefault="00197B8F" w:rsidP="00B6315D">
      <w:pPr>
        <w:spacing w:after="0" w:line="240" w:lineRule="auto"/>
        <w:ind w:firstLine="709"/>
        <w:jc w:val="both"/>
        <w:rPr>
          <w:rFonts w:ascii="Times New Roman" w:eastAsia="Times New Roman" w:hAnsi="Times New Roman" w:cs="Times New Roman"/>
          <w:sz w:val="24"/>
          <w:szCs w:val="24"/>
          <w:lang w:eastAsia="ru-RU"/>
        </w:rPr>
      </w:pPr>
    </w:p>
    <w:p w:rsidR="00197B8F" w:rsidRPr="00B95A0E" w:rsidRDefault="00197B8F" w:rsidP="00904047">
      <w:pPr>
        <w:spacing w:line="256" w:lineRule="auto"/>
        <w:jc w:val="right"/>
        <w:rPr>
          <w:rFonts w:ascii="Times New Roman" w:eastAsia="Times New Roman" w:hAnsi="Times New Roman" w:cs="Times New Roman"/>
          <w:sz w:val="24"/>
          <w:szCs w:val="24"/>
          <w:lang w:eastAsia="ru-RU"/>
        </w:rPr>
      </w:pPr>
    </w:p>
    <w:p w:rsidR="00A82B25" w:rsidRPr="00B95A0E" w:rsidRDefault="00A82B25" w:rsidP="00904047">
      <w:pPr>
        <w:spacing w:line="256" w:lineRule="auto"/>
        <w:jc w:val="right"/>
        <w:rPr>
          <w:rFonts w:ascii="Times New Roman" w:eastAsia="Times New Roman" w:hAnsi="Times New Roman" w:cs="Times New Roman"/>
          <w:sz w:val="24"/>
          <w:szCs w:val="24"/>
          <w:lang w:eastAsia="ru-RU"/>
        </w:rPr>
        <w:sectPr w:rsidR="00A82B25" w:rsidRPr="00B95A0E" w:rsidSect="002D39AB">
          <w:footnotePr>
            <w:numRestart w:val="eachSect"/>
          </w:footnotePr>
          <w:pgSz w:w="11907" w:h="16840"/>
          <w:pgMar w:top="993" w:right="708" w:bottom="709"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390BEA"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7</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pacing w:val="40"/>
          <w:sz w:val="28"/>
          <w:szCs w:val="28"/>
          <w:lang w:eastAsia="ru-RU"/>
        </w:rPr>
      </w:pPr>
      <w:r w:rsidRPr="00B95A0E">
        <w:rPr>
          <w:rFonts w:ascii="Times New Roman" w:eastAsia="Times New Roman" w:hAnsi="Times New Roman" w:cs="Times New Roman"/>
          <w:b/>
          <w:bCs/>
          <w:spacing w:val="40"/>
          <w:sz w:val="28"/>
          <w:szCs w:val="28"/>
          <w:lang w:eastAsia="ru-RU"/>
        </w:rPr>
        <w:t>ЗАКЛЮЧЕНИЕ</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государственного инспектора труда</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Код </w:t>
      </w:r>
      <w:r w:rsidRPr="00B95A0E">
        <w:rPr>
          <w:rFonts w:ascii="Times New Roman" w:eastAsia="Times New Roman" w:hAnsi="Times New Roman" w:cs="Times New Roman"/>
          <w:sz w:val="24"/>
          <w:szCs w:val="24"/>
          <w:bdr w:val="single" w:sz="4" w:space="0" w:color="auto" w:frame="1"/>
          <w:lang w:eastAsia="ru-RU"/>
        </w:rPr>
        <w:t>3.01.     </w:t>
      </w:r>
      <w:r w:rsidRPr="00B95A0E">
        <w:rPr>
          <w:rFonts w:ascii="Times New Roman" w:eastAsia="Times New Roman" w:hAnsi="Times New Roman" w:cs="Times New Roman"/>
          <w:sz w:val="24"/>
          <w:szCs w:val="24"/>
          <w:lang w:eastAsia="ru-RU"/>
        </w:rPr>
        <w:t xml:space="preserve"> </w:t>
      </w:r>
    </w:p>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165"/>
        <w:gridCol w:w="1627"/>
        <w:gridCol w:w="434"/>
        <w:gridCol w:w="238"/>
        <w:gridCol w:w="70"/>
        <w:gridCol w:w="1778"/>
        <w:gridCol w:w="336"/>
        <w:gridCol w:w="462"/>
        <w:gridCol w:w="518"/>
        <w:gridCol w:w="2863"/>
        <w:gridCol w:w="142"/>
        <w:gridCol w:w="567"/>
        <w:gridCol w:w="162"/>
        <w:gridCol w:w="405"/>
        <w:gridCol w:w="284"/>
        <w:gridCol w:w="2055"/>
      </w:tblGrid>
      <w:tr w:rsidR="00904047" w:rsidRPr="00B95A0E" w:rsidTr="00904047">
        <w:trPr>
          <w:gridAfter w:val="1"/>
          <w:wAfter w:w="2055" w:type="dxa"/>
        </w:trPr>
        <w:tc>
          <w:tcPr>
            <w:tcW w:w="2534" w:type="dxa"/>
            <w:gridSpan w:val="5"/>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 несчастному случаю</w:t>
            </w:r>
          </w:p>
        </w:tc>
        <w:tc>
          <w:tcPr>
            <w:tcW w:w="7233"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rPr>
          <w:gridAfter w:val="1"/>
          <w:wAfter w:w="2055" w:type="dxa"/>
        </w:trPr>
        <w:tc>
          <w:tcPr>
            <w:tcW w:w="2534" w:type="dxa"/>
            <w:gridSpan w:val="5"/>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7233"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(групповому, с легким, тяжелым, со смертельным исходом)</w:t>
            </w:r>
          </w:p>
        </w:tc>
        <w:tc>
          <w:tcPr>
            <w:tcW w:w="284" w:type="dxa"/>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r>
      <w:tr w:rsidR="00904047" w:rsidRPr="00B95A0E" w:rsidTr="00904047">
        <w:tc>
          <w:tcPr>
            <w:tcW w:w="1792" w:type="dxa"/>
            <w:gridSpan w:val="2"/>
            <w:vAlign w:val="bottom"/>
            <w:hideMark/>
          </w:tcPr>
          <w:p w:rsidR="00904047" w:rsidRPr="00B95A0E" w:rsidRDefault="00904047" w:rsidP="00904047">
            <w:pPr>
              <w:tabs>
                <w:tab w:val="right" w:pos="1806"/>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происшедшему</w:t>
            </w:r>
            <w:proofErr w:type="gramStart"/>
            <w:r w:rsidRPr="00B95A0E">
              <w:rPr>
                <w:rFonts w:ascii="Times New Roman" w:eastAsia="Times New Roman" w:hAnsi="Times New Roman" w:cs="Times New Roman"/>
                <w:sz w:val="24"/>
                <w:szCs w:val="24"/>
                <w:lang w:eastAsia="ru-RU"/>
              </w:rPr>
              <w:tab/>
              <w:t>«</w:t>
            </w:r>
            <w:proofErr w:type="gramEnd"/>
          </w:p>
        </w:tc>
        <w:tc>
          <w:tcPr>
            <w:tcW w:w="43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3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848"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36"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18" w:type="dxa"/>
            <w:vAlign w:val="bottom"/>
            <w:hideMark/>
          </w:tcPr>
          <w:p w:rsidR="00904047" w:rsidRPr="00B95A0E" w:rsidRDefault="00904047" w:rsidP="00904047">
            <w:pPr>
              <w:tabs>
                <w:tab w:val="right" w:pos="518"/>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в</w:t>
            </w:r>
          </w:p>
        </w:tc>
        <w:tc>
          <w:tcPr>
            <w:tcW w:w="3005"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1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744"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r w:rsidR="00904047" w:rsidRPr="00B95A0E" w:rsidTr="00904047">
        <w:trPr>
          <w:gridAfter w:val="1"/>
          <w:wAfter w:w="2055" w:type="dxa"/>
        </w:trPr>
        <w:tc>
          <w:tcPr>
            <w:tcW w:w="165"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w:t>
            </w:r>
          </w:p>
        </w:tc>
        <w:tc>
          <w:tcPr>
            <w:tcW w:w="8326" w:type="dxa"/>
            <w:gridSpan w:val="9"/>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ИНН</w:t>
            </w:r>
          </w:p>
        </w:tc>
        <w:tc>
          <w:tcPr>
            <w:tcW w:w="851" w:type="dxa"/>
            <w:gridSpan w:val="3"/>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lang w:eastAsia="ru-RU"/>
              </w:rPr>
            </w:pPr>
            <w:r w:rsidRPr="00B95A0E">
              <w:rPr>
                <w:rFonts w:ascii="Times New Roman" w:eastAsia="Times New Roman" w:hAnsi="Times New Roman" w:cs="Times New Roman"/>
                <w:lang w:eastAsia="ru-RU"/>
              </w:rPr>
              <w:t>ОКВЭД</w:t>
            </w:r>
          </w:p>
        </w:tc>
      </w:tr>
      <w:tr w:rsidR="00904047" w:rsidRPr="00B95A0E" w:rsidTr="00904047">
        <w:trPr>
          <w:gridAfter w:val="1"/>
          <w:wAfter w:w="2055" w:type="dxa"/>
        </w:trPr>
        <w:tc>
          <w:tcPr>
            <w:tcW w:w="10051" w:type="dxa"/>
            <w:gridSpan w:val="15"/>
            <w:hideMark/>
          </w:tcPr>
          <w:p w:rsidR="00904047" w:rsidRPr="00B95A0E" w:rsidRDefault="00904047" w:rsidP="00B56802">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(фамилия, инициалы, профессия (должность) пострадавшего (пострадавших), наименование и </w:t>
            </w:r>
            <w:r w:rsidR="0055358C" w:rsidRPr="00B95A0E">
              <w:rPr>
                <w:rFonts w:ascii="Times New Roman" w:eastAsia="Times New Roman" w:hAnsi="Times New Roman" w:cs="Times New Roman"/>
                <w:sz w:val="14"/>
                <w:szCs w:val="14"/>
                <w:lang w:eastAsia="ru-RU"/>
              </w:rPr>
              <w:t>адрес в пределах места нахождения</w:t>
            </w:r>
            <w:r w:rsidR="00B56802" w:rsidRPr="00B95A0E">
              <w:rPr>
                <w:rFonts w:ascii="Times New Roman" w:eastAsia="Times New Roman" w:hAnsi="Times New Roman" w:cs="Times New Roman"/>
                <w:sz w:val="14"/>
                <w:szCs w:val="14"/>
                <w:lang w:eastAsia="ru-RU"/>
              </w:rPr>
              <w:t xml:space="preserve"> юридического лица,</w:t>
            </w:r>
          </w:p>
        </w:tc>
      </w:tr>
      <w:tr w:rsidR="00904047" w:rsidRPr="00B95A0E" w:rsidTr="00904047">
        <w:trPr>
          <w:gridAfter w:val="1"/>
          <w:wAfter w:w="2055" w:type="dxa"/>
        </w:trPr>
        <w:tc>
          <w:tcPr>
            <w:tcW w:w="8491" w:type="dxa"/>
            <w:gridSpan w:val="10"/>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gridSpan w:val="5"/>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3.04.</w:t>
            </w:r>
          </w:p>
        </w:tc>
      </w:tr>
      <w:tr w:rsidR="00904047" w:rsidRPr="00B95A0E" w:rsidTr="00904047">
        <w:trPr>
          <w:gridAfter w:val="1"/>
          <w:wAfter w:w="2055" w:type="dxa"/>
        </w:trPr>
        <w:tc>
          <w:tcPr>
            <w:tcW w:w="10051" w:type="dxa"/>
            <w:gridSpan w:val="1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идентификацио</w:t>
            </w:r>
            <w:r w:rsidR="002E2F8E" w:rsidRPr="00B95A0E">
              <w:rPr>
                <w:rFonts w:ascii="Times New Roman" w:eastAsia="Times New Roman" w:hAnsi="Times New Roman" w:cs="Times New Roman"/>
                <w:sz w:val="14"/>
                <w:szCs w:val="14"/>
                <w:lang w:eastAsia="ru-RU"/>
              </w:rPr>
              <w:t>нный номер налогоплательщика</w:t>
            </w:r>
            <w:r w:rsidR="00CD2700">
              <w:rPr>
                <w:rFonts w:ascii="Times New Roman" w:eastAsia="Times New Roman" w:hAnsi="Times New Roman" w:cs="Times New Roman"/>
                <w:sz w:val="14"/>
                <w:szCs w:val="14"/>
                <w:lang w:eastAsia="ru-RU"/>
              </w:rPr>
              <w:t xml:space="preserve">, </w:t>
            </w:r>
            <w:r w:rsidRPr="00B95A0E">
              <w:rPr>
                <w:rFonts w:ascii="Times New Roman" w:eastAsia="Times New Roman" w:hAnsi="Times New Roman" w:cs="Times New Roman"/>
                <w:sz w:val="14"/>
                <w:szCs w:val="14"/>
                <w:lang w:eastAsia="ru-RU"/>
              </w:rPr>
              <w:t>ведомственная и отраслевая принадлежность (код основного вида эконом</w:t>
            </w:r>
            <w:r w:rsidR="002E2F8E" w:rsidRPr="00B95A0E">
              <w:rPr>
                <w:rFonts w:ascii="Times New Roman" w:eastAsia="Times New Roman" w:hAnsi="Times New Roman" w:cs="Times New Roman"/>
                <w:sz w:val="14"/>
                <w:szCs w:val="14"/>
                <w:lang w:eastAsia="ru-RU"/>
              </w:rPr>
              <w:t>ической деятельности по ОКВЭД</w:t>
            </w:r>
            <w:r w:rsidRPr="00B95A0E">
              <w:rPr>
                <w:rFonts w:ascii="Times New Roman" w:eastAsia="Times New Roman" w:hAnsi="Times New Roman" w:cs="Times New Roman"/>
                <w:sz w:val="14"/>
                <w:szCs w:val="14"/>
                <w:lang w:eastAsia="ru-RU"/>
              </w:rPr>
              <w:t>)</w:t>
            </w:r>
            <w:r w:rsidR="00CD2700">
              <w:rPr>
                <w:rFonts w:ascii="Times New Roman" w:eastAsia="Times New Roman" w:hAnsi="Times New Roman" w:cs="Times New Roman"/>
                <w:sz w:val="14"/>
                <w:szCs w:val="14"/>
                <w:lang w:eastAsia="ru-RU"/>
              </w:rPr>
              <w:t>,</w:t>
            </w:r>
          </w:p>
        </w:tc>
      </w:tr>
      <w:tr w:rsidR="00904047" w:rsidRPr="00B95A0E" w:rsidTr="00904047">
        <w:trPr>
          <w:gridAfter w:val="1"/>
          <w:wAfter w:w="2055" w:type="dxa"/>
        </w:trPr>
        <w:tc>
          <w:tcPr>
            <w:tcW w:w="10051" w:type="dxa"/>
            <w:gridSpan w:val="1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55" w:type="dxa"/>
        </w:trPr>
        <w:tc>
          <w:tcPr>
            <w:tcW w:w="10051" w:type="dxa"/>
            <w:gridSpan w:val="1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численность работни</w:t>
            </w:r>
            <w:r w:rsidR="002E2F8E" w:rsidRPr="00B95A0E">
              <w:rPr>
                <w:rFonts w:ascii="Times New Roman" w:eastAsia="Times New Roman" w:hAnsi="Times New Roman" w:cs="Times New Roman"/>
                <w:sz w:val="14"/>
                <w:szCs w:val="14"/>
                <w:lang w:eastAsia="ru-RU"/>
              </w:rPr>
              <w:t>ков</w:t>
            </w:r>
            <w:r w:rsidR="00CD2700">
              <w:rPr>
                <w:rFonts w:ascii="Times New Roman" w:eastAsia="Times New Roman" w:hAnsi="Times New Roman" w:cs="Times New Roman"/>
                <w:sz w:val="14"/>
                <w:szCs w:val="14"/>
                <w:lang w:eastAsia="ru-RU"/>
              </w:rPr>
              <w:t>;</w:t>
            </w:r>
            <w:r w:rsidRPr="00B95A0E">
              <w:rPr>
                <w:rFonts w:ascii="Times New Roman" w:eastAsia="Times New Roman" w:hAnsi="Times New Roman" w:cs="Times New Roman"/>
                <w:sz w:val="14"/>
                <w:szCs w:val="14"/>
                <w:lang w:eastAsia="ru-RU"/>
              </w:rPr>
              <w:t xml:space="preserve"> фамилия и инициалы работодателя — физического лица, его регистрационные данные)</w:t>
            </w:r>
          </w:p>
        </w:tc>
      </w:tr>
      <w:tr w:rsidR="00904047" w:rsidRPr="00B95A0E" w:rsidTr="00904047">
        <w:trPr>
          <w:gridAfter w:val="1"/>
          <w:wAfter w:w="2055" w:type="dxa"/>
        </w:trPr>
        <w:tc>
          <w:tcPr>
            <w:tcW w:w="10051" w:type="dxa"/>
            <w:gridSpan w:val="1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798"/>
        <w:gridCol w:w="434"/>
        <w:gridCol w:w="5445"/>
        <w:gridCol w:w="602"/>
        <w:gridCol w:w="2488"/>
        <w:gridCol w:w="284"/>
      </w:tblGrid>
      <w:tr w:rsidR="00904047" w:rsidRPr="00B95A0E" w:rsidTr="00904047">
        <w:tc>
          <w:tcPr>
            <w:tcW w:w="798" w:type="dxa"/>
            <w:vAlign w:val="bottom"/>
            <w:hideMark/>
          </w:tcPr>
          <w:p w:rsidR="00904047" w:rsidRPr="00B95A0E" w:rsidRDefault="00904047" w:rsidP="00904047">
            <w:pPr>
              <w:tabs>
                <w:tab w:val="right" w:pos="802"/>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Мною</w:t>
            </w:r>
          </w:p>
        </w:tc>
        <w:tc>
          <w:tcPr>
            <w:tcW w:w="8969"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798"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8969" w:type="dxa"/>
            <w:gridSpan w:val="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государственного инспектора труда)</w:t>
            </w:r>
          </w:p>
        </w:tc>
        <w:tc>
          <w:tcPr>
            <w:tcW w:w="284" w:type="dxa"/>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r>
      <w:tr w:rsidR="00904047" w:rsidRPr="00B95A0E" w:rsidTr="00904047">
        <w:tc>
          <w:tcPr>
            <w:tcW w:w="1232" w:type="dxa"/>
            <w:gridSpan w:val="2"/>
            <w:vAlign w:val="bottom"/>
            <w:hideMark/>
          </w:tcPr>
          <w:p w:rsidR="00904047" w:rsidRPr="00B95A0E" w:rsidRDefault="00904047" w:rsidP="00904047">
            <w:pPr>
              <w:tabs>
                <w:tab w:val="right" w:pos="106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 участием</w:t>
            </w:r>
          </w:p>
        </w:tc>
        <w:tc>
          <w:tcPr>
            <w:tcW w:w="8819"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232"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8819" w:type="dxa"/>
            <w:gridSpan w:val="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(фамилии, инициалы: профсоюзного инспектора труда;</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adjustRightInd w:val="0"/>
              <w:spacing w:after="0" w:line="240" w:lineRule="auto"/>
              <w:jc w:val="center"/>
              <w:rPr>
                <w:rFonts w:ascii="Times New Roman" w:eastAsia="Calibri" w:hAnsi="Times New Roman" w:cs="Times New Roman"/>
                <w:sz w:val="14"/>
                <w:szCs w:val="14"/>
                <w:lang w:eastAsia="ru-RU"/>
              </w:rPr>
            </w:pPr>
            <w:r w:rsidRPr="00B95A0E">
              <w:rPr>
                <w:rFonts w:ascii="Times New Roman" w:eastAsia="Calibri" w:hAnsi="Times New Roman" w:cs="Times New Roman"/>
                <w:sz w:val="14"/>
                <w:szCs w:val="14"/>
                <w:lang w:eastAsia="ru-RU"/>
              </w:rPr>
              <w:t xml:space="preserve">исполнительного органа страховщика </w:t>
            </w:r>
            <w:r w:rsidRPr="00B95A0E">
              <w:rPr>
                <w:rFonts w:ascii="Times New Roman" w:eastAsia="Times New Roman" w:hAnsi="Times New Roman" w:cs="Times New Roman"/>
                <w:sz w:val="14"/>
                <w:szCs w:val="14"/>
                <w:lang w:eastAsia="ru-RU"/>
              </w:rPr>
              <w:t xml:space="preserve">(с указанием их должностей); </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6677" w:type="dxa"/>
            <w:gridSpan w:val="3"/>
            <w:vAlign w:val="bottom"/>
            <w:hideMark/>
          </w:tcPr>
          <w:p w:rsidR="00904047" w:rsidRPr="00B95A0E" w:rsidRDefault="00904047" w:rsidP="00904047">
            <w:pPr>
              <w:tabs>
                <w:tab w:val="right" w:pos="106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проведено расследование данного несчастного случая в связи с</w:t>
            </w:r>
          </w:p>
        </w:tc>
        <w:tc>
          <w:tcPr>
            <w:tcW w:w="3374"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(указываются причины и основания проведения расследования)</w:t>
            </w:r>
          </w:p>
        </w:tc>
      </w:tr>
      <w:tr w:rsidR="00904047" w:rsidRPr="00B95A0E" w:rsidTr="00904047">
        <w:tc>
          <w:tcPr>
            <w:tcW w:w="7279" w:type="dxa"/>
            <w:gridSpan w:val="4"/>
            <w:vAlign w:val="bottom"/>
            <w:hideMark/>
          </w:tcPr>
          <w:p w:rsidR="00904047" w:rsidRPr="00B95A0E" w:rsidRDefault="00904047" w:rsidP="00904047">
            <w:pPr>
              <w:tabs>
                <w:tab w:val="right" w:pos="106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составлено по материалам расследования, проведенного</w:t>
            </w:r>
          </w:p>
        </w:tc>
        <w:tc>
          <w:tcPr>
            <w:tcW w:w="2772"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название организаций (комиссий организаций) или фамилии, инициалы,</w:t>
            </w:r>
          </w:p>
        </w:tc>
      </w:tr>
      <w:tr w:rsidR="00904047" w:rsidRPr="00B95A0E" w:rsidTr="00904047">
        <w:tc>
          <w:tcPr>
            <w:tcW w:w="9767"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9767" w:type="dxa"/>
            <w:gridSpan w:val="5"/>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должности работников правоохранительных органов, ранее проводивших расследование данного происшествия)</w:t>
            </w:r>
          </w:p>
        </w:tc>
        <w:tc>
          <w:tcPr>
            <w:tcW w:w="284"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 мною лично.</w:t>
      </w:r>
    </w:p>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В ходе проведенного расследования установлено следующее:</w:t>
      </w:r>
    </w:p>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1.Сведения о пострадавшем (пострадавших):</w:t>
      </w:r>
    </w:p>
    <w:tbl>
      <w:tblPr>
        <w:tblW w:w="10192" w:type="dxa"/>
        <w:tblInd w:w="14" w:type="dxa"/>
        <w:tblLayout w:type="fixed"/>
        <w:tblCellMar>
          <w:left w:w="0" w:type="dxa"/>
          <w:right w:w="0" w:type="dxa"/>
        </w:tblCellMar>
        <w:tblLook w:val="04A0" w:firstRow="1" w:lastRow="0" w:firstColumn="1" w:lastColumn="0" w:noHBand="0" w:noVBand="1"/>
      </w:tblPr>
      <w:tblGrid>
        <w:gridCol w:w="2087"/>
        <w:gridCol w:w="593"/>
        <w:gridCol w:w="1842"/>
        <w:gridCol w:w="2616"/>
        <w:gridCol w:w="1212"/>
        <w:gridCol w:w="283"/>
        <w:gridCol w:w="779"/>
        <w:gridCol w:w="780"/>
      </w:tblGrid>
      <w:tr w:rsidR="00904047" w:rsidRPr="00B95A0E" w:rsidTr="004825C8">
        <w:tc>
          <w:tcPr>
            <w:tcW w:w="4522" w:type="dxa"/>
            <w:gridSpan w:val="3"/>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1.1. </w:t>
            </w:r>
            <w:r w:rsidR="007443B0"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 (при наличии)</w:t>
            </w:r>
          </w:p>
        </w:tc>
        <w:tc>
          <w:tcPr>
            <w:tcW w:w="411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4825C8">
        <w:tc>
          <w:tcPr>
            <w:tcW w:w="4522" w:type="dxa"/>
            <w:gridSpan w:val="3"/>
            <w:vAlign w:val="bottom"/>
            <w:hideMark/>
          </w:tcPr>
          <w:p w:rsidR="00904047" w:rsidRPr="00B95A0E" w:rsidRDefault="00904047" w:rsidP="007443B0">
            <w:pPr>
              <w:tabs>
                <w:tab w:val="left" w:pos="41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1.2. </w:t>
            </w:r>
            <w:r w:rsidR="007443B0" w:rsidRPr="00B95A0E">
              <w:rPr>
                <w:rFonts w:ascii="Times New Roman" w:eastAsia="Times New Roman" w:hAnsi="Times New Roman" w:cs="Times New Roman"/>
                <w:sz w:val="24"/>
                <w:szCs w:val="24"/>
                <w:lang w:eastAsia="ru-RU"/>
              </w:rPr>
              <w:t xml:space="preserve">Пол </w:t>
            </w:r>
            <w:r w:rsidRPr="00B95A0E">
              <w:rPr>
                <w:rFonts w:ascii="Times New Roman" w:eastAsia="Times New Roman" w:hAnsi="Times New Roman" w:cs="Times New Roman"/>
                <w:sz w:val="24"/>
                <w:szCs w:val="24"/>
                <w:lang w:eastAsia="ru-RU"/>
              </w:rPr>
              <w:t>(мужской, женский)</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3.05.</w:t>
            </w:r>
          </w:p>
        </w:tc>
      </w:tr>
      <w:tr w:rsidR="00904047" w:rsidRPr="00B95A0E" w:rsidTr="004825C8">
        <w:tc>
          <w:tcPr>
            <w:tcW w:w="4522" w:type="dxa"/>
            <w:gridSpan w:val="3"/>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1.3. </w:t>
            </w:r>
            <w:r w:rsidR="007443B0"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3.06.</w:t>
            </w:r>
          </w:p>
        </w:tc>
      </w:tr>
      <w:tr w:rsidR="00904047" w:rsidRPr="00B95A0E" w:rsidTr="004825C8">
        <w:tc>
          <w:tcPr>
            <w:tcW w:w="4522" w:type="dxa"/>
            <w:gridSpan w:val="3"/>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1.4. </w:t>
            </w:r>
            <w:r w:rsidR="007443B0" w:rsidRPr="00B95A0E">
              <w:rPr>
                <w:rFonts w:ascii="Times New Roman" w:eastAsia="Times New Roman" w:hAnsi="Times New Roman" w:cs="Times New Roman"/>
                <w:sz w:val="24"/>
                <w:szCs w:val="24"/>
                <w:lang w:eastAsia="ru-RU"/>
              </w:rPr>
              <w:t xml:space="preserve">Профессиональный </w:t>
            </w:r>
            <w:r w:rsidR="002E2F8E" w:rsidRPr="00B95A0E">
              <w:rPr>
                <w:rFonts w:ascii="Times New Roman" w:eastAsia="Times New Roman" w:hAnsi="Times New Roman" w:cs="Times New Roman"/>
                <w:sz w:val="24"/>
                <w:szCs w:val="24"/>
                <w:lang w:eastAsia="ru-RU"/>
              </w:rPr>
              <w:t>статус</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3.12</w:t>
            </w:r>
          </w:p>
        </w:tc>
      </w:tr>
      <w:tr w:rsidR="00904047" w:rsidRPr="00B95A0E" w:rsidTr="004825C8">
        <w:tc>
          <w:tcPr>
            <w:tcW w:w="4522" w:type="dxa"/>
            <w:gridSpan w:val="3"/>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1.5. </w:t>
            </w:r>
            <w:r w:rsidR="007443B0" w:rsidRPr="00B95A0E">
              <w:rPr>
                <w:rFonts w:ascii="Times New Roman" w:eastAsia="Times New Roman" w:hAnsi="Times New Roman" w:cs="Times New Roman"/>
                <w:sz w:val="24"/>
                <w:szCs w:val="24"/>
                <w:lang w:eastAsia="ru-RU"/>
              </w:rPr>
              <w:t xml:space="preserve">Статус </w:t>
            </w:r>
            <w:r w:rsidR="002E2F8E" w:rsidRPr="00B95A0E">
              <w:rPr>
                <w:rFonts w:ascii="Times New Roman" w:eastAsia="Times New Roman" w:hAnsi="Times New Roman" w:cs="Times New Roman"/>
                <w:sz w:val="24"/>
                <w:szCs w:val="24"/>
                <w:lang w:eastAsia="ru-RU"/>
              </w:rPr>
              <w:t>занятости</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noProof/>
                <w:sz w:val="32"/>
                <w:szCs w:val="32"/>
                <w:lang w:eastAsia="ru-RU"/>
              </w:rPr>
            </w:pPr>
            <w:r w:rsidRPr="00B95A0E">
              <w:rPr>
                <w:rFonts w:ascii="Times New Roman" w:eastAsia="Times New Roman" w:hAnsi="Times New Roman" w:cs="Times New Roman"/>
                <w:sz w:val="24"/>
                <w:szCs w:val="24"/>
                <w:lang w:eastAsia="ru-RU"/>
              </w:rPr>
              <w:t>Код 3.13</w:t>
            </w:r>
          </w:p>
        </w:tc>
      </w:tr>
      <w:tr w:rsidR="00904047" w:rsidRPr="00B95A0E" w:rsidTr="004825C8">
        <w:tc>
          <w:tcPr>
            <w:tcW w:w="4522" w:type="dxa"/>
            <w:gridSpan w:val="3"/>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1.6. </w:t>
            </w:r>
            <w:r w:rsidR="007443B0" w:rsidRPr="00B95A0E">
              <w:rPr>
                <w:rFonts w:ascii="Times New Roman" w:eastAsia="Times New Roman" w:hAnsi="Times New Roman" w:cs="Times New Roman"/>
                <w:sz w:val="24"/>
                <w:szCs w:val="24"/>
                <w:lang w:eastAsia="ru-RU"/>
              </w:rPr>
              <w:t xml:space="preserve">Профессия </w:t>
            </w:r>
            <w:r w:rsidR="002E2F8E" w:rsidRPr="00B95A0E">
              <w:rPr>
                <w:rFonts w:ascii="Times New Roman" w:eastAsia="Times New Roman" w:hAnsi="Times New Roman" w:cs="Times New Roman"/>
                <w:sz w:val="24"/>
                <w:szCs w:val="24"/>
                <w:lang w:eastAsia="ru-RU"/>
              </w:rPr>
              <w:t>(должность)</w:t>
            </w:r>
          </w:p>
        </w:tc>
        <w:tc>
          <w:tcPr>
            <w:tcW w:w="411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32"/>
                <w:szCs w:val="32"/>
                <w:lang w:eastAsia="ru-RU"/>
              </w:rPr>
            </w:pPr>
            <w:r w:rsidRPr="00B95A0E">
              <w:rPr>
                <w:rFonts w:ascii="Times New Roman" w:eastAsia="Times New Roman" w:hAnsi="Times New Roman" w:cs="Times New Roman"/>
                <w:sz w:val="24"/>
                <w:szCs w:val="24"/>
                <w:lang w:eastAsia="ru-RU"/>
              </w:rPr>
              <w:t>Код 3.14</w:t>
            </w:r>
          </w:p>
        </w:tc>
      </w:tr>
      <w:tr w:rsidR="00904047" w:rsidRPr="00B95A0E" w:rsidTr="004825C8">
        <w:tc>
          <w:tcPr>
            <w:tcW w:w="8350" w:type="dxa"/>
            <w:gridSpan w:val="5"/>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1.7. </w:t>
            </w:r>
            <w:r w:rsidR="007443B0" w:rsidRPr="00B95A0E">
              <w:rPr>
                <w:rFonts w:ascii="Times New Roman" w:eastAsia="Times New Roman" w:hAnsi="Times New Roman" w:cs="Times New Roman"/>
                <w:sz w:val="24"/>
                <w:szCs w:val="24"/>
                <w:lang w:eastAsia="ru-RU"/>
              </w:rPr>
              <w:t xml:space="preserve">Стаж </w:t>
            </w:r>
            <w:r w:rsidRPr="00B95A0E">
              <w:rPr>
                <w:rFonts w:ascii="Times New Roman" w:eastAsia="Times New Roman" w:hAnsi="Times New Roman" w:cs="Times New Roman"/>
                <w:sz w:val="24"/>
                <w:szCs w:val="24"/>
                <w:lang w:eastAsia="ru-RU"/>
              </w:rPr>
              <w:t>работы, при выполнении кото</w:t>
            </w:r>
            <w:r w:rsidR="002E2F8E" w:rsidRPr="00B95A0E">
              <w:rPr>
                <w:rFonts w:ascii="Times New Roman" w:eastAsia="Times New Roman" w:hAnsi="Times New Roman" w:cs="Times New Roman"/>
                <w:sz w:val="24"/>
                <w:szCs w:val="24"/>
                <w:lang w:eastAsia="ru-RU"/>
              </w:rPr>
              <w:t>рой произошел несчастный случай</w:t>
            </w:r>
          </w:p>
        </w:tc>
        <w:tc>
          <w:tcPr>
            <w:tcW w:w="28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79"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c>
          <w:tcPr>
            <w:tcW w:w="780" w:type="dxa"/>
            <w:tcBorders>
              <w:top w:val="nil"/>
              <w:left w:val="nil"/>
              <w:bottom w:val="single" w:sz="4" w:space="0" w:color="auto"/>
              <w:right w:val="nil"/>
            </w:tcBorders>
          </w:tcPr>
          <w:p w:rsidR="00904047" w:rsidRPr="00B95A0E" w:rsidRDefault="00904047" w:rsidP="00904047">
            <w:pPr>
              <w:autoSpaceDE w:val="0"/>
              <w:autoSpaceDN w:val="0"/>
              <w:spacing w:after="0" w:line="240" w:lineRule="auto"/>
              <w:ind w:left="141"/>
              <w:jc w:val="center"/>
              <w:rPr>
                <w:rFonts w:ascii="Times New Roman" w:eastAsia="Times New Roman" w:hAnsi="Times New Roman" w:cs="Times New Roman"/>
                <w:sz w:val="32"/>
                <w:szCs w:val="32"/>
                <w:lang w:eastAsia="ru-RU"/>
              </w:rPr>
            </w:pPr>
          </w:p>
        </w:tc>
      </w:tr>
      <w:tr w:rsidR="00904047" w:rsidRPr="00B95A0E" w:rsidTr="004825C8">
        <w:tc>
          <w:tcPr>
            <w:tcW w:w="8350" w:type="dxa"/>
            <w:gridSpan w:val="5"/>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842"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r>
      <w:tr w:rsidR="00904047" w:rsidRPr="00B95A0E" w:rsidTr="004825C8">
        <w:tc>
          <w:tcPr>
            <w:tcW w:w="208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51"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в том числе в данной организации</w:t>
            </w:r>
          </w:p>
        </w:tc>
        <w:tc>
          <w:tcPr>
            <w:tcW w:w="1495"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3.07.</w:t>
            </w:r>
          </w:p>
        </w:tc>
      </w:tr>
      <w:tr w:rsidR="00904047" w:rsidRPr="00B95A0E" w:rsidTr="004825C8">
        <w:tc>
          <w:tcPr>
            <w:tcW w:w="2087"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051"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495"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полных лет и месяцев)</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4825C8">
        <w:tc>
          <w:tcPr>
            <w:tcW w:w="2680" w:type="dxa"/>
            <w:gridSpan w:val="2"/>
            <w:vAlign w:val="bottom"/>
            <w:hideMark/>
          </w:tcPr>
          <w:p w:rsidR="00904047" w:rsidRPr="00B95A0E" w:rsidRDefault="00904047" w:rsidP="007443B0">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1.8. </w:t>
            </w:r>
            <w:r w:rsidR="007443B0" w:rsidRPr="00B95A0E">
              <w:rPr>
                <w:rFonts w:ascii="Times New Roman" w:eastAsia="Times New Roman" w:hAnsi="Times New Roman" w:cs="Times New Roman"/>
                <w:sz w:val="24"/>
                <w:szCs w:val="24"/>
                <w:lang w:eastAsia="ru-RU"/>
              </w:rPr>
              <w:t xml:space="preserve">Семейное </w:t>
            </w:r>
            <w:r w:rsidRPr="00B95A0E">
              <w:rPr>
                <w:rFonts w:ascii="Times New Roman" w:eastAsia="Times New Roman" w:hAnsi="Times New Roman" w:cs="Times New Roman"/>
                <w:sz w:val="24"/>
                <w:szCs w:val="24"/>
                <w:lang w:eastAsia="ru-RU"/>
              </w:rPr>
              <w:t>положение</w:t>
            </w:r>
          </w:p>
        </w:tc>
        <w:tc>
          <w:tcPr>
            <w:tcW w:w="5953"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4825C8">
        <w:tc>
          <w:tcPr>
            <w:tcW w:w="2680"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3"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(состав семьи, фамилии, инициалы, возраст членов семьи, находящихся на</w:t>
            </w:r>
          </w:p>
        </w:tc>
        <w:tc>
          <w:tcPr>
            <w:tcW w:w="1559"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4825C8">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4825C8">
        <w:tc>
          <w:tcPr>
            <w:tcW w:w="8633"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иждивении пострадавшего)</w:t>
            </w: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4825C8">
        <w:tc>
          <w:tcPr>
            <w:tcW w:w="8633"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55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4825C8">
        <w:trPr>
          <w:trHeight w:val="155"/>
        </w:trPr>
        <w:tc>
          <w:tcPr>
            <w:tcW w:w="8633" w:type="dxa"/>
            <w:gridSpan w:val="6"/>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c>
          <w:tcPr>
            <w:tcW w:w="1559"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bl>
    <w:p w:rsidR="00ED1B85" w:rsidRPr="00B95A0E" w:rsidRDefault="00ED1B85"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br w:type="page"/>
      </w:r>
    </w:p>
    <w:p w:rsidR="00904047" w:rsidRPr="00B95A0E" w:rsidRDefault="00904047" w:rsidP="00904047">
      <w:pPr>
        <w:autoSpaceDE w:val="0"/>
        <w:autoSpaceDN w:val="0"/>
        <w:spacing w:after="12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2. Сведения о проведении инструктажей и обучения по охране труда:</w:t>
      </w:r>
    </w:p>
    <w:tbl>
      <w:tblPr>
        <w:tblW w:w="0" w:type="dxa"/>
        <w:tblInd w:w="14" w:type="dxa"/>
        <w:tblLayout w:type="fixed"/>
        <w:tblCellMar>
          <w:left w:w="0" w:type="dxa"/>
          <w:right w:w="0" w:type="dxa"/>
        </w:tblCellMar>
        <w:tblLook w:val="01E0" w:firstRow="1" w:lastRow="1" w:firstColumn="1" w:lastColumn="1" w:noHBand="0" w:noVBand="0"/>
      </w:tblPr>
      <w:tblGrid>
        <w:gridCol w:w="1829"/>
        <w:gridCol w:w="992"/>
        <w:gridCol w:w="709"/>
        <w:gridCol w:w="4111"/>
        <w:gridCol w:w="850"/>
        <w:gridCol w:w="1560"/>
      </w:tblGrid>
      <w:tr w:rsidR="00904047" w:rsidRPr="00B95A0E" w:rsidTr="00904047">
        <w:tc>
          <w:tcPr>
            <w:tcW w:w="2821"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2.1. Вводный инструктаж</w:t>
            </w:r>
          </w:p>
        </w:tc>
        <w:tc>
          <w:tcPr>
            <w:tcW w:w="7230"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821"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7230"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c>
          <w:tcPr>
            <w:tcW w:w="3530"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2.2. Инструктаж на рабочем месте</w:t>
            </w:r>
          </w:p>
        </w:tc>
        <w:tc>
          <w:tcPr>
            <w:tcW w:w="4961"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(первичный, повторный, внеплановый, целевой)</w:t>
            </w:r>
          </w:p>
        </w:tc>
        <w:tc>
          <w:tcPr>
            <w:tcW w:w="1560" w:type="dxa"/>
            <w:vAlign w:val="bottom"/>
            <w:hideMark/>
          </w:tcPr>
          <w:p w:rsidR="00904047" w:rsidRPr="00B95A0E" w:rsidRDefault="00904047" w:rsidP="00904047">
            <w:pPr>
              <w:autoSpaceDE w:val="0"/>
              <w:autoSpaceDN w:val="0"/>
              <w:spacing w:after="0" w:line="240" w:lineRule="auto"/>
              <w:ind w:left="-136" w:right="-4"/>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по профессии</w:t>
            </w:r>
          </w:p>
        </w:tc>
      </w:tr>
      <w:tr w:rsidR="00904047" w:rsidRPr="00B95A0E" w:rsidTr="00904047">
        <w:tc>
          <w:tcPr>
            <w:tcW w:w="3530"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961"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(нужное подчеркнуть)</w:t>
            </w:r>
          </w:p>
        </w:tc>
        <w:tc>
          <w:tcPr>
            <w:tcW w:w="156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7641" w:type="dxa"/>
            <w:gridSpan w:val="4"/>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или виду работы, при выполнении которой произошел несчастный случай</w:t>
            </w:r>
          </w:p>
        </w:tc>
        <w:tc>
          <w:tcPr>
            <w:tcW w:w="241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tc>
      </w:tr>
      <w:tr w:rsidR="00904047" w:rsidRPr="00B95A0E" w:rsidTr="00904047">
        <w:tc>
          <w:tcPr>
            <w:tcW w:w="1829" w:type="dxa"/>
            <w:vAlign w:val="bottom"/>
            <w:hideMark/>
          </w:tcPr>
          <w:p w:rsidR="00904047" w:rsidRPr="00B95A0E" w:rsidRDefault="00904047" w:rsidP="00904047">
            <w:pPr>
              <w:tabs>
                <w:tab w:val="right" w:pos="1750"/>
              </w:tabs>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2.3. Стажировка: </w:t>
            </w:r>
          </w:p>
        </w:tc>
        <w:tc>
          <w:tcPr>
            <w:tcW w:w="8222"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c>
          <w:tcPr>
            <w:tcW w:w="10051" w:type="dxa"/>
            <w:gridSpan w:val="6"/>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период прохождения ст</w:t>
            </w:r>
            <w:r w:rsidR="000C6E43" w:rsidRPr="00B95A0E">
              <w:rPr>
                <w:rFonts w:ascii="Times New Roman" w:eastAsia="Times New Roman" w:hAnsi="Times New Roman" w:cs="Times New Roman"/>
                <w:sz w:val="14"/>
                <w:szCs w:val="14"/>
                <w:lang w:eastAsia="ru-RU"/>
              </w:rPr>
              <w:t>ажировки; если не проводилась указывается</w:t>
            </w:r>
            <w:r w:rsidR="001029CA" w:rsidRPr="00B95A0E">
              <w:rPr>
                <w:rFonts w:ascii="Times New Roman" w:eastAsia="Times New Roman" w:hAnsi="Times New Roman" w:cs="Times New Roman"/>
                <w:sz w:val="14"/>
                <w:szCs w:val="14"/>
                <w:lang w:eastAsia="ru-RU"/>
              </w:rPr>
              <w:t xml:space="preserve"> «не проводилась»</w:t>
            </w:r>
            <w:r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2.4. Обучение по охране труда по профессии или виду работы, при выполнении которой произошел несчастный случай:</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rPr>
          <w:cantSplit/>
        </w:trPr>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r w:rsidR="00904047" w:rsidRPr="00B95A0E" w:rsidTr="00904047">
        <w:trPr>
          <w:cantSplit/>
          <w:trHeight w:val="47"/>
        </w:trPr>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перио</w:t>
            </w:r>
            <w:r w:rsidR="000C6E43" w:rsidRPr="00B95A0E">
              <w:rPr>
                <w:rFonts w:ascii="Times New Roman" w:eastAsia="Times New Roman" w:hAnsi="Times New Roman" w:cs="Times New Roman"/>
                <w:sz w:val="14"/>
                <w:szCs w:val="14"/>
                <w:lang w:eastAsia="ru-RU"/>
              </w:rPr>
              <w:t>д обучения; если не проводилось указывается</w:t>
            </w:r>
            <w:r w:rsidR="001029CA" w:rsidRPr="00B95A0E">
              <w:rPr>
                <w:rFonts w:ascii="Times New Roman" w:eastAsia="Times New Roman" w:hAnsi="Times New Roman" w:cs="Times New Roman"/>
                <w:sz w:val="14"/>
                <w:szCs w:val="14"/>
                <w:lang w:eastAsia="ru-RU"/>
              </w:rPr>
              <w:t xml:space="preserve"> «не проводилось»</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2.5. Проверка знаний требований охраны труда по профессии или виду работы, при выполнении которой произошел несчастный случай:</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p>
    <w:tbl>
      <w:tblPr>
        <w:tblW w:w="0" w:type="dxa"/>
        <w:tblLayout w:type="fixed"/>
        <w:tblCellMar>
          <w:left w:w="0" w:type="dxa"/>
          <w:right w:w="0" w:type="dxa"/>
        </w:tblCellMar>
        <w:tblLook w:val="01E0" w:firstRow="1" w:lastRow="1" w:firstColumn="1" w:lastColumn="1" w:noHBand="0" w:noVBand="0"/>
      </w:tblPr>
      <w:tblGrid>
        <w:gridCol w:w="14"/>
        <w:gridCol w:w="2821"/>
        <w:gridCol w:w="696"/>
        <w:gridCol w:w="287"/>
        <w:gridCol w:w="545"/>
        <w:gridCol w:w="303"/>
        <w:gridCol w:w="1430"/>
        <w:gridCol w:w="2063"/>
        <w:gridCol w:w="534"/>
        <w:gridCol w:w="1373"/>
      </w:tblGrid>
      <w:tr w:rsidR="00904047" w:rsidRPr="00B95A0E" w:rsidTr="00904047">
        <w:trPr>
          <w:gridBefore w:val="1"/>
          <w:wBefore w:w="13" w:type="dxa"/>
        </w:trPr>
        <w:tc>
          <w:tcPr>
            <w:tcW w:w="10052"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Before w:val="1"/>
          <w:wBefore w:w="13" w:type="dxa"/>
        </w:trPr>
        <w:tc>
          <w:tcPr>
            <w:tcW w:w="10052"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 № протокола)</w:t>
            </w:r>
          </w:p>
        </w:tc>
      </w:tr>
      <w:tr w:rsidR="00904047" w:rsidRPr="00B95A0E" w:rsidTr="00904047">
        <w:trPr>
          <w:gridBefore w:val="1"/>
          <w:wBefore w:w="13" w:type="dxa"/>
        </w:trPr>
        <w:tc>
          <w:tcPr>
            <w:tcW w:w="10052" w:type="dxa"/>
            <w:gridSpan w:val="9"/>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p w:rsidR="00904047" w:rsidRPr="00B95A0E" w:rsidRDefault="00904047" w:rsidP="00904047">
            <w:pPr>
              <w:autoSpaceDE w:val="0"/>
              <w:autoSpaceDN w:val="0"/>
              <w:spacing w:after="0" w:line="240" w:lineRule="auto"/>
              <w:rPr>
                <w:rFonts w:ascii="Times New Roman" w:eastAsia="Times New Roman" w:hAnsi="Times New Roman" w:cs="Times New Roman"/>
                <w:sz w:val="6"/>
                <w:szCs w:val="14"/>
                <w:lang w:eastAsia="ru-RU"/>
              </w:rPr>
            </w:pPr>
          </w:p>
        </w:tc>
      </w:tr>
      <w:tr w:rsidR="00904047" w:rsidRPr="00B95A0E" w:rsidTr="00904047">
        <w:tc>
          <w:tcPr>
            <w:tcW w:w="3531" w:type="dxa"/>
            <w:gridSpan w:val="3"/>
            <w:vAlign w:val="bottom"/>
            <w:hideMark/>
          </w:tcPr>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3.1. Медицинский осмотр</w:t>
            </w:r>
          </w:p>
          <w:p w:rsidR="00904047" w:rsidRPr="00B95A0E" w:rsidRDefault="00904047" w:rsidP="00904047">
            <w:pPr>
              <w:pBdr>
                <w:bottom w:val="single" w:sz="4" w:space="1" w:color="auto"/>
              </w:pBd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(предварительный, периодический):</w:t>
            </w:r>
          </w:p>
        </w:tc>
        <w:tc>
          <w:tcPr>
            <w:tcW w:w="5162"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37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trHeight w:val="205"/>
        </w:trPr>
        <w:tc>
          <w:tcPr>
            <w:tcW w:w="3818"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(нужное подчеркнуть)</w:t>
            </w:r>
          </w:p>
        </w:tc>
        <w:tc>
          <w:tcPr>
            <w:tcW w:w="4875" w:type="dxa"/>
            <w:gridSpan w:val="5"/>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(число, месяц, год)</w:t>
            </w:r>
          </w:p>
          <w:p w:rsidR="00904047" w:rsidRPr="00B95A0E" w:rsidRDefault="00904047" w:rsidP="00904047">
            <w:pPr>
              <w:autoSpaceDE w:val="0"/>
              <w:autoSpaceDN w:val="0"/>
              <w:spacing w:after="0" w:line="120" w:lineRule="auto"/>
              <w:jc w:val="center"/>
              <w:rPr>
                <w:rFonts w:ascii="Times New Roman" w:eastAsia="Times New Roman" w:hAnsi="Times New Roman" w:cs="Times New Roman"/>
                <w:sz w:val="28"/>
                <w:szCs w:val="28"/>
                <w:lang w:eastAsia="ru-RU"/>
              </w:rPr>
            </w:pPr>
          </w:p>
        </w:tc>
        <w:tc>
          <w:tcPr>
            <w:tcW w:w="1372"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8693" w:type="dxa"/>
            <w:gridSpan w:val="9"/>
            <w:tcBorders>
              <w:top w:val="single" w:sz="4" w:space="0" w:color="auto"/>
              <w:left w:val="nil"/>
              <w:bottom w:val="nil"/>
              <w:right w:val="nil"/>
            </w:tcBorders>
            <w:vAlign w:val="bottom"/>
          </w:tcPr>
          <w:p w:rsidR="00904047" w:rsidRPr="00B95A0E" w:rsidRDefault="002E2F8E" w:rsidP="002E2F8E">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w:t>
            </w:r>
            <w:r w:rsidR="000C6E43" w:rsidRPr="00B95A0E">
              <w:rPr>
                <w:rFonts w:ascii="Times New Roman" w:eastAsia="Times New Roman" w:hAnsi="Times New Roman" w:cs="Times New Roman"/>
                <w:sz w:val="14"/>
                <w:szCs w:val="14"/>
                <w:lang w:eastAsia="ru-RU"/>
              </w:rPr>
              <w:t>ицинского осмотра не требуется указывается</w:t>
            </w:r>
            <w:r w:rsidRPr="00B95A0E">
              <w:rPr>
                <w:rFonts w:ascii="Times New Roman" w:eastAsia="Times New Roman" w:hAnsi="Times New Roman" w:cs="Times New Roman"/>
                <w:sz w:val="14"/>
                <w:szCs w:val="14"/>
                <w:lang w:eastAsia="ru-RU"/>
              </w:rPr>
              <w:t xml:space="preserve"> «не требуется»)</w:t>
            </w:r>
          </w:p>
        </w:tc>
        <w:tc>
          <w:tcPr>
            <w:tcW w:w="1372"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r>
      <w:tr w:rsidR="00904047" w:rsidRPr="00B95A0E" w:rsidTr="00904047">
        <w:tc>
          <w:tcPr>
            <w:tcW w:w="4363" w:type="dxa"/>
            <w:gridSpan w:val="5"/>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3.2. Психиатрическое освидетельствование</w:t>
            </w:r>
            <w:r w:rsidR="007443B0" w:rsidRPr="00B95A0E">
              <w:rPr>
                <w:rFonts w:ascii="Times New Roman" w:eastAsia="Times New Roman" w:hAnsi="Times New Roman" w:cs="Times New Roman"/>
                <w:sz w:val="24"/>
                <w:szCs w:val="24"/>
                <w:lang w:eastAsia="ru-RU"/>
              </w:rPr>
              <w:t>:</w:t>
            </w:r>
          </w:p>
        </w:tc>
        <w:tc>
          <w:tcPr>
            <w:tcW w:w="4330"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37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6"/>
                <w:szCs w:val="16"/>
                <w:lang w:eastAsia="ru-RU"/>
              </w:rPr>
            </w:pPr>
          </w:p>
        </w:tc>
      </w:tr>
      <w:tr w:rsidR="00904047" w:rsidRPr="00B95A0E" w:rsidTr="00904047">
        <w:tc>
          <w:tcPr>
            <w:tcW w:w="8693" w:type="dxa"/>
            <w:gridSpan w:val="9"/>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(число, месяц, год)</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c>
          <w:tcPr>
            <w:tcW w:w="1372" w:type="dxa"/>
            <w:tcBorders>
              <w:top w:val="single" w:sz="4" w:space="0" w:color="auto"/>
              <w:left w:val="nil"/>
              <w:bottom w:val="single" w:sz="4" w:space="0" w:color="auto"/>
              <w:right w:val="nil"/>
            </w:tcBorders>
            <w:vAlign w:val="center"/>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r w:rsidR="00904047" w:rsidRPr="00B95A0E" w:rsidTr="00904047">
        <w:tc>
          <w:tcPr>
            <w:tcW w:w="8693" w:type="dxa"/>
            <w:gridSpan w:val="9"/>
            <w:tcBorders>
              <w:top w:val="single" w:sz="4" w:space="0" w:color="auto"/>
              <w:left w:val="nil"/>
              <w:bottom w:val="nil"/>
              <w:right w:val="nil"/>
            </w:tcBorders>
            <w:vAlign w:val="bottom"/>
          </w:tcPr>
          <w:p w:rsidR="00904047" w:rsidRPr="00B95A0E" w:rsidRDefault="002E2F8E" w:rsidP="00904047">
            <w:pPr>
              <w:autoSpaceDE w:val="0"/>
              <w:autoSpaceDN w:val="0"/>
              <w:spacing w:after="0" w:line="240" w:lineRule="auto"/>
              <w:jc w:val="center"/>
              <w:rPr>
                <w:rFonts w:ascii="Times New Roman" w:eastAsia="Times New Roman" w:hAnsi="Times New Roman" w:cs="Times New Roman"/>
                <w:sz w:val="14"/>
                <w:szCs w:val="14"/>
              </w:rPr>
            </w:pPr>
            <w:r w:rsidRPr="00B95A0E">
              <w:rPr>
                <w:rFonts w:ascii="Times New Roman" w:eastAsia="Times New Roman" w:hAnsi="Times New Roman" w:cs="Times New Roman"/>
                <w:sz w:val="14"/>
                <w:szCs w:val="14"/>
                <w:lang w:eastAsia="ru-RU"/>
              </w:rPr>
              <w:t>(если проведение психиатрического освидетельствования</w:t>
            </w:r>
            <w:r w:rsidR="000C6E43" w:rsidRPr="00B95A0E">
              <w:rPr>
                <w:rFonts w:ascii="Times New Roman" w:eastAsia="Times New Roman" w:hAnsi="Times New Roman" w:cs="Times New Roman"/>
                <w:sz w:val="14"/>
                <w:szCs w:val="14"/>
                <w:lang w:eastAsia="ru-RU"/>
              </w:rPr>
              <w:t xml:space="preserve"> не требуется указывается</w:t>
            </w:r>
            <w:r w:rsidRPr="00B95A0E">
              <w:rPr>
                <w:rFonts w:ascii="Times New Roman" w:eastAsia="Times New Roman" w:hAnsi="Times New Roman" w:cs="Times New Roman"/>
                <w:sz w:val="14"/>
                <w:szCs w:val="14"/>
                <w:lang w:eastAsia="ru-RU"/>
              </w:rPr>
              <w:t xml:space="preserve"> «не требуется»)</w:t>
            </w:r>
          </w:p>
        </w:tc>
        <w:tc>
          <w:tcPr>
            <w:tcW w:w="1372"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r>
      <w:tr w:rsidR="00904047" w:rsidRPr="00B95A0E" w:rsidTr="00904047">
        <w:trPr>
          <w:trHeight w:val="828"/>
        </w:trPr>
        <w:tc>
          <w:tcPr>
            <w:tcW w:w="4666" w:type="dxa"/>
            <w:gridSpan w:val="6"/>
            <w:tcBorders>
              <w:top w:val="nil"/>
              <w:left w:val="nil"/>
              <w:bottom w:val="single" w:sz="4" w:space="0" w:color="auto"/>
              <w:right w:val="nil"/>
            </w:tcBorders>
            <w:vAlign w:val="bottom"/>
            <w:hideMark/>
          </w:tcPr>
          <w:p w:rsidR="00904047" w:rsidRPr="00B95A0E" w:rsidRDefault="00904047" w:rsidP="00904047">
            <w:pPr>
              <w:spacing w:after="159" w:line="168" w:lineRule="atLeast"/>
              <w:ind w:left="3" w:hanging="3"/>
              <w:outlineLvl w:val="2"/>
              <w:rPr>
                <w:rFonts w:ascii="Times New Roman" w:eastAsia="Times New Roman" w:hAnsi="Times New Roman" w:cs="Times New Roman"/>
                <w:bCs/>
                <w:sz w:val="24"/>
                <w:szCs w:val="24"/>
                <w:lang w:eastAsia="ru-RU"/>
              </w:rPr>
            </w:pPr>
            <w:r w:rsidRPr="00B95A0E">
              <w:rPr>
                <w:rFonts w:ascii="Times New Roman" w:eastAsia="Times New Roman" w:hAnsi="Times New Roman" w:cs="Times New Roman"/>
                <w:bCs/>
                <w:sz w:val="24"/>
                <w:szCs w:val="24"/>
              </w:rPr>
              <w:t xml:space="preserve">3.3. </w:t>
            </w:r>
            <w:proofErr w:type="spellStart"/>
            <w:r w:rsidRPr="00B95A0E">
              <w:rPr>
                <w:rFonts w:ascii="Times New Roman" w:eastAsia="Times New Roman" w:hAnsi="Times New Roman" w:cs="Times New Roman"/>
                <w:bCs/>
                <w:sz w:val="24"/>
                <w:szCs w:val="24"/>
              </w:rPr>
              <w:t>П</w:t>
            </w:r>
            <w:r w:rsidRPr="00B95A0E">
              <w:rPr>
                <w:rFonts w:ascii="Times New Roman" w:eastAsia="Times New Roman" w:hAnsi="Times New Roman" w:cs="Times New Roman"/>
                <w:bCs/>
                <w:sz w:val="24"/>
                <w:szCs w:val="24"/>
                <w:lang w:eastAsia="ru-RU"/>
              </w:rPr>
              <w:t>редсменный</w:t>
            </w:r>
            <w:proofErr w:type="spellEnd"/>
            <w:r w:rsidRPr="00B95A0E">
              <w:rPr>
                <w:rFonts w:ascii="Times New Roman" w:eastAsia="Times New Roman" w:hAnsi="Times New Roman" w:cs="Times New Roman"/>
                <w:bCs/>
                <w:sz w:val="24"/>
                <w:szCs w:val="24"/>
                <w:lang w:eastAsia="ru-RU"/>
              </w:rPr>
              <w:t>, (предполетный) медицинский осмотр:</w:t>
            </w:r>
          </w:p>
        </w:tc>
        <w:tc>
          <w:tcPr>
            <w:tcW w:w="4027"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c>
          <w:tcPr>
            <w:tcW w:w="1372"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rPr>
            </w:pPr>
          </w:p>
        </w:tc>
      </w:tr>
      <w:tr w:rsidR="00904047" w:rsidRPr="00B95A0E" w:rsidTr="00904047">
        <w:tc>
          <w:tcPr>
            <w:tcW w:w="8693" w:type="dxa"/>
            <w:gridSpan w:val="9"/>
            <w:vAlign w:val="bottom"/>
            <w:hideMark/>
          </w:tcPr>
          <w:p w:rsidR="00904047" w:rsidRPr="00B95A0E" w:rsidRDefault="00904047" w:rsidP="00904047">
            <w:pPr>
              <w:spacing w:after="159" w:line="168" w:lineRule="atLeast"/>
              <w:outlineLvl w:val="2"/>
              <w:rPr>
                <w:rFonts w:ascii="Times New Roman" w:eastAsia="Times New Roman" w:hAnsi="Times New Roman" w:cs="Times New Roman"/>
                <w:bCs/>
                <w:sz w:val="14"/>
                <w:szCs w:val="14"/>
                <w:lang w:eastAsia="ru-RU"/>
              </w:rPr>
            </w:pPr>
            <w:r w:rsidRPr="00B95A0E">
              <w:rPr>
                <w:rFonts w:ascii="Times New Roman" w:eastAsia="Times New Roman" w:hAnsi="Times New Roman" w:cs="Times New Roman"/>
                <w:bCs/>
                <w:sz w:val="14"/>
                <w:szCs w:val="14"/>
                <w:lang w:eastAsia="ru-RU"/>
              </w:rPr>
              <w:t xml:space="preserve">                                        (нужное </w:t>
            </w:r>
            <w:proofErr w:type="gramStart"/>
            <w:r w:rsidRPr="00B95A0E">
              <w:rPr>
                <w:rFonts w:ascii="Times New Roman" w:eastAsia="Times New Roman" w:hAnsi="Times New Roman" w:cs="Times New Roman"/>
                <w:bCs/>
                <w:sz w:val="14"/>
                <w:szCs w:val="14"/>
                <w:lang w:eastAsia="ru-RU"/>
              </w:rPr>
              <w:t xml:space="preserve">подчеркнуть)   </w:t>
            </w:r>
            <w:proofErr w:type="gramEnd"/>
            <w:r w:rsidRPr="00B95A0E">
              <w:rPr>
                <w:rFonts w:ascii="Times New Roman" w:eastAsia="Times New Roman" w:hAnsi="Times New Roman" w:cs="Times New Roman"/>
                <w:bCs/>
                <w:sz w:val="14"/>
                <w:szCs w:val="14"/>
                <w:lang w:eastAsia="ru-RU"/>
              </w:rPr>
              <w:t xml:space="preserve">                                                                                 </w:t>
            </w:r>
            <w:r w:rsidRPr="00B95A0E">
              <w:rPr>
                <w:rFonts w:ascii="Times New Roman" w:eastAsia="Times New Roman" w:hAnsi="Times New Roman" w:cs="Times New Roman"/>
                <w:sz w:val="14"/>
                <w:szCs w:val="14"/>
                <w:lang w:eastAsia="ru-RU"/>
              </w:rPr>
              <w:t>(число, месяц, год)</w:t>
            </w:r>
          </w:p>
        </w:tc>
        <w:tc>
          <w:tcPr>
            <w:tcW w:w="1372" w:type="dxa"/>
          </w:tcPr>
          <w:p w:rsidR="00904047" w:rsidRPr="00B95A0E" w:rsidRDefault="00904047" w:rsidP="00904047">
            <w:pPr>
              <w:spacing w:after="159" w:line="168" w:lineRule="atLeast"/>
              <w:jc w:val="center"/>
              <w:outlineLvl w:val="2"/>
              <w:rPr>
                <w:rFonts w:ascii="Times New Roman" w:eastAsia="Times New Roman" w:hAnsi="Times New Roman" w:cs="Times New Roman"/>
                <w:bCs/>
                <w:sz w:val="14"/>
                <w:szCs w:val="14"/>
                <w:lang w:eastAsia="ru-RU"/>
              </w:rPr>
            </w:pPr>
          </w:p>
        </w:tc>
      </w:tr>
      <w:tr w:rsidR="00904047" w:rsidRPr="00B95A0E" w:rsidTr="00904047">
        <w:tc>
          <w:tcPr>
            <w:tcW w:w="8693" w:type="dxa"/>
            <w:gridSpan w:val="9"/>
            <w:tcBorders>
              <w:top w:val="single" w:sz="4" w:space="0" w:color="auto"/>
              <w:left w:val="nil"/>
              <w:bottom w:val="nil"/>
              <w:right w:val="nil"/>
            </w:tcBorders>
            <w:vAlign w:val="bottom"/>
          </w:tcPr>
          <w:p w:rsidR="00340715" w:rsidRPr="00B95A0E" w:rsidRDefault="00340715" w:rsidP="00340715">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(если проведение меди</w:t>
            </w:r>
            <w:r w:rsidR="000C6E43" w:rsidRPr="00B95A0E">
              <w:rPr>
                <w:rFonts w:ascii="Times New Roman" w:eastAsia="Times New Roman" w:hAnsi="Times New Roman" w:cs="Times New Roman"/>
                <w:sz w:val="14"/>
                <w:szCs w:val="14"/>
                <w:lang w:eastAsia="ru-RU"/>
              </w:rPr>
              <w:t>цинского осмотра не требуется указывается</w:t>
            </w:r>
            <w:r w:rsidRPr="00B95A0E">
              <w:rPr>
                <w:rFonts w:ascii="Times New Roman" w:eastAsia="Times New Roman" w:hAnsi="Times New Roman" w:cs="Times New Roman"/>
                <w:sz w:val="14"/>
                <w:szCs w:val="14"/>
                <w:lang w:eastAsia="ru-RU"/>
              </w:rPr>
              <w:t xml:space="preserve"> «не требуется»)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rPr>
            </w:pPr>
          </w:p>
        </w:tc>
        <w:tc>
          <w:tcPr>
            <w:tcW w:w="1372"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Before w:val="1"/>
          <w:gridAfter w:val="2"/>
          <w:wBefore w:w="13" w:type="dxa"/>
          <w:wAfter w:w="1907" w:type="dxa"/>
        </w:trPr>
        <w:tc>
          <w:tcPr>
            <w:tcW w:w="8145" w:type="dxa"/>
            <w:gridSpan w:val="7"/>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 Краткая характеристика места (объекта), где произошел несчастный случай:</w:t>
            </w:r>
          </w:p>
        </w:tc>
      </w:tr>
      <w:tr w:rsidR="00904047" w:rsidRPr="00B95A0E" w:rsidTr="00904047">
        <w:trPr>
          <w:gridBefore w:val="1"/>
          <w:wBefore w:w="13" w:type="dxa"/>
        </w:trPr>
        <w:tc>
          <w:tcPr>
            <w:tcW w:w="282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4.1. Место происшествия:</w:t>
            </w:r>
          </w:p>
        </w:tc>
        <w:tc>
          <w:tcPr>
            <w:tcW w:w="7231" w:type="dxa"/>
            <w:gridSpan w:val="8"/>
            <w:tcBorders>
              <w:top w:val="nil"/>
              <w:left w:val="nil"/>
              <w:bottom w:val="single" w:sz="4" w:space="0" w:color="auto"/>
              <w:right w:val="nil"/>
            </w:tcBorders>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w:t>
            </w:r>
          </w:p>
        </w:tc>
      </w:tr>
      <w:tr w:rsidR="00904047" w:rsidRPr="00B95A0E" w:rsidTr="00904047">
        <w:trPr>
          <w:gridBefore w:val="1"/>
          <w:wBefore w:w="13" w:type="dxa"/>
        </w:trPr>
        <w:tc>
          <w:tcPr>
            <w:tcW w:w="2821"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31" w:type="dxa"/>
            <w:gridSpan w:val="8"/>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описание места происшествия с указанием адреса места происшествия)</w:t>
            </w:r>
          </w:p>
        </w:tc>
      </w:tr>
      <w:tr w:rsidR="00904047" w:rsidRPr="00B95A0E" w:rsidTr="00904047">
        <w:trPr>
          <w:gridBefore w:val="1"/>
          <w:wBefore w:w="13" w:type="dxa"/>
        </w:trPr>
        <w:tc>
          <w:tcPr>
            <w:tcW w:w="2821"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31" w:type="dxa"/>
            <w:gridSpan w:val="8"/>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Before w:val="1"/>
          <w:wBefore w:w="13" w:type="dxa"/>
          <w:trHeight w:val="261"/>
        </w:trPr>
        <w:tc>
          <w:tcPr>
            <w:tcW w:w="2821" w:type="dxa"/>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31" w:type="dxa"/>
            <w:gridSpan w:val="8"/>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904047">
        <w:trPr>
          <w:gridBefore w:val="1"/>
          <w:wBefore w:w="14" w:type="dxa"/>
        </w:trPr>
        <w:tc>
          <w:tcPr>
            <w:tcW w:w="6082" w:type="dxa"/>
            <w:gridSpan w:val="6"/>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4.2. Опасные и (или) вредные производственные факторы: </w:t>
            </w:r>
          </w:p>
        </w:tc>
        <w:tc>
          <w:tcPr>
            <w:tcW w:w="3969"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rPr>
          <w:gridBefore w:val="1"/>
          <w:wBefore w:w="14" w:type="dxa"/>
        </w:trPr>
        <w:tc>
          <w:tcPr>
            <w:tcW w:w="6082" w:type="dxa"/>
            <w:gridSpan w:val="6"/>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3969"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указываются </w:t>
            </w:r>
            <w:r w:rsidRPr="00B95A0E">
              <w:rPr>
                <w:rFonts w:ascii="Times New Roman" w:eastAsia="Times New Roman" w:hAnsi="Times New Roman" w:cs="Times New Roman"/>
                <w:sz w:val="14"/>
                <w:szCs w:val="14"/>
                <w:lang w:eastAsia="ru-RU"/>
              </w:rPr>
              <w:t>опасные и (или) вредные производственные</w:t>
            </w:r>
          </w:p>
        </w:tc>
      </w:tr>
      <w:tr w:rsidR="00904047" w:rsidRPr="00B95A0E" w:rsidTr="00904047">
        <w:trPr>
          <w:gridBefore w:val="1"/>
          <w:wBefore w:w="14" w:type="dxa"/>
        </w:trPr>
        <w:tc>
          <w:tcPr>
            <w:tcW w:w="6082" w:type="dxa"/>
            <w:gridSpan w:val="6"/>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3969" w:type="dxa"/>
            <w:gridSpan w:val="3"/>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Before w:val="1"/>
          <w:wBefore w:w="14" w:type="dxa"/>
          <w:trHeight w:val="371"/>
        </w:trPr>
        <w:tc>
          <w:tcPr>
            <w:tcW w:w="10051" w:type="dxa"/>
            <w:gridSpan w:val="9"/>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факторы со ссылкой на сведения, содержащиеся в протоколе осмотра места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8"/>
          <w:szCs w:val="16"/>
          <w:lang w:eastAsia="ru-RU"/>
        </w:rPr>
      </w:pPr>
    </w:p>
    <w:tbl>
      <w:tblPr>
        <w:tblW w:w="10051" w:type="dxa"/>
        <w:tblInd w:w="14" w:type="dxa"/>
        <w:tblLayout w:type="fixed"/>
        <w:tblCellMar>
          <w:left w:w="0" w:type="dxa"/>
          <w:right w:w="0" w:type="dxa"/>
        </w:tblCellMar>
        <w:tblLook w:val="01E0" w:firstRow="1" w:lastRow="1" w:firstColumn="1" w:lastColumn="1" w:noHBand="0" w:noVBand="0"/>
      </w:tblPr>
      <w:tblGrid>
        <w:gridCol w:w="6789"/>
        <w:gridCol w:w="1277"/>
        <w:gridCol w:w="567"/>
        <w:gridCol w:w="851"/>
        <w:gridCol w:w="567"/>
      </w:tblGrid>
      <w:tr w:rsidR="00904047" w:rsidRPr="00B95A0E" w:rsidTr="008B75F2">
        <w:tc>
          <w:tcPr>
            <w:tcW w:w="9484" w:type="dxa"/>
            <w:gridSpan w:val="4"/>
            <w:vAlign w:val="bottom"/>
            <w:hideMark/>
          </w:tcPr>
          <w:p w:rsidR="00904047" w:rsidRPr="00B95A0E" w:rsidRDefault="00904047" w:rsidP="00904047">
            <w:pPr>
              <w:autoSpaceDE w:val="0"/>
              <w:autoSpaceDN w:val="0"/>
              <w:spacing w:after="0" w:line="240" w:lineRule="auto"/>
              <w:ind w:right="-170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4.3. Оборудование, использование которого привело к несчастному случаю</w:t>
            </w:r>
            <w:r w:rsidR="008B75F2" w:rsidRPr="00B95A0E">
              <w:rPr>
                <w:rFonts w:ascii="Times New Roman" w:eastAsia="Times New Roman" w:hAnsi="Times New Roman" w:cs="Times New Roman"/>
                <w:sz w:val="24"/>
                <w:szCs w:val="24"/>
                <w:lang w:eastAsia="ru-RU"/>
              </w:rPr>
              <w:t xml:space="preserve"> (при наличии)</w:t>
            </w:r>
            <w:r w:rsidRPr="00B95A0E">
              <w:rPr>
                <w:rFonts w:ascii="Times New Roman" w:eastAsia="Times New Roman" w:hAnsi="Times New Roman" w:cs="Times New Roman"/>
                <w:sz w:val="24"/>
                <w:szCs w:val="24"/>
                <w:lang w:eastAsia="ru-RU"/>
              </w:rPr>
              <w:t>:</w:t>
            </w:r>
          </w:p>
        </w:tc>
        <w:tc>
          <w:tcPr>
            <w:tcW w:w="56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B75F2">
        <w:tc>
          <w:tcPr>
            <w:tcW w:w="9484" w:type="dxa"/>
            <w:gridSpan w:val="4"/>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67"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8B75F2">
        <w:tc>
          <w:tcPr>
            <w:tcW w:w="948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67" w:type="dxa"/>
            <w:tcBorders>
              <w:top w:val="nil"/>
              <w:left w:val="nil"/>
              <w:bottom w:val="single" w:sz="4" w:space="0" w:color="auto"/>
              <w:right w:val="nil"/>
            </w:tcBorders>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r>
      <w:tr w:rsidR="00904047" w:rsidRPr="00B95A0E" w:rsidTr="008B75F2">
        <w:trPr>
          <w:trHeight w:val="141"/>
        </w:trPr>
        <w:tc>
          <w:tcPr>
            <w:tcW w:w="10051" w:type="dxa"/>
            <w:gridSpan w:val="5"/>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(наименование, тип, марка, год выпуска, организация – изготовитель)</w:t>
            </w:r>
          </w:p>
        </w:tc>
      </w:tr>
      <w:tr w:rsidR="00904047" w:rsidRPr="00B95A0E" w:rsidTr="008B75F2">
        <w:trPr>
          <w:trHeight w:val="223"/>
        </w:trPr>
        <w:tc>
          <w:tcPr>
            <w:tcW w:w="10051" w:type="dxa"/>
            <w:gridSpan w:val="5"/>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B75F2">
        <w:tc>
          <w:tcPr>
            <w:tcW w:w="6789" w:type="dxa"/>
            <w:vAlign w:val="bottom"/>
          </w:tcPr>
          <w:p w:rsidR="00904047" w:rsidRPr="00B95A0E" w:rsidRDefault="00904047" w:rsidP="00904047">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04107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4.4. Сведения о проведении специальной оценки условий труда</w:t>
            </w:r>
            <w:r w:rsidR="007443B0" w:rsidRPr="00B95A0E">
              <w:rPr>
                <w:rFonts w:ascii="Times New Roman" w:eastAsia="Times New Roman" w:hAnsi="Times New Roman" w:cs="Times New Roman"/>
                <w:sz w:val="24"/>
                <w:szCs w:val="24"/>
                <w:lang w:eastAsia="ru-RU"/>
              </w:rPr>
              <w:t>:</w:t>
            </w:r>
          </w:p>
        </w:tc>
        <w:tc>
          <w:tcPr>
            <w:tcW w:w="1277"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67"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right="150"/>
              <w:jc w:val="right"/>
              <w:rPr>
                <w:rFonts w:ascii="Times New Roman" w:eastAsia="Times New Roman" w:hAnsi="Times New Roman" w:cs="Times New Roman"/>
                <w:sz w:val="24"/>
                <w:szCs w:val="24"/>
                <w:lang w:eastAsia="ru-RU"/>
              </w:rPr>
            </w:pPr>
          </w:p>
        </w:tc>
        <w:tc>
          <w:tcPr>
            <w:tcW w:w="1418" w:type="dxa"/>
            <w:gridSpan w:val="2"/>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right="150"/>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3.08.</w:t>
            </w:r>
          </w:p>
        </w:tc>
      </w:tr>
      <w:tr w:rsidR="00904047" w:rsidRPr="00B95A0E" w:rsidTr="008B75F2">
        <w:trPr>
          <w:trHeight w:val="229"/>
        </w:trPr>
        <w:tc>
          <w:tcPr>
            <w:tcW w:w="6789"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262" w:type="dxa"/>
            <w:gridSpan w:val="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(с указанием индивидуального номера</w:t>
            </w:r>
          </w:p>
        </w:tc>
      </w:tr>
      <w:tr w:rsidR="00904047" w:rsidRPr="00B95A0E" w:rsidTr="008B75F2">
        <w:trPr>
          <w:trHeight w:val="66"/>
        </w:trPr>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рабоче</w:t>
      </w:r>
      <w:r w:rsidR="00041074" w:rsidRPr="00B95A0E">
        <w:rPr>
          <w:rFonts w:ascii="Times New Roman" w:eastAsia="Times New Roman" w:hAnsi="Times New Roman" w:cs="Times New Roman"/>
          <w:sz w:val="14"/>
          <w:szCs w:val="14"/>
          <w:lang w:eastAsia="ru-RU"/>
        </w:rPr>
        <w:t>го места, класса (подкласса)</w:t>
      </w:r>
      <w:r w:rsidRPr="00B95A0E">
        <w:rPr>
          <w:rFonts w:ascii="Times New Roman" w:eastAsia="Times New Roman" w:hAnsi="Times New Roman" w:cs="Times New Roman"/>
          <w:sz w:val="14"/>
          <w:szCs w:val="14"/>
          <w:lang w:eastAsia="ru-RU"/>
        </w:rPr>
        <w:t xml:space="preserve"> условий труда</w:t>
      </w:r>
      <w:r w:rsidR="000347C7" w:rsidRPr="00B95A0E">
        <w:rPr>
          <w:rFonts w:ascii="Times New Roman" w:eastAsia="Times New Roman" w:hAnsi="Times New Roman" w:cs="Times New Roman"/>
          <w:sz w:val="14"/>
          <w:szCs w:val="14"/>
          <w:lang w:eastAsia="ru-RU"/>
        </w:rPr>
        <w:t>)</w:t>
      </w:r>
      <w:r w:rsidR="00041074" w:rsidRPr="00B95A0E">
        <w:rPr>
          <w:rFonts w:ascii="Times New Roman" w:eastAsia="Times New Roman" w:hAnsi="Times New Roman" w:cs="Times New Roman"/>
          <w:sz w:val="14"/>
          <w:szCs w:val="14"/>
          <w:lang w:eastAsia="ru-RU"/>
        </w:rPr>
        <w:t xml:space="preserve"> если специальная оценка условий тру</w:t>
      </w:r>
      <w:r w:rsidR="000C6E43" w:rsidRPr="00B95A0E">
        <w:rPr>
          <w:rFonts w:ascii="Times New Roman" w:eastAsia="Times New Roman" w:hAnsi="Times New Roman" w:cs="Times New Roman"/>
          <w:sz w:val="14"/>
          <w:szCs w:val="14"/>
          <w:lang w:eastAsia="ru-RU"/>
        </w:rPr>
        <w:t>да не проводилась указывается</w:t>
      </w:r>
      <w:r w:rsidR="00041074" w:rsidRPr="00B95A0E">
        <w:rPr>
          <w:rFonts w:ascii="Times New Roman" w:eastAsia="Times New Roman" w:hAnsi="Times New Roman" w:cs="Times New Roman"/>
          <w:sz w:val="14"/>
          <w:szCs w:val="14"/>
          <w:lang w:eastAsia="ru-RU"/>
        </w:rPr>
        <w:t xml:space="preserve"> «не проводилась»</w:t>
      </w:r>
    </w:p>
    <w:p w:rsidR="00041074" w:rsidRPr="00B95A0E" w:rsidRDefault="00041074"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120" w:lineRule="auto"/>
        <w:rPr>
          <w:rFonts w:ascii="Times New Roman" w:eastAsia="Times New Roman" w:hAnsi="Times New Roman" w:cs="Times New Roman"/>
          <w:spacing w:val="-2"/>
          <w:sz w:val="16"/>
          <w:szCs w:val="16"/>
          <w:lang w:eastAsia="ru-RU"/>
        </w:rPr>
      </w:pPr>
    </w:p>
    <w:tbl>
      <w:tblPr>
        <w:tblW w:w="10212" w:type="dxa"/>
        <w:tblInd w:w="14" w:type="dxa"/>
        <w:tblLayout w:type="fixed"/>
        <w:tblCellMar>
          <w:left w:w="0" w:type="dxa"/>
          <w:right w:w="0" w:type="dxa"/>
        </w:tblCellMar>
        <w:tblLook w:val="04A0" w:firstRow="1" w:lastRow="0" w:firstColumn="1" w:lastColumn="0" w:noHBand="0" w:noVBand="1"/>
      </w:tblPr>
      <w:tblGrid>
        <w:gridCol w:w="1019"/>
        <w:gridCol w:w="1019"/>
        <w:gridCol w:w="1019"/>
        <w:gridCol w:w="1019"/>
        <w:gridCol w:w="1020"/>
        <w:gridCol w:w="1019"/>
        <w:gridCol w:w="1019"/>
        <w:gridCol w:w="1019"/>
        <w:gridCol w:w="509"/>
        <w:gridCol w:w="1389"/>
        <w:gridCol w:w="141"/>
        <w:gridCol w:w="20"/>
      </w:tblGrid>
      <w:tr w:rsidR="00904047" w:rsidRPr="00B95A0E" w:rsidTr="00041074">
        <w:trPr>
          <w:gridAfter w:val="2"/>
          <w:wAfter w:w="161" w:type="dxa"/>
        </w:trPr>
        <w:tc>
          <w:tcPr>
            <w:tcW w:w="10051" w:type="dxa"/>
            <w:gridSpan w:val="10"/>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lastRenderedPageBreak/>
              <w:t xml:space="preserve">4.5. Сведения об организации, проводившей специальную оценку условий труда </w:t>
            </w:r>
            <w:r w:rsidRPr="00B95A0E">
              <w:rPr>
                <w:rFonts w:ascii="Times New Roman" w:eastAsia="Times New Roman" w:hAnsi="Times New Roman" w:cs="Times New Roman"/>
                <w:sz w:val="24"/>
                <w:szCs w:val="24"/>
                <w:lang w:eastAsia="ru-RU"/>
              </w:rPr>
              <w:t>рабочих мест</w:t>
            </w:r>
          </w:p>
        </w:tc>
      </w:tr>
      <w:tr w:rsidR="00041074" w:rsidRPr="00B95A0E" w:rsidTr="00041074">
        <w:trPr>
          <w:gridAfter w:val="1"/>
          <w:wAfter w:w="20" w:type="dxa"/>
        </w:trPr>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20"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509" w:type="dxa"/>
            <w:tcBorders>
              <w:top w:val="nil"/>
              <w:left w:val="nil"/>
              <w:bottom w:val="single" w:sz="4" w:space="0" w:color="auto"/>
              <w:right w:val="single" w:sz="4" w:space="0" w:color="auto"/>
            </w:tcBorders>
            <w:vAlign w:val="bottom"/>
          </w:tcPr>
          <w:p w:rsidR="00041074" w:rsidRPr="00B95A0E" w:rsidRDefault="00041074" w:rsidP="00AB0526">
            <w:pPr>
              <w:autoSpaceDE w:val="0"/>
              <w:autoSpaceDN w:val="0"/>
              <w:spacing w:after="0" w:line="240" w:lineRule="auto"/>
              <w:jc w:val="right"/>
              <w:rPr>
                <w:rFonts w:ascii="Times New Roman" w:eastAsia="Times New Roman" w:hAnsi="Times New Roman" w:cs="Times New Roman"/>
                <w:sz w:val="24"/>
                <w:szCs w:val="24"/>
                <w:lang w:eastAsia="ru-RU"/>
              </w:rPr>
            </w:pPr>
          </w:p>
        </w:tc>
        <w:tc>
          <w:tcPr>
            <w:tcW w:w="1530" w:type="dxa"/>
            <w:gridSpan w:val="2"/>
            <w:tcBorders>
              <w:top w:val="single" w:sz="4" w:space="0" w:color="auto"/>
              <w:left w:val="single" w:sz="4" w:space="0" w:color="auto"/>
              <w:bottom w:val="single" w:sz="4" w:space="0" w:color="auto"/>
              <w:right w:val="single" w:sz="4" w:space="0" w:color="auto"/>
            </w:tcBorders>
            <w:vAlign w:val="center"/>
            <w:hideMark/>
          </w:tcPr>
          <w:p w:rsidR="00041074" w:rsidRPr="00B95A0E" w:rsidRDefault="00041074" w:rsidP="00AB0526">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041074" w:rsidRPr="00B95A0E" w:rsidTr="00041074">
        <w:tc>
          <w:tcPr>
            <w:tcW w:w="10192" w:type="dxa"/>
            <w:gridSpan w:val="11"/>
            <w:tcBorders>
              <w:top w:val="single" w:sz="4" w:space="0" w:color="auto"/>
              <w:left w:val="nil"/>
              <w:bottom w:val="single" w:sz="4" w:space="0" w:color="auto"/>
              <w:right w:val="nil"/>
            </w:tcBorders>
          </w:tcPr>
          <w:p w:rsidR="00041074" w:rsidRPr="00B95A0E" w:rsidRDefault="00041074" w:rsidP="00AB0526">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ИНН)</w:t>
            </w:r>
          </w:p>
          <w:p w:rsidR="00041074" w:rsidRPr="00B95A0E" w:rsidRDefault="00041074" w:rsidP="00AB0526">
            <w:pPr>
              <w:autoSpaceDE w:val="0"/>
              <w:autoSpaceDN w:val="0"/>
              <w:spacing w:after="0" w:line="240" w:lineRule="auto"/>
              <w:jc w:val="center"/>
              <w:rPr>
                <w:rFonts w:ascii="Times New Roman" w:eastAsia="Times New Roman" w:hAnsi="Times New Roman" w:cs="Times New Roman"/>
                <w:sz w:val="14"/>
                <w:szCs w:val="14"/>
                <w:lang w:eastAsia="ru-RU"/>
              </w:rPr>
            </w:pPr>
          </w:p>
          <w:p w:rsidR="00041074" w:rsidRPr="00B95A0E" w:rsidRDefault="00041074" w:rsidP="00AB0526">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041074" w:rsidRPr="00B95A0E" w:rsidRDefault="00041074" w:rsidP="00AB0526">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041074" w:rsidRPr="00B95A0E" w:rsidRDefault="00041074" w:rsidP="00041074">
      <w:pPr>
        <w:autoSpaceDE w:val="0"/>
        <w:autoSpaceDN w:val="0"/>
        <w:spacing w:after="0" w:line="240" w:lineRule="auto"/>
        <w:jc w:val="center"/>
        <w:rPr>
          <w:rFonts w:ascii="Times New Roman" w:eastAsia="Times New Roman" w:hAnsi="Times New Roman" w:cs="Times New Roman"/>
          <w:spacing w:val="-2"/>
          <w:sz w:val="16"/>
          <w:szCs w:val="16"/>
          <w:lang w:eastAsia="ru-RU"/>
        </w:rPr>
      </w:pPr>
      <w:r w:rsidRPr="00B95A0E">
        <w:rPr>
          <w:rFonts w:ascii="Times New Roman" w:eastAsia="Times New Roman" w:hAnsi="Times New Roman" w:cs="Times New Roman"/>
          <w:sz w:val="14"/>
          <w:szCs w:val="14"/>
          <w:lang w:eastAsia="ru-RU"/>
        </w:rPr>
        <w:t>(если специальная оценка условий тру</w:t>
      </w:r>
      <w:r w:rsidR="000C6E43" w:rsidRPr="00B95A0E">
        <w:rPr>
          <w:rFonts w:ascii="Times New Roman" w:eastAsia="Times New Roman" w:hAnsi="Times New Roman" w:cs="Times New Roman"/>
          <w:sz w:val="14"/>
          <w:szCs w:val="14"/>
          <w:lang w:eastAsia="ru-RU"/>
        </w:rPr>
        <w:t>да не проводилась</w:t>
      </w:r>
      <w:r w:rsidR="00646F73" w:rsidRPr="00B95A0E">
        <w:rPr>
          <w:rFonts w:ascii="Times New Roman" w:eastAsia="Times New Roman" w:hAnsi="Times New Roman" w:cs="Times New Roman"/>
          <w:sz w:val="14"/>
          <w:szCs w:val="14"/>
          <w:lang w:eastAsia="ru-RU"/>
        </w:rPr>
        <w:t xml:space="preserve"> </w:t>
      </w:r>
      <w:r w:rsidRPr="00B95A0E">
        <w:rPr>
          <w:rFonts w:ascii="Times New Roman" w:eastAsia="Times New Roman" w:hAnsi="Times New Roman" w:cs="Times New Roman"/>
          <w:sz w:val="14"/>
          <w:szCs w:val="14"/>
          <w:lang w:eastAsia="ru-RU"/>
        </w:rPr>
        <w:t>данный пункт не заполняется)</w:t>
      </w:r>
    </w:p>
    <w:p w:rsidR="00904047" w:rsidRPr="00B95A0E" w:rsidRDefault="00904047" w:rsidP="00904047">
      <w:pPr>
        <w:autoSpaceDE w:val="0"/>
        <w:autoSpaceDN w:val="0"/>
        <w:spacing w:after="0" w:line="120" w:lineRule="auto"/>
        <w:rPr>
          <w:rFonts w:ascii="Times New Roman" w:eastAsia="Times New Roman" w:hAnsi="Times New Roman" w:cs="Times New Roman"/>
          <w:spacing w:val="-2"/>
          <w:sz w:val="16"/>
          <w:szCs w:val="16"/>
          <w:lang w:eastAsia="ru-RU"/>
        </w:rPr>
      </w:pPr>
    </w:p>
    <w:tbl>
      <w:tblPr>
        <w:tblW w:w="10051" w:type="dxa"/>
        <w:tblInd w:w="14" w:type="dxa"/>
        <w:tblLayout w:type="fixed"/>
        <w:tblCellMar>
          <w:left w:w="0" w:type="dxa"/>
          <w:right w:w="0" w:type="dxa"/>
        </w:tblCellMar>
        <w:tblLook w:val="04A0" w:firstRow="1" w:lastRow="0" w:firstColumn="1" w:lastColumn="0" w:noHBand="0" w:noVBand="1"/>
      </w:tblPr>
      <w:tblGrid>
        <w:gridCol w:w="6790"/>
        <w:gridCol w:w="3119"/>
        <w:gridCol w:w="142"/>
      </w:tblGrid>
      <w:tr w:rsidR="00904047" w:rsidRPr="00B95A0E" w:rsidTr="00041074">
        <w:tc>
          <w:tcPr>
            <w:tcW w:w="6790" w:type="dxa"/>
            <w:vAlign w:val="bottom"/>
            <w:hideMark/>
          </w:tcPr>
          <w:p w:rsidR="00904047" w:rsidRPr="00B95A0E" w:rsidRDefault="00904047" w:rsidP="0004107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4.6. Сведения о проведенной оценке профессиональных рисков на </w:t>
            </w:r>
            <w:r w:rsidRPr="00B95A0E">
              <w:rPr>
                <w:rFonts w:ascii="Times New Roman" w:eastAsia="Times New Roman" w:hAnsi="Times New Roman" w:cs="Times New Roman"/>
                <w:sz w:val="24"/>
                <w:szCs w:val="24"/>
                <w:lang w:eastAsia="ru-RU"/>
              </w:rPr>
              <w:t>рабочем месте</w:t>
            </w:r>
            <w:r w:rsidR="007443B0" w:rsidRPr="00B95A0E">
              <w:rPr>
                <w:rFonts w:ascii="Times New Roman" w:eastAsia="Times New Roman" w:hAnsi="Times New Roman" w:cs="Times New Roman"/>
                <w:sz w:val="24"/>
                <w:szCs w:val="24"/>
                <w:lang w:eastAsia="ru-RU"/>
              </w:rPr>
              <w:t>:</w:t>
            </w:r>
          </w:p>
        </w:tc>
        <w:tc>
          <w:tcPr>
            <w:tcW w:w="326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8"/>
                <w:szCs w:val="28"/>
                <w:lang w:eastAsia="ru-RU"/>
              </w:rPr>
            </w:pPr>
          </w:p>
        </w:tc>
      </w:tr>
      <w:tr w:rsidR="00904047" w:rsidRPr="00B95A0E" w:rsidTr="00041074">
        <w:tc>
          <w:tcPr>
            <w:tcW w:w="990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vertAlign w:val="superscript"/>
                <w:lang w:eastAsia="ru-RU"/>
              </w:rPr>
            </w:pPr>
          </w:p>
        </w:tc>
      </w:tr>
      <w:tr w:rsidR="00904047" w:rsidRPr="00B95A0E" w:rsidTr="00041074">
        <w:trPr>
          <w:trHeight w:val="214"/>
        </w:trPr>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vertAlign w:val="superscript"/>
                <w:lang w:eastAsia="ru-RU"/>
              </w:rPr>
            </w:pPr>
          </w:p>
        </w:tc>
      </w:tr>
      <w:tr w:rsidR="00904047" w:rsidRPr="00B95A0E" w:rsidTr="00041074">
        <w:tc>
          <w:tcPr>
            <w:tcW w:w="990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041074">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 месте (объекте), где произошел несчастный случай; сведения об ознакомлении пострадавшего с результатами оценки профессиональных рисков)</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lang w:eastAsia="ru-RU"/>
              </w:rPr>
            </w:pPr>
          </w:p>
        </w:tc>
      </w:tr>
      <w:tr w:rsidR="00904047" w:rsidRPr="00B95A0E" w:rsidTr="00041074">
        <w:trPr>
          <w:trHeight w:val="195"/>
        </w:trPr>
        <w:tc>
          <w:tcPr>
            <w:tcW w:w="9909"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bl>
    <w:p w:rsidR="00041074" w:rsidRPr="00B95A0E" w:rsidRDefault="00041074" w:rsidP="00041074">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(если оценка профессиональных рисков на рабочем месте </w:t>
      </w:r>
      <w:r w:rsidR="000C6E43" w:rsidRPr="00B95A0E">
        <w:rPr>
          <w:rFonts w:ascii="Times New Roman" w:eastAsia="Times New Roman" w:hAnsi="Times New Roman" w:cs="Times New Roman"/>
          <w:sz w:val="14"/>
          <w:szCs w:val="14"/>
          <w:lang w:eastAsia="ru-RU"/>
        </w:rPr>
        <w:t>не проводилась</w:t>
      </w:r>
      <w:r w:rsidR="00646F73" w:rsidRPr="00B95A0E">
        <w:rPr>
          <w:rFonts w:ascii="Times New Roman" w:eastAsia="Times New Roman" w:hAnsi="Times New Roman" w:cs="Times New Roman"/>
          <w:sz w:val="14"/>
          <w:szCs w:val="14"/>
          <w:lang w:eastAsia="ru-RU"/>
        </w:rPr>
        <w:t xml:space="preserve"> </w:t>
      </w:r>
      <w:r w:rsidR="000C6E43" w:rsidRPr="00B95A0E">
        <w:rPr>
          <w:rFonts w:ascii="Times New Roman" w:eastAsia="Times New Roman" w:hAnsi="Times New Roman" w:cs="Times New Roman"/>
          <w:sz w:val="14"/>
          <w:szCs w:val="14"/>
          <w:lang w:eastAsia="ru-RU"/>
        </w:rPr>
        <w:t>указывается</w:t>
      </w:r>
      <w:r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24"/>
          <w:szCs w:val="24"/>
          <w:lang w:eastAsia="ru-RU"/>
        </w:rPr>
      </w:pPr>
      <w:r w:rsidRPr="00B95A0E">
        <w:rPr>
          <w:rFonts w:ascii="Times New Roman" w:eastAsia="Times New Roman" w:hAnsi="Times New Roman" w:cs="Times New Roman"/>
          <w:spacing w:val="-2"/>
          <w:sz w:val="24"/>
          <w:szCs w:val="24"/>
          <w:lang w:eastAsia="ru-RU"/>
        </w:rPr>
        <w:t>4.7. Сведения об обеспечении пострадавшего средствами индивидуальной защиты</w:t>
      </w:r>
      <w:r w:rsidR="007443B0" w:rsidRPr="00B95A0E">
        <w:rPr>
          <w:rFonts w:ascii="Times New Roman" w:eastAsia="Times New Roman" w:hAnsi="Times New Roman" w:cs="Times New Roman"/>
          <w:spacing w:val="-2"/>
          <w:sz w:val="24"/>
          <w:szCs w:val="24"/>
          <w:lang w:eastAsia="ru-RU"/>
        </w:rPr>
        <w:t>:</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bl>
      <w:tblPr>
        <w:tblW w:w="0" w:type="dxa"/>
        <w:tblInd w:w="9" w:type="dxa"/>
        <w:tblLayout w:type="fixed"/>
        <w:tblCellMar>
          <w:left w:w="0" w:type="dxa"/>
          <w:right w:w="0" w:type="dxa"/>
        </w:tblCellMar>
        <w:tblLook w:val="04A0" w:firstRow="1" w:lastRow="0" w:firstColumn="1" w:lastColumn="0" w:noHBand="0" w:noVBand="1"/>
      </w:tblPr>
      <w:tblGrid>
        <w:gridCol w:w="9909"/>
        <w:gridCol w:w="142"/>
      </w:tblGrid>
      <w:tr w:rsidR="00904047" w:rsidRPr="00B95A0E" w:rsidTr="00904047">
        <w:trPr>
          <w:trHeight w:val="153"/>
        </w:trPr>
        <w:tc>
          <w:tcPr>
            <w:tcW w:w="9909" w:type="dxa"/>
            <w:tcBorders>
              <w:top w:val="single" w:sz="4" w:space="0" w:color="auto"/>
              <w:left w:val="nil"/>
              <w:bottom w:val="single" w:sz="4" w:space="0" w:color="auto"/>
              <w:right w:val="nil"/>
            </w:tcBorders>
            <w:vAlign w:val="bottom"/>
            <w:hideMark/>
          </w:tcPr>
          <w:p w:rsidR="00904047" w:rsidRPr="00B95A0E" w:rsidRDefault="00904047" w:rsidP="007443B0">
            <w:pPr>
              <w:spacing w:line="240" w:lineRule="auto"/>
              <w:jc w:val="center"/>
              <w:rPr>
                <w:rFonts w:ascii="Times New Roman" w:eastAsia="Calibri" w:hAnsi="Times New Roman" w:cs="Times New Roman"/>
                <w:sz w:val="14"/>
                <w:szCs w:val="14"/>
                <w:lang w:eastAsia="ru-RU"/>
              </w:rPr>
            </w:pPr>
            <w:r w:rsidRPr="00B95A0E">
              <w:rPr>
                <w:rFonts w:ascii="Times New Roman" w:eastAsia="Calibri" w:hAnsi="Times New Roman" w:cs="Times New Roman"/>
                <w:sz w:val="14"/>
                <w:szCs w:val="14"/>
                <w:lang w:eastAsia="ru-RU"/>
              </w:rPr>
              <w:t xml:space="preserve">(указываются сведения о выдаче и получении пострадавшим </w:t>
            </w:r>
            <w:r w:rsidR="007443B0" w:rsidRPr="00B95A0E">
              <w:rPr>
                <w:rFonts w:ascii="Times New Roman" w:eastAsia="Calibri" w:hAnsi="Times New Roman" w:cs="Times New Roman"/>
                <w:sz w:val="14"/>
                <w:szCs w:val="14"/>
                <w:lang w:eastAsia="ru-RU"/>
              </w:rPr>
              <w:t>средств индивидуальной защиты</w:t>
            </w:r>
            <w:r w:rsidRPr="00B95A0E">
              <w:rPr>
                <w:rFonts w:ascii="Times New Roman" w:eastAsia="Calibri" w:hAnsi="Times New Roman" w:cs="Times New Roman"/>
                <w:sz w:val="14"/>
                <w:szCs w:val="14"/>
                <w:lang w:eastAsia="ru-RU"/>
              </w:rPr>
              <w:t>)</w:t>
            </w:r>
          </w:p>
        </w:tc>
        <w:tc>
          <w:tcPr>
            <w:tcW w:w="142" w:type="dxa"/>
            <w:tcBorders>
              <w:top w:val="single" w:sz="4" w:space="0" w:color="auto"/>
              <w:left w:val="nil"/>
              <w:bottom w:val="nil"/>
              <w:right w:val="nil"/>
            </w:tcBorders>
            <w:vAlign w:val="bottom"/>
          </w:tcPr>
          <w:p w:rsidR="00904047" w:rsidRPr="00B95A0E" w:rsidRDefault="00904047" w:rsidP="00904047">
            <w:pPr>
              <w:spacing w:line="240" w:lineRule="auto"/>
              <w:rPr>
                <w:rFonts w:ascii="Calibri" w:eastAsia="Calibri" w:hAnsi="Calibri" w:cs="Calibri"/>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2680"/>
        <w:gridCol w:w="1275"/>
        <w:gridCol w:w="63"/>
        <w:gridCol w:w="4473"/>
        <w:gridCol w:w="36"/>
        <w:gridCol w:w="1524"/>
      </w:tblGrid>
      <w:tr w:rsidR="00904047" w:rsidRPr="00B95A0E" w:rsidTr="00904047">
        <w:tc>
          <w:tcPr>
            <w:tcW w:w="4018"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 Обстоятельства несчастного случая:</w:t>
            </w:r>
          </w:p>
        </w:tc>
        <w:tc>
          <w:tcPr>
            <w:tcW w:w="6033"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8"/>
                <w:szCs w:val="28"/>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(описание обстоятельств, предшествовавших несчастному случаю, последовательное</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изложение событий и действий пострадавшего (пострадавших) и других лиц, связанных с</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несчастным случаем, и другие сведения,</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установленные в ходе расследования)</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6"/>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680" w:type="dxa"/>
            <w:vAlign w:val="bottom"/>
            <w:hideMark/>
          </w:tcPr>
          <w:p w:rsidR="00904047" w:rsidRPr="00B95A0E" w:rsidRDefault="00904047" w:rsidP="00904047">
            <w:pPr>
              <w:autoSpaceDE w:val="0"/>
              <w:autoSpaceDN w:val="0"/>
              <w:spacing w:after="0" w:line="240" w:lineRule="auto"/>
              <w:ind w:right="-457"/>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5.1.Вид происшествия</w:t>
            </w:r>
          </w:p>
        </w:tc>
        <w:tc>
          <w:tcPr>
            <w:tcW w:w="127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rPr>
                <w:rFonts w:ascii="Times New Roman" w:eastAsia="Times New Roman" w:hAnsi="Times New Roman" w:cs="Times New Roman"/>
                <w:sz w:val="24"/>
                <w:szCs w:val="24"/>
                <w:lang w:val="en-US" w:eastAsia="ru-RU"/>
              </w:rPr>
            </w:pPr>
          </w:p>
        </w:tc>
        <w:tc>
          <w:tcPr>
            <w:tcW w:w="4536" w:type="dxa"/>
            <w:gridSpan w:val="2"/>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36" w:type="dxa"/>
            <w:tcBorders>
              <w:top w:val="single" w:sz="4" w:space="0" w:color="auto"/>
              <w:left w:val="single" w:sz="4" w:space="0" w:color="auto"/>
              <w:bottom w:val="single" w:sz="4" w:space="0" w:color="auto"/>
              <w:right w:val="nil"/>
            </w:tcBorders>
            <w:vAlign w:val="bottom"/>
          </w:tcPr>
          <w:p w:rsidR="00904047" w:rsidRPr="00B95A0E" w:rsidRDefault="00904047" w:rsidP="00904047">
            <w:pPr>
              <w:autoSpaceDE w:val="0"/>
              <w:autoSpaceDN w:val="0"/>
              <w:spacing w:after="0" w:line="240" w:lineRule="auto"/>
              <w:ind w:left="57" w:right="57"/>
              <w:jc w:val="right"/>
              <w:rPr>
                <w:rFonts w:ascii="Times New Roman" w:eastAsia="Times New Roman" w:hAnsi="Times New Roman" w:cs="Times New Roman"/>
                <w:sz w:val="24"/>
                <w:szCs w:val="24"/>
                <w:lang w:eastAsia="ru-RU"/>
              </w:rPr>
            </w:pPr>
          </w:p>
        </w:tc>
        <w:tc>
          <w:tcPr>
            <w:tcW w:w="1524" w:type="dxa"/>
            <w:tcBorders>
              <w:top w:val="single" w:sz="4" w:space="0" w:color="auto"/>
              <w:left w:val="nil"/>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ind w:left="-318" w:right="57" w:firstLine="375"/>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1.</w:t>
            </w: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указывается вид (тип) несчастного случая</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12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5.2. Характер полученных повреждений и орган, подвергшийся повреждению, медицинское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4A0" w:firstRow="1" w:lastRow="0" w:firstColumn="1" w:lastColumn="0" w:noHBand="0" w:noVBand="1"/>
      </w:tblPr>
      <w:tblGrid>
        <w:gridCol w:w="4802"/>
        <w:gridCol w:w="1421"/>
        <w:gridCol w:w="2268"/>
        <w:gridCol w:w="1560"/>
      </w:tblGrid>
      <w:tr w:rsidR="00904047" w:rsidRPr="00B95A0E" w:rsidTr="00904047">
        <w:tc>
          <w:tcPr>
            <w:tcW w:w="480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заключение о тяжести повреждения здоровья</w:t>
            </w:r>
            <w:r w:rsidR="00E0592A" w:rsidRPr="00B95A0E">
              <w:rPr>
                <w:rFonts w:ascii="Times New Roman" w:eastAsia="Times New Roman" w:hAnsi="Times New Roman" w:cs="Times New Roman"/>
                <w:sz w:val="24"/>
                <w:szCs w:val="24"/>
                <w:lang w:eastAsia="ru-RU"/>
              </w:rPr>
              <w:t>:</w:t>
            </w:r>
          </w:p>
        </w:tc>
        <w:tc>
          <w:tcPr>
            <w:tcW w:w="14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68"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МКБ</w:t>
            </w:r>
          </w:p>
        </w:tc>
      </w:tr>
      <w:tr w:rsidR="00904047" w:rsidRPr="00B95A0E" w:rsidTr="00904047">
        <w:tc>
          <w:tcPr>
            <w:tcW w:w="8491" w:type="dxa"/>
            <w:gridSpan w:val="3"/>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3.01.</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5.3. Нахождение пострадавшего в состоянии алкогольного, наркотического или иного токсического опьянения:</w:t>
      </w:r>
    </w:p>
    <w:tbl>
      <w:tblPr>
        <w:tblW w:w="0" w:type="dxa"/>
        <w:tblInd w:w="14" w:type="dxa"/>
        <w:tblLayout w:type="fixed"/>
        <w:tblCellMar>
          <w:left w:w="0" w:type="dxa"/>
          <w:right w:w="0" w:type="dxa"/>
        </w:tblCellMar>
        <w:tblLook w:val="04A0" w:firstRow="1" w:lastRow="0" w:firstColumn="1" w:lastColumn="0" w:noHBand="0" w:noVBand="1"/>
      </w:tblPr>
      <w:tblGrid>
        <w:gridCol w:w="10051"/>
      </w:tblGrid>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(нет, да — </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состояние и степень опьянения</w:t>
            </w:r>
          </w:p>
        </w:tc>
      </w:tr>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244D7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в соответствии с заключением по результатам </w:t>
            </w:r>
            <w:r w:rsidR="009C29D2" w:rsidRPr="00B95A0E">
              <w:rPr>
                <w:rFonts w:ascii="Times New Roman" w:eastAsia="Times New Roman" w:hAnsi="Times New Roman" w:cs="Times New Roman"/>
                <w:sz w:val="14"/>
                <w:szCs w:val="14"/>
                <w:lang w:eastAsia="ru-RU"/>
              </w:rPr>
              <w:t>медицинского освидетельствования с указанием его реквизитов</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before="6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6. Выводы.</w:t>
      </w:r>
    </w:p>
    <w:tbl>
      <w:tblPr>
        <w:tblW w:w="10071" w:type="dxa"/>
        <w:tblInd w:w="14" w:type="dxa"/>
        <w:tblLayout w:type="fixed"/>
        <w:tblCellMar>
          <w:left w:w="0" w:type="dxa"/>
          <w:right w:w="0" w:type="dxa"/>
        </w:tblCellMar>
        <w:tblLook w:val="01E0" w:firstRow="1" w:lastRow="1" w:firstColumn="1" w:lastColumn="1" w:noHBand="0" w:noVBand="0"/>
      </w:tblPr>
      <w:tblGrid>
        <w:gridCol w:w="2240"/>
        <w:gridCol w:w="1148"/>
        <w:gridCol w:w="567"/>
        <w:gridCol w:w="7"/>
        <w:gridCol w:w="1411"/>
        <w:gridCol w:w="1630"/>
        <w:gridCol w:w="921"/>
        <w:gridCol w:w="1134"/>
        <w:gridCol w:w="993"/>
        <w:gridCol w:w="20"/>
      </w:tblGrid>
      <w:tr w:rsidR="00904047" w:rsidRPr="00B95A0E" w:rsidTr="00041074">
        <w:tc>
          <w:tcPr>
            <w:tcW w:w="10071" w:type="dxa"/>
            <w:gridSpan w:val="10"/>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На основании проведенного мною расследования прихожу к заключению, что данный несчастный случай подлежит квалификации как</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___________________________________________________________________________________</w:t>
            </w:r>
          </w:p>
        </w:tc>
      </w:tr>
      <w:tr w:rsidR="00904047" w:rsidRPr="00B95A0E" w:rsidTr="00041074">
        <w:tc>
          <w:tcPr>
            <w:tcW w:w="3388"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683" w:type="dxa"/>
            <w:gridSpan w:val="8"/>
            <w:hideMark/>
          </w:tcPr>
          <w:p w:rsidR="00904047" w:rsidRPr="00B95A0E" w:rsidRDefault="00904047" w:rsidP="00904047">
            <w:pPr>
              <w:autoSpaceDE w:val="0"/>
              <w:autoSpaceDN w:val="0"/>
              <w:spacing w:after="0" w:line="240" w:lineRule="auto"/>
              <w:ind w:left="-1134" w:firstLine="1134"/>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                         (несчастный случай на производстве/несчастный случай, не связанный с производством)</w:t>
            </w:r>
          </w:p>
        </w:tc>
      </w:tr>
      <w:tr w:rsidR="00904047" w:rsidRPr="00B95A0E" w:rsidTr="00041074">
        <w:tc>
          <w:tcPr>
            <w:tcW w:w="3962" w:type="dxa"/>
            <w:gridSpan w:val="4"/>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 оформлению актом</w:t>
            </w:r>
          </w:p>
        </w:tc>
        <w:tc>
          <w:tcPr>
            <w:tcW w:w="6089"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041074">
        <w:tc>
          <w:tcPr>
            <w:tcW w:w="3962" w:type="dxa"/>
            <w:gridSpan w:val="4"/>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089" w:type="dxa"/>
            <w:gridSpan w:val="5"/>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(формы Н-1 (Н-1ПС, Н-1ЧС) или актом формы 5)</w:t>
            </w:r>
          </w:p>
        </w:tc>
        <w:tc>
          <w:tcPr>
            <w:tcW w:w="2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041074">
        <w:tc>
          <w:tcPr>
            <w:tcW w:w="224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учету и регистрации</w:t>
            </w:r>
          </w:p>
        </w:tc>
        <w:tc>
          <w:tcPr>
            <w:tcW w:w="7831"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41074">
        <w:tc>
          <w:tcPr>
            <w:tcW w:w="224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831" w:type="dxa"/>
            <w:gridSpan w:val="9"/>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организации или фамилия и инициалы работодателя — физического лица)</w:t>
            </w:r>
          </w:p>
        </w:tc>
      </w:tr>
      <w:tr w:rsidR="00904047" w:rsidRPr="00B95A0E" w:rsidTr="00041074">
        <w:trPr>
          <w:gridAfter w:val="1"/>
          <w:wAfter w:w="20" w:type="dxa"/>
        </w:trPr>
        <w:tc>
          <w:tcPr>
            <w:tcW w:w="3955" w:type="dxa"/>
            <w:gridSpan w:val="3"/>
            <w:vAlign w:val="bottom"/>
            <w:hideMark/>
          </w:tcPr>
          <w:p w:rsidR="00904047" w:rsidRPr="00B95A0E" w:rsidRDefault="00904047" w:rsidP="0004107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 Причины несчастного случая:</w:t>
            </w:r>
          </w:p>
        </w:tc>
        <w:tc>
          <w:tcPr>
            <w:tcW w:w="3048"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921"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421" w:firstLine="567"/>
              <w:jc w:val="right"/>
              <w:rPr>
                <w:rFonts w:ascii="Times New Roman" w:eastAsia="Times New Roman" w:hAnsi="Times New Roman" w:cs="Times New Roman"/>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Основная</w:t>
            </w:r>
          </w:p>
        </w:tc>
        <w:tc>
          <w:tcPr>
            <w:tcW w:w="99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421" w:hanging="421"/>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2.</w:t>
            </w:r>
          </w:p>
        </w:tc>
      </w:tr>
      <w:tr w:rsidR="00904047" w:rsidRPr="00B95A0E" w:rsidTr="00041074">
        <w:trPr>
          <w:gridAfter w:val="1"/>
          <w:wAfter w:w="20" w:type="dxa"/>
        </w:trPr>
        <w:tc>
          <w:tcPr>
            <w:tcW w:w="5373" w:type="dxa"/>
            <w:gridSpan w:val="5"/>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hideMark/>
          </w:tcPr>
          <w:p w:rsidR="00904047" w:rsidRPr="00B95A0E" w:rsidRDefault="00904047" w:rsidP="00722D48">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указываются основная</w:t>
            </w:r>
            <w:r w:rsidRPr="00B95A0E">
              <w:rPr>
                <w:rFonts w:ascii="Times New Roman" w:eastAsia="Times New Roman" w:hAnsi="Times New Roman" w:cs="Times New Roman"/>
                <w:sz w:val="14"/>
                <w:szCs w:val="14"/>
                <w:lang w:eastAsia="ru-RU"/>
              </w:rPr>
              <w:t xml:space="preserve"> и сопутствующие </w:t>
            </w:r>
          </w:p>
        </w:tc>
      </w:tr>
      <w:tr w:rsidR="00904047" w:rsidRPr="00B95A0E" w:rsidTr="00041074">
        <w:trPr>
          <w:gridAfter w:val="1"/>
          <w:wAfter w:w="20" w:type="dxa"/>
        </w:trPr>
        <w:tc>
          <w:tcPr>
            <w:tcW w:w="7924" w:type="dxa"/>
            <w:gridSpan w:val="7"/>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roofErr w:type="spellStart"/>
            <w:r w:rsidRPr="00B95A0E">
              <w:rPr>
                <w:rFonts w:ascii="Times New Roman" w:eastAsia="Times New Roman" w:hAnsi="Times New Roman" w:cs="Times New Roman"/>
                <w:sz w:val="24"/>
                <w:szCs w:val="24"/>
                <w:lang w:eastAsia="ru-RU"/>
              </w:rPr>
              <w:t>Сопутств</w:t>
            </w:r>
            <w:proofErr w:type="spellEnd"/>
            <w:r w:rsidRPr="00B95A0E">
              <w:rPr>
                <w:rFonts w:ascii="Times New Roman" w:eastAsia="Times New Roman" w:hAnsi="Times New Roman" w:cs="Times New Roman"/>
                <w:sz w:val="14"/>
                <w:szCs w:val="14"/>
                <w:lang w:eastAsia="ru-RU"/>
              </w:rPr>
              <w:t>.</w:t>
            </w:r>
          </w:p>
        </w:tc>
        <w:tc>
          <w:tcPr>
            <w:tcW w:w="993" w:type="dxa"/>
            <w:tcBorders>
              <w:top w:val="single" w:sz="4" w:space="0" w:color="auto"/>
              <w:left w:val="single" w:sz="4" w:space="0" w:color="auto"/>
              <w:bottom w:val="single" w:sz="4" w:space="0" w:color="auto"/>
              <w:right w:val="single" w:sz="4" w:space="0" w:color="auto"/>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Код 2.</w:t>
            </w:r>
          </w:p>
        </w:tc>
      </w:tr>
      <w:tr w:rsidR="00904047" w:rsidRPr="00B95A0E" w:rsidTr="00041074">
        <w:trPr>
          <w:gridAfter w:val="1"/>
          <w:wAfter w:w="20" w:type="dxa"/>
        </w:trPr>
        <w:tc>
          <w:tcPr>
            <w:tcW w:w="10051"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причины несчастного случая</w:t>
            </w:r>
          </w:p>
        </w:tc>
      </w:tr>
      <w:tr w:rsidR="00904047" w:rsidRPr="00B95A0E" w:rsidTr="00041074">
        <w:trPr>
          <w:gridAfter w:val="1"/>
          <w:wAfter w:w="20" w:type="dxa"/>
        </w:trPr>
        <w:tc>
          <w:tcPr>
            <w:tcW w:w="5373"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678"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041074">
        <w:trPr>
          <w:gridAfter w:val="1"/>
          <w:wAfter w:w="20" w:type="dxa"/>
        </w:trPr>
        <w:tc>
          <w:tcPr>
            <w:tcW w:w="10051"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со ссылками на нарушенные требования законодательных и иных нормативных правовых актов, локальных </w:t>
            </w:r>
          </w:p>
        </w:tc>
      </w:tr>
      <w:tr w:rsidR="00904047" w:rsidRPr="00B95A0E" w:rsidTr="00041074">
        <w:trPr>
          <w:gridAfter w:val="1"/>
          <w:wAfter w:w="20" w:type="dxa"/>
        </w:trPr>
        <w:tc>
          <w:tcPr>
            <w:tcW w:w="10051"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041074">
        <w:trPr>
          <w:gridAfter w:val="1"/>
          <w:wAfter w:w="20" w:type="dxa"/>
          <w:trHeight w:val="103"/>
        </w:trPr>
        <w:tc>
          <w:tcPr>
            <w:tcW w:w="10051"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актов</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8.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bl>
      <w:tblPr>
        <w:tblW w:w="0" w:type="dxa"/>
        <w:tblLayout w:type="fixed"/>
        <w:tblCellMar>
          <w:left w:w="0" w:type="dxa"/>
          <w:right w:w="0" w:type="dxa"/>
        </w:tblCellMar>
        <w:tblLook w:val="04A0" w:firstRow="1" w:lastRow="0" w:firstColumn="1" w:lastColumn="0" w:noHBand="0" w:noVBand="1"/>
      </w:tblPr>
      <w:tblGrid>
        <w:gridCol w:w="10065"/>
      </w:tblGrid>
      <w:tr w:rsidR="00904047" w:rsidRPr="00B95A0E" w:rsidTr="00904047">
        <w:trPr>
          <w:trHeight w:val="284"/>
        </w:trPr>
        <w:tc>
          <w:tcPr>
            <w:tcW w:w="1006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65"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(профессия) лиц с указанием требований,</w:t>
            </w:r>
          </w:p>
        </w:tc>
      </w:tr>
      <w:tr w:rsidR="00904047" w:rsidRPr="00B95A0E" w:rsidTr="00904047">
        <w:trPr>
          <w:trHeight w:val="284"/>
        </w:trPr>
        <w:tc>
          <w:tcPr>
            <w:tcW w:w="1006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65"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нормативных правовых и локальных нормативных актов, предусматривающих их</w:t>
            </w:r>
          </w:p>
        </w:tc>
      </w:tr>
      <w:tr w:rsidR="00904047" w:rsidRPr="00B95A0E" w:rsidTr="00904047">
        <w:trPr>
          <w:trHeight w:val="284"/>
        </w:trPr>
        <w:tc>
          <w:tcPr>
            <w:tcW w:w="1006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65"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ответственность за нарушения, явившиеся причинами несчастного случая, </w:t>
            </w:r>
          </w:p>
        </w:tc>
      </w:tr>
      <w:tr w:rsidR="00904047" w:rsidRPr="00B95A0E" w:rsidTr="00904047">
        <w:trPr>
          <w:trHeight w:val="284"/>
        </w:trPr>
        <w:tc>
          <w:tcPr>
            <w:tcW w:w="1006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65" w:type="dxa"/>
            <w:tcBorders>
              <w:top w:val="single" w:sz="4" w:space="0" w:color="auto"/>
              <w:left w:val="nil"/>
              <w:bottom w:val="nil"/>
              <w:right w:val="nil"/>
            </w:tcBorders>
            <w:hideMark/>
          </w:tcPr>
          <w:p w:rsidR="00904047" w:rsidRPr="00B95A0E" w:rsidRDefault="00904047" w:rsidP="00E0592A">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указанными в п</w:t>
            </w:r>
            <w:r w:rsidR="00E0592A" w:rsidRPr="00B95A0E">
              <w:rPr>
                <w:rFonts w:ascii="Times New Roman" w:eastAsia="Times New Roman" w:hAnsi="Times New Roman" w:cs="Times New Roman"/>
                <w:sz w:val="14"/>
                <w:szCs w:val="14"/>
                <w:lang w:eastAsia="ru-RU"/>
              </w:rPr>
              <w:t>ункте</w:t>
            </w:r>
            <w:r w:rsidRPr="00B95A0E">
              <w:rPr>
                <w:rFonts w:ascii="Times New Roman" w:eastAsia="Times New Roman" w:hAnsi="Times New Roman" w:cs="Times New Roman"/>
                <w:sz w:val="14"/>
                <w:szCs w:val="14"/>
                <w:lang w:eastAsia="ru-RU"/>
              </w:rPr>
              <w:t xml:space="preserve"> 7 настоящего заключения государственного инспектора труда; при установлении факта грубой неосторожности пострадавшего</w:t>
            </w:r>
          </w:p>
        </w:tc>
      </w:tr>
      <w:tr w:rsidR="00904047" w:rsidRPr="00B95A0E" w:rsidTr="00904047">
        <w:trPr>
          <w:trHeight w:val="284"/>
        </w:trPr>
        <w:tc>
          <w:tcPr>
            <w:tcW w:w="1006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20"/>
        </w:trPr>
        <w:tc>
          <w:tcPr>
            <w:tcW w:w="10065" w:type="dxa"/>
            <w:tcBorders>
              <w:top w:val="single" w:sz="4" w:space="0" w:color="auto"/>
              <w:left w:val="nil"/>
              <w:bottom w:val="nil"/>
              <w:right w:val="nil"/>
            </w:tcBorders>
            <w:hideMark/>
          </w:tcPr>
          <w:p w:rsidR="00904047" w:rsidRPr="00B95A0E" w:rsidRDefault="00904047" w:rsidP="00D67E93">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(пострадавших) в порядке, определенном Трудовым кодексом Российской Федерации, </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степень его (их) вины в процентах)</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10051"/>
      </w:tblGrid>
      <w:tr w:rsidR="00904047" w:rsidRPr="00B95A0E" w:rsidTr="00904047">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tcBorders>
              <w:top w:val="single" w:sz="4" w:space="0" w:color="auto"/>
              <w:left w:val="nil"/>
              <w:bottom w:val="nil"/>
              <w:right w:val="nil"/>
            </w:tcBorders>
            <w:hideMark/>
          </w:tcPr>
          <w:p w:rsidR="00904047" w:rsidRPr="00B95A0E" w:rsidRDefault="00904047" w:rsidP="000A33F4">
            <w:pPr>
              <w:autoSpaceDE w:val="0"/>
              <w:autoSpaceDN w:val="0"/>
              <w:spacing w:after="0" w:line="240" w:lineRule="auto"/>
              <w:jc w:val="center"/>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14"/>
                <w:szCs w:val="14"/>
                <w:lang w:eastAsia="ru-RU"/>
              </w:rPr>
              <w:t>(подпись, фамилия, инициалы государственного инспектора труда, дата, печать/именной штамп)</w:t>
            </w:r>
          </w:p>
        </w:tc>
      </w:tr>
    </w:tbl>
    <w:p w:rsidR="00904047" w:rsidRPr="00B95A0E" w:rsidRDefault="00904047" w:rsidP="00904047">
      <w:pPr>
        <w:spacing w:after="0" w:line="256" w:lineRule="auto"/>
        <w:rPr>
          <w:rFonts w:ascii="Times New Roman" w:eastAsia="Times New Roman" w:hAnsi="Times New Roman" w:cs="Times New Roman"/>
          <w:sz w:val="24"/>
          <w:szCs w:val="24"/>
          <w:lang w:eastAsia="ru-RU"/>
        </w:rPr>
      </w:pPr>
    </w:p>
    <w:p w:rsidR="005070A5" w:rsidRPr="00B95A0E" w:rsidRDefault="005070A5" w:rsidP="00904047">
      <w:pPr>
        <w:spacing w:after="0" w:line="256" w:lineRule="auto"/>
        <w:rPr>
          <w:rFonts w:ascii="Times New Roman" w:eastAsia="Times New Roman" w:hAnsi="Times New Roman" w:cs="Times New Roman"/>
          <w:sz w:val="24"/>
          <w:szCs w:val="24"/>
          <w:lang w:eastAsia="ru-RU"/>
        </w:rPr>
      </w:pPr>
    </w:p>
    <w:p w:rsidR="005070A5" w:rsidRPr="00B95A0E" w:rsidRDefault="005070A5" w:rsidP="00904047">
      <w:pPr>
        <w:spacing w:after="0" w:line="256" w:lineRule="auto"/>
        <w:rPr>
          <w:rFonts w:ascii="Times New Roman" w:eastAsia="Times New Roman" w:hAnsi="Times New Roman" w:cs="Times New Roman"/>
          <w:sz w:val="24"/>
          <w:szCs w:val="24"/>
          <w:lang w:eastAsia="ru-RU"/>
        </w:rPr>
      </w:pPr>
    </w:p>
    <w:p w:rsidR="005070A5" w:rsidRPr="00B95A0E" w:rsidRDefault="005070A5" w:rsidP="00904047">
      <w:pPr>
        <w:spacing w:after="0" w:line="256" w:lineRule="auto"/>
        <w:rPr>
          <w:rFonts w:ascii="Times New Roman" w:eastAsia="Times New Roman" w:hAnsi="Times New Roman" w:cs="Times New Roman"/>
          <w:sz w:val="24"/>
          <w:szCs w:val="24"/>
          <w:lang w:eastAsia="ru-RU"/>
        </w:rPr>
      </w:pPr>
    </w:p>
    <w:p w:rsidR="005070A5" w:rsidRPr="00B95A0E" w:rsidRDefault="005070A5" w:rsidP="00904047">
      <w:pPr>
        <w:spacing w:after="0" w:line="256" w:lineRule="auto"/>
        <w:rPr>
          <w:rFonts w:ascii="Times New Roman" w:eastAsia="Times New Roman" w:hAnsi="Times New Roman" w:cs="Times New Roman"/>
          <w:sz w:val="24"/>
          <w:szCs w:val="24"/>
          <w:lang w:eastAsia="ru-RU"/>
        </w:rPr>
        <w:sectPr w:rsidR="005070A5" w:rsidRPr="00B95A0E" w:rsidSect="000C14EF">
          <w:headerReference w:type="default" r:id="rId13"/>
          <w:footnotePr>
            <w:numRestart w:val="eachSect"/>
          </w:footnotePr>
          <w:pgSz w:w="11907" w:h="16840"/>
          <w:pgMar w:top="993" w:right="708" w:bottom="709"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390BEA"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8</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spacing w:val="40"/>
          <w:sz w:val="28"/>
          <w:szCs w:val="28"/>
          <w:lang w:eastAsia="ru-RU"/>
        </w:rPr>
      </w:pPr>
      <w:r w:rsidRPr="00B95A0E">
        <w:rPr>
          <w:rFonts w:ascii="Times New Roman" w:eastAsia="Times New Roman" w:hAnsi="Times New Roman" w:cs="Times New Roman"/>
          <w:b/>
          <w:spacing w:val="40"/>
          <w:sz w:val="28"/>
          <w:szCs w:val="28"/>
          <w:lang w:eastAsia="ru-RU"/>
        </w:rPr>
        <w:t>ПРОТОКОЛ</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z w:val="28"/>
          <w:szCs w:val="28"/>
          <w:lang w:eastAsia="ru-RU"/>
        </w:rPr>
        <w:t xml:space="preserve">опроса пострадавшего при несчастном </w:t>
      </w:r>
      <w:proofErr w:type="gramStart"/>
      <w:r w:rsidRPr="00B95A0E">
        <w:rPr>
          <w:rFonts w:ascii="Times New Roman" w:eastAsia="Times New Roman" w:hAnsi="Times New Roman" w:cs="Times New Roman"/>
          <w:b/>
          <w:sz w:val="28"/>
          <w:szCs w:val="28"/>
          <w:lang w:eastAsia="ru-RU"/>
        </w:rPr>
        <w:t>случае</w:t>
      </w:r>
      <w:r w:rsidRPr="00B95A0E">
        <w:rPr>
          <w:rFonts w:ascii="Times New Roman" w:eastAsia="Times New Roman" w:hAnsi="Times New Roman" w:cs="Times New Roman"/>
          <w:b/>
          <w:sz w:val="28"/>
          <w:szCs w:val="28"/>
          <w:lang w:eastAsia="ru-RU"/>
        </w:rPr>
        <w:br/>
        <w:t>(</w:t>
      </w:r>
      <w:proofErr w:type="gramEnd"/>
      <w:r w:rsidRPr="00B95A0E">
        <w:rPr>
          <w:rFonts w:ascii="Times New Roman" w:eastAsia="Times New Roman" w:hAnsi="Times New Roman" w:cs="Times New Roman"/>
          <w:b/>
          <w:sz w:val="28"/>
          <w:szCs w:val="28"/>
          <w:lang w:eastAsia="ru-RU"/>
        </w:rPr>
        <w:t>очевидца несчастного случая, должностного лица)</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4522"/>
        <w:gridCol w:w="1399"/>
        <w:gridCol w:w="406"/>
        <w:gridCol w:w="280"/>
        <w:gridCol w:w="2002"/>
        <w:gridCol w:w="449"/>
        <w:gridCol w:w="709"/>
        <w:gridCol w:w="284"/>
      </w:tblGrid>
      <w:tr w:rsidR="00904047" w:rsidRPr="00B95A0E" w:rsidTr="00904047">
        <w:tc>
          <w:tcPr>
            <w:tcW w:w="45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0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200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449"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70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284" w:type="dxa"/>
            <w:vAlign w:val="bottom"/>
            <w:hideMark/>
          </w:tcPr>
          <w:p w:rsidR="00904047" w:rsidRPr="00B95A0E" w:rsidRDefault="00904047" w:rsidP="00904047">
            <w:pPr>
              <w:autoSpaceDE w:val="0"/>
              <w:autoSpaceDN w:val="0"/>
              <w:spacing w:after="0" w:line="240" w:lineRule="auto"/>
              <w:ind w:left="57"/>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r>
      <w:tr w:rsidR="00904047" w:rsidRPr="00B95A0E" w:rsidTr="00904047">
        <w:tc>
          <w:tcPr>
            <w:tcW w:w="4522"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(место составления протокола)</w:t>
            </w:r>
          </w:p>
        </w:tc>
        <w:tc>
          <w:tcPr>
            <w:tcW w:w="5529" w:type="dxa"/>
            <w:gridSpan w:val="7"/>
          </w:tcPr>
          <w:p w:rsidR="00904047" w:rsidRPr="00B95A0E" w:rsidRDefault="00904047" w:rsidP="00904047">
            <w:pPr>
              <w:autoSpaceDE w:val="0"/>
              <w:autoSpaceDN w:val="0"/>
              <w:spacing w:after="0" w:line="240" w:lineRule="auto"/>
              <w:ind w:left="57"/>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5540" w:type="dxa"/>
        <w:tblLayout w:type="fixed"/>
        <w:tblCellMar>
          <w:left w:w="0" w:type="dxa"/>
          <w:right w:w="0" w:type="dxa"/>
        </w:tblCellMar>
        <w:tblLook w:val="01E0" w:firstRow="1" w:lastRow="1" w:firstColumn="1" w:lastColumn="1" w:noHBand="0" w:noVBand="0"/>
      </w:tblPr>
      <w:tblGrid>
        <w:gridCol w:w="1861"/>
        <w:gridCol w:w="644"/>
        <w:gridCol w:w="616"/>
        <w:gridCol w:w="644"/>
        <w:gridCol w:w="760"/>
      </w:tblGrid>
      <w:tr w:rsidR="00904047" w:rsidRPr="00B95A0E" w:rsidTr="00904047">
        <w:tc>
          <w:tcPr>
            <w:tcW w:w="1861" w:type="dxa"/>
            <w:vAlign w:val="bottom"/>
            <w:hideMark/>
          </w:tcPr>
          <w:p w:rsidR="00904047" w:rsidRPr="00B95A0E" w:rsidRDefault="00904047" w:rsidP="00904047">
            <w:pPr>
              <w:tabs>
                <w:tab w:val="right" w:pos="149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Опрос начат в</w:t>
            </w:r>
          </w:p>
        </w:tc>
        <w:tc>
          <w:tcPr>
            <w:tcW w:w="6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16"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6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6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r w:rsidR="00904047" w:rsidRPr="00B95A0E" w:rsidTr="00904047">
        <w:trPr>
          <w:trHeight w:val="284"/>
        </w:trPr>
        <w:tc>
          <w:tcPr>
            <w:tcW w:w="1861" w:type="dxa"/>
            <w:vAlign w:val="bottom"/>
            <w:hideMark/>
          </w:tcPr>
          <w:p w:rsidR="00904047" w:rsidRPr="00B95A0E" w:rsidRDefault="00904047" w:rsidP="00904047">
            <w:pPr>
              <w:tabs>
                <w:tab w:val="right" w:pos="1494"/>
              </w:tabs>
              <w:autoSpaceDE w:val="0"/>
              <w:autoSpaceDN w:val="0"/>
              <w:spacing w:after="0" w:line="240" w:lineRule="auto"/>
              <w:rPr>
                <w:rFonts w:ascii="Times New Roman" w:eastAsia="Times New Roman" w:hAnsi="Times New Roman" w:cs="Times New Roman"/>
                <w:sz w:val="24"/>
                <w:szCs w:val="24"/>
                <w:lang w:val="en-US" w:eastAsia="ru-RU"/>
              </w:rPr>
            </w:pPr>
            <w:r w:rsidRPr="00B95A0E">
              <w:rPr>
                <w:rFonts w:ascii="Times New Roman" w:eastAsia="Times New Roman" w:hAnsi="Times New Roman" w:cs="Times New Roman"/>
                <w:sz w:val="24"/>
                <w:szCs w:val="24"/>
                <w:lang w:eastAsia="ru-RU"/>
              </w:rPr>
              <w:t>Опрос окончен в</w:t>
            </w:r>
          </w:p>
        </w:tc>
        <w:tc>
          <w:tcPr>
            <w:tcW w:w="6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16"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6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6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Мною, председателем (членом) комиссии по расследованию несчастного случая, образованной</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1120"/>
        <w:gridCol w:w="420"/>
        <w:gridCol w:w="2660"/>
        <w:gridCol w:w="518"/>
        <w:gridCol w:w="476"/>
        <w:gridCol w:w="280"/>
        <w:gridCol w:w="1637"/>
        <w:gridCol w:w="378"/>
        <w:gridCol w:w="406"/>
        <w:gridCol w:w="686"/>
        <w:gridCol w:w="1470"/>
        <w:gridCol w:w="20"/>
      </w:tblGrid>
      <w:tr w:rsidR="00904047" w:rsidRPr="00B95A0E" w:rsidTr="00904047">
        <w:trPr>
          <w:gridAfter w:val="1"/>
          <w:wAfter w:w="20" w:type="dxa"/>
        </w:trPr>
        <w:tc>
          <w:tcPr>
            <w:tcW w:w="112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приказом</w:t>
            </w:r>
          </w:p>
        </w:tc>
        <w:tc>
          <w:tcPr>
            <w:tcW w:w="8931" w:type="dxa"/>
            <w:gridSpan w:val="10"/>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Pr>
        <w:tc>
          <w:tcPr>
            <w:tcW w:w="112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8931" w:type="dxa"/>
            <w:gridSpan w:val="10"/>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либо наименование</w:t>
            </w:r>
          </w:p>
        </w:tc>
      </w:tr>
      <w:tr w:rsidR="00904047" w:rsidRPr="00B95A0E" w:rsidTr="00904047">
        <w:tc>
          <w:tcPr>
            <w:tcW w:w="420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18"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от «</w:t>
            </w:r>
          </w:p>
        </w:tc>
        <w:tc>
          <w:tcPr>
            <w:tcW w:w="47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3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8"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686"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w:t>
            </w:r>
          </w:p>
        </w:tc>
        <w:tc>
          <w:tcPr>
            <w:tcW w:w="147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rPr>
          <w:gridAfter w:val="1"/>
          <w:wAfter w:w="20" w:type="dxa"/>
        </w:trPr>
        <w:tc>
          <w:tcPr>
            <w:tcW w:w="4200"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организации)</w:t>
            </w:r>
          </w:p>
        </w:tc>
        <w:tc>
          <w:tcPr>
            <w:tcW w:w="5851" w:type="dxa"/>
            <w:gridSpan w:val="8"/>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rPr>
          <w:gridAfter w:val="1"/>
          <w:wAfter w:w="20" w:type="dxa"/>
        </w:trPr>
        <w:tc>
          <w:tcPr>
            <w:tcW w:w="10051" w:type="dxa"/>
            <w:gridSpan w:val="11"/>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Pr>
        <w:tc>
          <w:tcPr>
            <w:tcW w:w="10051" w:type="dxa"/>
            <w:gridSpan w:val="11"/>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фамилия, инициалы председателя комиссии (члена комиссии), производившего опрос)</w:t>
            </w:r>
          </w:p>
        </w:tc>
      </w:tr>
      <w:tr w:rsidR="00904047" w:rsidRPr="00B95A0E" w:rsidTr="00904047">
        <w:trPr>
          <w:gridAfter w:val="1"/>
          <w:wAfter w:w="20" w:type="dxa"/>
        </w:trPr>
        <w:tc>
          <w:tcPr>
            <w:tcW w:w="1540"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в помещении</w:t>
            </w:r>
          </w:p>
        </w:tc>
        <w:tc>
          <w:tcPr>
            <w:tcW w:w="8511"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Pr>
        <w:tc>
          <w:tcPr>
            <w:tcW w:w="1540" w:type="dxa"/>
            <w:gridSpan w:val="2"/>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8511" w:type="dxa"/>
            <w:gridSpan w:val="9"/>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место проведения опроса)</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24"/>
          <w:szCs w:val="24"/>
          <w:lang w:eastAsia="ru-RU"/>
        </w:rPr>
        <w:t xml:space="preserve">произведен опрос пострадавшего (очевидца несчастного случая на производстве, должностного </w:t>
      </w:r>
      <w:r w:rsidRPr="00B95A0E">
        <w:rPr>
          <w:rFonts w:ascii="Times New Roman" w:eastAsia="Times New Roman" w:hAnsi="Times New Roman" w:cs="Times New Roman"/>
          <w:sz w:val="24"/>
          <w:szCs w:val="24"/>
          <w:lang w:eastAsia="ru-RU"/>
        </w:rPr>
        <w:br/>
      </w:r>
      <w:r w:rsidRPr="00B95A0E">
        <w:rPr>
          <w:rFonts w:ascii="Times New Roman" w:eastAsia="Times New Roman" w:hAnsi="Times New Roman" w:cs="Times New Roman"/>
          <w:sz w:val="14"/>
          <w:szCs w:val="14"/>
          <w:lang w:eastAsia="ru-RU"/>
        </w:rPr>
        <w:t xml:space="preserve">                                                                                                                                       </w:t>
      </w:r>
      <w:proofErr w:type="gramStart"/>
      <w:r w:rsidRPr="00B95A0E">
        <w:rPr>
          <w:rFonts w:ascii="Times New Roman" w:eastAsia="Times New Roman" w:hAnsi="Times New Roman" w:cs="Times New Roman"/>
          <w:sz w:val="14"/>
          <w:szCs w:val="14"/>
          <w:lang w:eastAsia="ru-RU"/>
        </w:rPr>
        <w:t xml:space="preserve">   (</w:t>
      </w:r>
      <w:proofErr w:type="gramEnd"/>
      <w:r w:rsidRPr="00B95A0E">
        <w:rPr>
          <w:rFonts w:ascii="Times New Roman" w:eastAsia="Times New Roman" w:hAnsi="Times New Roman" w:cs="Times New Roman"/>
          <w:sz w:val="14"/>
          <w:szCs w:val="14"/>
          <w:lang w:eastAsia="ru-RU"/>
        </w:rPr>
        <w:t>нужное подчеркнуть)</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val="en-US" w:eastAsia="ru-RU"/>
        </w:rPr>
      </w:pPr>
      <w:r w:rsidRPr="00B95A0E">
        <w:rPr>
          <w:rFonts w:ascii="Times New Roman" w:eastAsia="Times New Roman" w:hAnsi="Times New Roman" w:cs="Times New Roman"/>
          <w:sz w:val="24"/>
          <w:szCs w:val="24"/>
          <w:lang w:eastAsia="ru-RU"/>
        </w:rPr>
        <w:t>лица организации):</w:t>
      </w:r>
    </w:p>
    <w:tbl>
      <w:tblPr>
        <w:tblW w:w="10051" w:type="dxa"/>
        <w:tblInd w:w="14" w:type="dxa"/>
        <w:tblLayout w:type="fixed"/>
        <w:tblCellMar>
          <w:left w:w="0" w:type="dxa"/>
          <w:right w:w="0" w:type="dxa"/>
        </w:tblCellMar>
        <w:tblLook w:val="01E0" w:firstRow="1" w:lastRow="1" w:firstColumn="1" w:lastColumn="1" w:noHBand="0" w:noVBand="0"/>
      </w:tblPr>
      <w:tblGrid>
        <w:gridCol w:w="966"/>
        <w:gridCol w:w="714"/>
        <w:gridCol w:w="182"/>
        <w:gridCol w:w="182"/>
        <w:gridCol w:w="658"/>
        <w:gridCol w:w="224"/>
        <w:gridCol w:w="1029"/>
        <w:gridCol w:w="284"/>
        <w:gridCol w:w="115"/>
        <w:gridCol w:w="406"/>
        <w:gridCol w:w="1463"/>
        <w:gridCol w:w="3828"/>
      </w:tblGrid>
      <w:tr w:rsidR="00904047" w:rsidRPr="00B95A0E" w:rsidTr="00BB1DB7">
        <w:tc>
          <w:tcPr>
            <w:tcW w:w="4239" w:type="dxa"/>
            <w:gridSpan w:val="8"/>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 </w:t>
            </w:r>
            <w:r w:rsidR="00E0592A" w:rsidRPr="00B95A0E">
              <w:rPr>
                <w:rFonts w:ascii="Times New Roman" w:eastAsia="Times New Roman" w:hAnsi="Times New Roman" w:cs="Times New Roman"/>
                <w:sz w:val="24"/>
                <w:szCs w:val="24"/>
                <w:lang w:eastAsia="ru-RU"/>
              </w:rPr>
              <w:t>Фамилия</w:t>
            </w:r>
            <w:r w:rsidRPr="00B95A0E">
              <w:rPr>
                <w:rFonts w:ascii="Times New Roman" w:eastAsia="Times New Roman" w:hAnsi="Times New Roman" w:cs="Times New Roman"/>
                <w:sz w:val="24"/>
                <w:szCs w:val="24"/>
                <w:lang w:eastAsia="ru-RU"/>
              </w:rPr>
              <w:t>, имя, отчество</w:t>
            </w:r>
            <w:r w:rsidR="00BB1DB7" w:rsidRPr="00B95A0E">
              <w:rPr>
                <w:rFonts w:ascii="Times New Roman" w:eastAsia="Times New Roman" w:hAnsi="Times New Roman" w:cs="Times New Roman"/>
                <w:sz w:val="24"/>
                <w:szCs w:val="24"/>
                <w:lang w:eastAsia="ru-RU"/>
              </w:rPr>
              <w:t xml:space="preserve"> (при наличии)</w:t>
            </w:r>
          </w:p>
        </w:tc>
        <w:tc>
          <w:tcPr>
            <w:tcW w:w="581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32"/>
                <w:szCs w:val="32"/>
                <w:lang w:eastAsia="ru-RU"/>
              </w:rPr>
            </w:pPr>
          </w:p>
        </w:tc>
      </w:tr>
      <w:tr w:rsidR="00904047" w:rsidRPr="00B95A0E" w:rsidTr="00BB1DB7">
        <w:tc>
          <w:tcPr>
            <w:tcW w:w="1862" w:type="dxa"/>
            <w:gridSpan w:val="3"/>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2. </w:t>
            </w:r>
            <w:r w:rsidR="00E0592A" w:rsidRPr="00B95A0E">
              <w:rPr>
                <w:rFonts w:ascii="Times New Roman" w:eastAsia="Times New Roman" w:hAnsi="Times New Roman" w:cs="Times New Roman"/>
                <w:sz w:val="24"/>
                <w:szCs w:val="24"/>
                <w:lang w:eastAsia="ru-RU"/>
              </w:rPr>
              <w:t xml:space="preserve">Дата </w:t>
            </w:r>
            <w:r w:rsidRPr="00B95A0E">
              <w:rPr>
                <w:rFonts w:ascii="Times New Roman" w:eastAsia="Times New Roman" w:hAnsi="Times New Roman" w:cs="Times New Roman"/>
                <w:sz w:val="24"/>
                <w:szCs w:val="24"/>
                <w:lang w:eastAsia="ru-RU"/>
              </w:rPr>
              <w:t>рождения</w:t>
            </w:r>
          </w:p>
        </w:tc>
        <w:tc>
          <w:tcPr>
            <w:tcW w:w="8189" w:type="dxa"/>
            <w:gridSpan w:val="9"/>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2044" w:type="dxa"/>
            <w:gridSpan w:val="4"/>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3. </w:t>
            </w:r>
            <w:r w:rsidR="00E0592A" w:rsidRPr="00B95A0E">
              <w:rPr>
                <w:rFonts w:ascii="Times New Roman" w:eastAsia="Times New Roman" w:hAnsi="Times New Roman" w:cs="Times New Roman"/>
                <w:sz w:val="24"/>
                <w:szCs w:val="24"/>
                <w:lang w:eastAsia="ru-RU"/>
              </w:rPr>
              <w:t xml:space="preserve">Место </w:t>
            </w:r>
            <w:r w:rsidRPr="00B95A0E">
              <w:rPr>
                <w:rFonts w:ascii="Times New Roman" w:eastAsia="Times New Roman" w:hAnsi="Times New Roman" w:cs="Times New Roman"/>
                <w:sz w:val="24"/>
                <w:szCs w:val="24"/>
                <w:lang w:eastAsia="ru-RU"/>
              </w:rPr>
              <w:t>рождения</w:t>
            </w:r>
          </w:p>
        </w:tc>
        <w:tc>
          <w:tcPr>
            <w:tcW w:w="8007"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4354" w:type="dxa"/>
            <w:gridSpan w:val="9"/>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 </w:t>
            </w:r>
            <w:r w:rsidR="00E0592A" w:rsidRPr="00B95A0E">
              <w:rPr>
                <w:rFonts w:ascii="Times New Roman" w:eastAsia="Times New Roman" w:hAnsi="Times New Roman" w:cs="Times New Roman"/>
                <w:sz w:val="24"/>
                <w:szCs w:val="24"/>
                <w:lang w:eastAsia="ru-RU"/>
              </w:rPr>
              <w:t xml:space="preserve">Место </w:t>
            </w:r>
            <w:r w:rsidRPr="00B95A0E">
              <w:rPr>
                <w:rFonts w:ascii="Times New Roman" w:eastAsia="Times New Roman" w:hAnsi="Times New Roman" w:cs="Times New Roman"/>
                <w:sz w:val="24"/>
                <w:szCs w:val="24"/>
                <w:lang w:eastAsia="ru-RU"/>
              </w:rPr>
              <w:t>жительства и (или) регистрации</w:t>
            </w:r>
          </w:p>
        </w:tc>
        <w:tc>
          <w:tcPr>
            <w:tcW w:w="5697"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96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телефон</w:t>
            </w:r>
          </w:p>
        </w:tc>
        <w:tc>
          <w:tcPr>
            <w:tcW w:w="2989"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2268" w:type="dxa"/>
            <w:gridSpan w:val="4"/>
            <w:vAlign w:val="bottom"/>
            <w:hideMark/>
          </w:tcPr>
          <w:p w:rsidR="00904047" w:rsidRPr="00B95A0E" w:rsidRDefault="00904047" w:rsidP="00904047">
            <w:pPr>
              <w:autoSpaceDE w:val="0"/>
              <w:autoSpaceDN w:val="0"/>
              <w:spacing w:after="0" w:line="240" w:lineRule="auto"/>
              <w:ind w:right="57"/>
              <w:jc w:val="right"/>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4"/>
                <w:szCs w:val="24"/>
                <w:lang w:eastAsia="ru-RU"/>
              </w:rPr>
              <w:t>электронная почта</w:t>
            </w:r>
          </w:p>
        </w:tc>
        <w:tc>
          <w:tcPr>
            <w:tcW w:w="382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ind w:right="57"/>
              <w:jc w:val="center"/>
              <w:rPr>
                <w:rFonts w:ascii="Times New Roman" w:eastAsia="Times New Roman" w:hAnsi="Times New Roman" w:cs="Times New Roman"/>
                <w:sz w:val="28"/>
                <w:szCs w:val="28"/>
                <w:lang w:eastAsia="ru-RU"/>
              </w:rPr>
            </w:pPr>
          </w:p>
        </w:tc>
      </w:tr>
      <w:tr w:rsidR="00904047" w:rsidRPr="00B95A0E" w:rsidTr="00BB1DB7">
        <w:tc>
          <w:tcPr>
            <w:tcW w:w="1680" w:type="dxa"/>
            <w:gridSpan w:val="2"/>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5. </w:t>
            </w:r>
            <w:r w:rsidR="00E0592A" w:rsidRPr="00B95A0E">
              <w:rPr>
                <w:rFonts w:ascii="Times New Roman" w:eastAsia="Times New Roman" w:hAnsi="Times New Roman" w:cs="Times New Roman"/>
                <w:sz w:val="24"/>
                <w:szCs w:val="24"/>
                <w:lang w:eastAsia="ru-RU"/>
              </w:rPr>
              <w:t>Гражданство</w:t>
            </w:r>
          </w:p>
        </w:tc>
        <w:tc>
          <w:tcPr>
            <w:tcW w:w="8371" w:type="dxa"/>
            <w:gridSpan w:val="10"/>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1680" w:type="dxa"/>
            <w:gridSpan w:val="2"/>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6. </w:t>
            </w:r>
            <w:r w:rsidR="00E0592A" w:rsidRPr="00B95A0E">
              <w:rPr>
                <w:rFonts w:ascii="Times New Roman" w:eastAsia="Times New Roman" w:hAnsi="Times New Roman" w:cs="Times New Roman"/>
                <w:sz w:val="24"/>
                <w:szCs w:val="24"/>
                <w:lang w:eastAsia="ru-RU"/>
              </w:rPr>
              <w:t>Образование</w:t>
            </w:r>
          </w:p>
        </w:tc>
        <w:tc>
          <w:tcPr>
            <w:tcW w:w="8371" w:type="dxa"/>
            <w:gridSpan w:val="10"/>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3955" w:type="dxa"/>
            <w:gridSpan w:val="7"/>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7. </w:t>
            </w:r>
            <w:r w:rsidR="00E0592A" w:rsidRPr="00B95A0E">
              <w:rPr>
                <w:rFonts w:ascii="Times New Roman" w:eastAsia="Times New Roman" w:hAnsi="Times New Roman" w:cs="Times New Roman"/>
                <w:sz w:val="24"/>
                <w:szCs w:val="24"/>
                <w:lang w:eastAsia="ru-RU"/>
              </w:rPr>
              <w:t xml:space="preserve">Семейное </w:t>
            </w:r>
            <w:r w:rsidRPr="00B95A0E">
              <w:rPr>
                <w:rFonts w:ascii="Times New Roman" w:eastAsia="Times New Roman" w:hAnsi="Times New Roman" w:cs="Times New Roman"/>
                <w:sz w:val="24"/>
                <w:szCs w:val="24"/>
                <w:lang w:eastAsia="ru-RU"/>
              </w:rPr>
              <w:t>положение, состав семьи (заполняется при опросе пострадавшего)</w:t>
            </w:r>
          </w:p>
        </w:tc>
        <w:tc>
          <w:tcPr>
            <w:tcW w:w="6096"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2926" w:type="dxa"/>
            <w:gridSpan w:val="6"/>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8. </w:t>
            </w:r>
            <w:r w:rsidR="00E0592A" w:rsidRPr="00B95A0E">
              <w:rPr>
                <w:rFonts w:ascii="Times New Roman" w:eastAsia="Times New Roman" w:hAnsi="Times New Roman" w:cs="Times New Roman"/>
                <w:sz w:val="24"/>
                <w:szCs w:val="24"/>
                <w:lang w:eastAsia="ru-RU"/>
              </w:rPr>
              <w:t xml:space="preserve">Место </w:t>
            </w:r>
            <w:r w:rsidRPr="00B95A0E">
              <w:rPr>
                <w:rFonts w:ascii="Times New Roman" w:eastAsia="Times New Roman" w:hAnsi="Times New Roman" w:cs="Times New Roman"/>
                <w:sz w:val="24"/>
                <w:szCs w:val="24"/>
                <w:lang w:eastAsia="ru-RU"/>
              </w:rPr>
              <w:t>учебы или работы</w:t>
            </w:r>
          </w:p>
        </w:tc>
        <w:tc>
          <w:tcPr>
            <w:tcW w:w="7125"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2702" w:type="dxa"/>
            <w:gridSpan w:val="5"/>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9. </w:t>
            </w:r>
            <w:r w:rsidR="00E0592A" w:rsidRPr="00B95A0E">
              <w:rPr>
                <w:rFonts w:ascii="Times New Roman" w:eastAsia="Times New Roman" w:hAnsi="Times New Roman" w:cs="Times New Roman"/>
                <w:sz w:val="24"/>
                <w:szCs w:val="24"/>
                <w:lang w:eastAsia="ru-RU"/>
              </w:rPr>
              <w:t>Профессия</w:t>
            </w:r>
            <w:r w:rsidRPr="00B95A0E">
              <w:rPr>
                <w:rFonts w:ascii="Times New Roman" w:eastAsia="Times New Roman" w:hAnsi="Times New Roman" w:cs="Times New Roman"/>
                <w:sz w:val="24"/>
                <w:szCs w:val="24"/>
                <w:lang w:eastAsia="ru-RU"/>
              </w:rPr>
              <w:t>, должность</w:t>
            </w:r>
          </w:p>
        </w:tc>
        <w:tc>
          <w:tcPr>
            <w:tcW w:w="7349" w:type="dxa"/>
            <w:gridSpan w:val="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4760" w:type="dxa"/>
            <w:gridSpan w:val="10"/>
            <w:vAlign w:val="bottom"/>
            <w:hideMark/>
          </w:tcPr>
          <w:p w:rsidR="00904047" w:rsidRPr="00B95A0E" w:rsidRDefault="00904047" w:rsidP="00E0592A">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10. </w:t>
            </w:r>
            <w:r w:rsidR="00E0592A" w:rsidRPr="00B95A0E">
              <w:rPr>
                <w:rFonts w:ascii="Times New Roman" w:eastAsia="Times New Roman" w:hAnsi="Times New Roman" w:cs="Times New Roman"/>
                <w:sz w:val="24"/>
                <w:szCs w:val="24"/>
                <w:lang w:eastAsia="ru-RU"/>
              </w:rPr>
              <w:t xml:space="preserve">Иные </w:t>
            </w:r>
            <w:r w:rsidRPr="00B95A0E">
              <w:rPr>
                <w:rFonts w:ascii="Times New Roman" w:eastAsia="Times New Roman" w:hAnsi="Times New Roman" w:cs="Times New Roman"/>
                <w:sz w:val="24"/>
                <w:szCs w:val="24"/>
                <w:lang w:eastAsia="ru-RU"/>
              </w:rPr>
              <w:t>данные о личности опрашиваемого</w:t>
            </w:r>
          </w:p>
        </w:tc>
        <w:tc>
          <w:tcPr>
            <w:tcW w:w="529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BB1DB7">
        <w:tc>
          <w:tcPr>
            <w:tcW w:w="10051" w:type="dxa"/>
            <w:gridSpan w:val="1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6"/>
          <w:szCs w:val="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955"/>
        <w:gridCol w:w="6096"/>
      </w:tblGrid>
      <w:tr w:rsidR="00904047" w:rsidRPr="00B95A0E" w:rsidTr="00904047">
        <w:tc>
          <w:tcPr>
            <w:tcW w:w="3955"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09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955"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096"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опрашиваемого)</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8"/>
          <w:szCs w:val="8"/>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892"/>
        <w:gridCol w:w="6159"/>
      </w:tblGrid>
      <w:tr w:rsidR="00904047" w:rsidRPr="00B95A0E" w:rsidTr="00904047">
        <w:tc>
          <w:tcPr>
            <w:tcW w:w="389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Иные лица, участвовавшие в опросе</w:t>
            </w:r>
          </w:p>
        </w:tc>
        <w:tc>
          <w:tcPr>
            <w:tcW w:w="615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892"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6159" w:type="dxa"/>
            <w:tcBorders>
              <w:top w:val="single" w:sz="4" w:space="0" w:color="auto"/>
              <w:left w:val="nil"/>
              <w:bottom w:val="nil"/>
              <w:right w:val="nil"/>
            </w:tcBorders>
            <w:hideMark/>
          </w:tcPr>
          <w:p w:rsidR="00904047" w:rsidRPr="00B95A0E" w:rsidRDefault="00904047" w:rsidP="00034D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w:t>
            </w:r>
            <w:r w:rsidR="00A216C8" w:rsidRPr="00B95A0E">
              <w:rPr>
                <w:rFonts w:ascii="Times New Roman" w:eastAsia="Times New Roman" w:hAnsi="Times New Roman" w:cs="Times New Roman"/>
                <w:sz w:val="14"/>
                <w:szCs w:val="14"/>
                <w:lang w:eastAsia="ru-RU"/>
              </w:rPr>
              <w:t>алы лиц, участвовавших в опросе;</w:t>
            </w: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2"/>
            <w:hideMark/>
          </w:tcPr>
          <w:p w:rsidR="00904047" w:rsidRPr="00B95A0E" w:rsidRDefault="00904047" w:rsidP="00050E55">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другие члены комиссии по расследованию несчастного случая, доверенное лицо пострадавшего, адвокат и др</w:t>
            </w:r>
            <w:r w:rsidR="00050E55" w:rsidRPr="00B95A0E">
              <w:rPr>
                <w:rFonts w:ascii="Times New Roman" w:eastAsia="Times New Roman" w:hAnsi="Times New Roman" w:cs="Times New Roman"/>
                <w:sz w:val="14"/>
                <w:szCs w:val="14"/>
                <w:lang w:eastAsia="ru-RU"/>
              </w:rPr>
              <w:t>угие</w:t>
            </w:r>
            <w:r w:rsidRPr="00B95A0E">
              <w:rPr>
                <w:rFonts w:ascii="Times New Roman" w:eastAsia="Times New Roman" w:hAnsi="Times New Roman" w:cs="Times New Roman"/>
                <w:sz w:val="14"/>
                <w:szCs w:val="14"/>
                <w:lang w:eastAsia="ru-RU"/>
              </w:rPr>
              <w:t>)</w:t>
            </w: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6"/>
          <w:szCs w:val="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8091"/>
        <w:gridCol w:w="1960"/>
      </w:tblGrid>
      <w:tr w:rsidR="00904047" w:rsidRPr="00B95A0E" w:rsidTr="00904047">
        <w:tc>
          <w:tcPr>
            <w:tcW w:w="8091"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Участвующим в опросе лицам объявлено о применении технических средств</w:t>
            </w:r>
          </w:p>
        </w:tc>
        <w:tc>
          <w:tcPr>
            <w:tcW w:w="196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8"/>
                <w:szCs w:val="28"/>
                <w:lang w:eastAsia="ru-RU"/>
              </w:rPr>
            </w:pPr>
          </w:p>
        </w:tc>
      </w:tr>
      <w:tr w:rsidR="00904047" w:rsidRPr="00B95A0E" w:rsidTr="00904047">
        <w:tc>
          <w:tcPr>
            <w:tcW w:w="10051" w:type="dxa"/>
            <w:gridSpan w:val="2"/>
            <w:hideMark/>
          </w:tcPr>
          <w:p w:rsidR="00904047" w:rsidRPr="00B95A0E" w:rsidRDefault="00904047" w:rsidP="00FE2E6D">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(каких именно, кем </w:t>
            </w:r>
            <w:r w:rsidR="00FE2E6D" w:rsidRPr="00B95A0E">
              <w:rPr>
                <w:rFonts w:ascii="Times New Roman" w:eastAsia="Times New Roman" w:hAnsi="Times New Roman" w:cs="Times New Roman"/>
                <w:sz w:val="14"/>
                <w:szCs w:val="14"/>
                <w:lang w:eastAsia="ru-RU"/>
              </w:rPr>
              <w:t>применяются</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0"/>
          <w:szCs w:val="20"/>
          <w:lang w:eastAsia="ru-RU"/>
        </w:rPr>
        <w:br w:type="page"/>
      </w:r>
    </w:p>
    <w:tbl>
      <w:tblPr>
        <w:tblW w:w="0" w:type="dxa"/>
        <w:tblInd w:w="14" w:type="dxa"/>
        <w:tblLayout w:type="fixed"/>
        <w:tblCellMar>
          <w:left w:w="0" w:type="dxa"/>
          <w:right w:w="0" w:type="dxa"/>
        </w:tblCellMar>
        <w:tblLook w:val="01E0" w:firstRow="1" w:lastRow="1" w:firstColumn="1" w:lastColumn="1" w:noHBand="0" w:noVBand="0"/>
      </w:tblPr>
      <w:tblGrid>
        <w:gridCol w:w="5413"/>
        <w:gridCol w:w="669"/>
        <w:gridCol w:w="283"/>
        <w:gridCol w:w="1722"/>
        <w:gridCol w:w="378"/>
        <w:gridCol w:w="593"/>
        <w:gridCol w:w="993"/>
      </w:tblGrid>
      <w:tr w:rsidR="00904047" w:rsidRPr="00B95A0E" w:rsidTr="00904047">
        <w:tc>
          <w:tcPr>
            <w:tcW w:w="5413" w:type="dxa"/>
            <w:vAlign w:val="bottom"/>
            <w:hideMark/>
          </w:tcPr>
          <w:p w:rsidR="00904047" w:rsidRPr="00B95A0E" w:rsidRDefault="00904047" w:rsidP="00904047">
            <w:pPr>
              <w:tabs>
                <w:tab w:val="right" w:pos="5413"/>
              </w:tabs>
              <w:autoSpaceDE w:val="0"/>
              <w:autoSpaceDN w:val="0"/>
              <w:spacing w:after="0" w:line="240" w:lineRule="auto"/>
              <w:rPr>
                <w:rFonts w:ascii="Times New Roman" w:eastAsia="Times New Roman" w:hAnsi="Times New Roman" w:cs="Times New Roman"/>
                <w:spacing w:val="4"/>
                <w:sz w:val="24"/>
                <w:szCs w:val="24"/>
                <w:lang w:eastAsia="ru-RU"/>
              </w:rPr>
            </w:pPr>
            <w:r w:rsidRPr="00B95A0E">
              <w:rPr>
                <w:rFonts w:ascii="Times New Roman" w:eastAsia="Times New Roman" w:hAnsi="Times New Roman" w:cs="Times New Roman"/>
                <w:spacing w:val="4"/>
                <w:sz w:val="24"/>
                <w:szCs w:val="24"/>
                <w:lang w:eastAsia="ru-RU"/>
              </w:rPr>
              <w:lastRenderedPageBreak/>
              <w:t>По существу несчастного случая, происшедшего</w:t>
            </w:r>
            <w:proofErr w:type="gramStart"/>
            <w:r w:rsidRPr="00B95A0E">
              <w:rPr>
                <w:rFonts w:ascii="Times New Roman" w:eastAsia="Times New Roman" w:hAnsi="Times New Roman" w:cs="Times New Roman"/>
                <w:spacing w:val="4"/>
                <w:sz w:val="24"/>
                <w:szCs w:val="24"/>
                <w:lang w:eastAsia="ru-RU"/>
              </w:rPr>
              <w:tab/>
              <w:t>«</w:t>
            </w:r>
            <w:proofErr w:type="gramEnd"/>
          </w:p>
        </w:tc>
        <w:tc>
          <w:tcPr>
            <w:tcW w:w="6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7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8"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59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993"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с</w:t>
            </w:r>
          </w:p>
        </w:tc>
      </w:tr>
      <w:tr w:rsidR="00904047" w:rsidRPr="00B95A0E" w:rsidTr="00904047">
        <w:tc>
          <w:tcPr>
            <w:tcW w:w="10051" w:type="dxa"/>
            <w:gridSpan w:val="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8"/>
                <w:szCs w:val="28"/>
                <w:lang w:eastAsia="ru-RU"/>
              </w:rPr>
            </w:pPr>
          </w:p>
        </w:tc>
      </w:tr>
      <w:tr w:rsidR="00904047" w:rsidRPr="00B95A0E" w:rsidTr="00904047">
        <w:tc>
          <w:tcPr>
            <w:tcW w:w="10051" w:type="dxa"/>
            <w:gridSpan w:val="7"/>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профессия, должность пострадавшего)</w:t>
            </w:r>
          </w:p>
        </w:tc>
      </w:tr>
    </w:tbl>
    <w:p w:rsidR="00904047" w:rsidRPr="00B95A0E" w:rsidRDefault="00904047" w:rsidP="00904047">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могу показать следующее:</w:t>
      </w:r>
    </w:p>
    <w:tbl>
      <w:tblPr>
        <w:tblW w:w="10051"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0051"/>
      </w:tblGrid>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nil"/>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(излагаются показания опрашиваемого, а также поставленные перед ним вопросы и ответы на них)</w:t>
            </w: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8"/>
          <w:szCs w:val="8"/>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010"/>
        <w:gridCol w:w="7041"/>
      </w:tblGrid>
      <w:tr w:rsidR="00904047" w:rsidRPr="00B95A0E" w:rsidTr="00904047">
        <w:tc>
          <w:tcPr>
            <w:tcW w:w="3010"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4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01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04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опрашиваемого, дата)</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1162"/>
        <w:gridCol w:w="3444"/>
        <w:gridCol w:w="2673"/>
        <w:gridCol w:w="1078"/>
        <w:gridCol w:w="1694"/>
      </w:tblGrid>
      <w:tr w:rsidR="00904047" w:rsidRPr="00B95A0E" w:rsidTr="00904047">
        <w:tc>
          <w:tcPr>
            <w:tcW w:w="8357" w:type="dxa"/>
            <w:gridSpan w:val="4"/>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Перед началом, в ходе либо по окончании опроса от участвующих в опросе лиц</w:t>
            </w:r>
          </w:p>
        </w:tc>
        <w:tc>
          <w:tcPr>
            <w:tcW w:w="169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5"/>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(их процессуальное положение, фамилия, инициалы)</w:t>
            </w: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16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заявления</w:t>
            </w:r>
          </w:p>
        </w:tc>
        <w:tc>
          <w:tcPr>
            <w:tcW w:w="34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673"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Содержание заявлений:</w:t>
            </w:r>
          </w:p>
        </w:tc>
        <w:tc>
          <w:tcPr>
            <w:tcW w:w="2772"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16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3444"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(поступили, не поступили)</w:t>
            </w:r>
          </w:p>
        </w:tc>
        <w:tc>
          <w:tcPr>
            <w:tcW w:w="2673"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772"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010"/>
        <w:gridCol w:w="7041"/>
      </w:tblGrid>
      <w:tr w:rsidR="00904047" w:rsidRPr="00B95A0E" w:rsidTr="00904047">
        <w:tc>
          <w:tcPr>
            <w:tcW w:w="3010"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4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01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041" w:type="dxa"/>
            <w:tcBorders>
              <w:top w:val="single" w:sz="4" w:space="0" w:color="auto"/>
              <w:left w:val="nil"/>
              <w:bottom w:val="nil"/>
              <w:right w:val="nil"/>
            </w:tcBorders>
            <w:hideMark/>
          </w:tcPr>
          <w:p w:rsidR="00904047" w:rsidRPr="00B95A0E" w:rsidRDefault="00904047" w:rsidP="00034D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w:t>
            </w:r>
            <w:r w:rsidR="00034D01" w:rsidRPr="00B95A0E">
              <w:rPr>
                <w:rFonts w:ascii="Times New Roman" w:eastAsia="Times New Roman" w:hAnsi="Times New Roman" w:cs="Times New Roman"/>
                <w:sz w:val="14"/>
                <w:szCs w:val="14"/>
                <w:lang w:eastAsia="ru-RU"/>
              </w:rPr>
              <w:t>ициалы лица, проводившего опрос</w:t>
            </w:r>
            <w:r w:rsidRPr="00B95A0E">
              <w:rPr>
                <w:rFonts w:ascii="Times New Roman" w:eastAsia="Times New Roman" w:hAnsi="Times New Roman" w:cs="Times New Roman"/>
                <w:sz w:val="14"/>
                <w:szCs w:val="14"/>
                <w:lang w:eastAsia="ru-RU"/>
              </w:rPr>
              <w:t>)</w:t>
            </w:r>
          </w:p>
        </w:tc>
      </w:tr>
      <w:tr w:rsidR="00904047" w:rsidRPr="00B95A0E" w:rsidTr="00904047">
        <w:tc>
          <w:tcPr>
            <w:tcW w:w="3010"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4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01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041" w:type="dxa"/>
            <w:tcBorders>
              <w:top w:val="single" w:sz="4" w:space="0" w:color="auto"/>
              <w:left w:val="nil"/>
              <w:bottom w:val="nil"/>
              <w:right w:val="nil"/>
            </w:tcBorders>
            <w:hideMark/>
          </w:tcPr>
          <w:p w:rsidR="00904047" w:rsidRPr="00B95A0E" w:rsidRDefault="00904047" w:rsidP="00034D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(подписи, фамилии, инициалы и</w:t>
            </w:r>
            <w:r w:rsidR="00034D01" w:rsidRPr="00B95A0E">
              <w:rPr>
                <w:rFonts w:ascii="Times New Roman" w:eastAsia="Times New Roman" w:hAnsi="Times New Roman" w:cs="Times New Roman"/>
                <w:sz w:val="14"/>
                <w:szCs w:val="14"/>
                <w:lang w:eastAsia="ru-RU"/>
              </w:rPr>
              <w:t>ных лиц, участвовавших в опросе</w:t>
            </w:r>
            <w:r w:rsidRPr="00B95A0E">
              <w:rPr>
                <w:rFonts w:ascii="Times New Roman" w:eastAsia="Times New Roman" w:hAnsi="Times New Roman" w:cs="Times New Roman"/>
                <w:sz w:val="14"/>
                <w:szCs w:val="14"/>
                <w:lang w:eastAsia="ru-RU"/>
              </w:rPr>
              <w:t>)</w:t>
            </w:r>
          </w:p>
        </w:tc>
      </w:tr>
      <w:tr w:rsidR="00904047" w:rsidRPr="00B95A0E" w:rsidTr="00904047">
        <w:tc>
          <w:tcPr>
            <w:tcW w:w="3010"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4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10051" w:type="dxa"/>
        <w:tblInd w:w="14" w:type="dxa"/>
        <w:tblLayout w:type="fixed"/>
        <w:tblCellMar>
          <w:left w:w="0" w:type="dxa"/>
          <w:right w:w="0" w:type="dxa"/>
        </w:tblCellMar>
        <w:tblLook w:val="01E0" w:firstRow="1" w:lastRow="1" w:firstColumn="1" w:lastColumn="1" w:noHBand="0" w:noVBand="0"/>
      </w:tblPr>
      <w:tblGrid>
        <w:gridCol w:w="2520"/>
        <w:gridCol w:w="252"/>
        <w:gridCol w:w="1246"/>
        <w:gridCol w:w="6033"/>
      </w:tblGrid>
      <w:tr w:rsidR="00904047" w:rsidRPr="00B95A0E" w:rsidTr="00822502">
        <w:tc>
          <w:tcPr>
            <w:tcW w:w="4018"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 настоящим протоколом ознакомлен</w:t>
            </w:r>
          </w:p>
        </w:tc>
        <w:tc>
          <w:tcPr>
            <w:tcW w:w="603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22502">
        <w:tc>
          <w:tcPr>
            <w:tcW w:w="4018"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033" w:type="dxa"/>
            <w:tcBorders>
              <w:top w:val="single" w:sz="4" w:space="0" w:color="auto"/>
              <w:left w:val="nil"/>
              <w:bottom w:val="nil"/>
              <w:right w:val="nil"/>
            </w:tcBorders>
            <w:hideMark/>
          </w:tcPr>
          <w:p w:rsidR="00904047" w:rsidRPr="00B95A0E" w:rsidRDefault="00904047" w:rsidP="00034D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оп</w:t>
            </w:r>
            <w:r w:rsidR="00034D01" w:rsidRPr="00B95A0E">
              <w:rPr>
                <w:rFonts w:ascii="Times New Roman" w:eastAsia="Times New Roman" w:hAnsi="Times New Roman" w:cs="Times New Roman"/>
                <w:sz w:val="14"/>
                <w:szCs w:val="14"/>
                <w:lang w:eastAsia="ru-RU"/>
              </w:rPr>
              <w:t>рашиваемого</w:t>
            </w:r>
            <w:r w:rsidRPr="00B95A0E">
              <w:rPr>
                <w:rFonts w:ascii="Times New Roman" w:eastAsia="Times New Roman" w:hAnsi="Times New Roman" w:cs="Times New Roman"/>
                <w:sz w:val="14"/>
                <w:szCs w:val="14"/>
                <w:lang w:eastAsia="ru-RU"/>
              </w:rPr>
              <w:t>)</w:t>
            </w:r>
          </w:p>
        </w:tc>
      </w:tr>
      <w:tr w:rsidR="00904047" w:rsidRPr="00B95A0E" w:rsidTr="00822502">
        <w:tc>
          <w:tcPr>
            <w:tcW w:w="2772"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Протокол прочитан вслух</w:t>
            </w:r>
          </w:p>
        </w:tc>
        <w:tc>
          <w:tcPr>
            <w:tcW w:w="727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22502">
        <w:tc>
          <w:tcPr>
            <w:tcW w:w="2772"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79" w:type="dxa"/>
            <w:gridSpan w:val="2"/>
            <w:tcBorders>
              <w:top w:val="single" w:sz="4" w:space="0" w:color="auto"/>
              <w:left w:val="nil"/>
              <w:bottom w:val="nil"/>
              <w:right w:val="nil"/>
            </w:tcBorders>
            <w:hideMark/>
          </w:tcPr>
          <w:p w:rsidR="00904047" w:rsidRPr="00B95A0E" w:rsidRDefault="00904047" w:rsidP="00034D0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w:t>
            </w:r>
            <w:r w:rsidR="00034D01" w:rsidRPr="00B95A0E">
              <w:rPr>
                <w:rFonts w:ascii="Times New Roman" w:eastAsia="Times New Roman" w:hAnsi="Times New Roman" w:cs="Times New Roman"/>
                <w:sz w:val="14"/>
                <w:szCs w:val="14"/>
                <w:lang w:eastAsia="ru-RU"/>
              </w:rPr>
              <w:t>ициалы лица, проводившего опрос</w:t>
            </w:r>
            <w:r w:rsidRPr="00B95A0E">
              <w:rPr>
                <w:rFonts w:ascii="Times New Roman" w:eastAsia="Times New Roman" w:hAnsi="Times New Roman" w:cs="Times New Roman"/>
                <w:sz w:val="14"/>
                <w:szCs w:val="14"/>
                <w:lang w:eastAsia="ru-RU"/>
              </w:rPr>
              <w:t>)</w:t>
            </w:r>
          </w:p>
        </w:tc>
      </w:tr>
      <w:tr w:rsidR="00904047" w:rsidRPr="00B95A0E" w:rsidTr="00822502">
        <w:tc>
          <w:tcPr>
            <w:tcW w:w="252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Замечания к протоколу</w:t>
            </w:r>
          </w:p>
        </w:tc>
        <w:tc>
          <w:tcPr>
            <w:tcW w:w="753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22502">
        <w:tc>
          <w:tcPr>
            <w:tcW w:w="252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531"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(содержание замечаний либо указание на их отсутствие)</w:t>
            </w:r>
          </w:p>
        </w:tc>
      </w:tr>
      <w:tr w:rsidR="00904047" w:rsidRPr="00B95A0E" w:rsidTr="00822502">
        <w:tc>
          <w:tcPr>
            <w:tcW w:w="10051"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22502">
        <w:tc>
          <w:tcPr>
            <w:tcW w:w="10051"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16"/>
          <w:szCs w:val="16"/>
          <w:lang w:eastAsia="ru-RU"/>
        </w:rPr>
      </w:pPr>
    </w:p>
    <w:tbl>
      <w:tblPr>
        <w:tblW w:w="10051" w:type="dxa"/>
        <w:tblInd w:w="14" w:type="dxa"/>
        <w:tblLayout w:type="fixed"/>
        <w:tblCellMar>
          <w:left w:w="0" w:type="dxa"/>
          <w:right w:w="0" w:type="dxa"/>
        </w:tblCellMar>
        <w:tblLook w:val="01E0" w:firstRow="1" w:lastRow="1" w:firstColumn="1" w:lastColumn="1" w:noHBand="0" w:noVBand="0"/>
      </w:tblPr>
      <w:tblGrid>
        <w:gridCol w:w="2198"/>
        <w:gridCol w:w="7853"/>
      </w:tblGrid>
      <w:tr w:rsidR="00904047" w:rsidRPr="00B95A0E" w:rsidTr="00822502">
        <w:tc>
          <w:tcPr>
            <w:tcW w:w="219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Протокол составлен</w:t>
            </w:r>
          </w:p>
        </w:tc>
        <w:tc>
          <w:tcPr>
            <w:tcW w:w="78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22502">
        <w:tc>
          <w:tcPr>
            <w:tcW w:w="219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853" w:type="dxa"/>
            <w:tcBorders>
              <w:top w:val="single" w:sz="4" w:space="0" w:color="auto"/>
              <w:left w:val="nil"/>
              <w:bottom w:val="single" w:sz="4" w:space="0" w:color="auto"/>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фамилия, инициалы председателя комиссии или иного ли</w:t>
            </w:r>
            <w:r w:rsidR="00034D01" w:rsidRPr="00B95A0E">
              <w:rPr>
                <w:rFonts w:ascii="Times New Roman" w:eastAsia="Times New Roman" w:hAnsi="Times New Roman" w:cs="Times New Roman"/>
                <w:sz w:val="14"/>
                <w:szCs w:val="14"/>
                <w:lang w:eastAsia="ru-RU"/>
              </w:rPr>
              <w:t>ца, проводившего опрос, подпись</w:t>
            </w:r>
            <w:r w:rsidRPr="00B95A0E">
              <w:rPr>
                <w:rFonts w:ascii="Times New Roman" w:eastAsia="Times New Roman" w:hAnsi="Times New Roman" w:cs="Times New Roman"/>
                <w:sz w:val="14"/>
                <w:szCs w:val="14"/>
                <w:lang w:eastAsia="ru-RU"/>
              </w:rPr>
              <w:t>)</w:t>
            </w:r>
          </w:p>
          <w:p w:rsidR="00A216C8" w:rsidRPr="00B95A0E" w:rsidRDefault="00A216C8"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822502" w:rsidRPr="00B95A0E" w:rsidTr="00822502">
        <w:tc>
          <w:tcPr>
            <w:tcW w:w="2198" w:type="dxa"/>
          </w:tcPr>
          <w:p w:rsidR="00822502" w:rsidRPr="00B95A0E" w:rsidRDefault="00822502"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853" w:type="dxa"/>
            <w:tcBorders>
              <w:top w:val="single" w:sz="4" w:space="0" w:color="auto"/>
              <w:left w:val="nil"/>
              <w:bottom w:val="nil"/>
              <w:right w:val="nil"/>
            </w:tcBorders>
          </w:tcPr>
          <w:p w:rsidR="00822502" w:rsidRPr="00B95A0E" w:rsidRDefault="00822502"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822502" w:rsidRPr="00B95A0E" w:rsidRDefault="00822502" w:rsidP="00822502">
      <w:pPr>
        <w:tabs>
          <w:tab w:val="left" w:pos="1134"/>
        </w:tabs>
        <w:spacing w:after="0" w:line="240" w:lineRule="auto"/>
        <w:ind w:right="-9" w:firstLine="851"/>
        <w:jc w:val="both"/>
        <w:rPr>
          <w:rFonts w:ascii="Times New Roman" w:eastAsia="Calibri" w:hAnsi="Times New Roman" w:cs="Times New Roman"/>
          <w:sz w:val="24"/>
          <w:szCs w:val="24"/>
          <w:lang w:eastAsia="ru-RU"/>
        </w:rPr>
      </w:pPr>
    </w:p>
    <w:p w:rsidR="00904047" w:rsidRPr="00B95A0E" w:rsidRDefault="00904047" w:rsidP="00904047">
      <w:pPr>
        <w:spacing w:after="0" w:line="256" w:lineRule="auto"/>
        <w:rPr>
          <w:rFonts w:ascii="Times New Roman" w:eastAsia="Times New Roman" w:hAnsi="Times New Roman" w:cs="Times New Roman"/>
          <w:sz w:val="24"/>
          <w:szCs w:val="24"/>
          <w:lang w:eastAsia="ru-RU"/>
        </w:rPr>
        <w:sectPr w:rsidR="00904047" w:rsidRPr="00B95A0E" w:rsidSect="00F81C7D">
          <w:headerReference w:type="default" r:id="rId14"/>
          <w:headerReference w:type="first" r:id="rId15"/>
          <w:pgSz w:w="11907" w:h="16840"/>
          <w:pgMar w:top="993" w:right="708" w:bottom="709" w:left="1134" w:header="397" w:footer="709" w:gutter="0"/>
          <w:pgNumType w:start="1"/>
          <w:cols w:space="720"/>
          <w:titlePg/>
          <w:docGrid w:linePitch="299"/>
        </w:sectPr>
      </w:pP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390BEA"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9</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pacing w:val="40"/>
          <w:sz w:val="28"/>
          <w:szCs w:val="28"/>
          <w:lang w:eastAsia="ru-RU"/>
        </w:rPr>
      </w:pPr>
      <w:r w:rsidRPr="00B95A0E">
        <w:rPr>
          <w:rFonts w:ascii="Times New Roman" w:eastAsia="Times New Roman" w:hAnsi="Times New Roman" w:cs="Times New Roman"/>
          <w:b/>
          <w:bCs/>
          <w:spacing w:val="40"/>
          <w:sz w:val="28"/>
          <w:szCs w:val="28"/>
          <w:lang w:eastAsia="ru-RU"/>
        </w:rPr>
        <w:t>ПРОТОКОЛ</w:t>
      </w:r>
    </w:p>
    <w:p w:rsidR="00D974B8"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 xml:space="preserve">осмотра места несчастного случая, </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8"/>
          <w:szCs w:val="28"/>
          <w:lang w:eastAsia="ru-RU"/>
        </w:rPr>
      </w:pPr>
      <w:r w:rsidRPr="00B95A0E">
        <w:rPr>
          <w:rFonts w:ascii="Times New Roman" w:eastAsia="Times New Roman" w:hAnsi="Times New Roman" w:cs="Times New Roman"/>
          <w:b/>
          <w:bCs/>
          <w:sz w:val="28"/>
          <w:szCs w:val="28"/>
          <w:lang w:eastAsia="ru-RU"/>
        </w:rPr>
        <w:t>происшедшего</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140"/>
        <w:gridCol w:w="462"/>
        <w:gridCol w:w="252"/>
        <w:gridCol w:w="1638"/>
        <w:gridCol w:w="364"/>
        <w:gridCol w:w="420"/>
        <w:gridCol w:w="490"/>
        <w:gridCol w:w="6285"/>
      </w:tblGrid>
      <w:tr w:rsidR="00904047" w:rsidRPr="00B95A0E" w:rsidTr="00904047">
        <w:tc>
          <w:tcPr>
            <w:tcW w:w="14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5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3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6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490"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с</w:t>
            </w:r>
          </w:p>
        </w:tc>
        <w:tc>
          <w:tcPr>
            <w:tcW w:w="628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766" w:type="dxa"/>
            <w:gridSpan w:val="7"/>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285"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профессия (должность) пострадавшего)</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4522"/>
        <w:gridCol w:w="1931"/>
        <w:gridCol w:w="462"/>
        <w:gridCol w:w="224"/>
        <w:gridCol w:w="1636"/>
        <w:gridCol w:w="283"/>
        <w:gridCol w:w="567"/>
        <w:gridCol w:w="426"/>
      </w:tblGrid>
      <w:tr w:rsidR="00904047" w:rsidRPr="00B95A0E" w:rsidTr="00904047">
        <w:trPr>
          <w:trHeight w:val="20"/>
        </w:trPr>
        <w:tc>
          <w:tcPr>
            <w:tcW w:w="45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931"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24"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3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56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426"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r>
      <w:tr w:rsidR="00904047" w:rsidRPr="00B95A0E" w:rsidTr="00904047">
        <w:trPr>
          <w:trHeight w:val="20"/>
        </w:trPr>
        <w:tc>
          <w:tcPr>
            <w:tcW w:w="4522"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(место составления протокола)</w:t>
            </w:r>
          </w:p>
        </w:tc>
        <w:tc>
          <w:tcPr>
            <w:tcW w:w="1931" w:type="dxa"/>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c>
          <w:tcPr>
            <w:tcW w:w="462"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24"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1636" w:type="dxa"/>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83" w:type="dxa"/>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4"/>
                <w:szCs w:val="14"/>
                <w:lang w:eastAsia="ru-RU"/>
              </w:rPr>
            </w:pPr>
          </w:p>
        </w:tc>
        <w:tc>
          <w:tcPr>
            <w:tcW w:w="567" w:type="dxa"/>
            <w:tcBorders>
              <w:top w:val="single" w:sz="4" w:space="0" w:color="auto"/>
              <w:left w:val="nil"/>
              <w:bottom w:val="nil"/>
              <w:right w:val="nil"/>
            </w:tcBorders>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426"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5068"/>
        <w:gridCol w:w="1987"/>
        <w:gridCol w:w="869"/>
        <w:gridCol w:w="709"/>
        <w:gridCol w:w="709"/>
        <w:gridCol w:w="709"/>
      </w:tblGrid>
      <w:tr w:rsidR="00904047" w:rsidRPr="00B95A0E" w:rsidTr="00904047">
        <w:tc>
          <w:tcPr>
            <w:tcW w:w="5068" w:type="dxa"/>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987" w:type="dxa"/>
            <w:vAlign w:val="bottom"/>
            <w:hideMark/>
          </w:tcPr>
          <w:p w:rsidR="00904047" w:rsidRPr="00B95A0E" w:rsidRDefault="00904047" w:rsidP="00904047">
            <w:pPr>
              <w:tabs>
                <w:tab w:val="right" w:pos="1847"/>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Осмотр начат</w:t>
            </w:r>
            <w:r w:rsidRPr="00B95A0E">
              <w:rPr>
                <w:rFonts w:ascii="Times New Roman" w:eastAsia="Times New Roman" w:hAnsi="Times New Roman" w:cs="Times New Roman"/>
                <w:sz w:val="24"/>
                <w:szCs w:val="24"/>
                <w:lang w:eastAsia="ru-RU"/>
              </w:rPr>
              <w:tab/>
              <w:t>в</w:t>
            </w:r>
          </w:p>
        </w:tc>
        <w:tc>
          <w:tcPr>
            <w:tcW w:w="8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9"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70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9"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r w:rsidR="00904047" w:rsidRPr="00B95A0E" w:rsidTr="00904047">
        <w:tc>
          <w:tcPr>
            <w:tcW w:w="5068" w:type="dxa"/>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987" w:type="dxa"/>
            <w:vAlign w:val="bottom"/>
            <w:hideMark/>
          </w:tcPr>
          <w:p w:rsidR="00904047" w:rsidRPr="00B95A0E" w:rsidRDefault="00904047" w:rsidP="00904047">
            <w:pPr>
              <w:tabs>
                <w:tab w:val="right" w:pos="1697"/>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Осмотр окончен в</w:t>
            </w:r>
          </w:p>
        </w:tc>
        <w:tc>
          <w:tcPr>
            <w:tcW w:w="86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9"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час.</w:t>
            </w:r>
          </w:p>
        </w:tc>
        <w:tc>
          <w:tcPr>
            <w:tcW w:w="70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09"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мин.</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Мною, председателем (членом) комиссии по расследованию несчастного случая на производстве,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252"/>
        <w:gridCol w:w="2286"/>
        <w:gridCol w:w="1186"/>
        <w:gridCol w:w="840"/>
        <w:gridCol w:w="504"/>
        <w:gridCol w:w="434"/>
        <w:gridCol w:w="265"/>
        <w:gridCol w:w="798"/>
        <w:gridCol w:w="826"/>
        <w:gridCol w:w="378"/>
        <w:gridCol w:w="462"/>
        <w:gridCol w:w="644"/>
        <w:gridCol w:w="644"/>
        <w:gridCol w:w="532"/>
      </w:tblGrid>
      <w:tr w:rsidR="00904047" w:rsidRPr="00B95A0E" w:rsidTr="00904047">
        <w:tc>
          <w:tcPr>
            <w:tcW w:w="2538"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образованной приказом</w:t>
            </w:r>
          </w:p>
        </w:tc>
        <w:tc>
          <w:tcPr>
            <w:tcW w:w="7513" w:type="dxa"/>
            <w:gridSpan w:val="1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538"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513" w:type="dxa"/>
            <w:gridSpan w:val="1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работодателя — физического лица либо наименование</w:t>
            </w:r>
          </w:p>
        </w:tc>
      </w:tr>
      <w:tr w:rsidR="00904047" w:rsidRPr="00B95A0E" w:rsidTr="00904047">
        <w:tc>
          <w:tcPr>
            <w:tcW w:w="4564"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от «</w:t>
            </w:r>
          </w:p>
        </w:tc>
        <w:tc>
          <w:tcPr>
            <w:tcW w:w="43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65"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62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8"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6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644"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 №</w:t>
            </w:r>
          </w:p>
        </w:tc>
        <w:tc>
          <w:tcPr>
            <w:tcW w:w="64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3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4564"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организации)</w:t>
            </w:r>
          </w:p>
        </w:tc>
        <w:tc>
          <w:tcPr>
            <w:tcW w:w="5487" w:type="dxa"/>
            <w:gridSpan w:val="10"/>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904047">
        <w:tc>
          <w:tcPr>
            <w:tcW w:w="10051" w:type="dxa"/>
            <w:gridSpan w:val="1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фамилия, инициалы председателя (члена комиссии), производившего опрос)</w:t>
            </w:r>
          </w:p>
        </w:tc>
      </w:tr>
      <w:tr w:rsidR="00904047" w:rsidRPr="00B95A0E" w:rsidTr="00904047">
        <w:tc>
          <w:tcPr>
            <w:tcW w:w="6565" w:type="dxa"/>
            <w:gridSpan w:val="8"/>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произведен осмотр места несчастного случая, происшедшего в</w:t>
            </w:r>
          </w:p>
        </w:tc>
        <w:tc>
          <w:tcPr>
            <w:tcW w:w="3486"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6565" w:type="dxa"/>
            <w:gridSpan w:val="8"/>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3486" w:type="dxa"/>
            <w:gridSpan w:val="6"/>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организации</w:t>
            </w:r>
          </w:p>
        </w:tc>
      </w:tr>
      <w:tr w:rsidR="00904047" w:rsidRPr="00B95A0E" w:rsidTr="00904047">
        <w:tc>
          <w:tcPr>
            <w:tcW w:w="10051" w:type="dxa"/>
            <w:gridSpan w:val="1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4"/>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 ее структурного подразделения либо фамилия и инициалы работодателя — физического лица; дата несчастного случая)</w:t>
            </w:r>
          </w:p>
        </w:tc>
      </w:tr>
      <w:tr w:rsidR="00904047" w:rsidRPr="00B95A0E" w:rsidTr="00904047">
        <w:tc>
          <w:tcPr>
            <w:tcW w:w="25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w:t>
            </w:r>
          </w:p>
        </w:tc>
        <w:tc>
          <w:tcPr>
            <w:tcW w:w="9799" w:type="dxa"/>
            <w:gridSpan w:val="1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904047">
        <w:tc>
          <w:tcPr>
            <w:tcW w:w="252"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9799" w:type="dxa"/>
            <w:gridSpan w:val="1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(профессия (должность), фамилия, инициалы пострадавшего)</w:t>
            </w:r>
          </w:p>
        </w:tc>
      </w:tr>
      <w:tr w:rsidR="00904047" w:rsidRPr="00B95A0E" w:rsidTr="00904047">
        <w:tc>
          <w:tcPr>
            <w:tcW w:w="10051" w:type="dxa"/>
            <w:gridSpan w:val="1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724"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Осмотр проводился в присутствии</w:t>
            </w:r>
          </w:p>
        </w:tc>
        <w:tc>
          <w:tcPr>
            <w:tcW w:w="6327" w:type="dxa"/>
            <w:gridSpan w:val="11"/>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724"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327" w:type="dxa"/>
            <w:gridSpan w:val="11"/>
            <w:hideMark/>
          </w:tcPr>
          <w:p w:rsidR="00904047" w:rsidRPr="00B95A0E" w:rsidRDefault="00904047" w:rsidP="0005459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(фамилии, инициалы друг</w:t>
            </w:r>
            <w:r w:rsidR="008621C9" w:rsidRPr="00B95A0E">
              <w:rPr>
                <w:rFonts w:ascii="Times New Roman" w:eastAsia="Times New Roman" w:hAnsi="Times New Roman" w:cs="Times New Roman"/>
                <w:sz w:val="14"/>
                <w:szCs w:val="14"/>
                <w:lang w:eastAsia="ru-RU"/>
              </w:rPr>
              <w:t>их лиц, участвовавших в осмотре;</w:t>
            </w:r>
          </w:p>
        </w:tc>
      </w:tr>
      <w:tr w:rsidR="00904047" w:rsidRPr="00B95A0E" w:rsidTr="00904047">
        <w:tc>
          <w:tcPr>
            <w:tcW w:w="10051" w:type="dxa"/>
            <w:gridSpan w:val="1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4"/>
            <w:tcBorders>
              <w:top w:val="single" w:sz="4" w:space="0" w:color="auto"/>
              <w:left w:val="nil"/>
              <w:bottom w:val="nil"/>
              <w:right w:val="nil"/>
            </w:tcBorders>
            <w:hideMark/>
          </w:tcPr>
          <w:p w:rsidR="00904047" w:rsidRPr="00B95A0E" w:rsidRDefault="00904047" w:rsidP="00F91504">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другие члены комиссии по расследованию несчастного случая, доверенное лицо пострадавшего, адвокат и др</w:t>
            </w:r>
            <w:r w:rsidR="00F91504" w:rsidRPr="00B95A0E">
              <w:rPr>
                <w:rFonts w:ascii="Times New Roman" w:eastAsia="Times New Roman" w:hAnsi="Times New Roman" w:cs="Times New Roman"/>
                <w:sz w:val="14"/>
                <w:szCs w:val="14"/>
                <w:lang w:eastAsia="ru-RU"/>
              </w:rPr>
              <w:t>угие</w:t>
            </w:r>
            <w:r w:rsidRPr="00B95A0E">
              <w:rPr>
                <w:rFonts w:ascii="Times New Roman" w:eastAsia="Times New Roman" w:hAnsi="Times New Roman" w:cs="Times New Roman"/>
                <w:sz w:val="14"/>
                <w:szCs w:val="14"/>
                <w:lang w:eastAsia="ru-RU"/>
              </w:rPr>
              <w:t>)</w:t>
            </w:r>
          </w:p>
        </w:tc>
      </w:tr>
      <w:tr w:rsidR="00904047" w:rsidRPr="00B95A0E" w:rsidTr="00904047">
        <w:tc>
          <w:tcPr>
            <w:tcW w:w="10051" w:type="dxa"/>
            <w:gridSpan w:val="1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4"/>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bCs/>
          <w:sz w:val="24"/>
          <w:szCs w:val="24"/>
          <w:lang w:eastAsia="ru-RU"/>
        </w:rPr>
      </w:pPr>
      <w:r w:rsidRPr="00B95A0E">
        <w:rPr>
          <w:rFonts w:ascii="Times New Roman" w:eastAsia="Times New Roman" w:hAnsi="Times New Roman" w:cs="Times New Roman"/>
          <w:b/>
          <w:bCs/>
          <w:sz w:val="24"/>
          <w:szCs w:val="24"/>
          <w:lang w:eastAsia="ru-RU"/>
        </w:rPr>
        <w:t>В ходе осмотра установлено:</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9029"/>
        <w:gridCol w:w="1022"/>
        <w:gridCol w:w="20"/>
      </w:tblGrid>
      <w:tr w:rsidR="00904047" w:rsidRPr="00B95A0E" w:rsidTr="00904047">
        <w:trPr>
          <w:gridAfter w:val="1"/>
          <w:wAfter w:w="20" w:type="dxa"/>
        </w:trPr>
        <w:tc>
          <w:tcPr>
            <w:tcW w:w="9029" w:type="dxa"/>
            <w:vAlign w:val="bottom"/>
            <w:hideMark/>
          </w:tcPr>
          <w:p w:rsidR="00904047" w:rsidRPr="00B95A0E" w:rsidRDefault="00405DC1"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О</w:t>
            </w:r>
            <w:r w:rsidR="00904047" w:rsidRPr="00B95A0E">
              <w:rPr>
                <w:rFonts w:ascii="Times New Roman" w:eastAsia="Times New Roman" w:hAnsi="Times New Roman" w:cs="Times New Roman"/>
                <w:sz w:val="24"/>
                <w:szCs w:val="24"/>
                <w:lang w:eastAsia="ru-RU"/>
              </w:rPr>
              <w:t>бстановка и состояние места происшествия несчастного случая на момент осмотра</w:t>
            </w:r>
            <w:r w:rsidR="00F91504" w:rsidRPr="00B95A0E">
              <w:rPr>
                <w:rFonts w:ascii="Times New Roman" w:eastAsia="Times New Roman" w:hAnsi="Times New Roman" w:cs="Times New Roman"/>
                <w:sz w:val="24"/>
                <w:szCs w:val="24"/>
                <w:lang w:eastAsia="ru-RU"/>
              </w:rPr>
              <w:t>:</w:t>
            </w:r>
          </w:p>
        </w:tc>
        <w:tc>
          <w:tcPr>
            <w:tcW w:w="10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Pr>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Pr>
        <w:tc>
          <w:tcPr>
            <w:tcW w:w="1005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(изменилась или нет по свидетельству пострадавшего или очевидцев несчастного случая,</w:t>
            </w: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0"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10051"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краткое изложение существа изменений)</w:t>
            </w:r>
          </w:p>
        </w:tc>
        <w:tc>
          <w:tcPr>
            <w:tcW w:w="2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before="6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2. </w:t>
      </w:r>
      <w:r w:rsidR="00F91504" w:rsidRPr="00B95A0E">
        <w:rPr>
          <w:rFonts w:ascii="Times New Roman" w:eastAsia="Times New Roman" w:hAnsi="Times New Roman" w:cs="Times New Roman"/>
          <w:sz w:val="24"/>
          <w:szCs w:val="24"/>
          <w:lang w:eastAsia="ru-RU"/>
        </w:rPr>
        <w:t xml:space="preserve">Описание </w:t>
      </w:r>
      <w:r w:rsidRPr="00B95A0E">
        <w:rPr>
          <w:rFonts w:ascii="Times New Roman" w:eastAsia="Times New Roman" w:hAnsi="Times New Roman" w:cs="Times New Roman"/>
          <w:sz w:val="24"/>
          <w:szCs w:val="24"/>
          <w:lang w:eastAsia="ru-RU"/>
        </w:rPr>
        <w:t>места</w:t>
      </w:r>
      <w:r w:rsidR="0002314A"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(агрегата, машины, станка, транспортного средства и другого</w:t>
      </w:r>
      <w:r w:rsidRPr="00B95A0E">
        <w:rPr>
          <w:rFonts w:ascii="Times New Roman" w:eastAsia="Times New Roman" w:hAnsi="Times New Roman" w:cs="Times New Roman"/>
          <w:sz w:val="24"/>
          <w:szCs w:val="24"/>
          <w:lang w:eastAsia="ru-RU"/>
        </w:rPr>
        <w:br/>
      </w:r>
    </w:p>
    <w:tbl>
      <w:tblPr>
        <w:tblW w:w="10051" w:type="dxa"/>
        <w:tblInd w:w="14" w:type="dxa"/>
        <w:tblLayout w:type="fixed"/>
        <w:tblCellMar>
          <w:left w:w="0" w:type="dxa"/>
          <w:right w:w="0" w:type="dxa"/>
        </w:tblCellMar>
        <w:tblLook w:val="01E0" w:firstRow="1" w:lastRow="1" w:firstColumn="1" w:lastColumn="1" w:noHBand="0" w:noVBand="0"/>
      </w:tblPr>
      <w:tblGrid>
        <w:gridCol w:w="7074"/>
        <w:gridCol w:w="2835"/>
        <w:gridCol w:w="142"/>
      </w:tblGrid>
      <w:tr w:rsidR="00904047" w:rsidRPr="00B95A0E" w:rsidTr="00C01529">
        <w:tc>
          <w:tcPr>
            <w:tcW w:w="7074" w:type="dxa"/>
            <w:vAlign w:val="bottom"/>
            <w:hideMark/>
          </w:tcPr>
          <w:p w:rsidR="00904047" w:rsidRPr="00B95A0E" w:rsidRDefault="00C01529"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w:t>
            </w:r>
            <w:r w:rsidR="00904047" w:rsidRPr="00B95A0E">
              <w:rPr>
                <w:rFonts w:ascii="Times New Roman" w:eastAsia="Times New Roman" w:hAnsi="Times New Roman" w:cs="Times New Roman"/>
                <w:sz w:val="24"/>
                <w:szCs w:val="24"/>
                <w:lang w:eastAsia="ru-RU"/>
              </w:rPr>
              <w:t>борудования</w:t>
            </w:r>
            <w:r w:rsidRPr="00B95A0E">
              <w:rPr>
                <w:rFonts w:ascii="Times New Roman" w:eastAsia="Times New Roman" w:hAnsi="Times New Roman" w:cs="Times New Roman"/>
                <w:sz w:val="24"/>
                <w:szCs w:val="24"/>
                <w:lang w:eastAsia="ru-RU"/>
              </w:rPr>
              <w:t xml:space="preserve"> (</w:t>
            </w:r>
            <w:r w:rsidR="0002314A" w:rsidRPr="00B95A0E">
              <w:rPr>
                <w:rFonts w:ascii="Times New Roman" w:eastAsia="Times New Roman" w:hAnsi="Times New Roman" w:cs="Times New Roman"/>
                <w:sz w:val="24"/>
                <w:szCs w:val="24"/>
                <w:lang w:eastAsia="ru-RU"/>
              </w:rPr>
              <w:t>при наличии</w:t>
            </w:r>
            <w:r w:rsidR="00904047" w:rsidRPr="00B95A0E">
              <w:rPr>
                <w:rFonts w:ascii="Times New Roman" w:eastAsia="Times New Roman" w:hAnsi="Times New Roman" w:cs="Times New Roman"/>
                <w:sz w:val="24"/>
                <w:szCs w:val="24"/>
                <w:lang w:eastAsia="ru-RU"/>
              </w:rPr>
              <w:t>), где произошел несчастный случай</w:t>
            </w:r>
            <w:r w:rsidR="00F91504" w:rsidRPr="00B95A0E">
              <w:rPr>
                <w:rFonts w:ascii="Times New Roman" w:eastAsia="Times New Roman" w:hAnsi="Times New Roman" w:cs="Times New Roman"/>
                <w:sz w:val="24"/>
                <w:szCs w:val="24"/>
                <w:lang w:eastAsia="ru-RU"/>
              </w:rPr>
              <w:t>:</w:t>
            </w:r>
          </w:p>
        </w:tc>
        <w:tc>
          <w:tcPr>
            <w:tcW w:w="2977"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C01529">
        <w:tc>
          <w:tcPr>
            <w:tcW w:w="7074"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977" w:type="dxa"/>
            <w:gridSpan w:val="2"/>
            <w:tcBorders>
              <w:top w:val="single" w:sz="4" w:space="0" w:color="auto"/>
              <w:left w:val="nil"/>
              <w:bottom w:val="nil"/>
              <w:right w:val="nil"/>
            </w:tcBorders>
            <w:hideMark/>
          </w:tcPr>
          <w:p w:rsidR="00904047" w:rsidRPr="00B95A0E" w:rsidRDefault="00904047" w:rsidP="00C01529">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(точное указание места</w:t>
            </w:r>
            <w:r w:rsidR="00054591" w:rsidRPr="00B95A0E">
              <w:rPr>
                <w:rFonts w:ascii="Times New Roman" w:eastAsia="Times New Roman" w:hAnsi="Times New Roman" w:cs="Times New Roman"/>
                <w:sz w:val="14"/>
                <w:szCs w:val="14"/>
                <w:lang w:eastAsia="ru-RU"/>
              </w:rPr>
              <w:t xml:space="preserve"> несчастного случая</w:t>
            </w:r>
            <w:r w:rsidRPr="00B95A0E">
              <w:rPr>
                <w:rFonts w:ascii="Times New Roman" w:eastAsia="Times New Roman" w:hAnsi="Times New Roman" w:cs="Times New Roman"/>
                <w:sz w:val="14"/>
                <w:szCs w:val="14"/>
                <w:lang w:eastAsia="ru-RU"/>
              </w:rPr>
              <w:t xml:space="preserve">, тип </w:t>
            </w:r>
          </w:p>
        </w:tc>
      </w:tr>
      <w:tr w:rsidR="00904047" w:rsidRPr="00B95A0E" w:rsidTr="00054591">
        <w:tc>
          <w:tcPr>
            <w:tcW w:w="10051"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054591">
        <w:tc>
          <w:tcPr>
            <w:tcW w:w="10051" w:type="dxa"/>
            <w:gridSpan w:val="3"/>
            <w:tcBorders>
              <w:top w:val="single" w:sz="4" w:space="0" w:color="auto"/>
              <w:left w:val="nil"/>
              <w:bottom w:val="nil"/>
              <w:right w:val="nil"/>
            </w:tcBorders>
            <w:hideMark/>
          </w:tcPr>
          <w:p w:rsidR="00904047" w:rsidRPr="00B95A0E" w:rsidRDefault="00C01529"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(марка), </w:t>
            </w:r>
            <w:r w:rsidR="00904047" w:rsidRPr="00B95A0E">
              <w:rPr>
                <w:rFonts w:ascii="Times New Roman" w:eastAsia="Times New Roman" w:hAnsi="Times New Roman" w:cs="Times New Roman"/>
                <w:sz w:val="14"/>
                <w:szCs w:val="14"/>
                <w:lang w:eastAsia="ru-RU"/>
              </w:rPr>
              <w:t>инвентарный хозяйственный номер агрегата, машины, станка, транспортного средства и другого оборудования</w:t>
            </w:r>
            <w:r w:rsidRPr="00B95A0E">
              <w:rPr>
                <w:rFonts w:ascii="Times New Roman" w:eastAsia="Times New Roman" w:hAnsi="Times New Roman" w:cs="Times New Roman"/>
                <w:sz w:val="14"/>
                <w:szCs w:val="14"/>
                <w:lang w:eastAsia="ru-RU"/>
              </w:rPr>
              <w:t xml:space="preserve"> (</w:t>
            </w:r>
            <w:r w:rsidR="0002314A" w:rsidRPr="00B95A0E">
              <w:rPr>
                <w:rFonts w:ascii="Times New Roman" w:eastAsia="Times New Roman" w:hAnsi="Times New Roman" w:cs="Times New Roman"/>
                <w:sz w:val="14"/>
                <w:szCs w:val="14"/>
                <w:lang w:eastAsia="ru-RU"/>
              </w:rPr>
              <w:t>при наличии</w:t>
            </w:r>
            <w:r w:rsidR="00904047" w:rsidRPr="00B95A0E">
              <w:rPr>
                <w:rFonts w:ascii="Times New Roman" w:eastAsia="Times New Roman" w:hAnsi="Times New Roman" w:cs="Times New Roman"/>
                <w:sz w:val="14"/>
                <w:szCs w:val="14"/>
                <w:lang w:eastAsia="ru-RU"/>
              </w:rPr>
              <w:t>)</w:t>
            </w:r>
          </w:p>
        </w:tc>
      </w:tr>
      <w:tr w:rsidR="00904047" w:rsidRPr="00B95A0E" w:rsidTr="00054591">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054591">
        <w:tc>
          <w:tcPr>
            <w:tcW w:w="9909" w:type="dxa"/>
            <w:gridSpan w:val="2"/>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3. </w:t>
      </w:r>
      <w:r w:rsidR="00F91504" w:rsidRPr="00B95A0E">
        <w:rPr>
          <w:rFonts w:ascii="Times New Roman" w:eastAsia="Times New Roman" w:hAnsi="Times New Roman" w:cs="Times New Roman"/>
          <w:sz w:val="24"/>
          <w:szCs w:val="24"/>
          <w:lang w:eastAsia="ru-RU"/>
        </w:rPr>
        <w:t xml:space="preserve">Описание </w:t>
      </w:r>
      <w:r w:rsidRPr="00B95A0E">
        <w:rPr>
          <w:rFonts w:ascii="Times New Roman" w:eastAsia="Times New Roman" w:hAnsi="Times New Roman" w:cs="Times New Roman"/>
          <w:sz w:val="24"/>
          <w:szCs w:val="24"/>
          <w:lang w:eastAsia="ru-RU"/>
        </w:rPr>
        <w:t>части оборудования (постройки, сооружения), материала, инструмента, приспособлений и других предметов, которыми была нанесена травма:</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6635"/>
        <w:gridCol w:w="3416"/>
        <w:gridCol w:w="20"/>
      </w:tblGrid>
      <w:tr w:rsidR="00904047" w:rsidRPr="00B95A0E" w:rsidTr="00904047">
        <w:trPr>
          <w:gridAfter w:val="1"/>
          <w:wAfter w:w="20" w:type="dxa"/>
        </w:trPr>
        <w:tc>
          <w:tcPr>
            <w:tcW w:w="6635"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41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gridAfter w:val="1"/>
          <w:wAfter w:w="20" w:type="dxa"/>
          <w:trHeight w:val="374"/>
        </w:trPr>
        <w:tc>
          <w:tcPr>
            <w:tcW w:w="10051" w:type="dxa"/>
            <w:gridSpan w:val="2"/>
            <w:tcBorders>
              <w:top w:val="nil"/>
              <w:left w:val="nil"/>
              <w:bottom w:val="single" w:sz="4" w:space="0" w:color="auto"/>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14"/>
                <w:szCs w:val="14"/>
                <w:lang w:eastAsia="ru-RU"/>
              </w:rPr>
              <w:t>(</w:t>
            </w:r>
            <w:r w:rsidR="00722D48" w:rsidRPr="00B95A0E">
              <w:rPr>
                <w:rFonts w:ascii="Times New Roman" w:eastAsia="Times New Roman" w:hAnsi="Times New Roman" w:cs="Times New Roman"/>
                <w:sz w:val="14"/>
                <w:szCs w:val="14"/>
                <w:lang w:eastAsia="ru-RU"/>
              </w:rPr>
              <w:t xml:space="preserve">указывается </w:t>
            </w:r>
            <w:r w:rsidRPr="00B95A0E">
              <w:rPr>
                <w:rFonts w:ascii="Times New Roman" w:eastAsia="Times New Roman" w:hAnsi="Times New Roman" w:cs="Times New Roman"/>
                <w:sz w:val="14"/>
                <w:szCs w:val="14"/>
                <w:lang w:eastAsia="ru-RU"/>
              </w:rPr>
              <w:t>конкретно их наличие и состояние)</w:t>
            </w:r>
          </w:p>
        </w:tc>
      </w:tr>
      <w:tr w:rsidR="00904047" w:rsidRPr="00B95A0E" w:rsidTr="00904047">
        <w:tc>
          <w:tcPr>
            <w:tcW w:w="1005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16"/>
          <w:szCs w:val="16"/>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9342"/>
        <w:gridCol w:w="567"/>
        <w:gridCol w:w="142"/>
      </w:tblGrid>
      <w:tr w:rsidR="00904047" w:rsidRPr="00B95A0E" w:rsidTr="00904047">
        <w:trPr>
          <w:trHeight w:val="237"/>
        </w:trPr>
        <w:tc>
          <w:tcPr>
            <w:tcW w:w="9342" w:type="dxa"/>
            <w:vAlign w:val="bottom"/>
            <w:hideMark/>
          </w:tcPr>
          <w:p w:rsidR="00904047" w:rsidRPr="00B95A0E" w:rsidRDefault="00904047" w:rsidP="00F9150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4. </w:t>
            </w:r>
            <w:r w:rsidR="00F91504" w:rsidRPr="00B95A0E">
              <w:rPr>
                <w:rFonts w:ascii="Times New Roman" w:eastAsia="Times New Roman" w:hAnsi="Times New Roman" w:cs="Times New Roman"/>
                <w:sz w:val="24"/>
                <w:szCs w:val="24"/>
                <w:lang w:eastAsia="ru-RU"/>
              </w:rPr>
              <w:t xml:space="preserve">Наличие </w:t>
            </w:r>
            <w:r w:rsidRPr="00B95A0E">
              <w:rPr>
                <w:rFonts w:ascii="Times New Roman" w:eastAsia="Times New Roman" w:hAnsi="Times New Roman" w:cs="Times New Roman"/>
                <w:sz w:val="24"/>
                <w:szCs w:val="24"/>
                <w:lang w:eastAsia="ru-RU"/>
              </w:rPr>
              <w:t>и состояние защитных ограждений и других средств и приборов безопасности</w:t>
            </w:r>
            <w:r w:rsidR="00F91504" w:rsidRPr="00B95A0E">
              <w:rPr>
                <w:rFonts w:ascii="Times New Roman" w:eastAsia="Times New Roman" w:hAnsi="Times New Roman" w:cs="Times New Roman"/>
                <w:sz w:val="24"/>
                <w:szCs w:val="24"/>
                <w:lang w:eastAsia="ru-RU"/>
              </w:rPr>
              <w:t>:</w:t>
            </w:r>
          </w:p>
        </w:tc>
        <w:tc>
          <w:tcPr>
            <w:tcW w:w="7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10051" w:type="dxa"/>
            <w:gridSpan w:val="3"/>
            <w:hideMark/>
          </w:tcPr>
          <w:p w:rsidR="00904047" w:rsidRPr="00B95A0E" w:rsidRDefault="00904047" w:rsidP="00C812C8">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(блокировок, средств сигнализации, защитных экранов, кожухов, заземлений (</w:t>
            </w:r>
            <w:proofErr w:type="spellStart"/>
            <w:r w:rsidRPr="00B95A0E">
              <w:rPr>
                <w:rFonts w:ascii="Times New Roman" w:eastAsia="Times New Roman" w:hAnsi="Times New Roman" w:cs="Times New Roman"/>
                <w:sz w:val="14"/>
                <w:szCs w:val="14"/>
                <w:lang w:eastAsia="ru-RU"/>
              </w:rPr>
              <w:t>занулений</w:t>
            </w:r>
            <w:proofErr w:type="spellEnd"/>
            <w:r w:rsidRPr="00B95A0E">
              <w:rPr>
                <w:rFonts w:ascii="Times New Roman" w:eastAsia="Times New Roman" w:hAnsi="Times New Roman" w:cs="Times New Roman"/>
                <w:sz w:val="14"/>
                <w:szCs w:val="14"/>
                <w:lang w:eastAsia="ru-RU"/>
              </w:rPr>
              <w:t xml:space="preserve">), изоляции проводов и </w:t>
            </w:r>
            <w:r w:rsidR="00C812C8" w:rsidRPr="00B95A0E">
              <w:rPr>
                <w:rFonts w:ascii="Times New Roman" w:eastAsia="Times New Roman" w:hAnsi="Times New Roman" w:cs="Times New Roman"/>
                <w:sz w:val="14"/>
                <w:szCs w:val="14"/>
                <w:lang w:eastAsia="ru-RU"/>
              </w:rPr>
              <w:t>других</w:t>
            </w:r>
            <w:r w:rsidRPr="00B95A0E">
              <w:rPr>
                <w:rFonts w:ascii="Times New Roman" w:eastAsia="Times New Roman" w:hAnsi="Times New Roman" w:cs="Times New Roman"/>
                <w:sz w:val="14"/>
                <w:szCs w:val="14"/>
                <w:lang w:eastAsia="ru-RU"/>
              </w:rPr>
              <w:t>)</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16"/>
          <w:szCs w:val="16"/>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5. </w:t>
      </w:r>
      <w:r w:rsidR="00F91504" w:rsidRPr="00B95A0E">
        <w:rPr>
          <w:rFonts w:ascii="Times New Roman" w:eastAsia="Times New Roman" w:hAnsi="Times New Roman" w:cs="Times New Roman"/>
          <w:sz w:val="24"/>
          <w:szCs w:val="24"/>
          <w:lang w:eastAsia="ru-RU"/>
        </w:rPr>
        <w:t xml:space="preserve">Наличие </w:t>
      </w:r>
      <w:r w:rsidRPr="00B95A0E">
        <w:rPr>
          <w:rFonts w:ascii="Times New Roman" w:eastAsia="Times New Roman" w:hAnsi="Times New Roman" w:cs="Times New Roman"/>
          <w:sz w:val="24"/>
          <w:szCs w:val="24"/>
          <w:lang w:eastAsia="ru-RU"/>
        </w:rPr>
        <w:t>и состояние средств индивидуальной защиты, которыми пользовался пострадавший</w:t>
      </w:r>
      <w:r w:rsidR="00F91504" w:rsidRPr="00B95A0E">
        <w:rPr>
          <w:rFonts w:ascii="Times New Roman" w:eastAsia="Times New Roman" w:hAnsi="Times New Roman" w:cs="Times New Roman"/>
          <w:sz w:val="24"/>
          <w:szCs w:val="24"/>
          <w:lang w:eastAsia="ru-RU"/>
        </w:rPr>
        <w:t>:</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142"/>
        <w:gridCol w:w="432"/>
        <w:gridCol w:w="3948"/>
        <w:gridCol w:w="2268"/>
        <w:gridCol w:w="3119"/>
        <w:gridCol w:w="142"/>
      </w:tblGrid>
      <w:tr w:rsidR="00904047" w:rsidRPr="00B95A0E" w:rsidTr="00904047">
        <w:tc>
          <w:tcPr>
            <w:tcW w:w="574"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9477"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574" w:type="dxa"/>
            <w:gridSpan w:val="2"/>
            <w:tcBorders>
              <w:top w:val="single" w:sz="4" w:space="0" w:color="auto"/>
              <w:left w:val="nil"/>
              <w:bottom w:val="nil"/>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9477" w:type="dxa"/>
            <w:gridSpan w:val="4"/>
            <w:tcBorders>
              <w:top w:val="single" w:sz="4" w:space="0" w:color="auto"/>
              <w:left w:val="nil"/>
              <w:bottom w:val="nil"/>
              <w:right w:val="nil"/>
            </w:tcBorders>
            <w:hideMark/>
          </w:tcPr>
          <w:p w:rsidR="00904047" w:rsidRPr="00B95A0E" w:rsidRDefault="00904047" w:rsidP="00F91504">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w:t>
            </w:r>
            <w:r w:rsidRPr="00B95A0E">
              <w:rPr>
                <w:rFonts w:ascii="Times New Roman" w:eastAsia="Calibri" w:hAnsi="Times New Roman" w:cs="Times New Roman"/>
                <w:sz w:val="14"/>
                <w:szCs w:val="14"/>
                <w:lang w:eastAsia="ru-RU"/>
              </w:rPr>
              <w:t xml:space="preserve">указываются сведения о выдаче и получении пострадавшим </w:t>
            </w:r>
            <w:r w:rsidR="00F91504" w:rsidRPr="00B95A0E">
              <w:rPr>
                <w:rFonts w:ascii="Times New Roman" w:eastAsia="Calibri" w:hAnsi="Times New Roman" w:cs="Times New Roman"/>
                <w:sz w:val="14"/>
                <w:szCs w:val="14"/>
                <w:lang w:eastAsia="ru-RU"/>
              </w:rPr>
              <w:t xml:space="preserve">средств индивидуальной защиты </w:t>
            </w:r>
            <w:r w:rsidRPr="00B95A0E">
              <w:rPr>
                <w:rFonts w:ascii="Times New Roman" w:eastAsia="Calibri" w:hAnsi="Times New Roman" w:cs="Times New Roman"/>
                <w:sz w:val="14"/>
                <w:szCs w:val="14"/>
                <w:lang w:eastAsia="ru-RU"/>
              </w:rPr>
              <w:t>и их состояние)</w:t>
            </w:r>
          </w:p>
        </w:tc>
      </w:tr>
      <w:tr w:rsidR="00904047" w:rsidRPr="00B95A0E" w:rsidTr="00904047">
        <w:tc>
          <w:tcPr>
            <w:tcW w:w="9909"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6790" w:type="dxa"/>
            <w:gridSpan w:val="4"/>
            <w:vAlign w:val="bottom"/>
            <w:hideMark/>
          </w:tcPr>
          <w:p w:rsidR="00904047" w:rsidRPr="00B95A0E" w:rsidRDefault="00904047" w:rsidP="00F9150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6. </w:t>
            </w:r>
            <w:r w:rsidR="00F91504" w:rsidRPr="00B95A0E">
              <w:rPr>
                <w:rFonts w:ascii="Times New Roman" w:eastAsia="Times New Roman" w:hAnsi="Times New Roman" w:cs="Times New Roman"/>
                <w:sz w:val="24"/>
                <w:szCs w:val="24"/>
                <w:lang w:eastAsia="ru-RU"/>
              </w:rPr>
              <w:t xml:space="preserve">Наличие </w:t>
            </w:r>
            <w:proofErr w:type="spellStart"/>
            <w:r w:rsidRPr="00B95A0E">
              <w:rPr>
                <w:rFonts w:ascii="Times New Roman" w:eastAsia="Times New Roman" w:hAnsi="Times New Roman" w:cs="Times New Roman"/>
                <w:sz w:val="24"/>
                <w:szCs w:val="24"/>
                <w:lang w:eastAsia="ru-RU"/>
              </w:rPr>
              <w:t>общеобменной</w:t>
            </w:r>
            <w:proofErr w:type="spellEnd"/>
            <w:r w:rsidRPr="00B95A0E">
              <w:rPr>
                <w:rFonts w:ascii="Times New Roman" w:eastAsia="Times New Roman" w:hAnsi="Times New Roman" w:cs="Times New Roman"/>
                <w:sz w:val="24"/>
                <w:szCs w:val="24"/>
                <w:lang w:eastAsia="ru-RU"/>
              </w:rPr>
              <w:t xml:space="preserve"> и местной вентиляции и ее состояние</w:t>
            </w:r>
          </w:p>
        </w:tc>
        <w:tc>
          <w:tcPr>
            <w:tcW w:w="326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9909" w:type="dxa"/>
            <w:gridSpan w:val="5"/>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4522" w:type="dxa"/>
            <w:gridSpan w:val="3"/>
            <w:vAlign w:val="bottom"/>
            <w:hideMark/>
          </w:tcPr>
          <w:p w:rsidR="00904047" w:rsidRPr="00B95A0E" w:rsidRDefault="00904047" w:rsidP="00F91504">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7.</w:t>
            </w:r>
            <w:r w:rsidR="000E0EE7" w:rsidRPr="00B95A0E">
              <w:rPr>
                <w:rFonts w:ascii="Times New Roman" w:eastAsia="Times New Roman" w:hAnsi="Times New Roman" w:cs="Times New Roman"/>
                <w:sz w:val="24"/>
                <w:szCs w:val="24"/>
                <w:lang w:eastAsia="ru-RU"/>
              </w:rPr>
              <w:t xml:space="preserve"> </w:t>
            </w:r>
            <w:r w:rsidR="00F91504" w:rsidRPr="00B95A0E">
              <w:rPr>
                <w:rFonts w:ascii="Times New Roman" w:eastAsia="Times New Roman" w:hAnsi="Times New Roman" w:cs="Times New Roman"/>
                <w:sz w:val="24"/>
                <w:szCs w:val="24"/>
                <w:lang w:eastAsia="ru-RU"/>
              </w:rPr>
              <w:t xml:space="preserve">Состояние </w:t>
            </w:r>
            <w:r w:rsidRPr="00B95A0E">
              <w:rPr>
                <w:rFonts w:ascii="Times New Roman" w:eastAsia="Times New Roman" w:hAnsi="Times New Roman" w:cs="Times New Roman"/>
                <w:sz w:val="24"/>
                <w:szCs w:val="24"/>
                <w:lang w:eastAsia="ru-RU"/>
              </w:rPr>
              <w:t>освещенности и температуры</w:t>
            </w:r>
            <w:r w:rsidR="00F91504" w:rsidRPr="00B95A0E">
              <w:rPr>
                <w:rFonts w:ascii="Times New Roman" w:eastAsia="Times New Roman" w:hAnsi="Times New Roman" w:cs="Times New Roman"/>
                <w:sz w:val="24"/>
                <w:szCs w:val="24"/>
                <w:lang w:eastAsia="ru-RU"/>
              </w:rPr>
              <w:t>:</w:t>
            </w:r>
            <w:r w:rsidRPr="00B95A0E">
              <w:rPr>
                <w:rFonts w:ascii="Times New Roman" w:eastAsia="Times New Roman" w:hAnsi="Times New Roman" w:cs="Times New Roman"/>
                <w:sz w:val="24"/>
                <w:szCs w:val="24"/>
                <w:lang w:eastAsia="ru-RU"/>
              </w:rPr>
              <w:t xml:space="preserve"> </w:t>
            </w:r>
          </w:p>
        </w:tc>
        <w:tc>
          <w:tcPr>
            <w:tcW w:w="5529"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4522"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529" w:type="dxa"/>
            <w:gridSpan w:val="3"/>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(наличие приборов освещения, их состояние и уровень освещенности)</w:t>
            </w:r>
          </w:p>
        </w:tc>
      </w:tr>
      <w:tr w:rsidR="00904047" w:rsidRPr="00B95A0E" w:rsidTr="00904047">
        <w:tc>
          <w:tcPr>
            <w:tcW w:w="10051" w:type="dxa"/>
            <w:gridSpan w:val="6"/>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c>
          <w:tcPr>
            <w:tcW w:w="10051" w:type="dxa"/>
            <w:gridSpan w:val="6"/>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(наличие приборов обогрева/охлаждения помещений и их состояние)</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904047">
        <w:trPr>
          <w:gridAfter w:val="5"/>
          <w:wAfter w:w="9909" w:type="dxa"/>
        </w:trPr>
        <w:tc>
          <w:tcPr>
            <w:tcW w:w="142" w:type="dxa"/>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12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 Сведения о рабочем месте:</w:t>
      </w:r>
    </w:p>
    <w:tbl>
      <w:tblPr>
        <w:tblW w:w="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789"/>
        <w:gridCol w:w="1277"/>
        <w:gridCol w:w="567"/>
        <w:gridCol w:w="1559"/>
      </w:tblGrid>
      <w:tr w:rsidR="00904047" w:rsidRPr="00B95A0E" w:rsidTr="00904047">
        <w:tc>
          <w:tcPr>
            <w:tcW w:w="6789" w:type="dxa"/>
            <w:tcBorders>
              <w:top w:val="nil"/>
              <w:left w:val="nil"/>
              <w:bottom w:val="nil"/>
              <w:right w:val="nil"/>
            </w:tcBorders>
            <w:vAlign w:val="bottom"/>
            <w:hideMark/>
          </w:tcPr>
          <w:p w:rsidR="00904047" w:rsidRPr="00B95A0E" w:rsidRDefault="00904047" w:rsidP="00B66091">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8.1. Сведения о проведении специальной оценки условий труда</w:t>
            </w:r>
            <w:r w:rsidR="00F91504" w:rsidRPr="00B95A0E">
              <w:rPr>
                <w:rFonts w:ascii="Times New Roman" w:eastAsia="Times New Roman" w:hAnsi="Times New Roman" w:cs="Times New Roman"/>
                <w:sz w:val="24"/>
                <w:szCs w:val="24"/>
                <w:lang w:eastAsia="ru-RU"/>
              </w:rPr>
              <w:t>:</w:t>
            </w:r>
          </w:p>
        </w:tc>
        <w:tc>
          <w:tcPr>
            <w:tcW w:w="1277" w:type="dxa"/>
            <w:tcBorders>
              <w:top w:val="nil"/>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567"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right="150"/>
              <w:jc w:val="right"/>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right="150"/>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Код 3.08.</w:t>
            </w:r>
          </w:p>
        </w:tc>
      </w:tr>
      <w:tr w:rsidR="00904047" w:rsidRPr="00B95A0E" w:rsidTr="00904047">
        <w:trPr>
          <w:trHeight w:val="229"/>
        </w:trPr>
        <w:tc>
          <w:tcPr>
            <w:tcW w:w="6789" w:type="dxa"/>
            <w:tcBorders>
              <w:top w:val="nil"/>
              <w:left w:val="nil"/>
              <w:bottom w:val="nil"/>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403"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(с указанием индивидуального номера</w:t>
            </w:r>
          </w:p>
        </w:tc>
      </w:tr>
      <w:tr w:rsidR="00904047" w:rsidRPr="00B95A0E" w:rsidTr="008C134C">
        <w:trPr>
          <w:trHeight w:val="77"/>
        </w:trPr>
        <w:tc>
          <w:tcPr>
            <w:tcW w:w="1019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рабоч</w:t>
      </w:r>
      <w:r w:rsidR="00E709FB" w:rsidRPr="00B95A0E">
        <w:rPr>
          <w:rFonts w:ascii="Times New Roman" w:eastAsia="Times New Roman" w:hAnsi="Times New Roman" w:cs="Times New Roman"/>
          <w:sz w:val="14"/>
          <w:szCs w:val="14"/>
          <w:lang w:eastAsia="ru-RU"/>
        </w:rPr>
        <w:t>его места, класса (подкласса)</w:t>
      </w:r>
      <w:r w:rsidRPr="00B95A0E">
        <w:rPr>
          <w:rFonts w:ascii="Times New Roman" w:eastAsia="Times New Roman" w:hAnsi="Times New Roman" w:cs="Times New Roman"/>
          <w:sz w:val="14"/>
          <w:szCs w:val="14"/>
          <w:lang w:eastAsia="ru-RU"/>
        </w:rPr>
        <w:t xml:space="preserve"> условий труда</w:t>
      </w:r>
      <w:r w:rsidR="000347C7" w:rsidRPr="00B95A0E">
        <w:rPr>
          <w:rFonts w:ascii="Times New Roman" w:eastAsia="Times New Roman" w:hAnsi="Times New Roman" w:cs="Times New Roman"/>
          <w:sz w:val="14"/>
          <w:szCs w:val="14"/>
          <w:lang w:eastAsia="ru-RU"/>
        </w:rPr>
        <w:t>)</w:t>
      </w:r>
      <w:r w:rsidR="00E709FB" w:rsidRPr="00B95A0E">
        <w:rPr>
          <w:rFonts w:ascii="Times New Roman" w:eastAsia="Times New Roman" w:hAnsi="Times New Roman" w:cs="Times New Roman"/>
          <w:sz w:val="14"/>
          <w:szCs w:val="14"/>
          <w:lang w:eastAsia="ru-RU"/>
        </w:rPr>
        <w:t xml:space="preserve"> если специальная оценка условий тру</w:t>
      </w:r>
      <w:r w:rsidR="006B1E84" w:rsidRPr="00B95A0E">
        <w:rPr>
          <w:rFonts w:ascii="Times New Roman" w:eastAsia="Times New Roman" w:hAnsi="Times New Roman" w:cs="Times New Roman"/>
          <w:sz w:val="14"/>
          <w:szCs w:val="14"/>
          <w:lang w:eastAsia="ru-RU"/>
        </w:rPr>
        <w:t>да не проводилась указывается</w:t>
      </w:r>
      <w:r w:rsidR="00E709FB"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pacing w:val="-2"/>
          <w:sz w:val="16"/>
          <w:szCs w:val="16"/>
          <w:lang w:eastAsia="ru-RU"/>
        </w:rPr>
      </w:pPr>
    </w:p>
    <w:tbl>
      <w:tblPr>
        <w:tblW w:w="10212" w:type="dxa"/>
        <w:tblInd w:w="14" w:type="dxa"/>
        <w:tblLayout w:type="fixed"/>
        <w:tblCellMar>
          <w:left w:w="0" w:type="dxa"/>
          <w:right w:w="0" w:type="dxa"/>
        </w:tblCellMar>
        <w:tblLook w:val="04A0" w:firstRow="1" w:lastRow="0" w:firstColumn="1" w:lastColumn="0" w:noHBand="0" w:noVBand="1"/>
      </w:tblPr>
      <w:tblGrid>
        <w:gridCol w:w="1019"/>
        <w:gridCol w:w="1019"/>
        <w:gridCol w:w="1019"/>
        <w:gridCol w:w="1019"/>
        <w:gridCol w:w="1020"/>
        <w:gridCol w:w="135"/>
        <w:gridCol w:w="884"/>
        <w:gridCol w:w="1019"/>
        <w:gridCol w:w="1019"/>
        <w:gridCol w:w="509"/>
        <w:gridCol w:w="1247"/>
        <w:gridCol w:w="142"/>
        <w:gridCol w:w="141"/>
        <w:gridCol w:w="20"/>
      </w:tblGrid>
      <w:tr w:rsidR="00904047" w:rsidRPr="00B95A0E" w:rsidTr="00B66091">
        <w:trPr>
          <w:gridAfter w:val="1"/>
          <w:wAfter w:w="20" w:type="dxa"/>
        </w:trPr>
        <w:tc>
          <w:tcPr>
            <w:tcW w:w="10192" w:type="dxa"/>
            <w:gridSpan w:val="1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8.2. Сведения об организации, проводившей специальную оценку условий труда </w:t>
            </w:r>
            <w:r w:rsidRPr="00B95A0E">
              <w:rPr>
                <w:rFonts w:ascii="Times New Roman" w:eastAsia="Times New Roman" w:hAnsi="Times New Roman" w:cs="Times New Roman"/>
                <w:sz w:val="24"/>
                <w:szCs w:val="24"/>
                <w:lang w:eastAsia="ru-RU"/>
              </w:rPr>
              <w:t>рабочих мест</w:t>
            </w:r>
          </w:p>
        </w:tc>
      </w:tr>
      <w:tr w:rsidR="00904047" w:rsidRPr="00B95A0E" w:rsidTr="00B66091">
        <w:trPr>
          <w:gridAfter w:val="1"/>
          <w:wAfter w:w="20" w:type="dxa"/>
        </w:trPr>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2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01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509" w:type="dxa"/>
            <w:tcBorders>
              <w:top w:val="nil"/>
              <w:left w:val="nil"/>
              <w:bottom w:val="single" w:sz="4" w:space="0" w:color="auto"/>
              <w:right w:val="single" w:sz="4" w:space="0" w:color="auto"/>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c>
          <w:tcPr>
            <w:tcW w:w="1530" w:type="dxa"/>
            <w:gridSpan w:val="3"/>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ИНН</w:t>
            </w:r>
          </w:p>
        </w:tc>
      </w:tr>
      <w:tr w:rsidR="00904047" w:rsidRPr="00B95A0E" w:rsidTr="00B66091">
        <w:trPr>
          <w:trHeight w:val="239"/>
        </w:trPr>
        <w:tc>
          <w:tcPr>
            <w:tcW w:w="10192" w:type="dxa"/>
            <w:gridSpan w:val="13"/>
            <w:tcBorders>
              <w:top w:val="single" w:sz="4" w:space="0" w:color="auto"/>
              <w:left w:val="nil"/>
              <w:bottom w:val="single" w:sz="4" w:space="0" w:color="auto"/>
              <w:right w:val="nil"/>
            </w:tcBorders>
          </w:tcPr>
          <w:p w:rsidR="00904047" w:rsidRPr="00B95A0E" w:rsidRDefault="00E709FB"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ИНН</w:t>
            </w:r>
            <w:r w:rsidR="00904047" w:rsidRPr="00B95A0E">
              <w:rPr>
                <w:rFonts w:ascii="Times New Roman" w:eastAsia="Times New Roman" w:hAnsi="Times New Roman" w:cs="Times New Roman"/>
                <w:sz w:val="14"/>
                <w:szCs w:val="14"/>
                <w:lang w:eastAsia="ru-RU"/>
              </w:rPr>
              <w:t>)</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E709FB" w:rsidRPr="00B95A0E" w:rsidTr="00B66091">
        <w:trPr>
          <w:trHeight w:val="239"/>
        </w:trPr>
        <w:tc>
          <w:tcPr>
            <w:tcW w:w="10192" w:type="dxa"/>
            <w:gridSpan w:val="13"/>
            <w:tcBorders>
              <w:top w:val="single" w:sz="4" w:space="0" w:color="auto"/>
              <w:left w:val="nil"/>
              <w:bottom w:val="single" w:sz="4" w:space="0" w:color="auto"/>
              <w:right w:val="nil"/>
            </w:tcBorders>
          </w:tcPr>
          <w:p w:rsidR="00E709FB" w:rsidRPr="00B95A0E" w:rsidRDefault="00E709FB" w:rsidP="00E709FB">
            <w:pPr>
              <w:autoSpaceDE w:val="0"/>
              <w:autoSpaceDN w:val="0"/>
              <w:spacing w:after="0" w:line="240" w:lineRule="auto"/>
              <w:jc w:val="center"/>
              <w:rPr>
                <w:rFonts w:ascii="Times New Roman" w:eastAsia="Times New Roman" w:hAnsi="Times New Roman" w:cs="Times New Roman"/>
                <w:spacing w:val="-2"/>
                <w:sz w:val="16"/>
                <w:szCs w:val="16"/>
                <w:lang w:eastAsia="ru-RU"/>
              </w:rPr>
            </w:pPr>
            <w:r w:rsidRPr="00B95A0E">
              <w:rPr>
                <w:rFonts w:ascii="Times New Roman" w:eastAsia="Times New Roman" w:hAnsi="Times New Roman" w:cs="Times New Roman"/>
                <w:sz w:val="14"/>
                <w:szCs w:val="14"/>
                <w:lang w:eastAsia="ru-RU"/>
              </w:rPr>
              <w:t>(если специальная оценка условий тру</w:t>
            </w:r>
            <w:r w:rsidR="006B1E84" w:rsidRPr="00B95A0E">
              <w:rPr>
                <w:rFonts w:ascii="Times New Roman" w:eastAsia="Times New Roman" w:hAnsi="Times New Roman" w:cs="Times New Roman"/>
                <w:sz w:val="14"/>
                <w:szCs w:val="14"/>
                <w:lang w:eastAsia="ru-RU"/>
              </w:rPr>
              <w:t xml:space="preserve">да не проводилась </w:t>
            </w:r>
            <w:r w:rsidRPr="00B95A0E">
              <w:rPr>
                <w:rFonts w:ascii="Times New Roman" w:eastAsia="Times New Roman" w:hAnsi="Times New Roman" w:cs="Times New Roman"/>
                <w:sz w:val="14"/>
                <w:szCs w:val="14"/>
                <w:lang w:eastAsia="ru-RU"/>
              </w:rPr>
              <w:t>данный пункт не заполняется)</w:t>
            </w:r>
          </w:p>
          <w:p w:rsidR="00E709FB" w:rsidRPr="00B95A0E" w:rsidRDefault="00E709FB"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0" w:type="dxa"/>
            <w:tcBorders>
              <w:top w:val="single" w:sz="4" w:space="0" w:color="auto"/>
              <w:left w:val="nil"/>
              <w:bottom w:val="nil"/>
              <w:right w:val="nil"/>
            </w:tcBorders>
            <w:vAlign w:val="bottom"/>
          </w:tcPr>
          <w:p w:rsidR="00E709FB" w:rsidRPr="00B95A0E" w:rsidRDefault="00E709FB"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B66091">
        <w:trPr>
          <w:gridAfter w:val="2"/>
          <w:wAfter w:w="161" w:type="dxa"/>
        </w:trPr>
        <w:tc>
          <w:tcPr>
            <w:tcW w:w="5231" w:type="dxa"/>
            <w:gridSpan w:val="6"/>
            <w:vAlign w:val="bottom"/>
          </w:tcPr>
          <w:p w:rsidR="00904047" w:rsidRPr="00B95A0E" w:rsidRDefault="00904047" w:rsidP="008C134C">
            <w:pPr>
              <w:autoSpaceDE w:val="0"/>
              <w:autoSpaceDN w:val="0"/>
              <w:spacing w:after="0" w:line="120" w:lineRule="auto"/>
              <w:rPr>
                <w:rFonts w:ascii="Times New Roman" w:eastAsia="Times New Roman" w:hAnsi="Times New Roman" w:cs="Times New Roman"/>
                <w:spacing w:val="-2"/>
                <w:sz w:val="24"/>
                <w:szCs w:val="24"/>
                <w:lang w:eastAsia="ru-RU"/>
              </w:rPr>
            </w:pPr>
          </w:p>
          <w:p w:rsidR="00904047" w:rsidRPr="00B95A0E" w:rsidRDefault="00904047" w:rsidP="00B66091">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pacing w:val="-2"/>
                <w:sz w:val="24"/>
                <w:szCs w:val="24"/>
                <w:lang w:eastAsia="ru-RU"/>
              </w:rPr>
              <w:t xml:space="preserve">8.3. Сведения о проведенной оценке профессиональных рисков на </w:t>
            </w:r>
            <w:r w:rsidRPr="00B95A0E">
              <w:rPr>
                <w:rFonts w:ascii="Times New Roman" w:eastAsia="Times New Roman" w:hAnsi="Times New Roman" w:cs="Times New Roman"/>
                <w:sz w:val="24"/>
                <w:szCs w:val="24"/>
                <w:lang w:eastAsia="ru-RU"/>
              </w:rPr>
              <w:t>рабочем месте</w:t>
            </w:r>
            <w:r w:rsidR="00F91504" w:rsidRPr="00B95A0E">
              <w:rPr>
                <w:rFonts w:ascii="Times New Roman" w:eastAsia="Times New Roman" w:hAnsi="Times New Roman" w:cs="Times New Roman"/>
                <w:sz w:val="24"/>
                <w:szCs w:val="24"/>
                <w:lang w:eastAsia="ru-RU"/>
              </w:rPr>
              <w:t>:</w:t>
            </w:r>
          </w:p>
        </w:tc>
        <w:tc>
          <w:tcPr>
            <w:tcW w:w="4820"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8"/>
                <w:szCs w:val="28"/>
                <w:lang w:eastAsia="ru-RU"/>
              </w:rPr>
            </w:pPr>
          </w:p>
        </w:tc>
      </w:tr>
      <w:tr w:rsidR="00904047" w:rsidRPr="00B95A0E" w:rsidTr="00B66091">
        <w:trPr>
          <w:gridAfter w:val="2"/>
          <w:wAfter w:w="161" w:type="dxa"/>
          <w:trHeight w:val="53"/>
        </w:trPr>
        <w:tc>
          <w:tcPr>
            <w:tcW w:w="10051" w:type="dxa"/>
            <w:gridSpan w:val="1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 xml:space="preserve">         (дата проведения; </w:t>
            </w:r>
          </w:p>
        </w:tc>
      </w:tr>
      <w:tr w:rsidR="00904047" w:rsidRPr="00B95A0E" w:rsidTr="00B66091">
        <w:trPr>
          <w:gridAfter w:val="2"/>
          <w:wAfter w:w="161" w:type="dxa"/>
        </w:trPr>
        <w:tc>
          <w:tcPr>
            <w:tcW w:w="9909" w:type="dxa"/>
            <w:gridSpan w:val="11"/>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vertAlign w:val="superscript"/>
                <w:lang w:eastAsia="ru-RU"/>
              </w:rPr>
            </w:pPr>
          </w:p>
        </w:tc>
      </w:tr>
      <w:tr w:rsidR="00904047" w:rsidRPr="00B95A0E" w:rsidTr="00B66091">
        <w:trPr>
          <w:gridAfter w:val="2"/>
          <w:wAfter w:w="161" w:type="dxa"/>
          <w:trHeight w:val="214"/>
        </w:trPr>
        <w:tc>
          <w:tcPr>
            <w:tcW w:w="9909" w:type="dxa"/>
            <w:gridSpan w:val="11"/>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локальный нормативный акт организации, в котором отражены данные о проведенной оценке профессиональных рисков на рабочем месте и (или)</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vertAlign w:val="superscript"/>
                <w:lang w:eastAsia="ru-RU"/>
              </w:rPr>
            </w:pPr>
          </w:p>
        </w:tc>
      </w:tr>
      <w:tr w:rsidR="00904047" w:rsidRPr="00B95A0E" w:rsidTr="00B66091">
        <w:trPr>
          <w:gridAfter w:val="2"/>
          <w:wAfter w:w="161" w:type="dxa"/>
        </w:trPr>
        <w:tc>
          <w:tcPr>
            <w:tcW w:w="9909" w:type="dxa"/>
            <w:gridSpan w:val="11"/>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p>
        </w:tc>
      </w:tr>
      <w:tr w:rsidR="00904047" w:rsidRPr="00B95A0E" w:rsidTr="00B66091">
        <w:trPr>
          <w:gridAfter w:val="2"/>
          <w:wAfter w:w="161" w:type="dxa"/>
        </w:trPr>
        <w:tc>
          <w:tcPr>
            <w:tcW w:w="9909" w:type="dxa"/>
            <w:gridSpan w:val="11"/>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 месте (объекте), где произошел несчастный случай, сведения об ознакомлении пострадавшего с результатами оценки профессиональных рисков)</w:t>
            </w:r>
          </w:p>
        </w:tc>
        <w:tc>
          <w:tcPr>
            <w:tcW w:w="142" w:type="dxa"/>
            <w:tcBorders>
              <w:top w:val="single" w:sz="4" w:space="0" w:color="auto"/>
              <w:left w:val="nil"/>
              <w:bottom w:val="nil"/>
              <w:right w:val="nil"/>
            </w:tcBorders>
            <w:vAlign w:val="bottom"/>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12"/>
                <w:szCs w:val="12"/>
                <w:lang w:eastAsia="ru-RU"/>
              </w:rPr>
            </w:pPr>
          </w:p>
        </w:tc>
      </w:tr>
      <w:tr w:rsidR="00904047" w:rsidRPr="00B95A0E" w:rsidTr="00B66091">
        <w:trPr>
          <w:gridAfter w:val="2"/>
          <w:wAfter w:w="161" w:type="dxa"/>
          <w:trHeight w:val="113"/>
        </w:trPr>
        <w:tc>
          <w:tcPr>
            <w:tcW w:w="9909" w:type="dxa"/>
            <w:gridSpan w:val="11"/>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bl>
    <w:p w:rsidR="00904047" w:rsidRPr="00B95A0E" w:rsidRDefault="00B66091" w:rsidP="00B66091">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(если оценка профессиональных рисков на рабочем месте </w:t>
      </w:r>
      <w:r w:rsidR="006B1E84" w:rsidRPr="00B95A0E">
        <w:rPr>
          <w:rFonts w:ascii="Times New Roman" w:eastAsia="Times New Roman" w:hAnsi="Times New Roman" w:cs="Times New Roman"/>
          <w:sz w:val="14"/>
          <w:szCs w:val="14"/>
          <w:lang w:eastAsia="ru-RU"/>
        </w:rPr>
        <w:t>не проводилась указывается</w:t>
      </w:r>
      <w:r w:rsidRPr="00B95A0E">
        <w:rPr>
          <w:rFonts w:ascii="Times New Roman" w:eastAsia="Times New Roman" w:hAnsi="Times New Roman" w:cs="Times New Roman"/>
          <w:sz w:val="14"/>
          <w:szCs w:val="14"/>
          <w:lang w:eastAsia="ru-RU"/>
        </w:rPr>
        <w:t xml:space="preserve"> «не проводилась»)</w:t>
      </w:r>
    </w:p>
    <w:p w:rsidR="00904047" w:rsidRPr="00B95A0E" w:rsidRDefault="00904047" w:rsidP="00904047">
      <w:pPr>
        <w:autoSpaceDE w:val="0"/>
        <w:autoSpaceDN w:val="0"/>
        <w:spacing w:after="0" w:line="240" w:lineRule="auto"/>
        <w:rPr>
          <w:rFonts w:ascii="Times New Roman" w:eastAsia="Times New Roman" w:hAnsi="Times New Roman" w:cs="Times New Roman"/>
          <w:sz w:val="2"/>
          <w:szCs w:val="2"/>
          <w:lang w:eastAsia="ru-RU"/>
        </w:rPr>
      </w:pPr>
    </w:p>
    <w:tbl>
      <w:tblPr>
        <w:tblW w:w="10051" w:type="dxa"/>
        <w:tblInd w:w="14" w:type="dxa"/>
        <w:tblLayout w:type="fixed"/>
        <w:tblCellMar>
          <w:left w:w="0" w:type="dxa"/>
          <w:right w:w="0" w:type="dxa"/>
        </w:tblCellMar>
        <w:tblLook w:val="01E0" w:firstRow="1" w:lastRow="1" w:firstColumn="1" w:lastColumn="1" w:noHBand="0" w:noVBand="0"/>
      </w:tblPr>
      <w:tblGrid>
        <w:gridCol w:w="3388"/>
        <w:gridCol w:w="709"/>
        <w:gridCol w:w="425"/>
        <w:gridCol w:w="3402"/>
        <w:gridCol w:w="993"/>
        <w:gridCol w:w="1134"/>
      </w:tblGrid>
      <w:tr w:rsidR="00904047" w:rsidRPr="00B95A0E" w:rsidTr="008C134C">
        <w:tc>
          <w:tcPr>
            <w:tcW w:w="4097"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В ходе осмотра проводилась</w:t>
            </w:r>
            <w:r w:rsidR="00F91504" w:rsidRPr="00B95A0E">
              <w:rPr>
                <w:rFonts w:ascii="Times New Roman" w:eastAsia="Times New Roman" w:hAnsi="Times New Roman" w:cs="Times New Roman"/>
                <w:sz w:val="24"/>
                <w:szCs w:val="24"/>
                <w:lang w:eastAsia="ru-RU"/>
              </w:rPr>
              <w:t>:</w:t>
            </w:r>
          </w:p>
        </w:tc>
        <w:tc>
          <w:tcPr>
            <w:tcW w:w="5954"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hideMark/>
          </w:tcPr>
          <w:p w:rsidR="00904047" w:rsidRPr="00B95A0E" w:rsidRDefault="00904047" w:rsidP="00D845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(фотосъемка, видеозапись и </w:t>
            </w:r>
            <w:r w:rsidR="00D84587" w:rsidRPr="00B95A0E">
              <w:rPr>
                <w:rFonts w:ascii="Times New Roman" w:eastAsia="Times New Roman" w:hAnsi="Times New Roman" w:cs="Times New Roman"/>
                <w:sz w:val="14"/>
                <w:szCs w:val="14"/>
                <w:lang w:eastAsia="ru-RU"/>
              </w:rPr>
              <w:t>иные способы фиксации</w:t>
            </w:r>
            <w:r w:rsidRPr="00B95A0E">
              <w:rPr>
                <w:rFonts w:ascii="Times New Roman" w:eastAsia="Times New Roman" w:hAnsi="Times New Roman" w:cs="Times New Roman"/>
                <w:sz w:val="14"/>
                <w:szCs w:val="14"/>
                <w:lang w:eastAsia="ru-RU"/>
              </w:rPr>
              <w:t>)</w:t>
            </w:r>
          </w:p>
        </w:tc>
      </w:tr>
      <w:tr w:rsidR="00904047" w:rsidRPr="00B95A0E" w:rsidTr="008C134C">
        <w:tc>
          <w:tcPr>
            <w:tcW w:w="4097"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 места происшествия изъяты</w:t>
            </w:r>
            <w:r w:rsidR="00F91504" w:rsidRPr="00B95A0E">
              <w:rPr>
                <w:rFonts w:ascii="Times New Roman" w:eastAsia="Times New Roman" w:hAnsi="Times New Roman" w:cs="Times New Roman"/>
                <w:sz w:val="24"/>
                <w:szCs w:val="24"/>
                <w:lang w:eastAsia="ru-RU"/>
              </w:rPr>
              <w:t>:</w:t>
            </w:r>
          </w:p>
        </w:tc>
        <w:tc>
          <w:tcPr>
            <w:tcW w:w="5954" w:type="dxa"/>
            <w:gridSpan w:val="4"/>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134C">
        <w:tc>
          <w:tcPr>
            <w:tcW w:w="4097"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(перечень и индивидуальные характеристики изъятых предметов</w:t>
            </w:r>
            <w:r w:rsidR="008C3856" w:rsidRPr="00B95A0E">
              <w:rPr>
                <w:rFonts w:ascii="Times New Roman" w:eastAsia="Times New Roman" w:hAnsi="Times New Roman" w:cs="Times New Roman"/>
                <w:sz w:val="14"/>
                <w:szCs w:val="14"/>
                <w:lang w:eastAsia="ru-RU"/>
              </w:rPr>
              <w:t xml:space="preserve"> и кем изъяты</w:t>
            </w:r>
            <w:r w:rsidRPr="00B95A0E">
              <w:rPr>
                <w:rFonts w:ascii="Times New Roman" w:eastAsia="Times New Roman" w:hAnsi="Times New Roman" w:cs="Times New Roman"/>
                <w:sz w:val="14"/>
                <w:szCs w:val="14"/>
                <w:lang w:eastAsia="ru-RU"/>
              </w:rPr>
              <w:t>)</w:t>
            </w:r>
          </w:p>
        </w:tc>
      </w:tr>
      <w:tr w:rsidR="00904047" w:rsidRPr="00B95A0E" w:rsidTr="008C134C">
        <w:tc>
          <w:tcPr>
            <w:tcW w:w="4097"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Borders>
              <w:top w:val="single" w:sz="4" w:space="0" w:color="auto"/>
              <w:left w:val="nil"/>
              <w:bottom w:val="nil"/>
              <w:right w:val="nil"/>
            </w:tcBorders>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К протоколу осмотра прилагаются</w:t>
            </w:r>
            <w:r w:rsidR="00F91504" w:rsidRPr="00B95A0E">
              <w:rPr>
                <w:rFonts w:ascii="Times New Roman" w:eastAsia="Times New Roman" w:hAnsi="Times New Roman" w:cs="Times New Roman"/>
                <w:sz w:val="24"/>
                <w:szCs w:val="24"/>
                <w:lang w:eastAsia="ru-RU"/>
              </w:rPr>
              <w:t>:</w:t>
            </w:r>
          </w:p>
        </w:tc>
        <w:tc>
          <w:tcPr>
            <w:tcW w:w="5954" w:type="dxa"/>
            <w:gridSpan w:val="4"/>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954" w:type="dxa"/>
            <w:gridSpan w:val="4"/>
            <w:hideMark/>
          </w:tcPr>
          <w:p w:rsidR="00904047" w:rsidRPr="00B95A0E" w:rsidRDefault="00904047" w:rsidP="00D8458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(схема места происшествия, фотографии и </w:t>
            </w:r>
            <w:r w:rsidR="00D84587" w:rsidRPr="00B95A0E">
              <w:rPr>
                <w:rFonts w:ascii="Times New Roman" w:eastAsia="Times New Roman" w:hAnsi="Times New Roman" w:cs="Times New Roman"/>
                <w:sz w:val="14"/>
                <w:szCs w:val="14"/>
                <w:lang w:eastAsia="ru-RU"/>
              </w:rPr>
              <w:t>иные способы фиксации</w:t>
            </w:r>
            <w:r w:rsidRPr="00B95A0E">
              <w:rPr>
                <w:rFonts w:ascii="Times New Roman" w:eastAsia="Times New Roman" w:hAnsi="Times New Roman" w:cs="Times New Roman"/>
                <w:sz w:val="14"/>
                <w:szCs w:val="14"/>
                <w:lang w:eastAsia="ru-RU"/>
              </w:rPr>
              <w:t>)</w:t>
            </w:r>
          </w:p>
        </w:tc>
      </w:tr>
      <w:tr w:rsidR="00904047" w:rsidRPr="00B95A0E" w:rsidTr="008C134C">
        <w:tc>
          <w:tcPr>
            <w:tcW w:w="4097" w:type="dxa"/>
            <w:gridSpan w:val="2"/>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5954" w:type="dxa"/>
            <w:gridSpan w:val="4"/>
            <w:tcBorders>
              <w:top w:val="nil"/>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4097" w:type="dxa"/>
            <w:gridSpan w:val="2"/>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c>
          <w:tcPr>
            <w:tcW w:w="5954" w:type="dxa"/>
            <w:gridSpan w:val="4"/>
            <w:tcBorders>
              <w:top w:val="single" w:sz="4" w:space="0" w:color="auto"/>
              <w:left w:val="nil"/>
              <w:bottom w:val="single" w:sz="4" w:space="0" w:color="auto"/>
              <w:right w:val="nil"/>
            </w:tcBorders>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8917" w:type="dxa"/>
            <w:gridSpan w:val="5"/>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Перед началом, в ходе либо по окончании осмотра от участвующих в осмотре лиц</w:t>
            </w:r>
          </w:p>
        </w:tc>
        <w:tc>
          <w:tcPr>
            <w:tcW w:w="113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134C">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134C">
        <w:trPr>
          <w:trHeight w:val="309"/>
        </w:trPr>
        <w:tc>
          <w:tcPr>
            <w:tcW w:w="10051" w:type="dxa"/>
            <w:gridSpan w:val="6"/>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(их процессуальное положение, фамилия, инициалы)</w:t>
            </w:r>
          </w:p>
        </w:tc>
      </w:tr>
      <w:tr w:rsidR="00904047" w:rsidRPr="00B95A0E" w:rsidTr="008C134C">
        <w:tc>
          <w:tcPr>
            <w:tcW w:w="338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1134" w:type="dxa"/>
            <w:gridSpan w:val="2"/>
            <w:vAlign w:val="bottom"/>
            <w:hideMark/>
          </w:tcPr>
          <w:p w:rsidR="00904047" w:rsidRPr="00B95A0E" w:rsidRDefault="00904047" w:rsidP="003C003E">
            <w:pPr>
              <w:autoSpaceDE w:val="0"/>
              <w:autoSpaceDN w:val="0"/>
              <w:spacing w:after="0" w:line="240" w:lineRule="auto"/>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4"/>
                <w:szCs w:val="24"/>
                <w:lang w:eastAsia="ru-RU"/>
              </w:rPr>
              <w:t>заявлени</w:t>
            </w:r>
            <w:r w:rsidR="003C003E" w:rsidRPr="00B95A0E">
              <w:rPr>
                <w:rFonts w:ascii="Times New Roman" w:eastAsia="Times New Roman" w:hAnsi="Times New Roman" w:cs="Times New Roman"/>
                <w:sz w:val="24"/>
                <w:szCs w:val="24"/>
                <w:lang w:eastAsia="ru-RU"/>
              </w:rPr>
              <w:t>я</w:t>
            </w:r>
            <w:r w:rsidRPr="00B95A0E">
              <w:rPr>
                <w:rFonts w:ascii="Times New Roman" w:eastAsia="Times New Roman" w:hAnsi="Times New Roman" w:cs="Times New Roman"/>
                <w:sz w:val="24"/>
                <w:szCs w:val="24"/>
                <w:lang w:eastAsia="ru-RU"/>
              </w:rPr>
              <w:t>.</w:t>
            </w:r>
          </w:p>
        </w:tc>
        <w:tc>
          <w:tcPr>
            <w:tcW w:w="3402" w:type="dxa"/>
            <w:vAlign w:val="bottom"/>
            <w:hideMark/>
          </w:tcPr>
          <w:p w:rsidR="00904047" w:rsidRPr="00B95A0E" w:rsidRDefault="00904047" w:rsidP="00D93A09">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Содержание заявлени</w:t>
            </w:r>
            <w:r w:rsidR="00D93A09" w:rsidRPr="00B95A0E">
              <w:rPr>
                <w:rFonts w:ascii="Times New Roman" w:eastAsia="Times New Roman" w:hAnsi="Times New Roman" w:cs="Times New Roman"/>
                <w:sz w:val="24"/>
                <w:szCs w:val="24"/>
                <w:lang w:eastAsia="ru-RU"/>
              </w:rPr>
              <w:t>й</w:t>
            </w:r>
            <w:r w:rsidRPr="00B95A0E">
              <w:rPr>
                <w:rFonts w:ascii="Times New Roman" w:eastAsia="Times New Roman" w:hAnsi="Times New Roman" w:cs="Times New Roman"/>
                <w:sz w:val="24"/>
                <w:szCs w:val="24"/>
                <w:lang w:eastAsia="ru-RU"/>
              </w:rPr>
              <w:t>:</w:t>
            </w:r>
          </w:p>
        </w:tc>
        <w:tc>
          <w:tcPr>
            <w:tcW w:w="2127"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134C">
        <w:tc>
          <w:tcPr>
            <w:tcW w:w="3388"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(поступили, не поступили)</w:t>
            </w:r>
          </w:p>
        </w:tc>
        <w:tc>
          <w:tcPr>
            <w:tcW w:w="1134"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340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2127"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r w:rsidR="00904047" w:rsidRPr="00B95A0E" w:rsidTr="008C134C">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10051"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10051" w:type="dxa"/>
            <w:gridSpan w:val="6"/>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r w:rsidR="00904047" w:rsidRPr="00B95A0E" w:rsidTr="008C134C">
        <w:tc>
          <w:tcPr>
            <w:tcW w:w="10051" w:type="dxa"/>
            <w:gridSpan w:val="6"/>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8"/>
                <w:szCs w:val="28"/>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388"/>
        <w:gridCol w:w="6663"/>
      </w:tblGrid>
      <w:tr w:rsidR="00904047" w:rsidRPr="00B95A0E" w:rsidTr="00904047">
        <w:tc>
          <w:tcPr>
            <w:tcW w:w="3388"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66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38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663"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лица, проводившего осмотр места происшествия)</w:t>
            </w:r>
          </w:p>
        </w:tc>
      </w:tr>
      <w:tr w:rsidR="00904047" w:rsidRPr="00B95A0E" w:rsidTr="00904047">
        <w:tc>
          <w:tcPr>
            <w:tcW w:w="3388"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66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38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663"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(подписи, фамилии, инициалы иных лиц, участвовавших в осмотре места происшествия)</w:t>
            </w:r>
          </w:p>
        </w:tc>
      </w:tr>
      <w:tr w:rsidR="00904047" w:rsidRPr="00B95A0E" w:rsidTr="00904047">
        <w:tc>
          <w:tcPr>
            <w:tcW w:w="3388"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66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2506"/>
        <w:gridCol w:w="266"/>
        <w:gridCol w:w="1400"/>
        <w:gridCol w:w="5879"/>
      </w:tblGrid>
      <w:tr w:rsidR="00904047" w:rsidRPr="00B95A0E" w:rsidTr="00904047">
        <w:tc>
          <w:tcPr>
            <w:tcW w:w="4172" w:type="dxa"/>
            <w:gridSpan w:val="3"/>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 настоящим протоколом ознакомлены</w:t>
            </w:r>
          </w:p>
        </w:tc>
        <w:tc>
          <w:tcPr>
            <w:tcW w:w="587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4172" w:type="dxa"/>
            <w:gridSpan w:val="3"/>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5879"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(подписи, фамилии, инициалы участвовавших в осмотре лиц, дата)</w:t>
            </w:r>
          </w:p>
        </w:tc>
      </w:tr>
      <w:tr w:rsidR="00904047" w:rsidRPr="00B95A0E" w:rsidTr="00904047">
        <w:tc>
          <w:tcPr>
            <w:tcW w:w="2772"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Протокол прочитан вслух</w:t>
            </w:r>
          </w:p>
        </w:tc>
        <w:tc>
          <w:tcPr>
            <w:tcW w:w="727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772" w:type="dxa"/>
            <w:gridSpan w:val="2"/>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27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(подпись, фамилия, инициалы лица, проводившего осмотр, дата)</w:t>
            </w:r>
          </w:p>
        </w:tc>
      </w:tr>
      <w:tr w:rsidR="00904047" w:rsidRPr="00B95A0E" w:rsidTr="00904047">
        <w:tc>
          <w:tcPr>
            <w:tcW w:w="250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Замечания к протоколу</w:t>
            </w:r>
          </w:p>
        </w:tc>
        <w:tc>
          <w:tcPr>
            <w:tcW w:w="7545"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506"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545" w:type="dxa"/>
            <w:gridSpan w:val="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(содержание замечаний либо указание на их отсутствие)</w:t>
            </w:r>
          </w:p>
        </w:tc>
      </w:tr>
      <w:tr w:rsidR="00904047" w:rsidRPr="00B95A0E" w:rsidTr="00904047">
        <w:tc>
          <w:tcPr>
            <w:tcW w:w="10051"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rPr>
          <w:trHeight w:val="372"/>
        </w:trPr>
        <w:tc>
          <w:tcPr>
            <w:tcW w:w="10051" w:type="dxa"/>
            <w:gridSpan w:val="4"/>
            <w:tcBorders>
              <w:top w:val="single" w:sz="4" w:space="0" w:color="auto"/>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2198"/>
        <w:gridCol w:w="7853"/>
      </w:tblGrid>
      <w:tr w:rsidR="00904047" w:rsidRPr="00B95A0E" w:rsidTr="00904047">
        <w:tc>
          <w:tcPr>
            <w:tcW w:w="219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Протокол составлен</w:t>
            </w:r>
          </w:p>
        </w:tc>
        <w:tc>
          <w:tcPr>
            <w:tcW w:w="78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19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7853"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фамилия, инициалы председателя (члена) комиссии, проводившего осмотр, подпись, дата)</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p>
    <w:p w:rsidR="00904047" w:rsidRPr="00B95A0E" w:rsidRDefault="00904047" w:rsidP="00904047">
      <w:pPr>
        <w:spacing w:after="0" w:line="256" w:lineRule="auto"/>
        <w:rPr>
          <w:rFonts w:ascii="Times New Roman" w:eastAsia="Times New Roman" w:hAnsi="Times New Roman" w:cs="Times New Roman"/>
          <w:sz w:val="24"/>
          <w:szCs w:val="24"/>
          <w:lang w:eastAsia="ru-RU"/>
        </w:rPr>
        <w:sectPr w:rsidR="00904047" w:rsidRPr="00B95A0E" w:rsidSect="00F81C7D">
          <w:headerReference w:type="default" r:id="rId16"/>
          <w:footnotePr>
            <w:numRestart w:val="eachSect"/>
          </w:footnotePr>
          <w:pgSz w:w="11907" w:h="16840"/>
          <w:pgMar w:top="993" w:right="708" w:bottom="709" w:left="1134" w:header="397" w:footer="709" w:gutter="0"/>
          <w:pgNumType w:start="1"/>
          <w:cols w:space="720"/>
          <w:titlePg/>
          <w:docGrid w:linePitch="299"/>
        </w:sectPr>
      </w:pPr>
    </w:p>
    <w:p w:rsidR="00904047" w:rsidRPr="00B95A0E" w:rsidRDefault="00904047" w:rsidP="00904047">
      <w:pPr>
        <w:spacing w:line="256"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0C4936"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10</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pacing w:val="40"/>
          <w:sz w:val="28"/>
          <w:szCs w:val="28"/>
          <w:lang w:eastAsia="ru-RU"/>
        </w:rPr>
        <w:t>СООБЩЕНИЕ</w:t>
      </w:r>
      <w:r w:rsidRPr="00B95A0E">
        <w:rPr>
          <w:rFonts w:ascii="Times New Roman" w:eastAsia="Times New Roman" w:hAnsi="Times New Roman" w:cs="Times New Roman"/>
          <w:b/>
          <w:sz w:val="28"/>
          <w:szCs w:val="28"/>
          <w:lang w:eastAsia="ru-RU"/>
        </w:rPr>
        <w:br/>
        <w:t>о последствиях несчастного случая на производстве</w:t>
      </w:r>
      <w:r w:rsidRPr="00B95A0E">
        <w:rPr>
          <w:rFonts w:ascii="Times New Roman" w:eastAsia="Times New Roman" w:hAnsi="Times New Roman" w:cs="Times New Roman"/>
          <w:b/>
          <w:sz w:val="28"/>
          <w:szCs w:val="28"/>
          <w:lang w:eastAsia="ru-RU"/>
        </w:rPr>
        <w:br/>
        <w:t>и принятых мерах</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266"/>
        <w:gridCol w:w="1568"/>
        <w:gridCol w:w="546"/>
        <w:gridCol w:w="266"/>
        <w:gridCol w:w="1106"/>
        <w:gridCol w:w="644"/>
        <w:gridCol w:w="377"/>
        <w:gridCol w:w="406"/>
        <w:gridCol w:w="267"/>
        <w:gridCol w:w="55"/>
        <w:gridCol w:w="3346"/>
        <w:gridCol w:w="700"/>
        <w:gridCol w:w="504"/>
      </w:tblGrid>
      <w:tr w:rsidR="00904047" w:rsidRPr="00B95A0E" w:rsidTr="00904047">
        <w:tc>
          <w:tcPr>
            <w:tcW w:w="5446" w:type="dxa"/>
            <w:gridSpan w:val="9"/>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Несчастный случай на производстве, происшедший</w:t>
            </w:r>
          </w:p>
        </w:tc>
        <w:tc>
          <w:tcPr>
            <w:tcW w:w="4605"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5446" w:type="dxa"/>
            <w:gridSpan w:val="9"/>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4605" w:type="dxa"/>
            <w:gridSpan w:val="4"/>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несчастного случая)</w:t>
            </w:r>
          </w:p>
        </w:tc>
      </w:tr>
      <w:tr w:rsidR="00904047" w:rsidRPr="00B95A0E" w:rsidTr="00904047">
        <w:tc>
          <w:tcPr>
            <w:tcW w:w="26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w:t>
            </w:r>
          </w:p>
        </w:tc>
        <w:tc>
          <w:tcPr>
            <w:tcW w:w="9785" w:type="dxa"/>
            <w:gridSpan w:val="1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266" w:type="dxa"/>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9785" w:type="dxa"/>
            <w:gridSpan w:val="1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пострадавшего)</w:t>
            </w:r>
          </w:p>
        </w:tc>
      </w:tr>
      <w:tr w:rsidR="00904047" w:rsidRPr="00B95A0E" w:rsidTr="00904047">
        <w:tc>
          <w:tcPr>
            <w:tcW w:w="3752" w:type="dxa"/>
            <w:gridSpan w:val="5"/>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работающим(ей), работавшим(ей)</w:t>
            </w:r>
          </w:p>
        </w:tc>
        <w:tc>
          <w:tcPr>
            <w:tcW w:w="6299" w:type="dxa"/>
            <w:gridSpan w:val="8"/>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752" w:type="dxa"/>
            <w:gridSpan w:val="5"/>
          </w:tcPr>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tc>
        <w:tc>
          <w:tcPr>
            <w:tcW w:w="6299" w:type="dxa"/>
            <w:gridSpan w:val="8"/>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(профессия (должность) пострадавшего, место работы:</w:t>
            </w:r>
          </w:p>
        </w:tc>
      </w:tr>
      <w:tr w:rsidR="00904047" w:rsidRPr="00B95A0E" w:rsidTr="00904047">
        <w:tc>
          <w:tcPr>
            <w:tcW w:w="10051" w:type="dxa"/>
            <w:gridSpan w:val="1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3"/>
            <w:tcBorders>
              <w:top w:val="single" w:sz="4" w:space="0" w:color="auto"/>
              <w:left w:val="nil"/>
              <w:bottom w:val="nil"/>
              <w:right w:val="nil"/>
            </w:tcBorders>
            <w:hideMark/>
          </w:tcPr>
          <w:p w:rsidR="00904047" w:rsidRPr="00B95A0E" w:rsidRDefault="00904047" w:rsidP="00174212">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наименование, </w:t>
            </w:r>
            <w:r w:rsidR="00927CF8" w:rsidRPr="00B95A0E">
              <w:rPr>
                <w:rFonts w:ascii="Times New Roman" w:eastAsia="Times New Roman" w:hAnsi="Times New Roman" w:cs="Times New Roman"/>
                <w:sz w:val="14"/>
                <w:szCs w:val="14"/>
                <w:lang w:eastAsia="ru-RU"/>
              </w:rPr>
              <w:t>адрес в пределах места нахождения</w:t>
            </w:r>
            <w:r w:rsidR="00174212" w:rsidRPr="00B95A0E">
              <w:rPr>
                <w:rFonts w:ascii="Times New Roman" w:eastAsia="Times New Roman" w:hAnsi="Times New Roman" w:cs="Times New Roman"/>
                <w:sz w:val="14"/>
                <w:szCs w:val="14"/>
                <w:lang w:eastAsia="ru-RU"/>
              </w:rPr>
              <w:t xml:space="preserve"> юридического лица, фамилия и инициалы работодателя — физического лица</w:t>
            </w:r>
          </w:p>
        </w:tc>
      </w:tr>
      <w:tr w:rsidR="00904047" w:rsidRPr="00B95A0E" w:rsidTr="00904047">
        <w:tc>
          <w:tcPr>
            <w:tcW w:w="10051" w:type="dxa"/>
            <w:gridSpan w:val="1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 его регистрационные данные, индивидуальный номер рабочего места, определенный по результатам проведения специальной оценки условий труда)</w:t>
            </w:r>
          </w:p>
        </w:tc>
      </w:tr>
      <w:tr w:rsidR="00904047" w:rsidRPr="00B95A0E" w:rsidTr="00904047">
        <w:tc>
          <w:tcPr>
            <w:tcW w:w="10051" w:type="dxa"/>
            <w:gridSpan w:val="1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8847" w:type="dxa"/>
            <w:gridSpan w:val="11"/>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Данный несчастный случай оформлен актом о несчастном случае на производстве №</w:t>
            </w:r>
          </w:p>
        </w:tc>
        <w:tc>
          <w:tcPr>
            <w:tcW w:w="70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0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1834" w:type="dxa"/>
            <w:gridSpan w:val="2"/>
            <w:vAlign w:val="bottom"/>
            <w:hideMark/>
          </w:tcPr>
          <w:p w:rsidR="00904047" w:rsidRPr="00B95A0E" w:rsidRDefault="00904047" w:rsidP="00904047">
            <w:pPr>
              <w:tabs>
                <w:tab w:val="right" w:pos="1834"/>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утвержденным</w:t>
            </w:r>
            <w:proofErr w:type="gramStart"/>
            <w:r w:rsidRPr="00B95A0E">
              <w:rPr>
                <w:rFonts w:ascii="Times New Roman" w:eastAsia="Times New Roman" w:hAnsi="Times New Roman" w:cs="Times New Roman"/>
                <w:sz w:val="24"/>
                <w:szCs w:val="24"/>
                <w:lang w:eastAsia="ru-RU"/>
              </w:rPr>
              <w:tab/>
              <w:t>«</w:t>
            </w:r>
            <w:proofErr w:type="gramEnd"/>
          </w:p>
        </w:tc>
        <w:tc>
          <w:tcPr>
            <w:tcW w:w="54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66"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75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7"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322"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c>
          <w:tcPr>
            <w:tcW w:w="4550" w:type="dxa"/>
            <w:gridSpan w:val="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3"/>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3"/>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(должность, фамилия, инициалы лица, утвердившего акт о несчастном случае на производстве)</w:t>
            </w:r>
          </w:p>
        </w:tc>
      </w:tr>
    </w:tbl>
    <w:p w:rsidR="00904047" w:rsidRPr="00B95A0E" w:rsidRDefault="00904047" w:rsidP="000C4936">
      <w:pPr>
        <w:autoSpaceDE w:val="0"/>
        <w:autoSpaceDN w:val="0"/>
        <w:spacing w:after="0" w:line="12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b/>
          <w:sz w:val="24"/>
          <w:szCs w:val="24"/>
          <w:lang w:eastAsia="ru-RU"/>
        </w:rPr>
      </w:pPr>
      <w:r w:rsidRPr="00B95A0E">
        <w:rPr>
          <w:rFonts w:ascii="Times New Roman" w:eastAsia="Times New Roman" w:hAnsi="Times New Roman" w:cs="Times New Roman"/>
          <w:b/>
          <w:sz w:val="24"/>
          <w:szCs w:val="24"/>
          <w:lang w:eastAsia="ru-RU"/>
        </w:rPr>
        <w:t>Последствия несчастного случая на производстве:</w:t>
      </w:r>
    </w:p>
    <w:p w:rsidR="00904047" w:rsidRPr="00B95A0E" w:rsidRDefault="00904047" w:rsidP="00904047">
      <w:pPr>
        <w:autoSpaceDE w:val="0"/>
        <w:autoSpaceDN w:val="0"/>
        <w:spacing w:after="0" w:line="240" w:lineRule="auto"/>
        <w:rPr>
          <w:rFonts w:ascii="Times New Roman" w:eastAsia="Times New Roman" w:hAnsi="Times New Roman" w:cs="Times New Roman"/>
          <w:sz w:val="14"/>
          <w:szCs w:val="14"/>
          <w:lang w:eastAsia="ru-RU"/>
        </w:rPr>
      </w:pP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1. </w:t>
      </w:r>
      <w:r w:rsidR="00927CF8" w:rsidRPr="00B95A0E">
        <w:rPr>
          <w:rFonts w:ascii="Times New Roman" w:eastAsia="Times New Roman" w:hAnsi="Times New Roman" w:cs="Times New Roman"/>
          <w:sz w:val="24"/>
          <w:szCs w:val="24"/>
          <w:lang w:eastAsia="ru-RU"/>
        </w:rPr>
        <w:t xml:space="preserve">Пострадавший </w:t>
      </w:r>
      <w:r w:rsidRPr="00B95A0E">
        <w:rPr>
          <w:rFonts w:ascii="Times New Roman" w:eastAsia="Times New Roman" w:hAnsi="Times New Roman" w:cs="Times New Roman"/>
          <w:sz w:val="24"/>
          <w:szCs w:val="24"/>
          <w:lang w:eastAsia="ru-RU"/>
        </w:rPr>
        <w:t xml:space="preserve">выздоровел; переведен на другую работу; установлена инвалидность III, II, I групп; умер; </w:t>
      </w:r>
    </w:p>
    <w:p w:rsidR="00904047" w:rsidRPr="00B95A0E" w:rsidRDefault="00904047" w:rsidP="00904047">
      <w:pPr>
        <w:autoSpaceDE w:val="0"/>
        <w:autoSpaceDN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14"/>
          <w:szCs w:val="14"/>
          <w:lang w:eastAsia="ru-RU"/>
        </w:rPr>
        <w:t xml:space="preserve">(нужное </w:t>
      </w:r>
      <w:proofErr w:type="gramStart"/>
      <w:r w:rsidRPr="00B95A0E">
        <w:rPr>
          <w:rFonts w:ascii="Times New Roman" w:eastAsia="Times New Roman" w:hAnsi="Times New Roman" w:cs="Times New Roman"/>
          <w:sz w:val="14"/>
          <w:szCs w:val="14"/>
          <w:lang w:eastAsia="ru-RU"/>
        </w:rPr>
        <w:t xml:space="preserve">подчеркнуть)  </w:t>
      </w:r>
      <w:r w:rsidRPr="00B95A0E">
        <w:rPr>
          <w:rFonts w:ascii="Times New Roman" w:eastAsia="Times New Roman" w:hAnsi="Times New Roman" w:cs="Times New Roman"/>
          <w:sz w:val="24"/>
          <w:szCs w:val="24"/>
          <w:lang w:eastAsia="ru-RU"/>
        </w:rPr>
        <w:t xml:space="preserve"> </w:t>
      </w:r>
      <w:proofErr w:type="gramEnd"/>
      <w:r w:rsidRPr="00B95A0E">
        <w:rPr>
          <w:rFonts w:ascii="Times New Roman" w:eastAsia="Times New Roman" w:hAnsi="Times New Roman" w:cs="Times New Roman"/>
          <w:sz w:val="24"/>
          <w:szCs w:val="24"/>
          <w:lang w:eastAsia="ru-RU"/>
        </w:rPr>
        <w:t xml:space="preserve">                                            </w:t>
      </w:r>
      <w:r w:rsidR="00174212"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 xml:space="preserve">                                                </w:t>
      </w:r>
      <w:r w:rsidR="00B66091"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 xml:space="preserve"> </w:t>
      </w:r>
      <w:r w:rsidR="0084013F"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 xml:space="preserve">            Код </w:t>
      </w:r>
      <w:r w:rsidRPr="00B95A0E">
        <w:rPr>
          <w:rFonts w:ascii="Times New Roman" w:eastAsia="Times New Roman" w:hAnsi="Times New Roman" w:cs="Times New Roman"/>
          <w:sz w:val="24"/>
          <w:szCs w:val="24"/>
          <w:bdr w:val="single" w:sz="4" w:space="0" w:color="auto" w:frame="1"/>
          <w:lang w:eastAsia="ru-RU"/>
        </w:rPr>
        <w:t>3.15.</w:t>
      </w:r>
      <w:r w:rsidR="00927CF8" w:rsidRPr="00B95A0E">
        <w:rPr>
          <w:rFonts w:ascii="Times New Roman" w:eastAsia="Times New Roman" w:hAnsi="Times New Roman" w:cs="Times New Roman"/>
          <w:sz w:val="24"/>
          <w:szCs w:val="24"/>
          <w:bdr w:val="single" w:sz="4" w:space="0" w:color="auto" w:frame="1"/>
          <w:lang w:eastAsia="ru-RU"/>
        </w:rPr>
        <w:t>    </w:t>
      </w:r>
    </w:p>
    <w:tbl>
      <w:tblPr>
        <w:tblW w:w="0" w:type="dxa"/>
        <w:tblInd w:w="14" w:type="dxa"/>
        <w:tblLayout w:type="fixed"/>
        <w:tblCellMar>
          <w:left w:w="0" w:type="dxa"/>
          <w:right w:w="0" w:type="dxa"/>
        </w:tblCellMar>
        <w:tblLook w:val="01E0" w:firstRow="1" w:lastRow="1" w:firstColumn="1" w:lastColumn="1" w:noHBand="0" w:noVBand="0"/>
      </w:tblPr>
      <w:tblGrid>
        <w:gridCol w:w="2772"/>
        <w:gridCol w:w="406"/>
        <w:gridCol w:w="238"/>
        <w:gridCol w:w="1540"/>
        <w:gridCol w:w="364"/>
        <w:gridCol w:w="478"/>
        <w:gridCol w:w="709"/>
        <w:gridCol w:w="567"/>
        <w:gridCol w:w="275"/>
        <w:gridCol w:w="8"/>
        <w:gridCol w:w="524"/>
        <w:gridCol w:w="1036"/>
        <w:gridCol w:w="14"/>
        <w:gridCol w:w="269"/>
        <w:gridCol w:w="567"/>
        <w:gridCol w:w="142"/>
        <w:gridCol w:w="142"/>
      </w:tblGrid>
      <w:tr w:rsidR="00904047" w:rsidRPr="00B95A0E" w:rsidTr="00904047">
        <w:tc>
          <w:tcPr>
            <w:tcW w:w="7881" w:type="dxa"/>
            <w:gridSpan w:val="11"/>
            <w:vAlign w:val="bottom"/>
            <w:hideMark/>
          </w:tcPr>
          <w:p w:rsidR="00904047" w:rsidRPr="00B95A0E" w:rsidRDefault="00904047" w:rsidP="00904047">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2. </w:t>
            </w:r>
            <w:r w:rsidR="00927CF8" w:rsidRPr="00B95A0E">
              <w:rPr>
                <w:rFonts w:ascii="Times New Roman" w:eastAsia="Times New Roman" w:hAnsi="Times New Roman" w:cs="Times New Roman"/>
                <w:sz w:val="24"/>
                <w:szCs w:val="24"/>
                <w:lang w:eastAsia="ru-RU"/>
              </w:rPr>
              <w:t>О</w:t>
            </w:r>
            <w:r w:rsidRPr="00B95A0E">
              <w:rPr>
                <w:rFonts w:ascii="Times New Roman" w:eastAsia="Times New Roman" w:hAnsi="Times New Roman" w:cs="Times New Roman"/>
                <w:sz w:val="24"/>
                <w:szCs w:val="24"/>
                <w:lang w:eastAsia="ru-RU"/>
              </w:rPr>
              <w:t>кончательный диагноз по заключению (справке) лечебного учреждения</w:t>
            </w:r>
          </w:p>
        </w:tc>
        <w:tc>
          <w:tcPr>
            <w:tcW w:w="2170" w:type="dxa"/>
            <w:gridSpan w:val="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7"/>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51" w:type="dxa"/>
            <w:gridSpan w:val="17"/>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(при несчастном случае со смертельным исходом — экспертное заключение о причинах смерти</w:t>
            </w:r>
          </w:p>
        </w:tc>
      </w:tr>
      <w:tr w:rsidR="00904047" w:rsidRPr="00B95A0E" w:rsidTr="00904047">
        <w:tc>
          <w:tcPr>
            <w:tcW w:w="9909" w:type="dxa"/>
            <w:gridSpan w:val="16"/>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2"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10051" w:type="dxa"/>
            <w:gridSpan w:val="17"/>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судебно-медицинской экспертизы)</w:t>
            </w:r>
          </w:p>
        </w:tc>
      </w:tr>
      <w:tr w:rsidR="00904047" w:rsidRPr="00B95A0E" w:rsidTr="00904047">
        <w:tc>
          <w:tcPr>
            <w:tcW w:w="7349" w:type="dxa"/>
            <w:gridSpan w:val="9"/>
            <w:vAlign w:val="bottom"/>
            <w:hideMark/>
          </w:tcPr>
          <w:p w:rsidR="00904047" w:rsidRPr="00B95A0E" w:rsidRDefault="00904047" w:rsidP="00927CF8">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3.</w:t>
            </w:r>
            <w:r w:rsidR="00927CF8" w:rsidRPr="00B95A0E">
              <w:rPr>
                <w:rFonts w:ascii="Times New Roman" w:eastAsia="Times New Roman" w:hAnsi="Times New Roman" w:cs="Times New Roman"/>
                <w:sz w:val="24"/>
                <w:szCs w:val="24"/>
                <w:lang w:eastAsia="ru-RU"/>
              </w:rPr>
              <w:t xml:space="preserve">Продолжительность </w:t>
            </w:r>
            <w:r w:rsidRPr="00B95A0E">
              <w:rPr>
                <w:rFonts w:ascii="Times New Roman" w:eastAsia="Times New Roman" w:hAnsi="Times New Roman" w:cs="Times New Roman"/>
                <w:sz w:val="24"/>
                <w:szCs w:val="24"/>
                <w:lang w:eastAsia="ru-RU"/>
              </w:rPr>
              <w:t>временной нетрудоспособности пострадавшего</w:t>
            </w:r>
          </w:p>
        </w:tc>
        <w:tc>
          <w:tcPr>
            <w:tcW w:w="1582" w:type="dxa"/>
            <w:gridSpan w:val="4"/>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120" w:type="dxa"/>
            <w:gridSpan w:val="4"/>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дней.</w:t>
            </w:r>
          </w:p>
        </w:tc>
      </w:tr>
      <w:tr w:rsidR="00904047" w:rsidRPr="00B95A0E" w:rsidTr="00904047">
        <w:tc>
          <w:tcPr>
            <w:tcW w:w="2772" w:type="dxa"/>
            <w:vAlign w:val="bottom"/>
            <w:hideMark/>
          </w:tcPr>
          <w:p w:rsidR="00904047" w:rsidRPr="00B95A0E" w:rsidRDefault="00904047" w:rsidP="00904047">
            <w:pPr>
              <w:tabs>
                <w:tab w:val="right" w:pos="2772"/>
              </w:tabs>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Освобожден от работы с</w:t>
            </w:r>
            <w:proofErr w:type="gramStart"/>
            <w:r w:rsidRPr="00B95A0E">
              <w:rPr>
                <w:rFonts w:ascii="Times New Roman" w:eastAsia="Times New Roman" w:hAnsi="Times New Roman" w:cs="Times New Roman"/>
                <w:sz w:val="24"/>
                <w:szCs w:val="24"/>
                <w:lang w:eastAsia="ru-RU"/>
              </w:rPr>
              <w:tab/>
              <w:t>«</w:t>
            </w:r>
            <w:proofErr w:type="gramEnd"/>
          </w:p>
        </w:tc>
        <w:tc>
          <w:tcPr>
            <w:tcW w:w="406"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3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54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364"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47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709" w:type="dxa"/>
            <w:vAlign w:val="bottom"/>
            <w:hideMark/>
          </w:tcPr>
          <w:p w:rsidR="00904047" w:rsidRPr="00B95A0E" w:rsidRDefault="00904047" w:rsidP="00904047">
            <w:pPr>
              <w:tabs>
                <w:tab w:val="right" w:pos="812"/>
              </w:tabs>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г.</w:t>
            </w:r>
            <w:r w:rsidRPr="00B95A0E">
              <w:rPr>
                <w:rFonts w:ascii="Times New Roman" w:eastAsia="Times New Roman" w:hAnsi="Times New Roman" w:cs="Times New Roman"/>
                <w:sz w:val="24"/>
                <w:szCs w:val="24"/>
                <w:lang w:eastAsia="ru-RU"/>
              </w:rPr>
              <w:tab/>
              <w:t>по «</w:t>
            </w:r>
          </w:p>
        </w:tc>
        <w:tc>
          <w:tcPr>
            <w:tcW w:w="56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gridSpan w:val="2"/>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c>
          <w:tcPr>
            <w:tcW w:w="1560"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gridSpan w:val="2"/>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20</w:t>
            </w:r>
          </w:p>
        </w:tc>
        <w:tc>
          <w:tcPr>
            <w:tcW w:w="56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c>
        <w:tc>
          <w:tcPr>
            <w:tcW w:w="284" w:type="dxa"/>
            <w:gridSpan w:val="2"/>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г.</w:t>
            </w:r>
          </w:p>
        </w:tc>
      </w:tr>
    </w:tbl>
    <w:p w:rsidR="00904047" w:rsidRPr="00B95A0E" w:rsidRDefault="00904047" w:rsidP="00904047">
      <w:pPr>
        <w:autoSpaceDE w:val="0"/>
        <w:autoSpaceDN w:val="0"/>
        <w:spacing w:before="120" w:after="0" w:line="240" w:lineRule="auto"/>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Продолжительность выполнения другой работы (в случае перевода пострадавшего на другую</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952"/>
        <w:gridCol w:w="2338"/>
        <w:gridCol w:w="6761"/>
      </w:tblGrid>
      <w:tr w:rsidR="00904047" w:rsidRPr="00B95A0E" w:rsidTr="00904047">
        <w:tc>
          <w:tcPr>
            <w:tcW w:w="95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работу)</w:t>
            </w:r>
          </w:p>
        </w:tc>
        <w:tc>
          <w:tcPr>
            <w:tcW w:w="2338"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6761" w:type="dxa"/>
            <w:vAlign w:val="bottom"/>
            <w:hideMark/>
          </w:tcPr>
          <w:p w:rsidR="00904047" w:rsidRPr="00B95A0E" w:rsidRDefault="00904047" w:rsidP="00904047">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 xml:space="preserve"> рабочих дней;</w:t>
            </w:r>
          </w:p>
        </w:tc>
      </w:tr>
    </w:tbl>
    <w:p w:rsidR="00904047" w:rsidRPr="00B95A0E" w:rsidRDefault="00904047" w:rsidP="00904047">
      <w:pPr>
        <w:autoSpaceDE w:val="0"/>
        <w:autoSpaceDN w:val="0"/>
        <w:spacing w:before="6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4. </w:t>
      </w:r>
      <w:r w:rsidR="00927CF8" w:rsidRPr="00B95A0E">
        <w:rPr>
          <w:rFonts w:ascii="Times New Roman" w:eastAsia="Times New Roman" w:hAnsi="Times New Roman" w:cs="Times New Roman"/>
          <w:sz w:val="24"/>
          <w:szCs w:val="24"/>
          <w:lang w:eastAsia="ru-RU"/>
        </w:rPr>
        <w:t xml:space="preserve">Стоимость </w:t>
      </w:r>
      <w:r w:rsidRPr="00B95A0E">
        <w:rPr>
          <w:rFonts w:ascii="Times New Roman" w:eastAsia="Times New Roman" w:hAnsi="Times New Roman" w:cs="Times New Roman"/>
          <w:sz w:val="24"/>
          <w:szCs w:val="24"/>
          <w:lang w:eastAsia="ru-RU"/>
        </w:rPr>
        <w:t xml:space="preserve">испорченного оборудования, механизмов и инструмента в результате несчастного </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2680"/>
        <w:gridCol w:w="6804"/>
        <w:gridCol w:w="567"/>
      </w:tblGrid>
      <w:tr w:rsidR="00904047" w:rsidRPr="00B95A0E" w:rsidTr="00904047">
        <w:tc>
          <w:tcPr>
            <w:tcW w:w="268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случая на производстве</w:t>
            </w:r>
          </w:p>
        </w:tc>
        <w:tc>
          <w:tcPr>
            <w:tcW w:w="680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руб.;</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5. </w:t>
      </w:r>
      <w:r w:rsidR="00927CF8" w:rsidRPr="00B95A0E">
        <w:rPr>
          <w:rFonts w:ascii="Times New Roman" w:eastAsia="Times New Roman" w:hAnsi="Times New Roman" w:cs="Times New Roman"/>
          <w:sz w:val="24"/>
          <w:szCs w:val="24"/>
          <w:lang w:eastAsia="ru-RU"/>
        </w:rPr>
        <w:t xml:space="preserve">Стоимость </w:t>
      </w:r>
      <w:r w:rsidRPr="00B95A0E">
        <w:rPr>
          <w:rFonts w:ascii="Times New Roman" w:eastAsia="Times New Roman" w:hAnsi="Times New Roman" w:cs="Times New Roman"/>
          <w:sz w:val="24"/>
          <w:szCs w:val="24"/>
          <w:lang w:eastAsia="ru-RU"/>
        </w:rPr>
        <w:t xml:space="preserve">разрушенных зданий и сооружений в результате несчастного случая на </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1687"/>
        <w:gridCol w:w="7797"/>
        <w:gridCol w:w="567"/>
      </w:tblGrid>
      <w:tr w:rsidR="00904047" w:rsidRPr="00B95A0E" w:rsidTr="00904047">
        <w:tc>
          <w:tcPr>
            <w:tcW w:w="1687"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производстве</w:t>
            </w:r>
          </w:p>
        </w:tc>
        <w:tc>
          <w:tcPr>
            <w:tcW w:w="7797"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руб.;</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 xml:space="preserve">6. </w:t>
      </w:r>
      <w:r w:rsidR="00927CF8" w:rsidRPr="00B95A0E">
        <w:rPr>
          <w:rFonts w:ascii="Times New Roman" w:eastAsia="Times New Roman" w:hAnsi="Times New Roman" w:cs="Times New Roman"/>
          <w:sz w:val="24"/>
          <w:szCs w:val="24"/>
          <w:lang w:eastAsia="ru-RU"/>
        </w:rPr>
        <w:t xml:space="preserve">Сумма </w:t>
      </w:r>
      <w:r w:rsidRPr="00B95A0E">
        <w:rPr>
          <w:rFonts w:ascii="Times New Roman" w:eastAsia="Times New Roman" w:hAnsi="Times New Roman" w:cs="Times New Roman"/>
          <w:sz w:val="24"/>
          <w:szCs w:val="24"/>
          <w:lang w:eastAsia="ru-RU"/>
        </w:rPr>
        <w:t>прочих расходов (на проведение экспертиз, исследований, оформление материалов</w:t>
      </w:r>
      <w:r w:rsidRPr="00B95A0E">
        <w:rPr>
          <w:rFonts w:ascii="Times New Roman" w:eastAsia="Times New Roman" w:hAnsi="Times New Roman" w:cs="Times New Roman"/>
          <w:sz w:val="24"/>
          <w:szCs w:val="24"/>
          <w:lang w:eastAsia="ru-RU"/>
        </w:rPr>
        <w:br/>
      </w:r>
    </w:p>
    <w:tbl>
      <w:tblPr>
        <w:tblW w:w="10051" w:type="dxa"/>
        <w:tblInd w:w="14" w:type="dxa"/>
        <w:tblLayout w:type="fixed"/>
        <w:tblCellMar>
          <w:left w:w="0" w:type="dxa"/>
          <w:right w:w="0" w:type="dxa"/>
        </w:tblCellMar>
        <w:tblLook w:val="01E0" w:firstRow="1" w:lastRow="1" w:firstColumn="1" w:lastColumn="1" w:noHBand="0" w:noVBand="0"/>
      </w:tblPr>
      <w:tblGrid>
        <w:gridCol w:w="1262"/>
        <w:gridCol w:w="8222"/>
        <w:gridCol w:w="567"/>
      </w:tblGrid>
      <w:tr w:rsidR="00904047" w:rsidRPr="00B95A0E" w:rsidTr="00174212">
        <w:tc>
          <w:tcPr>
            <w:tcW w:w="126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и др</w:t>
            </w:r>
            <w:r w:rsidR="000E5D1C" w:rsidRPr="00B95A0E">
              <w:rPr>
                <w:rFonts w:ascii="Times New Roman" w:eastAsia="Times New Roman" w:hAnsi="Times New Roman" w:cs="Times New Roman"/>
                <w:sz w:val="24"/>
                <w:szCs w:val="24"/>
                <w:lang w:eastAsia="ru-RU"/>
              </w:rPr>
              <w:t>угих</w:t>
            </w:r>
            <w:r w:rsidRPr="00B95A0E">
              <w:rPr>
                <w:rFonts w:ascii="Times New Roman" w:eastAsia="Times New Roman" w:hAnsi="Times New Roman" w:cs="Times New Roman"/>
                <w:sz w:val="24"/>
                <w:szCs w:val="24"/>
                <w:lang w:eastAsia="ru-RU"/>
              </w:rPr>
              <w:t>)</w:t>
            </w:r>
          </w:p>
        </w:tc>
        <w:tc>
          <w:tcPr>
            <w:tcW w:w="8222"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руб.;</w:t>
            </w: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7. </w:t>
      </w:r>
      <w:r w:rsidR="00927CF8" w:rsidRPr="00B95A0E">
        <w:rPr>
          <w:rFonts w:ascii="Times New Roman" w:eastAsia="Times New Roman" w:hAnsi="Times New Roman" w:cs="Times New Roman"/>
          <w:sz w:val="24"/>
          <w:szCs w:val="24"/>
          <w:lang w:eastAsia="ru-RU"/>
        </w:rPr>
        <w:t xml:space="preserve">Суммарный </w:t>
      </w:r>
      <w:r w:rsidRPr="00B95A0E">
        <w:rPr>
          <w:rFonts w:ascii="Times New Roman" w:eastAsia="Times New Roman" w:hAnsi="Times New Roman" w:cs="Times New Roman"/>
          <w:sz w:val="24"/>
          <w:szCs w:val="24"/>
          <w:lang w:eastAsia="ru-RU"/>
        </w:rPr>
        <w:t>материальный ущерб от последствий несчастного случая на производстве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9484"/>
        <w:gridCol w:w="567"/>
      </w:tblGrid>
      <w:tr w:rsidR="00904047" w:rsidRPr="00B95A0E" w:rsidTr="00904047">
        <w:tc>
          <w:tcPr>
            <w:tcW w:w="9484"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vAlign w:val="bottom"/>
            <w:hideMark/>
          </w:tcPr>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руб.;</w:t>
            </w:r>
          </w:p>
        </w:tc>
      </w:tr>
      <w:tr w:rsidR="00904047" w:rsidRPr="00B95A0E" w:rsidTr="00904047">
        <w:tc>
          <w:tcPr>
            <w:tcW w:w="10051" w:type="dxa"/>
            <w:gridSpan w:val="2"/>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(сумма строк 4—6)</w:t>
            </w:r>
          </w:p>
        </w:tc>
      </w:tr>
    </w:tbl>
    <w:p w:rsidR="00904047" w:rsidRPr="00B95A0E" w:rsidRDefault="00904047" w:rsidP="00904047">
      <w:pPr>
        <w:autoSpaceDE w:val="0"/>
        <w:autoSpaceDN w:val="0"/>
        <w:spacing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8. </w:t>
      </w:r>
      <w:r w:rsidR="00927CF8" w:rsidRPr="00B95A0E">
        <w:rPr>
          <w:rFonts w:ascii="Times New Roman" w:eastAsia="Times New Roman" w:hAnsi="Times New Roman" w:cs="Times New Roman"/>
          <w:sz w:val="24"/>
          <w:szCs w:val="24"/>
          <w:lang w:eastAsia="ru-RU"/>
        </w:rPr>
        <w:t xml:space="preserve">Сведения </w:t>
      </w:r>
      <w:r w:rsidRPr="00B95A0E">
        <w:rPr>
          <w:rFonts w:ascii="Times New Roman" w:eastAsia="Times New Roman" w:hAnsi="Times New Roman" w:cs="Times New Roman"/>
          <w:sz w:val="24"/>
          <w:szCs w:val="24"/>
          <w:lang w:eastAsia="ru-RU"/>
        </w:rPr>
        <w:t>о назначении сумм ежемесячных выплат пострадавшему в возмещение вреда</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9909"/>
        <w:gridCol w:w="142"/>
      </w:tblGrid>
      <w:tr w:rsidR="00904047" w:rsidRPr="00B95A0E" w:rsidTr="00904047">
        <w:tc>
          <w:tcPr>
            <w:tcW w:w="9909"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0"/>
                <w:szCs w:val="20"/>
                <w:lang w:eastAsia="ru-RU"/>
              </w:rPr>
            </w:pPr>
          </w:p>
        </w:tc>
        <w:tc>
          <w:tcPr>
            <w:tcW w:w="142"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r w:rsidRPr="00B95A0E">
              <w:rPr>
                <w:rFonts w:ascii="Times New Roman" w:eastAsia="Times New Roman" w:hAnsi="Times New Roman" w:cs="Times New Roman"/>
                <w:sz w:val="20"/>
                <w:szCs w:val="20"/>
                <w:lang w:eastAsia="ru-RU"/>
              </w:rPr>
              <w:t>;</w:t>
            </w:r>
          </w:p>
        </w:tc>
      </w:tr>
      <w:tr w:rsidR="00904047" w:rsidRPr="00B95A0E" w:rsidTr="00904047">
        <w:tc>
          <w:tcPr>
            <w:tcW w:w="9909" w:type="dxa"/>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и номер приказа (распоряжения) страховщика о назначении указанных сумм, размер сумм)</w:t>
            </w:r>
          </w:p>
        </w:tc>
        <w:tc>
          <w:tcPr>
            <w:tcW w:w="14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9. </w:t>
      </w:r>
      <w:r w:rsidR="00927CF8" w:rsidRPr="00B95A0E">
        <w:rPr>
          <w:rFonts w:ascii="Times New Roman" w:eastAsia="Times New Roman" w:hAnsi="Times New Roman" w:cs="Times New Roman"/>
          <w:sz w:val="24"/>
          <w:szCs w:val="24"/>
          <w:lang w:eastAsia="ru-RU"/>
        </w:rPr>
        <w:t xml:space="preserve">Сведения </w:t>
      </w:r>
      <w:r w:rsidRPr="00B95A0E">
        <w:rPr>
          <w:rFonts w:ascii="Times New Roman" w:eastAsia="Times New Roman" w:hAnsi="Times New Roman" w:cs="Times New Roman"/>
          <w:sz w:val="24"/>
          <w:szCs w:val="24"/>
          <w:lang w:eastAsia="ru-RU"/>
        </w:rPr>
        <w:t>о назначении сумм ежемесячных выплат лицам, имеющим право на их получение</w:t>
      </w:r>
      <w:r w:rsidRPr="00B95A0E">
        <w:rPr>
          <w:rFonts w:ascii="Times New Roman" w:eastAsia="Times New Roman" w:hAnsi="Times New Roman" w:cs="Times New Roman"/>
          <w:sz w:val="24"/>
          <w:szCs w:val="24"/>
          <w:lang w:eastAsia="ru-RU"/>
        </w:rPr>
        <w:br/>
      </w:r>
    </w:p>
    <w:tbl>
      <w:tblPr>
        <w:tblW w:w="0" w:type="dxa"/>
        <w:tblInd w:w="14" w:type="dxa"/>
        <w:tblLayout w:type="fixed"/>
        <w:tblCellMar>
          <w:left w:w="0" w:type="dxa"/>
          <w:right w:w="0" w:type="dxa"/>
        </w:tblCellMar>
        <w:tblLook w:val="01E0" w:firstRow="1" w:lastRow="1" w:firstColumn="1" w:lastColumn="1" w:noHBand="0" w:noVBand="0"/>
      </w:tblPr>
      <w:tblGrid>
        <w:gridCol w:w="3530"/>
        <w:gridCol w:w="6379"/>
        <w:gridCol w:w="142"/>
      </w:tblGrid>
      <w:tr w:rsidR="00904047" w:rsidRPr="00B95A0E" w:rsidTr="00904047">
        <w:tc>
          <w:tcPr>
            <w:tcW w:w="3530" w:type="dxa"/>
            <w:vAlign w:val="bottom"/>
            <w:hideMark/>
          </w:tcPr>
          <w:p w:rsidR="00904047" w:rsidRPr="00B95A0E" w:rsidRDefault="00904047" w:rsidP="00904047">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(в случае смерти пострадавшего)</w:t>
            </w:r>
            <w:r w:rsidR="00927CF8" w:rsidRPr="00B95A0E">
              <w:rPr>
                <w:rFonts w:ascii="Times New Roman" w:eastAsia="Times New Roman" w:hAnsi="Times New Roman" w:cs="Times New Roman"/>
                <w:sz w:val="24"/>
                <w:szCs w:val="24"/>
                <w:lang w:eastAsia="ru-RU"/>
              </w:rPr>
              <w:t>:</w:t>
            </w:r>
          </w:p>
        </w:tc>
        <w:tc>
          <w:tcPr>
            <w:tcW w:w="6521"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before="120"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53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521"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(дата и номер приказа (распоряжения) страховщика</w:t>
            </w:r>
          </w:p>
        </w:tc>
      </w:tr>
      <w:tr w:rsidR="00904047" w:rsidRPr="00B95A0E" w:rsidTr="00904047">
        <w:tc>
          <w:tcPr>
            <w:tcW w:w="9909"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c>
          <w:tcPr>
            <w:tcW w:w="142" w:type="dxa"/>
            <w:vAlign w:val="bottom"/>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w:t>
            </w:r>
          </w:p>
        </w:tc>
      </w:tr>
      <w:tr w:rsidR="00904047" w:rsidRPr="00B95A0E" w:rsidTr="00904047">
        <w:tc>
          <w:tcPr>
            <w:tcW w:w="9909"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о назначении указанных сумм, размер сумм)</w:t>
            </w:r>
          </w:p>
        </w:tc>
        <w:tc>
          <w:tcPr>
            <w:tcW w:w="142"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r>
    </w:tbl>
    <w:p w:rsidR="00904047" w:rsidRPr="00B95A0E" w:rsidRDefault="00904047" w:rsidP="00904047">
      <w:pPr>
        <w:autoSpaceDE w:val="0"/>
        <w:autoSpaceDN w:val="0"/>
        <w:spacing w:before="120" w:after="0" w:line="240" w:lineRule="auto"/>
        <w:jc w:val="both"/>
        <w:rPr>
          <w:rFonts w:ascii="Times New Roman" w:eastAsia="Times New Roman" w:hAnsi="Times New Roman" w:cs="Times New Roman"/>
          <w:sz w:val="2"/>
          <w:szCs w:val="2"/>
          <w:lang w:eastAsia="ru-RU"/>
        </w:rPr>
      </w:pPr>
      <w:r w:rsidRPr="00B95A0E">
        <w:rPr>
          <w:rFonts w:ascii="Times New Roman" w:eastAsia="Times New Roman" w:hAnsi="Times New Roman" w:cs="Times New Roman"/>
          <w:sz w:val="24"/>
          <w:szCs w:val="24"/>
          <w:lang w:eastAsia="ru-RU"/>
        </w:rPr>
        <w:t>10. </w:t>
      </w:r>
      <w:r w:rsidR="002C5FE3" w:rsidRPr="00B95A0E">
        <w:rPr>
          <w:rFonts w:ascii="Times New Roman" w:eastAsia="Times New Roman" w:hAnsi="Times New Roman" w:cs="Times New Roman"/>
          <w:sz w:val="24"/>
          <w:szCs w:val="24"/>
          <w:lang w:eastAsia="ru-RU"/>
        </w:rPr>
        <w:t xml:space="preserve">Сведения </w:t>
      </w:r>
      <w:r w:rsidRPr="00B95A0E">
        <w:rPr>
          <w:rFonts w:ascii="Times New Roman" w:eastAsia="Times New Roman" w:hAnsi="Times New Roman" w:cs="Times New Roman"/>
          <w:sz w:val="24"/>
          <w:szCs w:val="24"/>
          <w:lang w:eastAsia="ru-RU"/>
        </w:rPr>
        <w:t>о решении о возбуждении (отказе в возбуждении) уголовного дела</w:t>
      </w:r>
      <w:r w:rsidRPr="00B95A0E">
        <w:rPr>
          <w:rFonts w:ascii="Times New Roman" w:eastAsia="Times New Roman" w:hAnsi="Times New Roman" w:cs="Times New Roman"/>
          <w:sz w:val="24"/>
          <w:szCs w:val="24"/>
          <w:lang w:eastAsia="ru-RU"/>
        </w:rPr>
        <w:br/>
      </w:r>
    </w:p>
    <w:tbl>
      <w:tblPr>
        <w:tblW w:w="0" w:type="dxa"/>
        <w:tblLayout w:type="fixed"/>
        <w:tblCellMar>
          <w:left w:w="0" w:type="dxa"/>
          <w:right w:w="0" w:type="dxa"/>
        </w:tblCellMar>
        <w:tblLook w:val="01E0" w:firstRow="1" w:lastRow="1" w:firstColumn="1" w:lastColumn="1" w:noHBand="0" w:noVBand="0"/>
      </w:tblPr>
      <w:tblGrid>
        <w:gridCol w:w="4830"/>
        <w:gridCol w:w="5235"/>
      </w:tblGrid>
      <w:tr w:rsidR="00904047" w:rsidRPr="00B95A0E" w:rsidTr="00904047">
        <w:tc>
          <w:tcPr>
            <w:tcW w:w="4830" w:type="dxa"/>
            <w:vAlign w:val="bottom"/>
            <w:hideMark/>
          </w:tcPr>
          <w:p w:rsidR="00904047" w:rsidRPr="00B95A0E" w:rsidRDefault="00904047" w:rsidP="00904047">
            <w:pPr>
              <w:autoSpaceDE w:val="0"/>
              <w:autoSpaceDN w:val="0"/>
              <w:spacing w:before="120"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по факту несчастного случая на производстве</w:t>
            </w:r>
            <w:r w:rsidR="00927CF8" w:rsidRPr="00B95A0E">
              <w:rPr>
                <w:rFonts w:ascii="Times New Roman" w:eastAsia="Times New Roman" w:hAnsi="Times New Roman" w:cs="Times New Roman"/>
                <w:sz w:val="24"/>
                <w:szCs w:val="24"/>
                <w:lang w:eastAsia="ru-RU"/>
              </w:rPr>
              <w:t>:</w:t>
            </w:r>
          </w:p>
        </w:tc>
        <w:tc>
          <w:tcPr>
            <w:tcW w:w="5235" w:type="dxa"/>
            <w:tcBorders>
              <w:top w:val="nil"/>
              <w:left w:val="nil"/>
              <w:bottom w:val="single" w:sz="4" w:space="0" w:color="auto"/>
              <w:right w:val="nil"/>
            </w:tcBorders>
            <w:vAlign w:val="bottom"/>
          </w:tcPr>
          <w:p w:rsidR="00904047" w:rsidRPr="00B95A0E" w:rsidRDefault="00904047" w:rsidP="00904047">
            <w:pPr>
              <w:autoSpaceDE w:val="0"/>
              <w:autoSpaceDN w:val="0"/>
              <w:spacing w:before="120"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65"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65" w:type="dxa"/>
            <w:gridSpan w:val="2"/>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 xml:space="preserve">(дата, номер и краткое содержание решения </w:t>
            </w:r>
            <w:r w:rsidR="005303D7" w:rsidRPr="00B95A0E">
              <w:rPr>
                <w:rFonts w:ascii="Times New Roman" w:eastAsia="Times New Roman" w:hAnsi="Times New Roman" w:cs="Times New Roman"/>
                <w:sz w:val="14"/>
                <w:szCs w:val="14"/>
                <w:lang w:eastAsia="ru-RU"/>
              </w:rPr>
              <w:t xml:space="preserve">о возбуждении (отказе в возбуждении) уголовного дела </w:t>
            </w:r>
            <w:r w:rsidRPr="00B95A0E">
              <w:rPr>
                <w:rFonts w:ascii="Times New Roman" w:eastAsia="Times New Roman" w:hAnsi="Times New Roman" w:cs="Times New Roman"/>
                <w:sz w:val="14"/>
                <w:szCs w:val="14"/>
                <w:lang w:eastAsia="ru-RU"/>
              </w:rPr>
              <w:t>по факту данного несчастного случая)</w:t>
            </w:r>
          </w:p>
        </w:tc>
      </w:tr>
      <w:tr w:rsidR="00904047" w:rsidRPr="00B95A0E" w:rsidTr="00904047">
        <w:tc>
          <w:tcPr>
            <w:tcW w:w="10065"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0065" w:type="dxa"/>
            <w:gridSpan w:val="2"/>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b/>
          <w:sz w:val="24"/>
          <w:szCs w:val="24"/>
          <w:lang w:eastAsia="ru-RU"/>
        </w:rPr>
      </w:pPr>
      <w:r w:rsidRPr="00B95A0E">
        <w:rPr>
          <w:rFonts w:ascii="Times New Roman" w:eastAsia="Times New Roman" w:hAnsi="Times New Roman" w:cs="Times New Roman"/>
          <w:b/>
          <w:sz w:val="24"/>
          <w:szCs w:val="24"/>
          <w:lang w:eastAsia="ru-RU"/>
        </w:rPr>
        <w:t>Принятые меры по устранению причин несчастного случая на производстве:</w:t>
      </w:r>
    </w:p>
    <w:p w:rsidR="00904047" w:rsidRPr="00B95A0E" w:rsidRDefault="00904047" w:rsidP="00904047">
      <w:pPr>
        <w:autoSpaceDE w:val="0"/>
        <w:autoSpaceDN w:val="0"/>
        <w:spacing w:after="0" w:line="240" w:lineRule="auto"/>
        <w:rPr>
          <w:rFonts w:ascii="Times New Roman" w:eastAsia="Times New Roman" w:hAnsi="Times New Roman" w:cs="Times New Roman"/>
          <w:b/>
          <w:sz w:val="16"/>
          <w:szCs w:val="16"/>
          <w:lang w:eastAsia="ru-RU"/>
        </w:rPr>
      </w:pPr>
    </w:p>
    <w:tbl>
      <w:tblPr>
        <w:tblW w:w="10051" w:type="dxa"/>
        <w:tblInd w:w="14" w:type="dxa"/>
        <w:tblLayout w:type="fixed"/>
        <w:tblCellMar>
          <w:left w:w="0" w:type="dxa"/>
          <w:right w:w="0" w:type="dxa"/>
        </w:tblCellMar>
        <w:tblLook w:val="01E0" w:firstRow="1" w:lastRow="1" w:firstColumn="1" w:lastColumn="1" w:noHBand="0" w:noVBand="0"/>
      </w:tblPr>
      <w:tblGrid>
        <w:gridCol w:w="10051"/>
      </w:tblGrid>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(излагается информация о реализации мероприятий по устранению причин несчастного случая,</w:t>
            </w: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предусмотренных в акте о несчастном случае, предписании государственного инспектора труда и</w:t>
            </w: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других документах, принятых по результатам расследования;</w:t>
            </w: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8C0CE8">
        <w:tc>
          <w:tcPr>
            <w:tcW w:w="1005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598"/>
        <w:gridCol w:w="6453"/>
      </w:tblGrid>
      <w:tr w:rsidR="00904047" w:rsidRPr="00B95A0E" w:rsidTr="00904047">
        <w:tc>
          <w:tcPr>
            <w:tcW w:w="3598"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Работодатель (его представитель)</w:t>
            </w:r>
          </w:p>
        </w:tc>
        <w:tc>
          <w:tcPr>
            <w:tcW w:w="6453"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598"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453"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должность, подпись)</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0" w:type="dxa"/>
        <w:tblInd w:w="14" w:type="dxa"/>
        <w:tblLayout w:type="fixed"/>
        <w:tblCellMar>
          <w:left w:w="0" w:type="dxa"/>
          <w:right w:w="0" w:type="dxa"/>
        </w:tblCellMar>
        <w:tblLook w:val="01E0" w:firstRow="1" w:lastRow="1" w:firstColumn="1" w:lastColumn="1" w:noHBand="0" w:noVBand="0"/>
      </w:tblPr>
      <w:tblGrid>
        <w:gridCol w:w="3530"/>
        <w:gridCol w:w="6521"/>
      </w:tblGrid>
      <w:tr w:rsidR="00904047" w:rsidRPr="00B95A0E" w:rsidTr="00904047">
        <w:tc>
          <w:tcPr>
            <w:tcW w:w="353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val="en-US" w:eastAsia="ru-RU"/>
              </w:rPr>
            </w:pPr>
            <w:r w:rsidRPr="00B95A0E">
              <w:rPr>
                <w:rFonts w:ascii="Times New Roman" w:eastAsia="Times New Roman" w:hAnsi="Times New Roman" w:cs="Times New Roman"/>
                <w:sz w:val="24"/>
                <w:szCs w:val="24"/>
                <w:lang w:eastAsia="ru-RU"/>
              </w:rPr>
              <w:t>Главный бухгалтер</w:t>
            </w:r>
          </w:p>
        </w:tc>
        <w:tc>
          <w:tcPr>
            <w:tcW w:w="6521"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3530" w:type="dxa"/>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p>
        </w:tc>
        <w:tc>
          <w:tcPr>
            <w:tcW w:w="6521"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(фамилия, инициалы, подпись)</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034A85" w:rsidRPr="00B95A0E" w:rsidRDefault="00034A85" w:rsidP="00904047">
      <w:pPr>
        <w:autoSpaceDE w:val="0"/>
        <w:autoSpaceDN w:val="0"/>
        <w:spacing w:after="0" w:line="240" w:lineRule="auto"/>
        <w:rPr>
          <w:rFonts w:ascii="Times New Roman" w:eastAsia="Times New Roman" w:hAnsi="Times New Roman" w:cs="Times New Roman"/>
          <w:sz w:val="24"/>
          <w:szCs w:val="24"/>
          <w:lang w:eastAsia="ru-RU"/>
        </w:rPr>
      </w:pPr>
    </w:p>
    <w:p w:rsidR="00EA75E3" w:rsidRPr="00B95A0E" w:rsidRDefault="00EA75E3" w:rsidP="00904047">
      <w:pPr>
        <w:autoSpaceDE w:val="0"/>
        <w:autoSpaceDN w:val="0"/>
        <w:spacing w:after="0" w:line="240" w:lineRule="auto"/>
        <w:rPr>
          <w:rFonts w:ascii="Times New Roman" w:eastAsia="Times New Roman" w:hAnsi="Times New Roman" w:cs="Times New Roman"/>
          <w:sz w:val="24"/>
          <w:szCs w:val="24"/>
          <w:lang w:eastAsia="ru-RU"/>
        </w:rPr>
      </w:pPr>
    </w:p>
    <w:p w:rsidR="00EA75E3" w:rsidRPr="00B95A0E" w:rsidRDefault="00EA75E3"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10065" w:type="dxa"/>
        <w:tblLayout w:type="fixed"/>
        <w:tblCellMar>
          <w:left w:w="0" w:type="dxa"/>
          <w:right w:w="0" w:type="dxa"/>
        </w:tblCellMar>
        <w:tblLook w:val="01E0" w:firstRow="1" w:lastRow="1" w:firstColumn="1" w:lastColumn="1" w:noHBand="0" w:noVBand="0"/>
      </w:tblPr>
      <w:tblGrid>
        <w:gridCol w:w="630"/>
        <w:gridCol w:w="9435"/>
      </w:tblGrid>
      <w:tr w:rsidR="00904047" w:rsidRPr="00B95A0E" w:rsidTr="00CD62B8">
        <w:tc>
          <w:tcPr>
            <w:tcW w:w="630" w:type="dxa"/>
            <w:vAlign w:val="bottom"/>
            <w:hideMark/>
          </w:tcPr>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Дата</w:t>
            </w:r>
          </w:p>
        </w:tc>
        <w:tc>
          <w:tcPr>
            <w:tcW w:w="9435" w:type="dxa"/>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CD62B8" w:rsidRPr="00B95A0E" w:rsidRDefault="00CD62B8" w:rsidP="00904047">
      <w:pPr>
        <w:autoSpaceDE w:val="0"/>
        <w:autoSpaceDN w:val="0"/>
        <w:spacing w:after="0" w:line="240" w:lineRule="auto"/>
        <w:rPr>
          <w:rFonts w:ascii="Times New Roman" w:eastAsia="Times New Roman" w:hAnsi="Times New Roman" w:cs="Times New Roman"/>
          <w:sz w:val="20"/>
          <w:szCs w:val="20"/>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p w:rsidR="00904047" w:rsidRPr="00B95A0E" w:rsidRDefault="00904047" w:rsidP="00904047">
      <w:pPr>
        <w:spacing w:after="0" w:line="240" w:lineRule="auto"/>
        <w:rPr>
          <w:rFonts w:ascii="Times New Roman" w:eastAsia="Times New Roman" w:hAnsi="Times New Roman" w:cs="Times New Roman"/>
          <w:sz w:val="20"/>
          <w:szCs w:val="20"/>
          <w:lang w:eastAsia="ru-RU"/>
        </w:rPr>
        <w:sectPr w:rsidR="00904047" w:rsidRPr="00B95A0E" w:rsidSect="00963D48">
          <w:headerReference w:type="default" r:id="rId17"/>
          <w:pgSz w:w="11907" w:h="16840"/>
          <w:pgMar w:top="993" w:right="708" w:bottom="709" w:left="1134" w:header="397" w:footer="709" w:gutter="0"/>
          <w:pgNumType w:start="1"/>
          <w:cols w:space="720"/>
          <w:titlePg/>
          <w:docGrid w:linePitch="299"/>
        </w:sectPr>
      </w:pP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lastRenderedPageBreak/>
        <w:t xml:space="preserve">Форма </w:t>
      </w:r>
      <w:r w:rsidR="000C4936" w:rsidRPr="00B95A0E">
        <w:rPr>
          <w:rFonts w:ascii="Times New Roman" w:eastAsia="Times New Roman" w:hAnsi="Times New Roman" w:cs="Times New Roman"/>
          <w:sz w:val="24"/>
          <w:szCs w:val="24"/>
          <w:lang w:eastAsia="ru-RU"/>
        </w:rPr>
        <w:t xml:space="preserve">№ </w:t>
      </w:r>
      <w:r w:rsidRPr="00B95A0E">
        <w:rPr>
          <w:rFonts w:ascii="Times New Roman" w:eastAsia="Times New Roman" w:hAnsi="Times New Roman" w:cs="Times New Roman"/>
          <w:sz w:val="24"/>
          <w:szCs w:val="24"/>
          <w:lang w:eastAsia="ru-RU"/>
        </w:rPr>
        <w:t>11</w:t>
      </w:r>
    </w:p>
    <w:p w:rsidR="00904047" w:rsidRPr="00B95A0E" w:rsidRDefault="00904047" w:rsidP="00904047">
      <w:pPr>
        <w:autoSpaceDE w:val="0"/>
        <w:autoSpaceDN w:val="0"/>
        <w:spacing w:after="0" w:line="240" w:lineRule="auto"/>
        <w:rPr>
          <w:rFonts w:ascii="Times New Roman" w:eastAsia="Times New Roman" w:hAnsi="Times New Roman" w:cs="Times New Roman"/>
          <w:spacing w:val="-1"/>
          <w:sz w:val="24"/>
          <w:szCs w:val="24"/>
          <w:lang w:eastAsia="ru-RU"/>
        </w:rPr>
      </w:pP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spacing w:val="40"/>
          <w:sz w:val="28"/>
          <w:szCs w:val="28"/>
          <w:lang w:eastAsia="ru-RU"/>
        </w:rPr>
      </w:pPr>
      <w:r w:rsidRPr="00B95A0E">
        <w:rPr>
          <w:rFonts w:ascii="Times New Roman" w:eastAsia="Times New Roman" w:hAnsi="Times New Roman" w:cs="Times New Roman"/>
          <w:b/>
          <w:spacing w:val="40"/>
          <w:sz w:val="28"/>
          <w:szCs w:val="28"/>
          <w:lang w:eastAsia="ru-RU"/>
        </w:rPr>
        <w:t>ЖУРНАЛ</w:t>
      </w:r>
    </w:p>
    <w:p w:rsidR="00904047" w:rsidRPr="00B95A0E" w:rsidRDefault="00904047" w:rsidP="00904047">
      <w:pPr>
        <w:autoSpaceDE w:val="0"/>
        <w:autoSpaceDN w:val="0"/>
        <w:spacing w:after="0" w:line="240" w:lineRule="auto"/>
        <w:jc w:val="center"/>
        <w:rPr>
          <w:rFonts w:ascii="Times New Roman" w:eastAsia="Times New Roman" w:hAnsi="Times New Roman" w:cs="Times New Roman"/>
          <w:b/>
          <w:sz w:val="28"/>
          <w:szCs w:val="28"/>
          <w:lang w:eastAsia="ru-RU"/>
        </w:rPr>
      </w:pPr>
      <w:r w:rsidRPr="00B95A0E">
        <w:rPr>
          <w:rFonts w:ascii="Times New Roman" w:eastAsia="Times New Roman" w:hAnsi="Times New Roman" w:cs="Times New Roman"/>
          <w:b/>
          <w:sz w:val="28"/>
          <w:szCs w:val="28"/>
          <w:lang w:eastAsia="ru-RU"/>
        </w:rPr>
        <w:t>регистрации несчастных случаев на производстве</w:t>
      </w: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15310" w:type="dxa"/>
        <w:tblInd w:w="-284" w:type="dxa"/>
        <w:tblCellMar>
          <w:left w:w="0" w:type="dxa"/>
          <w:right w:w="0" w:type="dxa"/>
        </w:tblCellMar>
        <w:tblLook w:val="01E0" w:firstRow="1" w:lastRow="1" w:firstColumn="1" w:lastColumn="1" w:noHBand="0" w:noVBand="0"/>
      </w:tblPr>
      <w:tblGrid>
        <w:gridCol w:w="15310"/>
      </w:tblGrid>
      <w:tr w:rsidR="00904047" w:rsidRPr="00B95A0E" w:rsidTr="00904047">
        <w:tc>
          <w:tcPr>
            <w:tcW w:w="15310" w:type="dxa"/>
            <w:tcBorders>
              <w:top w:val="nil"/>
              <w:left w:val="nil"/>
              <w:bottom w:val="single" w:sz="4" w:space="0" w:color="auto"/>
              <w:right w:val="nil"/>
            </w:tcBorders>
            <w:vAlign w:val="bottom"/>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24"/>
                <w:szCs w:val="24"/>
                <w:lang w:eastAsia="ru-RU"/>
              </w:rPr>
            </w:pPr>
          </w:p>
        </w:tc>
      </w:tr>
      <w:tr w:rsidR="00904047" w:rsidRPr="00B95A0E" w:rsidTr="00904047">
        <w:tc>
          <w:tcPr>
            <w:tcW w:w="15310" w:type="dxa"/>
            <w:tcBorders>
              <w:top w:val="single" w:sz="4" w:space="0" w:color="auto"/>
              <w:left w:val="nil"/>
              <w:bottom w:val="nil"/>
              <w:right w:val="nil"/>
            </w:tcBorders>
            <w:hideMark/>
          </w:tcPr>
          <w:p w:rsidR="00904047" w:rsidRPr="00B95A0E" w:rsidRDefault="00904047" w:rsidP="00904047">
            <w:pPr>
              <w:autoSpaceDE w:val="0"/>
              <w:autoSpaceDN w:val="0"/>
              <w:spacing w:after="0" w:line="240" w:lineRule="auto"/>
              <w:jc w:val="center"/>
              <w:rPr>
                <w:rFonts w:ascii="Times New Roman" w:eastAsia="Times New Roman" w:hAnsi="Times New Roman" w:cs="Times New Roman"/>
                <w:sz w:val="14"/>
                <w:szCs w:val="14"/>
                <w:lang w:eastAsia="ru-RU"/>
              </w:rPr>
            </w:pPr>
            <w:r w:rsidRPr="00B95A0E">
              <w:rPr>
                <w:rFonts w:ascii="Times New Roman" w:eastAsia="Times New Roman" w:hAnsi="Times New Roman" w:cs="Times New Roman"/>
                <w:sz w:val="14"/>
                <w:szCs w:val="14"/>
                <w:lang w:eastAsia="ru-RU"/>
              </w:rPr>
              <w:t>(наименование организации, фамилия, имя, отчество работодателя — физического лица, его регистрационные данные)</w:t>
            </w:r>
          </w:p>
        </w:tc>
      </w:tr>
    </w:tbl>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p w:rsidR="00904047" w:rsidRPr="00B95A0E" w:rsidRDefault="00904047" w:rsidP="00904047">
      <w:pPr>
        <w:autoSpaceDE w:val="0"/>
        <w:autoSpaceDN w:val="0"/>
        <w:spacing w:after="0" w:line="240" w:lineRule="auto"/>
        <w:rPr>
          <w:rFonts w:ascii="Times New Roman" w:eastAsia="Times New Roman" w:hAnsi="Times New Roman" w:cs="Times New Roman"/>
          <w:sz w:val="24"/>
          <w:szCs w:val="24"/>
          <w:lang w:eastAsia="ru-RU"/>
        </w:rPr>
      </w:pPr>
    </w:p>
    <w:tbl>
      <w:tblPr>
        <w:tblW w:w="1531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26"/>
        <w:gridCol w:w="1144"/>
        <w:gridCol w:w="1418"/>
        <w:gridCol w:w="1417"/>
        <w:gridCol w:w="1701"/>
        <w:gridCol w:w="1559"/>
        <w:gridCol w:w="1276"/>
        <w:gridCol w:w="1975"/>
        <w:gridCol w:w="1285"/>
        <w:gridCol w:w="1985"/>
        <w:gridCol w:w="1124"/>
      </w:tblGrid>
      <w:tr w:rsidR="00904047" w:rsidRPr="00B95A0E" w:rsidTr="00341027">
        <w:trPr>
          <w:trHeight w:val="20"/>
        </w:trPr>
        <w:tc>
          <w:tcPr>
            <w:tcW w:w="426"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val="en-US" w:eastAsia="ru-RU"/>
              </w:rPr>
            </w:pPr>
            <w:r w:rsidRPr="00B95A0E">
              <w:rPr>
                <w:rFonts w:ascii="Times New Roman" w:eastAsia="Times New Roman" w:hAnsi="Times New Roman" w:cs="Times New Roman"/>
                <w:sz w:val="18"/>
                <w:szCs w:val="18"/>
                <w:lang w:eastAsia="ru-RU"/>
              </w:rPr>
              <w:t>№</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п/п</w:t>
            </w:r>
          </w:p>
        </w:tc>
        <w:tc>
          <w:tcPr>
            <w:tcW w:w="1144"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Дата и</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время</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несчастного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случая</w:t>
            </w:r>
          </w:p>
        </w:tc>
        <w:tc>
          <w:tcPr>
            <w:tcW w:w="1418"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Ф. И. 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пострадавшего,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год рождения,</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val="en-US" w:eastAsia="ru-RU"/>
              </w:rPr>
            </w:pPr>
            <w:r w:rsidRPr="00B95A0E">
              <w:rPr>
                <w:rFonts w:ascii="Times New Roman" w:eastAsia="Times New Roman" w:hAnsi="Times New Roman" w:cs="Times New Roman"/>
                <w:sz w:val="18"/>
                <w:szCs w:val="18"/>
                <w:lang w:eastAsia="ru-RU"/>
              </w:rPr>
              <w:t>общий стаж</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работы</w:t>
            </w:r>
          </w:p>
        </w:tc>
        <w:tc>
          <w:tcPr>
            <w:tcW w:w="14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val="en-US" w:eastAsia="ru-RU"/>
              </w:rPr>
            </w:pPr>
            <w:r w:rsidRPr="00B95A0E">
              <w:rPr>
                <w:rFonts w:ascii="Times New Roman" w:eastAsia="Times New Roman" w:hAnsi="Times New Roman" w:cs="Times New Roman"/>
                <w:sz w:val="18"/>
                <w:szCs w:val="18"/>
                <w:lang w:eastAsia="ru-RU"/>
              </w:rPr>
              <w:t>Профессия</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val="en-US" w:eastAsia="ru-RU"/>
              </w:rPr>
            </w:pPr>
            <w:r w:rsidRPr="00B95A0E">
              <w:rPr>
                <w:rFonts w:ascii="Times New Roman" w:eastAsia="Times New Roman" w:hAnsi="Times New Roman" w:cs="Times New Roman"/>
                <w:sz w:val="18"/>
                <w:szCs w:val="18"/>
                <w:lang w:eastAsia="ru-RU"/>
              </w:rPr>
              <w:t>(должность)</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пострадавшего</w:t>
            </w:r>
          </w:p>
        </w:tc>
        <w:tc>
          <w:tcPr>
            <w:tcW w:w="1701"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Место, где</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произошел</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несчастный</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случай</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(структурное</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 xml:space="preserve">подразделение, </w:t>
            </w:r>
            <w:r w:rsidR="00341027" w:rsidRPr="00B95A0E">
              <w:rPr>
                <w:rFonts w:ascii="Times New Roman" w:eastAsia="Times New Roman" w:hAnsi="Times New Roman" w:cs="Times New Roman"/>
                <w:sz w:val="18"/>
                <w:szCs w:val="18"/>
                <w:lang w:eastAsia="ru-RU"/>
              </w:rPr>
              <w:br/>
            </w:r>
            <w:r w:rsidRPr="00B95A0E">
              <w:rPr>
                <w:rFonts w:ascii="Times New Roman" w:eastAsia="Times New Roman" w:hAnsi="Times New Roman" w:cs="Times New Roman"/>
                <w:sz w:val="18"/>
                <w:szCs w:val="18"/>
                <w:lang w:eastAsia="ru-RU"/>
              </w:rPr>
              <w:t>№ опасного производственного объекта)</w:t>
            </w:r>
          </w:p>
        </w:tc>
        <w:tc>
          <w:tcPr>
            <w:tcW w:w="1559" w:type="dxa"/>
            <w:tcBorders>
              <w:top w:val="single" w:sz="4" w:space="0" w:color="auto"/>
              <w:left w:val="single" w:sz="4" w:space="0" w:color="auto"/>
              <w:bottom w:val="single" w:sz="4" w:space="0" w:color="auto"/>
              <w:right w:val="single" w:sz="4" w:space="0" w:color="auto"/>
            </w:tcBorders>
            <w:hideMark/>
          </w:tcPr>
          <w:p w:rsidR="00B66091" w:rsidRPr="00B95A0E" w:rsidRDefault="00904047" w:rsidP="00B66091">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Индивидуальный номер рабочего места по результатам специальной оценка условий труда</w:t>
            </w:r>
          </w:p>
          <w:p w:rsidR="00B66091" w:rsidRPr="00B95A0E" w:rsidRDefault="00B66091" w:rsidP="00B66091">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 xml:space="preserve">(если специальная оценка условий труда </w:t>
            </w:r>
          </w:p>
          <w:p w:rsidR="00904047" w:rsidRPr="00B95A0E" w:rsidRDefault="00B66091" w:rsidP="00B66091">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 проводилась, данный столбец не заполняется)</w:t>
            </w:r>
          </w:p>
        </w:tc>
        <w:tc>
          <w:tcPr>
            <w:tcW w:w="1276"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Вид</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происшествия,</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приведшего к несчастному</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случаю</w:t>
            </w:r>
          </w:p>
        </w:tc>
        <w:tc>
          <w:tcPr>
            <w:tcW w:w="1975"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Краткое описание</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обстоятельств,</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при которых</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произошел</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несчастный</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случай</w:t>
            </w:r>
          </w:p>
        </w:tc>
        <w:tc>
          <w:tcPr>
            <w:tcW w:w="1285"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 акта</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формы</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Н-1 (Н-1ПС)</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о несчастном</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случае на</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производстве</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и дата его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утверждения</w:t>
            </w:r>
          </w:p>
        </w:tc>
        <w:tc>
          <w:tcPr>
            <w:tcW w:w="1985"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Последствия</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несчастного случая (количество дней нетрудоспособности, инвалидный, смертельный исход)</w:t>
            </w:r>
          </w:p>
        </w:tc>
        <w:tc>
          <w:tcPr>
            <w:tcW w:w="1124"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Принятые</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меры по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устранению</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причин</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несчастного</w:t>
            </w:r>
          </w:p>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случая</w:t>
            </w:r>
          </w:p>
        </w:tc>
      </w:tr>
      <w:tr w:rsidR="00904047" w:rsidRPr="00B95A0E" w:rsidTr="00341027">
        <w:trPr>
          <w:trHeight w:val="20"/>
        </w:trPr>
        <w:tc>
          <w:tcPr>
            <w:tcW w:w="426"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1</w:t>
            </w:r>
          </w:p>
        </w:tc>
        <w:tc>
          <w:tcPr>
            <w:tcW w:w="114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4</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5</w:t>
            </w:r>
          </w:p>
        </w:tc>
        <w:tc>
          <w:tcPr>
            <w:tcW w:w="1559"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5.1</w:t>
            </w:r>
          </w:p>
        </w:tc>
        <w:tc>
          <w:tcPr>
            <w:tcW w:w="1276"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6</w:t>
            </w:r>
          </w:p>
        </w:tc>
        <w:tc>
          <w:tcPr>
            <w:tcW w:w="1975"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7</w:t>
            </w:r>
          </w:p>
        </w:tc>
        <w:tc>
          <w:tcPr>
            <w:tcW w:w="1285"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8</w:t>
            </w:r>
          </w:p>
        </w:tc>
        <w:tc>
          <w:tcPr>
            <w:tcW w:w="1985"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9</w:t>
            </w:r>
          </w:p>
        </w:tc>
        <w:tc>
          <w:tcPr>
            <w:tcW w:w="1124"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autoSpaceDE w:val="0"/>
              <w:autoSpaceDN w:val="0"/>
              <w:spacing w:after="0" w:line="240" w:lineRule="auto"/>
              <w:ind w:left="57" w:right="57"/>
              <w:jc w:val="center"/>
              <w:rPr>
                <w:rFonts w:ascii="Times New Roman" w:eastAsia="Times New Roman" w:hAnsi="Times New Roman" w:cs="Times New Roman"/>
                <w:sz w:val="18"/>
                <w:szCs w:val="18"/>
                <w:lang w:eastAsia="ru-RU"/>
              </w:rPr>
            </w:pPr>
            <w:r w:rsidRPr="00B95A0E">
              <w:rPr>
                <w:rFonts w:ascii="Times New Roman" w:eastAsia="Times New Roman" w:hAnsi="Times New Roman" w:cs="Times New Roman"/>
                <w:sz w:val="18"/>
                <w:szCs w:val="18"/>
                <w:lang w:eastAsia="ru-RU"/>
              </w:rPr>
              <w:t>10</w:t>
            </w:r>
          </w:p>
        </w:tc>
      </w:tr>
      <w:tr w:rsidR="00904047" w:rsidRPr="00B95A0E" w:rsidTr="00341027">
        <w:trPr>
          <w:trHeight w:val="284"/>
        </w:trPr>
        <w:tc>
          <w:tcPr>
            <w:tcW w:w="42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4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7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2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r>
      <w:tr w:rsidR="00904047" w:rsidRPr="00B95A0E" w:rsidTr="00341027">
        <w:trPr>
          <w:trHeight w:val="284"/>
        </w:trPr>
        <w:tc>
          <w:tcPr>
            <w:tcW w:w="42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4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7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2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r>
      <w:tr w:rsidR="00904047" w:rsidRPr="00B95A0E" w:rsidTr="00341027">
        <w:trPr>
          <w:trHeight w:val="284"/>
        </w:trPr>
        <w:tc>
          <w:tcPr>
            <w:tcW w:w="42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4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7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2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r>
      <w:tr w:rsidR="00904047" w:rsidRPr="00B95A0E" w:rsidTr="00341027">
        <w:trPr>
          <w:trHeight w:val="284"/>
        </w:trPr>
        <w:tc>
          <w:tcPr>
            <w:tcW w:w="42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4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7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2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r>
      <w:tr w:rsidR="00904047" w:rsidRPr="00B95A0E" w:rsidTr="00341027">
        <w:trPr>
          <w:trHeight w:val="284"/>
        </w:trPr>
        <w:tc>
          <w:tcPr>
            <w:tcW w:w="42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4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7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2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c>
          <w:tcPr>
            <w:tcW w:w="1124" w:type="dxa"/>
            <w:tcBorders>
              <w:top w:val="single" w:sz="4" w:space="0" w:color="auto"/>
              <w:left w:val="single" w:sz="4" w:space="0" w:color="auto"/>
              <w:bottom w:val="single" w:sz="4" w:space="0" w:color="auto"/>
              <w:right w:val="single" w:sz="4" w:space="0" w:color="auto"/>
            </w:tcBorders>
            <w:vAlign w:val="bottom"/>
          </w:tcPr>
          <w:p w:rsidR="00904047" w:rsidRPr="00B95A0E" w:rsidRDefault="00904047" w:rsidP="00904047">
            <w:pPr>
              <w:autoSpaceDE w:val="0"/>
              <w:autoSpaceDN w:val="0"/>
              <w:spacing w:after="0" w:line="240" w:lineRule="auto"/>
              <w:ind w:left="57" w:right="57"/>
              <w:rPr>
                <w:rFonts w:ascii="Times New Roman" w:eastAsia="Times New Roman" w:hAnsi="Times New Roman" w:cs="Times New Roman"/>
                <w:lang w:eastAsia="ru-RU"/>
              </w:rPr>
            </w:pPr>
          </w:p>
        </w:tc>
      </w:tr>
    </w:tbl>
    <w:p w:rsidR="00436900" w:rsidRPr="00B95A0E" w:rsidRDefault="00436900" w:rsidP="00904047">
      <w:pPr>
        <w:autoSpaceDE w:val="0"/>
        <w:autoSpaceDN w:val="0"/>
        <w:spacing w:after="40" w:line="240" w:lineRule="auto"/>
        <w:rPr>
          <w:rFonts w:ascii="Times New Roman" w:eastAsia="Times New Roman" w:hAnsi="Times New Roman" w:cs="Times New Roman"/>
          <w:sz w:val="18"/>
          <w:szCs w:val="18"/>
          <w:vertAlign w:val="superscript"/>
          <w:lang w:eastAsia="ru-RU"/>
        </w:rPr>
      </w:pPr>
    </w:p>
    <w:p w:rsidR="00904047" w:rsidRPr="00B95A0E" w:rsidRDefault="00904047" w:rsidP="00904047">
      <w:pPr>
        <w:autoSpaceDE w:val="0"/>
        <w:autoSpaceDN w:val="0"/>
        <w:spacing w:after="40" w:line="240" w:lineRule="auto"/>
        <w:rPr>
          <w:rFonts w:ascii="Times New Roman" w:eastAsia="Times New Roman" w:hAnsi="Times New Roman" w:cs="Times New Roman"/>
          <w:sz w:val="28"/>
          <w:szCs w:val="28"/>
          <w:lang w:eastAsia="ru-RU"/>
        </w:rPr>
      </w:pPr>
    </w:p>
    <w:p w:rsidR="00904047" w:rsidRPr="00B95A0E" w:rsidRDefault="00904047" w:rsidP="00904047">
      <w:pPr>
        <w:spacing w:after="0" w:line="240" w:lineRule="auto"/>
        <w:rPr>
          <w:rFonts w:ascii="Times New Roman" w:eastAsia="Times New Roman" w:hAnsi="Times New Roman" w:cs="Times New Roman"/>
          <w:sz w:val="28"/>
          <w:szCs w:val="28"/>
          <w:lang w:eastAsia="ru-RU"/>
        </w:rPr>
        <w:sectPr w:rsidR="00904047" w:rsidRPr="00B95A0E" w:rsidSect="00C0422E">
          <w:headerReference w:type="default" r:id="rId18"/>
          <w:footnotePr>
            <w:numRestart w:val="eachSect"/>
          </w:footnotePr>
          <w:pgSz w:w="16840" w:h="11907" w:orient="landscape"/>
          <w:pgMar w:top="1134" w:right="993" w:bottom="567" w:left="851" w:header="397" w:footer="709" w:gutter="0"/>
          <w:pgNumType w:start="1"/>
          <w:cols w:space="720"/>
          <w:titlePg/>
          <w:docGrid w:linePitch="299"/>
        </w:sectPr>
      </w:pPr>
    </w:p>
    <w:p w:rsidR="00904047" w:rsidRPr="00B95A0E" w:rsidRDefault="00904047" w:rsidP="00171325">
      <w:pPr>
        <w:autoSpaceDE w:val="0"/>
        <w:autoSpaceDN w:val="0"/>
        <w:spacing w:after="0" w:line="240" w:lineRule="auto"/>
        <w:ind w:left="6237"/>
        <w:jc w:val="center"/>
        <w:outlineLvl w:val="0"/>
        <w:rPr>
          <w:rFonts w:ascii="Times New Roman" w:eastAsia="Times New Roman" w:hAnsi="Times New Roman" w:cs="Times New Roman"/>
          <w:bCs/>
          <w:sz w:val="28"/>
          <w:szCs w:val="28"/>
          <w:lang w:eastAsia="ru-RU"/>
        </w:rPr>
      </w:pPr>
      <w:r w:rsidRPr="00B95A0E">
        <w:rPr>
          <w:rFonts w:ascii="Times New Roman" w:eastAsia="Times New Roman" w:hAnsi="Times New Roman" w:cs="Times New Roman"/>
          <w:bCs/>
          <w:sz w:val="28"/>
          <w:szCs w:val="28"/>
          <w:lang w:eastAsia="ru-RU"/>
        </w:rPr>
        <w:lastRenderedPageBreak/>
        <w:t>Приложение № 3</w:t>
      </w:r>
    </w:p>
    <w:p w:rsidR="00904047" w:rsidRPr="00B95A0E" w:rsidRDefault="00ED1B85" w:rsidP="00171325">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к приказу Министерства труда</w:t>
      </w:r>
      <w:r w:rsidRPr="00B95A0E">
        <w:rPr>
          <w:rFonts w:ascii="Times New Roman" w:eastAsia="Times New Roman" w:hAnsi="Times New Roman" w:cs="Times New Roman"/>
          <w:sz w:val="28"/>
          <w:szCs w:val="28"/>
          <w:lang w:eastAsia="ru-RU"/>
        </w:rPr>
        <w:br/>
      </w:r>
      <w:r w:rsidR="00904047" w:rsidRPr="00B95A0E">
        <w:rPr>
          <w:rFonts w:ascii="Times New Roman" w:eastAsia="Times New Roman" w:hAnsi="Times New Roman" w:cs="Times New Roman"/>
          <w:sz w:val="28"/>
          <w:szCs w:val="28"/>
          <w:lang w:eastAsia="ru-RU"/>
        </w:rPr>
        <w:t>и</w:t>
      </w:r>
      <w:r w:rsidRPr="00B95A0E">
        <w:rPr>
          <w:rFonts w:ascii="Times New Roman" w:eastAsia="Times New Roman" w:hAnsi="Times New Roman" w:cs="Times New Roman"/>
          <w:sz w:val="28"/>
          <w:szCs w:val="28"/>
          <w:lang w:eastAsia="ru-RU"/>
        </w:rPr>
        <w:t xml:space="preserve"> </w:t>
      </w:r>
      <w:r w:rsidR="00904047" w:rsidRPr="00B95A0E">
        <w:rPr>
          <w:rFonts w:ascii="Times New Roman" w:eastAsia="Times New Roman" w:hAnsi="Times New Roman" w:cs="Times New Roman"/>
          <w:sz w:val="28"/>
          <w:szCs w:val="28"/>
          <w:lang w:eastAsia="ru-RU"/>
        </w:rPr>
        <w:t>социальной защиты</w:t>
      </w:r>
    </w:p>
    <w:p w:rsidR="00904047" w:rsidRPr="00B95A0E" w:rsidRDefault="00904047" w:rsidP="00171325">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Российской Федерации</w:t>
      </w:r>
    </w:p>
    <w:p w:rsidR="00904047" w:rsidRPr="00B95A0E" w:rsidRDefault="00904047" w:rsidP="00171325">
      <w:pPr>
        <w:autoSpaceDE w:val="0"/>
        <w:autoSpaceDN w:val="0"/>
        <w:spacing w:after="0" w:line="240" w:lineRule="auto"/>
        <w:ind w:left="6237"/>
        <w:jc w:val="center"/>
        <w:rPr>
          <w:rFonts w:ascii="Times New Roman" w:eastAsia="Times New Roman" w:hAnsi="Times New Roman" w:cs="Times New Roman"/>
          <w:sz w:val="28"/>
          <w:szCs w:val="28"/>
          <w:lang w:eastAsia="ru-RU"/>
        </w:rPr>
      </w:pPr>
      <w:r w:rsidRPr="00B95A0E">
        <w:rPr>
          <w:rFonts w:ascii="Times New Roman" w:eastAsia="Times New Roman" w:hAnsi="Times New Roman" w:cs="Times New Roman"/>
          <w:sz w:val="28"/>
          <w:szCs w:val="28"/>
          <w:lang w:eastAsia="ru-RU"/>
        </w:rPr>
        <w:t>от _________ 202</w:t>
      </w:r>
      <w:r w:rsidR="0087794C" w:rsidRPr="00B95A0E">
        <w:rPr>
          <w:rFonts w:ascii="Times New Roman" w:eastAsia="Times New Roman" w:hAnsi="Times New Roman" w:cs="Times New Roman"/>
          <w:sz w:val="28"/>
          <w:szCs w:val="28"/>
          <w:lang w:eastAsia="ru-RU"/>
        </w:rPr>
        <w:t>2</w:t>
      </w:r>
      <w:r w:rsidRPr="00B95A0E">
        <w:rPr>
          <w:rFonts w:ascii="Times New Roman" w:eastAsia="Times New Roman" w:hAnsi="Times New Roman" w:cs="Times New Roman"/>
          <w:sz w:val="28"/>
          <w:szCs w:val="28"/>
          <w:lang w:eastAsia="ru-RU"/>
        </w:rPr>
        <w:t xml:space="preserve"> г. № ____</w:t>
      </w:r>
    </w:p>
    <w:p w:rsidR="00904047" w:rsidRPr="00B95A0E" w:rsidRDefault="00904047" w:rsidP="00904047">
      <w:pPr>
        <w:autoSpaceDE w:val="0"/>
        <w:autoSpaceDN w:val="0"/>
        <w:spacing w:after="0" w:line="240" w:lineRule="auto"/>
        <w:jc w:val="right"/>
        <w:rPr>
          <w:rFonts w:ascii="Times New Roman" w:eastAsia="Times New Roman" w:hAnsi="Times New Roman" w:cs="Times New Roman"/>
          <w:sz w:val="28"/>
          <w:szCs w:val="28"/>
          <w:lang w:eastAsia="ru-RU"/>
        </w:rPr>
      </w:pPr>
    </w:p>
    <w:p w:rsidR="00ED1B85" w:rsidRPr="00B95A0E" w:rsidRDefault="00ED1B85"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Классификаторы,</w:t>
      </w:r>
    </w:p>
    <w:p w:rsidR="00904047" w:rsidRPr="00B95A0E" w:rsidRDefault="00904047"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необходимые для расследования несчастных случаев на производстве</w:t>
      </w:r>
    </w:p>
    <w:p w:rsidR="00904047" w:rsidRPr="00B95A0E" w:rsidRDefault="00904047"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(классификаторы 1-3)</w:t>
      </w:r>
    </w:p>
    <w:p w:rsidR="0062395E" w:rsidRPr="00B95A0E" w:rsidRDefault="0062395E"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p>
    <w:p w:rsidR="007A058F" w:rsidRPr="00B95A0E" w:rsidRDefault="007A058F" w:rsidP="00904047">
      <w:pPr>
        <w:widowControl w:val="0"/>
        <w:suppressAutoHyphens/>
        <w:autoSpaceDE w:val="0"/>
        <w:spacing w:after="0" w:line="240" w:lineRule="auto"/>
        <w:jc w:val="right"/>
        <w:rPr>
          <w:rFonts w:ascii="Times New Roman" w:eastAsia="Arial" w:hAnsi="Times New Roman" w:cs="Arial"/>
          <w:bCs/>
          <w:sz w:val="28"/>
          <w:szCs w:val="28"/>
          <w:lang w:eastAsia="hi-IN" w:bidi="hi-IN"/>
        </w:rPr>
      </w:pPr>
    </w:p>
    <w:p w:rsidR="00904047" w:rsidRPr="00B95A0E" w:rsidRDefault="00904047" w:rsidP="00904047">
      <w:pPr>
        <w:widowControl w:val="0"/>
        <w:suppressAutoHyphens/>
        <w:autoSpaceDE w:val="0"/>
        <w:spacing w:after="0" w:line="240" w:lineRule="auto"/>
        <w:jc w:val="right"/>
        <w:rPr>
          <w:rFonts w:ascii="Times New Roman" w:eastAsia="Arial" w:hAnsi="Times New Roman" w:cs="Arial"/>
          <w:bCs/>
          <w:sz w:val="28"/>
          <w:szCs w:val="28"/>
          <w:lang w:eastAsia="hi-IN" w:bidi="hi-IN"/>
        </w:rPr>
      </w:pPr>
      <w:r w:rsidRPr="00B95A0E">
        <w:rPr>
          <w:rFonts w:ascii="Times New Roman" w:eastAsia="Arial" w:hAnsi="Times New Roman" w:cs="Arial"/>
          <w:bCs/>
          <w:sz w:val="28"/>
          <w:szCs w:val="28"/>
          <w:lang w:eastAsia="hi-IN" w:bidi="hi-IN"/>
        </w:rPr>
        <w:t xml:space="preserve">Классификатор </w:t>
      </w:r>
      <w:r w:rsidR="00171325" w:rsidRPr="00B95A0E">
        <w:rPr>
          <w:rFonts w:ascii="Times New Roman" w:eastAsia="Arial" w:hAnsi="Times New Roman" w:cs="Arial"/>
          <w:bCs/>
          <w:sz w:val="28"/>
          <w:szCs w:val="28"/>
          <w:lang w:eastAsia="hi-IN" w:bidi="hi-IN"/>
        </w:rPr>
        <w:t xml:space="preserve">№ </w:t>
      </w:r>
      <w:r w:rsidRPr="00B95A0E">
        <w:rPr>
          <w:rFonts w:ascii="Times New Roman" w:eastAsia="Arial" w:hAnsi="Times New Roman" w:cs="Arial"/>
          <w:bCs/>
          <w:sz w:val="28"/>
          <w:szCs w:val="28"/>
          <w:lang w:eastAsia="hi-IN" w:bidi="hi-IN"/>
        </w:rPr>
        <w:t>1</w:t>
      </w:r>
    </w:p>
    <w:p w:rsidR="00904047" w:rsidRPr="00B95A0E" w:rsidRDefault="00904047"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p>
    <w:p w:rsidR="006E183C" w:rsidRPr="00B95A0E" w:rsidRDefault="006E183C" w:rsidP="00904047">
      <w:pPr>
        <w:widowControl w:val="0"/>
        <w:suppressAutoHyphens/>
        <w:autoSpaceDE w:val="0"/>
        <w:spacing w:after="0" w:line="240" w:lineRule="auto"/>
        <w:jc w:val="center"/>
        <w:rPr>
          <w:rFonts w:ascii="Times New Roman" w:eastAsia="Arial" w:hAnsi="Times New Roman" w:cs="Arial"/>
          <w:b/>
          <w:bCs/>
          <w:sz w:val="28"/>
          <w:szCs w:val="28"/>
          <w:lang w:eastAsia="hi-IN" w:bidi="hi-IN"/>
        </w:rPr>
      </w:pPr>
    </w:p>
    <w:p w:rsidR="00904047" w:rsidRPr="00B95A0E" w:rsidRDefault="00904047" w:rsidP="00F74ADA">
      <w:pPr>
        <w:pStyle w:val="afd"/>
        <w:widowControl w:val="0"/>
        <w:numPr>
          <w:ilvl w:val="0"/>
          <w:numId w:val="9"/>
        </w:numPr>
        <w:suppressAutoHyphens/>
        <w:autoSpaceDE w:val="0"/>
        <w:autoSpaceDN w:val="0"/>
        <w:spacing w:after="0" w:line="240"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КЛАССИФИКАТОР</w:t>
      </w:r>
    </w:p>
    <w:p w:rsidR="00904047" w:rsidRPr="00B95A0E" w:rsidRDefault="00904047" w:rsidP="00904047">
      <w:pPr>
        <w:widowControl w:val="0"/>
        <w:suppressAutoHyphens/>
        <w:autoSpaceDE w:val="0"/>
        <w:spacing w:after="0" w:line="240" w:lineRule="auto"/>
        <w:jc w:val="center"/>
        <w:rPr>
          <w:rFonts w:ascii="Times New Roman" w:eastAsia="Arial" w:hAnsi="Times New Roman" w:cs="Arial"/>
          <w:b/>
          <w:bCs/>
          <w:sz w:val="24"/>
          <w:szCs w:val="24"/>
          <w:lang w:eastAsia="hi-IN" w:bidi="hi-IN"/>
        </w:rPr>
      </w:pPr>
      <w:r w:rsidRPr="00B95A0E">
        <w:rPr>
          <w:rFonts w:ascii="Times New Roman" w:eastAsia="Arial" w:hAnsi="Times New Roman" w:cs="Arial"/>
          <w:b/>
          <w:bCs/>
          <w:sz w:val="24"/>
          <w:szCs w:val="24"/>
          <w:lang w:eastAsia="hi-IN" w:bidi="hi-IN"/>
        </w:rPr>
        <w:t>ВИДОВ (ТИПОВ) НЕСЧАСТНЫХ СЛУЧАЕВ НА ПРОИЗВОДСТВЕ</w:t>
      </w:r>
    </w:p>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hi-IN" w:bidi="hi-IN"/>
        </w:rPr>
      </w:pPr>
    </w:p>
    <w:tbl>
      <w:tblPr>
        <w:tblpPr w:leftFromText="180" w:rightFromText="180" w:vertAnchor="text" w:tblpY="1"/>
        <w:tblOverlap w:val="never"/>
        <w:tblW w:w="9066" w:type="dxa"/>
        <w:tblBorders>
          <w:top w:val="single" w:sz="8" w:space="0" w:color="6293CD"/>
          <w:left w:val="outset" w:sz="2" w:space="0" w:color="auto"/>
          <w:bottom w:val="single" w:sz="8" w:space="0" w:color="6293CD"/>
          <w:right w:val="outset" w:sz="2"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1134"/>
        <w:gridCol w:w="7932"/>
      </w:tblGrid>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133FB2">
            <w:pPr>
              <w:spacing w:before="173" w:after="58" w:line="240" w:lineRule="auto"/>
              <w:rPr>
                <w:rFonts w:ascii="Times New Roman" w:eastAsia="Times New Roman" w:hAnsi="Times New Roman" w:cs="Times New Roman"/>
                <w:b/>
                <w:sz w:val="24"/>
                <w:szCs w:val="24"/>
                <w:lang w:eastAsia="ru-RU"/>
              </w:rPr>
            </w:pPr>
            <w:r w:rsidRPr="00B95A0E">
              <w:rPr>
                <w:rFonts w:ascii="Times New Roman" w:eastAsia="Times New Roman" w:hAnsi="Times New Roman" w:cs="Times New Roman"/>
                <w:b/>
                <w:sz w:val="24"/>
                <w:szCs w:val="24"/>
                <w:lang w:eastAsia="ru-RU"/>
              </w:rPr>
              <w:t>Код</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spacing w:before="173" w:after="58" w:line="240" w:lineRule="auto"/>
              <w:ind w:left="141"/>
              <w:jc w:val="center"/>
              <w:rPr>
                <w:rFonts w:ascii="Times New Roman" w:eastAsia="Times New Roman" w:hAnsi="Times New Roman" w:cs="Times New Roman"/>
                <w:b/>
                <w:sz w:val="24"/>
                <w:szCs w:val="24"/>
                <w:lang w:eastAsia="ru-RU"/>
              </w:rPr>
            </w:pPr>
            <w:r w:rsidRPr="00B95A0E">
              <w:rPr>
                <w:rFonts w:ascii="Times New Roman" w:eastAsia="Times New Roman" w:hAnsi="Times New Roman" w:cs="Times New Roman"/>
                <w:b/>
                <w:sz w:val="24"/>
                <w:szCs w:val="24"/>
                <w:lang w:eastAsia="ru-RU"/>
              </w:rPr>
              <w:t>Вид (тип) несчастного случая</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Транспортные происшествия</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01.а</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 железнодорожном транспорте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01.а.1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включая при наезде подвижного состава</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01.б</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 водном транспорте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01.в</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 воздушном транспорте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01.г</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 наземном транспорте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происшедшие из пункта 01:</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пути на работу (с работы) на тра</w:t>
            </w:r>
            <w:r w:rsidR="00ED1B85" w:rsidRPr="00B95A0E">
              <w:rPr>
                <w:rFonts w:ascii="Times New Roman" w:eastAsia="Courier New" w:hAnsi="Times New Roman" w:cs="Courier New"/>
                <w:sz w:val="24"/>
                <w:szCs w:val="24"/>
                <w:lang w:eastAsia="hi-IN" w:bidi="hi-IN"/>
              </w:rPr>
              <w:t xml:space="preserve">нспортном средстве </w:t>
            </w:r>
            <w:proofErr w:type="gramStart"/>
            <w:r w:rsidR="00ED1B85" w:rsidRPr="00B95A0E">
              <w:rPr>
                <w:rFonts w:ascii="Times New Roman" w:eastAsia="Courier New" w:hAnsi="Times New Roman" w:cs="Courier New"/>
                <w:sz w:val="24"/>
                <w:szCs w:val="24"/>
                <w:lang w:eastAsia="hi-IN" w:bidi="hi-IN"/>
              </w:rPr>
              <w:t>работодателя</w:t>
            </w:r>
            <w:r w:rsidR="00ED1B85" w:rsidRPr="00B95A0E">
              <w:rPr>
                <w:rFonts w:ascii="Times New Roman" w:eastAsia="Courier New" w:hAnsi="Times New Roman" w:cs="Courier New"/>
                <w:sz w:val="24"/>
                <w:szCs w:val="24"/>
                <w:lang w:eastAsia="hi-IN" w:bidi="hi-IN"/>
              </w:rPr>
              <w:br/>
            </w:r>
            <w:r w:rsidRPr="00B95A0E">
              <w:rPr>
                <w:rFonts w:ascii="Times New Roman" w:eastAsia="Courier New" w:hAnsi="Times New Roman" w:cs="Courier New"/>
                <w:sz w:val="24"/>
                <w:szCs w:val="24"/>
                <w:lang w:eastAsia="hi-IN" w:bidi="hi-IN"/>
              </w:rPr>
              <w:t>(</w:t>
            </w:r>
            <w:proofErr w:type="gramEnd"/>
            <w:r w:rsidRPr="00B95A0E">
              <w:rPr>
                <w:rFonts w:ascii="Times New Roman" w:eastAsia="Courier New" w:hAnsi="Times New Roman" w:cs="Courier New"/>
                <w:sz w:val="24"/>
                <w:szCs w:val="24"/>
                <w:lang w:eastAsia="hi-IN" w:bidi="hi-IN"/>
              </w:rPr>
              <w:t>или сторонней организации на основании договора с работодателем)</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 время служебных поездок (включая в пути следования в служебную командировку) на общественном транспорте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 время служебных поездок на личном транспортном средстве</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01.4</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при пешеходном передвижении во время работы</w:t>
            </w:r>
          </w:p>
        </w:tc>
      </w:tr>
      <w:tr w:rsidR="005C70D9"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tcPr>
          <w:p w:rsidR="005C70D9" w:rsidRPr="00B95A0E" w:rsidRDefault="005C70D9"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01.5</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tcPr>
          <w:p w:rsidR="005C70D9" w:rsidRPr="00B95A0E" w:rsidRDefault="005C70D9"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при управлении транспортным средством</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02</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Падение пострадавшего с высоты</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02.1</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363A27">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падение при разности уровней высот (с деревьев, мебели, со ступеней, приставных лестниц, строительных лесов, зданий, оборудования, транспортных средств и</w:t>
            </w:r>
            <w:r w:rsidR="004B67C7" w:rsidRPr="00B95A0E">
              <w:rPr>
                <w:rFonts w:ascii="Times New Roman" w:eastAsia="Courier New" w:hAnsi="Times New Roman" w:cs="Courier New"/>
                <w:sz w:val="24"/>
                <w:szCs w:val="24"/>
                <w:lang w:eastAsia="hi-IN" w:bidi="hi-IN"/>
              </w:rPr>
              <w:t xml:space="preserve"> </w:t>
            </w:r>
            <w:r w:rsidR="00394DFB" w:rsidRPr="00B95A0E">
              <w:rPr>
                <w:rFonts w:ascii="Times New Roman" w:eastAsia="Courier New" w:hAnsi="Times New Roman" w:cs="Courier New"/>
                <w:sz w:val="24"/>
                <w:szCs w:val="24"/>
                <w:lang w:eastAsia="hi-IN" w:bidi="hi-IN"/>
              </w:rPr>
              <w:t>друг</w:t>
            </w:r>
            <w:r w:rsidR="00363A27" w:rsidRPr="00B95A0E">
              <w:rPr>
                <w:rFonts w:ascii="Times New Roman" w:eastAsia="Courier New" w:hAnsi="Times New Roman" w:cs="Courier New"/>
                <w:sz w:val="24"/>
                <w:szCs w:val="24"/>
                <w:lang w:eastAsia="hi-IN" w:bidi="hi-IN"/>
              </w:rPr>
              <w:t>их</w:t>
            </w:r>
            <w:r w:rsidRPr="00B95A0E">
              <w:rPr>
                <w:rFonts w:ascii="Times New Roman" w:eastAsia="Courier New" w:hAnsi="Times New Roman" w:cs="Courier New"/>
                <w:sz w:val="24"/>
                <w:szCs w:val="24"/>
                <w:lang w:eastAsia="hi-IN" w:bidi="hi-IN"/>
              </w:rPr>
              <w:t>)</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02.2</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321DB0">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падение на глубину (в шахты, ямы, рытвины и др</w:t>
            </w:r>
            <w:r w:rsidR="00A237BA" w:rsidRPr="00B95A0E">
              <w:rPr>
                <w:rFonts w:ascii="Times New Roman" w:eastAsia="Courier New" w:hAnsi="Times New Roman" w:cs="Courier New"/>
                <w:sz w:val="24"/>
                <w:szCs w:val="24"/>
                <w:lang w:eastAsia="hi-IN" w:bidi="hi-IN"/>
              </w:rPr>
              <w:t>уг</w:t>
            </w:r>
            <w:r w:rsidR="00321DB0" w:rsidRPr="00B95A0E">
              <w:rPr>
                <w:rFonts w:ascii="Times New Roman" w:eastAsia="Courier New" w:hAnsi="Times New Roman" w:cs="Courier New"/>
                <w:sz w:val="24"/>
                <w:szCs w:val="24"/>
                <w:lang w:eastAsia="hi-IN" w:bidi="hi-IN"/>
              </w:rPr>
              <w:t>их</w:t>
            </w:r>
            <w:r w:rsidRPr="00B95A0E">
              <w:rPr>
                <w:rFonts w:ascii="Times New Roman" w:eastAsia="Courier New" w:hAnsi="Times New Roman" w:cs="Courier New"/>
                <w:sz w:val="24"/>
                <w:szCs w:val="24"/>
                <w:lang w:eastAsia="hi-IN" w:bidi="hi-IN"/>
              </w:rPr>
              <w:t>)</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Падение на ровной поверхности одного уровня</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03.1</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падение на скользкой поверхности, в том числе покрытой снегом или </w:t>
            </w:r>
            <w:r w:rsidRPr="00B95A0E">
              <w:rPr>
                <w:rFonts w:ascii="Times New Roman" w:eastAsia="Courier New" w:hAnsi="Times New Roman" w:cs="Courier New"/>
                <w:sz w:val="24"/>
                <w:szCs w:val="24"/>
                <w:lang w:eastAsia="hi-IN" w:bidi="hi-IN"/>
              </w:rPr>
              <w:lastRenderedPageBreak/>
              <w:t>льдом</w:t>
            </w:r>
          </w:p>
        </w:tc>
      </w:tr>
      <w:tr w:rsidR="00904047" w:rsidRPr="00B95A0E" w:rsidTr="005C70D9">
        <w:tc>
          <w:tcPr>
            <w:tcW w:w="1134" w:type="dxa"/>
            <w:tcBorders>
              <w:top w:val="single" w:sz="4" w:space="0" w:color="auto"/>
              <w:left w:val="single" w:sz="4" w:space="0" w:color="auto"/>
              <w:bottom w:val="single" w:sz="4" w:space="0" w:color="auto"/>
              <w:right w:val="single" w:sz="4"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03.2</w:t>
            </w:r>
          </w:p>
        </w:tc>
        <w:tc>
          <w:tcPr>
            <w:tcW w:w="7932" w:type="dxa"/>
            <w:tcBorders>
              <w:top w:val="single" w:sz="4" w:space="0" w:color="auto"/>
              <w:left w:val="single" w:sz="4" w:space="0" w:color="auto"/>
              <w:bottom w:val="single" w:sz="4" w:space="0" w:color="auto"/>
              <w:right w:val="single" w:sz="4"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падение на поверхности одного уровня в результате проскальзывания, ложного шага или спотыкания</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04</w:t>
            </w: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Падение, обрушение, обвалы предметов, материалов, земли и пр</w:t>
            </w:r>
            <w:r w:rsidR="00A237BA" w:rsidRPr="00B95A0E">
              <w:rPr>
                <w:rFonts w:ascii="Times New Roman" w:eastAsia="Courier New" w:hAnsi="Times New Roman" w:cs="Courier New"/>
                <w:b/>
                <w:sz w:val="24"/>
                <w:szCs w:val="24"/>
                <w:lang w:eastAsia="hi-IN" w:bidi="hi-IN"/>
              </w:rPr>
              <w:t>очего</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04.1</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363A27">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обрушение и осыпь земляных масс, скал, камней, снега и др</w:t>
            </w:r>
            <w:r w:rsidR="00A237BA" w:rsidRPr="00B95A0E">
              <w:rPr>
                <w:rFonts w:ascii="Times New Roman" w:eastAsia="Courier New" w:hAnsi="Times New Roman" w:cs="Courier New"/>
                <w:sz w:val="24"/>
                <w:szCs w:val="24"/>
                <w:lang w:eastAsia="hi-IN" w:bidi="hi-IN"/>
              </w:rPr>
              <w:t>уг</w:t>
            </w:r>
            <w:r w:rsidR="00363A27" w:rsidRPr="00B95A0E">
              <w:rPr>
                <w:rFonts w:ascii="Times New Roman" w:eastAsia="Courier New" w:hAnsi="Times New Roman" w:cs="Courier New"/>
                <w:sz w:val="24"/>
                <w:szCs w:val="24"/>
                <w:lang w:eastAsia="hi-IN" w:bidi="hi-IN"/>
              </w:rPr>
              <w:t>их</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04.2</w:t>
            </w:r>
          </w:p>
        </w:tc>
        <w:tc>
          <w:tcPr>
            <w:tcW w:w="7932" w:type="dxa"/>
            <w:tcBorders>
              <w:top w:val="outset" w:sz="2" w:space="0" w:color="auto"/>
              <w:left w:val="outset" w:sz="2" w:space="0" w:color="auto"/>
              <w:bottom w:val="outset" w:sz="2" w:space="0" w:color="auto"/>
              <w:right w:val="in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обвалы зданий, стен, строительных лесов, лестниц, складированных материалов (товаров) и др</w:t>
            </w:r>
            <w:r w:rsidR="00A237BA" w:rsidRPr="00B95A0E">
              <w:rPr>
                <w:rFonts w:ascii="Times New Roman" w:eastAsia="Courier New" w:hAnsi="Times New Roman" w:cs="Courier New"/>
                <w:sz w:val="24"/>
                <w:szCs w:val="24"/>
                <w:lang w:eastAsia="hi-IN" w:bidi="hi-IN"/>
              </w:rPr>
              <w:t>угого</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04.3</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удары падающими предметами и деталями (включая их осколки и частицы) при работе (обращении) с ними</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04.4</w:t>
            </w:r>
          </w:p>
        </w:tc>
        <w:tc>
          <w:tcPr>
            <w:tcW w:w="7932" w:type="dxa"/>
            <w:tcBorders>
              <w:top w:val="outset" w:sz="2" w:space="0" w:color="auto"/>
              <w:left w:val="outset" w:sz="2" w:space="0" w:color="auto"/>
              <w:bottom w:val="outset" w:sz="2" w:space="0" w:color="auto"/>
              <w:right w:val="in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удары случайными падающими предметами</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05</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Воздействие движущихся, разлетающихся, вращающихся предметов, деталей, машин и </w:t>
            </w:r>
            <w:r w:rsidR="00363A27" w:rsidRPr="00B95A0E">
              <w:rPr>
                <w:rFonts w:ascii="Times New Roman" w:eastAsia="Courier New" w:hAnsi="Times New Roman" w:cs="Courier New"/>
                <w:b/>
                <w:sz w:val="24"/>
                <w:szCs w:val="24"/>
                <w:lang w:eastAsia="hi-IN" w:bidi="hi-IN"/>
              </w:rPr>
              <w:t>других</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контактные удары (ушибы) при столкновении с движущимися предметами, деталями и машинами (за исключением случаев падения предметов и деталей), в том числе в результате взрыва</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контактные удары (ушибы) при столкновении с неподвижными предметами, деталями и машинами, в том числе в результате взрыва</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защемление между неподвижными и движущимися предметами, деталями и машинами (или между ними)</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05.4</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защемление между движущимися предметами, деталями и машинами (за исключением летящих или падающих предметов, деталей и машин)</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05.5</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прочие контакты (столкновения) с предметами, деталями и машинами (за исключением ударов (ушибов) от падающих предметов)</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06</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Попадание инородного тела</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06.1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через естественные отверстия в организме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06.2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363A27">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через кожу (край или обломок другого предмета, заноза и </w:t>
            </w:r>
            <w:r w:rsidR="00363A27" w:rsidRPr="00B95A0E">
              <w:rPr>
                <w:rFonts w:ascii="Times New Roman" w:eastAsia="Courier New" w:hAnsi="Times New Roman" w:cs="Courier New"/>
                <w:sz w:val="24"/>
                <w:szCs w:val="24"/>
                <w:lang w:eastAsia="hi-IN" w:bidi="hi-IN"/>
              </w:rPr>
              <w:t>других</w:t>
            </w:r>
            <w:r w:rsidRPr="00B95A0E">
              <w:rPr>
                <w:rFonts w:ascii="Times New Roman" w:eastAsia="Courier New" w:hAnsi="Times New Roman" w:cs="Courier New"/>
                <w:sz w:val="24"/>
                <w:szCs w:val="24"/>
                <w:lang w:eastAsia="hi-IN" w:bidi="hi-IN"/>
              </w:rPr>
              <w:t>)</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06.3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вдыхание и заглатывание пищи либо инородного предмета, приводящее к закупорке дыхательных путей</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07</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Физические перегрузки и перенапряжения</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07.1</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чрезмерные физические усилия при подъеме предметов и деталей</w:t>
            </w:r>
          </w:p>
        </w:tc>
      </w:tr>
      <w:tr w:rsidR="00904047" w:rsidRPr="00B95A0E" w:rsidTr="005C70D9">
        <w:tc>
          <w:tcPr>
            <w:tcW w:w="1134" w:type="dxa"/>
            <w:tcBorders>
              <w:top w:val="single" w:sz="4"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07.2</w:t>
            </w:r>
          </w:p>
        </w:tc>
        <w:tc>
          <w:tcPr>
            <w:tcW w:w="7932" w:type="dxa"/>
            <w:tcBorders>
              <w:top w:val="single" w:sz="4"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чрезмерные физические усилия при толкании или </w:t>
            </w:r>
            <w:proofErr w:type="spellStart"/>
            <w:r w:rsidRPr="00B95A0E">
              <w:rPr>
                <w:rFonts w:ascii="Times New Roman" w:eastAsia="Courier New" w:hAnsi="Times New Roman" w:cs="Courier New"/>
                <w:sz w:val="24"/>
                <w:szCs w:val="24"/>
                <w:lang w:eastAsia="hi-IN" w:bidi="hi-IN"/>
              </w:rPr>
              <w:t>демонтировании</w:t>
            </w:r>
            <w:proofErr w:type="spellEnd"/>
            <w:r w:rsidRPr="00B95A0E">
              <w:rPr>
                <w:rFonts w:ascii="Times New Roman" w:eastAsia="Courier New" w:hAnsi="Times New Roman" w:cs="Courier New"/>
                <w:sz w:val="24"/>
                <w:szCs w:val="24"/>
                <w:lang w:eastAsia="hi-IN" w:bidi="hi-IN"/>
              </w:rPr>
              <w:t xml:space="preserve"> предметов и деталей</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07.3</w:t>
            </w: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чрезмерные физические усилия при переноске или бросании предметов</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08</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электрического тока</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касание или обрыв провода воздушной линии под напряжением</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электрической дуги</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08.3</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природного электричества (молнии)</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lastRenderedPageBreak/>
              <w:t>09</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излучений (ионизирующих и неионизирующих)</w:t>
            </w:r>
          </w:p>
        </w:tc>
      </w:tr>
      <w:tr w:rsidR="00904047" w:rsidRPr="00B95A0E" w:rsidTr="005C70D9">
        <w:tc>
          <w:tcPr>
            <w:tcW w:w="1134" w:type="dxa"/>
            <w:tcBorders>
              <w:top w:val="single" w:sz="4"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10</w:t>
            </w:r>
          </w:p>
        </w:tc>
        <w:tc>
          <w:tcPr>
            <w:tcW w:w="7932" w:type="dxa"/>
            <w:tcBorders>
              <w:top w:val="single" w:sz="4"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экстремальных температур и других природных факторов</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10.1</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повышенной температуры воздуха окружающей или рабочей среды</w:t>
            </w:r>
          </w:p>
        </w:tc>
      </w:tr>
      <w:tr w:rsidR="00904047" w:rsidRPr="00B95A0E" w:rsidTr="005C70D9">
        <w:tc>
          <w:tcPr>
            <w:tcW w:w="1134" w:type="dxa"/>
            <w:tcBorders>
              <w:top w:val="single" w:sz="4" w:space="0" w:color="auto"/>
              <w:left w:val="single" w:sz="4" w:space="0" w:color="auto"/>
              <w:bottom w:val="single" w:sz="4" w:space="0" w:color="auto"/>
              <w:right w:val="single" w:sz="4"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10.2</w:t>
            </w:r>
          </w:p>
        </w:tc>
        <w:tc>
          <w:tcPr>
            <w:tcW w:w="7932" w:type="dxa"/>
            <w:tcBorders>
              <w:top w:val="single" w:sz="4" w:space="0" w:color="auto"/>
              <w:left w:val="single" w:sz="4" w:space="0" w:color="auto"/>
              <w:bottom w:val="single" w:sz="4" w:space="0" w:color="auto"/>
              <w:right w:val="single" w:sz="4"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пониженной температуры воздуха окружающей или рабочей среды</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10.3</w:t>
            </w: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соприкосновение с горячими и раскаленными частями оборудования, предметами или материалами, включая воздействие пара и горячей воды</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10.4</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соприкосновение с чрезмерно холодными частями оборудования, предметами и материалами</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10.5</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высокого или низкого атмосферного давления</w:t>
            </w:r>
          </w:p>
        </w:tc>
      </w:tr>
      <w:tr w:rsidR="00904047" w:rsidRPr="00B95A0E" w:rsidTr="005C70D9">
        <w:tc>
          <w:tcPr>
            <w:tcW w:w="1134" w:type="dxa"/>
            <w:tcBorders>
              <w:top w:val="single" w:sz="4"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11</w:t>
            </w:r>
          </w:p>
        </w:tc>
        <w:tc>
          <w:tcPr>
            <w:tcW w:w="7932" w:type="dxa"/>
            <w:tcBorders>
              <w:top w:val="single" w:sz="4"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дыма, огня и пламени</w:t>
            </w:r>
          </w:p>
        </w:tc>
      </w:tr>
      <w:tr w:rsidR="00904047" w:rsidRPr="00B95A0E" w:rsidTr="005C70D9">
        <w:tc>
          <w:tcPr>
            <w:tcW w:w="1134" w:type="dxa"/>
            <w:tcBorders>
              <w:top w:val="single" w:sz="4" w:space="0" w:color="auto"/>
              <w:left w:val="outset" w:sz="2" w:space="0" w:color="auto"/>
              <w:bottom w:val="outset" w:sz="2" w:space="0" w:color="auto"/>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single" w:sz="4"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11.1</w:t>
            </w:r>
          </w:p>
        </w:tc>
        <w:tc>
          <w:tcPr>
            <w:tcW w:w="7932" w:type="dxa"/>
            <w:tcBorders>
              <w:top w:val="outset" w:sz="2" w:space="0" w:color="auto"/>
              <w:left w:val="outset" w:sz="2" w:space="0" w:color="auto"/>
              <w:bottom w:val="outset" w:sz="2" w:space="0" w:color="auto"/>
              <w:right w:val="in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неконтролируемого огня (пожара) в здании или сооружении</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11.2</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неконтролируемого огня (пожара) вне здания или сооружения, в том числе пламени от костра</w:t>
            </w:r>
          </w:p>
        </w:tc>
      </w:tr>
      <w:tr w:rsidR="00904047" w:rsidRPr="00B95A0E" w:rsidTr="005C70D9">
        <w:tc>
          <w:tcPr>
            <w:tcW w:w="1134" w:type="dxa"/>
            <w:tcBorders>
              <w:top w:val="outset" w:sz="2" w:space="0" w:color="auto"/>
              <w:left w:val="outset" w:sz="2" w:space="0" w:color="auto"/>
              <w:bottom w:val="in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11.3</w:t>
            </w:r>
          </w:p>
        </w:tc>
        <w:tc>
          <w:tcPr>
            <w:tcW w:w="7932" w:type="dxa"/>
            <w:tcBorders>
              <w:top w:val="outset" w:sz="2" w:space="0" w:color="auto"/>
              <w:left w:val="outset" w:sz="2" w:space="0" w:color="auto"/>
              <w:bottom w:val="inset" w:sz="2" w:space="0" w:color="auto"/>
              <w:right w:val="inset" w:sz="2" w:space="0" w:color="auto"/>
            </w:tcBorders>
            <w:shd w:val="clear" w:color="auto" w:fill="FFFFFF"/>
            <w:tcMar>
              <w:top w:w="46" w:type="dxa"/>
              <w:left w:w="0" w:type="dxa"/>
              <w:bottom w:w="46" w:type="dxa"/>
              <w:right w:w="115" w:type="dxa"/>
            </w:tcMar>
            <w:hideMark/>
          </w:tcPr>
          <w:p w:rsidR="00904047" w:rsidRPr="00B95A0E" w:rsidRDefault="00904047" w:rsidP="00363A27">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воздействие контролируемого огня в здании или сооружении (огня в печи, камине и </w:t>
            </w:r>
            <w:r w:rsidR="00363A27" w:rsidRPr="00B95A0E">
              <w:rPr>
                <w:rFonts w:ascii="Times New Roman" w:eastAsia="Courier New" w:hAnsi="Times New Roman" w:cs="Courier New"/>
                <w:sz w:val="24"/>
                <w:szCs w:val="24"/>
                <w:lang w:eastAsia="hi-IN" w:bidi="hi-IN"/>
              </w:rPr>
              <w:t>других</w:t>
            </w:r>
            <w:r w:rsidRPr="00B95A0E">
              <w:rPr>
                <w:rFonts w:ascii="Times New Roman" w:eastAsia="Courier New" w:hAnsi="Times New Roman" w:cs="Courier New"/>
                <w:sz w:val="24"/>
                <w:szCs w:val="24"/>
                <w:lang w:eastAsia="hi-IN" w:bidi="hi-IN"/>
              </w:rPr>
              <w:t>)</w:t>
            </w:r>
          </w:p>
        </w:tc>
      </w:tr>
      <w:tr w:rsidR="00904047" w:rsidRPr="00B95A0E" w:rsidTr="005C70D9">
        <w:tc>
          <w:tcPr>
            <w:tcW w:w="1134" w:type="dxa"/>
            <w:tcBorders>
              <w:top w:val="in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11.4</w:t>
            </w:r>
          </w:p>
        </w:tc>
        <w:tc>
          <w:tcPr>
            <w:tcW w:w="7932" w:type="dxa"/>
            <w:tcBorders>
              <w:top w:val="in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повреждения при возгорании легковоспламеняющихся веществ и одежды</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вредных веществ</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12.1</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вредных веществ путем вдыхания, попадания внутрь или абсорбции в результате неправильного их применения или обращения с ними</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12.2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воздействие вредных веществ (в том числе алкоголя, наркотических, токсических или иных психотропных средств) в результате передозировки или злоупотребления при их использовании</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363A27">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Повреждения в результате нервно-психологических нагрузок и временных лишений (длительное отсутствие пищи, воды и </w:t>
            </w:r>
            <w:r w:rsidR="00363A27" w:rsidRPr="00B95A0E">
              <w:rPr>
                <w:rFonts w:ascii="Times New Roman" w:eastAsia="Courier New" w:hAnsi="Times New Roman" w:cs="Courier New"/>
                <w:b/>
                <w:sz w:val="24"/>
                <w:szCs w:val="24"/>
                <w:lang w:eastAsia="hi-IN" w:bidi="hi-IN"/>
              </w:rPr>
              <w:t>других</w:t>
            </w:r>
            <w:r w:rsidRPr="00B95A0E">
              <w:rPr>
                <w:rFonts w:ascii="Times New Roman" w:eastAsia="Courier New" w:hAnsi="Times New Roman" w:cs="Courier New"/>
                <w:b/>
                <w:sz w:val="24"/>
                <w:szCs w:val="24"/>
                <w:lang w:eastAsia="hi-IN" w:bidi="hi-IN"/>
              </w:rPr>
              <w:t>)</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14</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Повреждения в результате контакта с растениями, животными, насекомыми, паукообразными и пресмыкающимися</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single" w:sz="4"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14.1</w:t>
            </w:r>
          </w:p>
        </w:tc>
        <w:tc>
          <w:tcPr>
            <w:tcW w:w="7932" w:type="dxa"/>
            <w:tcBorders>
              <w:top w:val="single" w:sz="4"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укусы, удары и другие повреждения, нанесенные животными и пресмыкающимися</w:t>
            </w:r>
          </w:p>
        </w:tc>
      </w:tr>
      <w:tr w:rsidR="00904047" w:rsidRPr="00B95A0E" w:rsidTr="005C70D9">
        <w:tc>
          <w:tcPr>
            <w:tcW w:w="1134" w:type="dxa"/>
            <w:tcBorders>
              <w:top w:val="single" w:sz="4"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14.2</w:t>
            </w:r>
          </w:p>
        </w:tc>
        <w:tc>
          <w:tcPr>
            <w:tcW w:w="7932" w:type="dxa"/>
            <w:tcBorders>
              <w:top w:val="single" w:sz="4"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укусы (</w:t>
            </w:r>
            <w:proofErr w:type="spellStart"/>
            <w:r w:rsidRPr="00B95A0E">
              <w:rPr>
                <w:rFonts w:ascii="Times New Roman" w:eastAsia="Courier New" w:hAnsi="Times New Roman" w:cs="Courier New"/>
                <w:sz w:val="24"/>
                <w:szCs w:val="24"/>
                <w:lang w:eastAsia="hi-IN" w:bidi="hi-IN"/>
              </w:rPr>
              <w:t>ужаления</w:t>
            </w:r>
            <w:proofErr w:type="spellEnd"/>
            <w:r w:rsidRPr="00B95A0E">
              <w:rPr>
                <w:rFonts w:ascii="Times New Roman" w:eastAsia="Courier New" w:hAnsi="Times New Roman" w:cs="Courier New"/>
                <w:sz w:val="24"/>
                <w:szCs w:val="24"/>
                <w:lang w:eastAsia="hi-IN" w:bidi="hi-IN"/>
              </w:rPr>
              <w:t>) ядовитых животных, насекомых, паукообразных и пресмыкающихся</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14.3</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повреждения в результате контакта с колючками и шипами колючих и ядовитых растений</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15</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Утопление и погружение в воду</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15.1</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во время нахождения в естественном или искусственном водоеме</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lastRenderedPageBreak/>
              <w:t>15.2</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падения в естественный или искусственный водоем</w:t>
            </w:r>
          </w:p>
        </w:tc>
      </w:tr>
      <w:tr w:rsidR="00904047" w:rsidRPr="00B95A0E" w:rsidTr="005C70D9">
        <w:tc>
          <w:tcPr>
            <w:tcW w:w="1134" w:type="dxa"/>
            <w:tcBorders>
              <w:top w:val="single" w:sz="4"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16</w:t>
            </w:r>
          </w:p>
        </w:tc>
        <w:tc>
          <w:tcPr>
            <w:tcW w:w="7932" w:type="dxa"/>
            <w:tcBorders>
              <w:top w:val="single" w:sz="4"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Повреждения в результате противоправных действий других лиц</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17</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Повреждения в результате преднамеренных действий по причинению вреда собственному здоровью (самоповреждения и самоубийства)</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18</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Повреждения при чрезвычайных ситуациях природного, техногенного и иного характера</w:t>
            </w:r>
          </w:p>
        </w:tc>
      </w:tr>
      <w:tr w:rsidR="00904047" w:rsidRPr="00B95A0E" w:rsidTr="005C70D9">
        <w:tc>
          <w:tcPr>
            <w:tcW w:w="1134" w:type="dxa"/>
            <w:tcBorders>
              <w:top w:val="single" w:sz="4" w:space="0" w:color="auto"/>
              <w:left w:val="single" w:sz="4" w:space="0" w:color="auto"/>
              <w:bottom w:val="single" w:sz="4" w:space="0" w:color="auto"/>
              <w:right w:val="single" w:sz="4" w:space="0" w:color="auto"/>
            </w:tcBorders>
            <w:shd w:val="clear" w:color="auto" w:fill="FFFFFF"/>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p>
        </w:tc>
        <w:tc>
          <w:tcPr>
            <w:tcW w:w="7932" w:type="dxa"/>
            <w:tcBorders>
              <w:top w:val="single" w:sz="4" w:space="0" w:color="auto"/>
              <w:left w:val="single" w:sz="4" w:space="0" w:color="auto"/>
              <w:bottom w:val="single" w:sz="4" w:space="0" w:color="auto"/>
              <w:right w:val="single" w:sz="4"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5C70D9">
        <w:tc>
          <w:tcPr>
            <w:tcW w:w="1134" w:type="dxa"/>
            <w:tcBorders>
              <w:top w:val="single" w:sz="4"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18.1</w:t>
            </w:r>
          </w:p>
        </w:tc>
        <w:tc>
          <w:tcPr>
            <w:tcW w:w="7932" w:type="dxa"/>
            <w:tcBorders>
              <w:top w:val="single" w:sz="4"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0E5D1C">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землетрясений, извержений вулканов, снежных обвалов, оползней и подвижек грунта, шторма, наводнения и др</w:t>
            </w:r>
            <w:r w:rsidR="008A3329" w:rsidRPr="00B95A0E">
              <w:rPr>
                <w:rFonts w:ascii="Times New Roman" w:eastAsia="Courier New" w:hAnsi="Times New Roman" w:cs="Courier New"/>
                <w:sz w:val="24"/>
                <w:szCs w:val="24"/>
                <w:lang w:eastAsia="hi-IN" w:bidi="hi-IN"/>
              </w:rPr>
              <w:t>уг</w:t>
            </w:r>
            <w:r w:rsidR="000E5D1C" w:rsidRPr="00B95A0E">
              <w:rPr>
                <w:rFonts w:ascii="Times New Roman" w:eastAsia="Courier New" w:hAnsi="Times New Roman" w:cs="Courier New"/>
                <w:sz w:val="24"/>
                <w:szCs w:val="24"/>
                <w:lang w:eastAsia="hi-IN" w:bidi="hi-IN"/>
              </w:rPr>
              <w:t>их</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18.2</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аварий, взрывов и катастроф техногенного характера</w:t>
            </w:r>
          </w:p>
        </w:tc>
      </w:tr>
      <w:tr w:rsidR="00904047" w:rsidRPr="00B95A0E" w:rsidTr="005C70D9">
        <w:tc>
          <w:tcPr>
            <w:tcW w:w="1134" w:type="dxa"/>
            <w:tcBorders>
              <w:top w:val="outset" w:sz="2" w:space="0" w:color="auto"/>
              <w:left w:val="outset" w:sz="2" w:space="0" w:color="auto"/>
              <w:bottom w:val="dashed" w:sz="4" w:space="0" w:color="C0C0C0"/>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18.3</w:t>
            </w:r>
          </w:p>
        </w:tc>
        <w:tc>
          <w:tcPr>
            <w:tcW w:w="7932" w:type="dxa"/>
            <w:tcBorders>
              <w:top w:val="outset" w:sz="2" w:space="0" w:color="auto"/>
              <w:left w:val="outset" w:sz="2" w:space="0" w:color="auto"/>
              <w:bottom w:val="dashed" w:sz="4" w:space="0" w:color="C0C0C0"/>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взрывов и разрушений криминогенного характера</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18.4</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при ликвидации последствий стихийных бедствий, катастроф и других чрезвычайных ситуаций природного, техногенного, криминогенного и иного характера</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Повреждения при эксплуатации опасных производственных объектов и гидротехнических сооружений</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19.1</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неконтролируемого взрыва</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19.2</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выброса опасных веществ</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19.3</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разрушения сооружений</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19.4</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разрушения технических устройств</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19.5</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аварии на гидротехническом сооружении</w:t>
            </w:r>
          </w:p>
        </w:tc>
      </w:tr>
      <w:tr w:rsidR="00904047" w:rsidRPr="00B95A0E" w:rsidTr="005C70D9">
        <w:tc>
          <w:tcPr>
            <w:tcW w:w="1134" w:type="dxa"/>
            <w:tcBorders>
              <w:top w:val="outset" w:sz="2" w:space="0" w:color="auto"/>
              <w:left w:val="outset" w:sz="2" w:space="0" w:color="auto"/>
              <w:bottom w:val="outset" w:sz="2"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19.6</w:t>
            </w:r>
          </w:p>
        </w:tc>
        <w:tc>
          <w:tcPr>
            <w:tcW w:w="7932" w:type="dxa"/>
            <w:tcBorders>
              <w:top w:val="outset" w:sz="2" w:space="0" w:color="auto"/>
              <w:left w:val="outset" w:sz="2" w:space="0" w:color="auto"/>
              <w:bottom w:val="outset" w:sz="2"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результате утраты взрывчатых материалов промышленного назначения</w:t>
            </w:r>
          </w:p>
        </w:tc>
      </w:tr>
      <w:tr w:rsidR="00904047" w:rsidRPr="00B95A0E" w:rsidTr="005C70D9">
        <w:tc>
          <w:tcPr>
            <w:tcW w:w="1134" w:type="dxa"/>
            <w:tcBorders>
              <w:top w:val="outset" w:sz="2" w:space="0" w:color="auto"/>
              <w:left w:val="outset" w:sz="2" w:space="0" w:color="auto"/>
              <w:bottom w:val="single" w:sz="4" w:space="0" w:color="auto"/>
              <w:right w:val="outset" w:sz="2" w:space="0" w:color="auto"/>
            </w:tcBorders>
            <w:shd w:val="clear" w:color="auto" w:fill="FFFFFF"/>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20</w:t>
            </w:r>
          </w:p>
        </w:tc>
        <w:tc>
          <w:tcPr>
            <w:tcW w:w="7932" w:type="dxa"/>
            <w:tcBorders>
              <w:top w:val="outset" w:sz="2" w:space="0" w:color="auto"/>
              <w:left w:val="outset" w:sz="2" w:space="0" w:color="auto"/>
              <w:bottom w:val="single" w:sz="4" w:space="0" w:color="auto"/>
              <w:right w:val="outset" w:sz="2" w:space="0" w:color="auto"/>
            </w:tcBorders>
            <w:shd w:val="clear" w:color="auto" w:fill="FFFFFF"/>
            <w:tcMar>
              <w:top w:w="46" w:type="dxa"/>
              <w:left w:w="0" w:type="dxa"/>
              <w:bottom w:w="46" w:type="dxa"/>
              <w:right w:w="115" w:type="dxa"/>
            </w:tcMar>
            <w:hideMark/>
          </w:tcPr>
          <w:p w:rsidR="00904047" w:rsidRPr="00B95A0E" w:rsidRDefault="00904047" w:rsidP="005C70D9">
            <w:pPr>
              <w:widowControl w:val="0"/>
              <w:suppressAutoHyphens/>
              <w:autoSpaceDE w:val="0"/>
              <w:snapToGrid w:val="0"/>
              <w:spacing w:after="0" w:line="240" w:lineRule="auto"/>
              <w:ind w:left="141"/>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Воздействие других неклассифицированных травмирующих факторов</w:t>
            </w:r>
          </w:p>
        </w:tc>
      </w:tr>
    </w:tbl>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autoSpaceDE w:val="0"/>
        <w:autoSpaceDN w:val="0"/>
        <w:spacing w:after="0" w:line="240" w:lineRule="auto"/>
        <w:ind w:firstLine="567"/>
        <w:rPr>
          <w:rFonts w:ascii="Times New Roman" w:eastAsia="Times New Roman" w:hAnsi="Times New Roman" w:cs="Times New Roman"/>
          <w:sz w:val="20"/>
          <w:szCs w:val="20"/>
          <w:lang w:eastAsia="hi-IN" w:bidi="hi-IN"/>
        </w:rPr>
      </w:pPr>
    </w:p>
    <w:p w:rsidR="00904047" w:rsidRPr="00B95A0E" w:rsidRDefault="00904047" w:rsidP="00904047">
      <w:pPr>
        <w:spacing w:after="0" w:line="256" w:lineRule="auto"/>
        <w:rPr>
          <w:rFonts w:ascii="Times New Roman" w:eastAsia="Times New Roman" w:hAnsi="Times New Roman" w:cs="Times New Roman"/>
          <w:sz w:val="20"/>
          <w:szCs w:val="20"/>
          <w:lang w:eastAsia="hi-IN" w:bidi="hi-IN"/>
        </w:rPr>
        <w:sectPr w:rsidR="00904047" w:rsidRPr="00B95A0E" w:rsidSect="00C0422E">
          <w:headerReference w:type="default" r:id="rId19"/>
          <w:pgSz w:w="11906" w:h="16838"/>
          <w:pgMar w:top="1134" w:right="567" w:bottom="1134" w:left="1134" w:header="567" w:footer="567" w:gutter="0"/>
          <w:pgNumType w:start="1"/>
          <w:cols w:space="720"/>
          <w:titlePg/>
          <w:docGrid w:linePitch="299"/>
        </w:sectPr>
      </w:pPr>
    </w:p>
    <w:p w:rsidR="00904047" w:rsidRPr="00B95A0E" w:rsidRDefault="00904047" w:rsidP="00904047">
      <w:pPr>
        <w:widowControl w:val="0"/>
        <w:suppressAutoHyphens/>
        <w:autoSpaceDE w:val="0"/>
        <w:autoSpaceDN w:val="0"/>
        <w:spacing w:after="0" w:line="240" w:lineRule="auto"/>
        <w:ind w:left="720"/>
        <w:jc w:val="right"/>
        <w:rPr>
          <w:rFonts w:ascii="Times New Roman" w:eastAsia="Arial" w:hAnsi="Times New Roman" w:cs="Arial"/>
          <w:bCs/>
          <w:sz w:val="28"/>
          <w:szCs w:val="28"/>
          <w:lang w:eastAsia="hi-IN" w:bidi="hi-IN"/>
        </w:rPr>
      </w:pPr>
      <w:r w:rsidRPr="00B95A0E">
        <w:rPr>
          <w:rFonts w:ascii="Times New Roman" w:eastAsia="Arial" w:hAnsi="Times New Roman" w:cs="Arial"/>
          <w:bCs/>
          <w:sz w:val="28"/>
          <w:szCs w:val="28"/>
          <w:lang w:eastAsia="hi-IN" w:bidi="hi-IN"/>
        </w:rPr>
        <w:lastRenderedPageBreak/>
        <w:t xml:space="preserve">Классификатор </w:t>
      </w:r>
      <w:r w:rsidR="00171325" w:rsidRPr="00B95A0E">
        <w:rPr>
          <w:rFonts w:ascii="Times New Roman" w:eastAsia="Arial" w:hAnsi="Times New Roman" w:cs="Arial"/>
          <w:bCs/>
          <w:sz w:val="28"/>
          <w:szCs w:val="28"/>
          <w:lang w:eastAsia="hi-IN" w:bidi="hi-IN"/>
        </w:rPr>
        <w:t xml:space="preserve">№ </w:t>
      </w:r>
      <w:r w:rsidRPr="00B95A0E">
        <w:rPr>
          <w:rFonts w:ascii="Times New Roman" w:eastAsia="Arial" w:hAnsi="Times New Roman" w:cs="Arial"/>
          <w:bCs/>
          <w:sz w:val="28"/>
          <w:szCs w:val="28"/>
          <w:lang w:eastAsia="hi-IN" w:bidi="hi-IN"/>
        </w:rPr>
        <w:t>2</w:t>
      </w:r>
    </w:p>
    <w:p w:rsidR="00904047" w:rsidRPr="00B95A0E" w:rsidRDefault="00904047" w:rsidP="00904047">
      <w:pPr>
        <w:widowControl w:val="0"/>
        <w:suppressAutoHyphens/>
        <w:autoSpaceDE w:val="0"/>
        <w:autoSpaceDN w:val="0"/>
        <w:spacing w:after="0" w:line="240" w:lineRule="auto"/>
        <w:ind w:left="720"/>
        <w:jc w:val="right"/>
        <w:rPr>
          <w:rFonts w:ascii="Times New Roman" w:eastAsia="Arial" w:hAnsi="Times New Roman" w:cs="Arial"/>
          <w:b/>
          <w:bCs/>
          <w:sz w:val="28"/>
          <w:szCs w:val="28"/>
          <w:lang w:eastAsia="hi-IN" w:bidi="hi-IN"/>
        </w:rPr>
      </w:pPr>
    </w:p>
    <w:p w:rsidR="00904047" w:rsidRPr="00B95A0E" w:rsidRDefault="00904047" w:rsidP="00F74ADA">
      <w:pPr>
        <w:pStyle w:val="afd"/>
        <w:widowControl w:val="0"/>
        <w:numPr>
          <w:ilvl w:val="0"/>
          <w:numId w:val="9"/>
        </w:numPr>
        <w:suppressAutoHyphens/>
        <w:autoSpaceDE w:val="0"/>
        <w:autoSpaceDN w:val="0"/>
        <w:spacing w:after="0" w:line="240"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КЛАССИФИКАТОР</w:t>
      </w:r>
    </w:p>
    <w:p w:rsidR="00904047" w:rsidRPr="00B95A0E" w:rsidRDefault="00904047" w:rsidP="00904047">
      <w:pPr>
        <w:widowControl w:val="0"/>
        <w:suppressAutoHyphens/>
        <w:autoSpaceDE w:val="0"/>
        <w:spacing w:after="0" w:line="240" w:lineRule="auto"/>
        <w:jc w:val="center"/>
        <w:rPr>
          <w:rFonts w:ascii="Times New Roman" w:eastAsia="Arial" w:hAnsi="Times New Roman" w:cs="Arial"/>
          <w:b/>
          <w:bCs/>
          <w:sz w:val="24"/>
          <w:szCs w:val="24"/>
          <w:lang w:eastAsia="hi-IN" w:bidi="hi-IN"/>
        </w:rPr>
      </w:pPr>
      <w:r w:rsidRPr="00B95A0E">
        <w:rPr>
          <w:rFonts w:ascii="Times New Roman" w:eastAsia="Arial" w:hAnsi="Times New Roman" w:cs="Arial"/>
          <w:b/>
          <w:bCs/>
          <w:sz w:val="24"/>
          <w:szCs w:val="24"/>
          <w:lang w:eastAsia="hi-IN" w:bidi="hi-IN"/>
        </w:rPr>
        <w:t>ПРИЧИН НЕСЧАСТНЫХ СЛУЧАЕВ НА ПРОИЗВОДСТВЕ</w:t>
      </w:r>
    </w:p>
    <w:p w:rsidR="00904047" w:rsidRPr="00B95A0E" w:rsidRDefault="00904047" w:rsidP="00904047">
      <w:pPr>
        <w:autoSpaceDE w:val="0"/>
        <w:autoSpaceDN w:val="0"/>
        <w:spacing w:after="0" w:line="240" w:lineRule="auto"/>
        <w:rPr>
          <w:rFonts w:ascii="Times New Roman" w:eastAsia="Times New Roman" w:hAnsi="Times New Roman" w:cs="Times New Roman"/>
          <w:sz w:val="20"/>
          <w:szCs w:val="20"/>
          <w:lang w:eastAsia="ru-RU"/>
        </w:rPr>
      </w:pPr>
    </w:p>
    <w:tbl>
      <w:tblPr>
        <w:tblW w:w="92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7"/>
        <w:gridCol w:w="8020"/>
      </w:tblGrid>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bCs/>
                <w:sz w:val="24"/>
                <w:szCs w:val="24"/>
                <w:lang w:eastAsia="hi-IN" w:bidi="hi-IN"/>
              </w:rPr>
            </w:pPr>
            <w:r w:rsidRPr="00B95A0E">
              <w:rPr>
                <w:rFonts w:ascii="Times New Roman" w:eastAsia="Courier New" w:hAnsi="Times New Roman" w:cs="Courier New"/>
                <w:b/>
                <w:bCs/>
                <w:sz w:val="24"/>
                <w:szCs w:val="24"/>
                <w:lang w:eastAsia="hi-IN" w:bidi="hi-IN"/>
              </w:rPr>
              <w:t>Код</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b/>
                <w:bCs/>
                <w:sz w:val="24"/>
                <w:szCs w:val="24"/>
                <w:lang w:eastAsia="hi-IN" w:bidi="hi-IN"/>
              </w:rPr>
            </w:pPr>
            <w:r w:rsidRPr="00B95A0E">
              <w:rPr>
                <w:rFonts w:ascii="Times New Roman" w:eastAsia="Courier New" w:hAnsi="Times New Roman" w:cs="Courier New"/>
                <w:b/>
                <w:bCs/>
                <w:sz w:val="24"/>
                <w:szCs w:val="24"/>
                <w:lang w:eastAsia="hi-IN" w:bidi="hi-IN"/>
              </w:rPr>
              <w:t>Наименование причины несчастного случая на производстве</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Конструктивные недостатки и недостаточная надежность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спец- и автотранспорта, самоходных машин и механизмов</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технологического оборудования, механизмов, стационарных лестниц, ограждений, систем управления, контроля технологических процессов, противоаварийной защиты</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0E5D1C">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вспомогательного оборудования (стремянок, подмостей, приставных и переносных лестниц и </w:t>
            </w:r>
            <w:r w:rsidR="000E5D1C" w:rsidRPr="00B95A0E">
              <w:rPr>
                <w:rFonts w:ascii="Times New Roman" w:eastAsia="Courier New" w:hAnsi="Times New Roman" w:cs="Courier New"/>
                <w:sz w:val="24"/>
                <w:szCs w:val="24"/>
                <w:lang w:eastAsia="hi-IN" w:bidi="hi-IN"/>
              </w:rPr>
              <w:t>других</w:t>
            </w:r>
            <w:r w:rsidRPr="00B95A0E">
              <w:rPr>
                <w:rFonts w:ascii="Times New Roman" w:eastAsia="Courier New" w:hAnsi="Times New Roman" w:cs="Courier New"/>
                <w:sz w:val="24"/>
                <w:szCs w:val="24"/>
                <w:lang w:eastAsia="hi-IN" w:bidi="hi-IN"/>
              </w:rPr>
              <w:t>)</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01.4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6"/>
                <w:sz w:val="24"/>
                <w:szCs w:val="24"/>
                <w:lang w:eastAsia="hi-IN" w:bidi="hi-IN"/>
              </w:rPr>
            </w:pPr>
            <w:r w:rsidRPr="00B95A0E">
              <w:rPr>
                <w:rFonts w:ascii="Times New Roman" w:eastAsia="Courier New" w:hAnsi="Times New Roman" w:cs="Courier New"/>
                <w:spacing w:val="-6"/>
                <w:sz w:val="24"/>
                <w:szCs w:val="24"/>
                <w:lang w:eastAsia="hi-IN" w:bidi="hi-IN"/>
              </w:rPr>
              <w:t>инструмента (в том числе пневматического и электроинструмента) и приспособлений</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Несовершенство технологического процесса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02.1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отсутствие технологической карты или другой технической документации на выполняемую работу</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02.2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0"/>
                <w:sz w:val="24"/>
                <w:szCs w:val="24"/>
                <w:lang w:eastAsia="hi-IN" w:bidi="hi-IN"/>
              </w:rPr>
            </w:pPr>
            <w:r w:rsidRPr="00B95A0E">
              <w:rPr>
                <w:rFonts w:ascii="Times New Roman" w:eastAsia="Courier New" w:hAnsi="Times New Roman" w:cs="Courier New"/>
                <w:spacing w:val="-10"/>
                <w:sz w:val="24"/>
                <w:szCs w:val="24"/>
                <w:lang w:eastAsia="hi-IN" w:bidi="hi-IN"/>
              </w:rPr>
              <w:t>недостатки в изложении требований безопасности в технологической документации</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Эксплуатация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Применение по назначению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Монтаж (демонтаж)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Ремонт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Хранение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03.5</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Утилизация неисправных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Неудовлетворительное техническое состояние зданий, сооружений, территории, </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неудовлетворительное состояние территории и проходов (входов) в здания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pacing w:val="-6"/>
                <w:sz w:val="24"/>
                <w:szCs w:val="24"/>
                <w:lang w:eastAsia="hi-IN" w:bidi="hi-IN"/>
              </w:rPr>
              <w:t>неудовлетворительное состояние полов в зданиях и помещениях и лестничных маршей, строительных конструкций, кровли</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04.3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6"/>
                <w:sz w:val="24"/>
                <w:szCs w:val="24"/>
                <w:lang w:eastAsia="hi-IN" w:bidi="hi-IN"/>
              </w:rPr>
            </w:pPr>
            <w:r w:rsidRPr="00B95A0E">
              <w:rPr>
                <w:rFonts w:ascii="Times New Roman" w:eastAsia="Courier New" w:hAnsi="Times New Roman" w:cs="Courier New"/>
                <w:spacing w:val="-6"/>
                <w:sz w:val="24"/>
                <w:szCs w:val="24"/>
                <w:lang w:eastAsia="hi-IN" w:bidi="hi-IN"/>
              </w:rPr>
              <w:t>неудовлетворительное состояние строительных конструкций зданий и сооружений, предназначенных для осуществления технологических процессов, хранения сырья или продукции, перемещения людей и грузов, локализации и ликвидации последствий аварий</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05</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Нарушение технологического процесса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использование оборудования, инструмента и материалов, не соответствующих технологии и виду выполняемых работ</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неправильная эксплуатация оборудования, инструмента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05.3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неисполнение требований проекта производства работ и (или) требований руководства (инструкции) по монтажу и (или) эксплуатации изготовителя машин, механизмов, оборудования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06</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Нарушение требований безопасности при эксплуатации транспортных средств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07</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Нарушение правил дорожного движения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пострадавшим работником</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работником сторонней организации</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07.3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val="en-US" w:eastAsia="hi-IN" w:bidi="hi-IN"/>
              </w:rPr>
            </w:pPr>
            <w:r w:rsidRPr="00B95A0E">
              <w:rPr>
                <w:rFonts w:ascii="Times New Roman" w:eastAsia="Courier New" w:hAnsi="Times New Roman" w:cs="Courier New"/>
                <w:sz w:val="24"/>
                <w:szCs w:val="24"/>
                <w:lang w:eastAsia="hi-IN" w:bidi="hi-IN"/>
              </w:rPr>
              <w:t>другими участниками движения</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08</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Неудовлетворительная организация производства работ</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необеспечение контроля со стороны руководителей и специалистов подразделения за ходом выполнения работы, соблюдением трудовой дисциплины</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нарушения допуска к работам с повышенной опасностью</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несогласованность действий исполнителей, отсутствие взаимодействия между службами и подразделениями</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необеспечение механизации тяжелых, вредных и опасных работ</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08.5</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464BAB">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необеспеченность работников необходимым технологическим и вспомогательным оборудованием, материалами, инструментом, помещениями и </w:t>
            </w:r>
            <w:r w:rsidR="000E5D1C" w:rsidRPr="00B95A0E">
              <w:rPr>
                <w:rFonts w:ascii="Times New Roman" w:eastAsia="Courier New" w:hAnsi="Times New Roman" w:cs="Courier New"/>
                <w:sz w:val="24"/>
                <w:szCs w:val="24"/>
                <w:lang w:eastAsia="hi-IN" w:bidi="hi-IN"/>
              </w:rPr>
              <w:t>други</w:t>
            </w:r>
            <w:r w:rsidR="00464BAB" w:rsidRPr="00B95A0E">
              <w:rPr>
                <w:rFonts w:ascii="Times New Roman" w:eastAsia="Courier New" w:hAnsi="Times New Roman" w:cs="Courier New"/>
                <w:sz w:val="24"/>
                <w:szCs w:val="24"/>
                <w:lang w:eastAsia="hi-IN" w:bidi="hi-IN"/>
              </w:rPr>
              <w:t>м</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08.6</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необеспечение контроля за самоходными механизмами и спецтранспортом (в части исключения допуска посторонних лиц к управлению ими) </w:t>
            </w:r>
          </w:p>
        </w:tc>
      </w:tr>
      <w:tr w:rsidR="00904047" w:rsidRPr="00B95A0E" w:rsidTr="00904047">
        <w:trPr>
          <w:trHeight w:val="895"/>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08.7</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необеспечение контроля за состоянием территории, технологического и вспомогательного оборудования, своевременным проведением планово-предупредительного ремонта и осмотра, техническим обслуживанием оборудования, инструмента, помещений</w:t>
            </w:r>
          </w:p>
        </w:tc>
      </w:tr>
      <w:tr w:rsidR="00904047" w:rsidRPr="00B95A0E" w:rsidTr="00904047">
        <w:trPr>
          <w:trHeight w:val="447"/>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08.8</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0E5D1C">
            <w:pPr>
              <w:widowControl w:val="0"/>
              <w:suppressAutoHyphens/>
              <w:autoSpaceDE w:val="0"/>
              <w:snapToGrid w:val="0"/>
              <w:spacing w:after="0" w:line="240" w:lineRule="auto"/>
              <w:jc w:val="both"/>
              <w:rPr>
                <w:rFonts w:ascii="Times New Roman" w:eastAsia="Courier New" w:hAnsi="Times New Roman" w:cs="Courier New"/>
                <w:spacing w:val="-6"/>
                <w:sz w:val="24"/>
                <w:szCs w:val="24"/>
                <w:lang w:eastAsia="hi-IN" w:bidi="hi-IN"/>
              </w:rPr>
            </w:pPr>
            <w:r w:rsidRPr="00B95A0E">
              <w:rPr>
                <w:rFonts w:ascii="Times New Roman" w:eastAsia="Courier New" w:hAnsi="Times New Roman" w:cs="Courier New"/>
                <w:sz w:val="24"/>
                <w:szCs w:val="24"/>
                <w:lang w:eastAsia="hi-IN" w:bidi="hi-IN"/>
              </w:rPr>
              <w:t xml:space="preserve">отсутствие (недостатки) технического освидетельствования зданий, сооружений, </w:t>
            </w:r>
            <w:r w:rsidRPr="00B95A0E">
              <w:rPr>
                <w:rFonts w:ascii="Times New Roman" w:eastAsia="Courier New" w:hAnsi="Times New Roman" w:cs="Courier New"/>
                <w:spacing w:val="-6"/>
                <w:sz w:val="24"/>
                <w:szCs w:val="24"/>
                <w:lang w:eastAsia="hi-IN" w:bidi="hi-IN"/>
              </w:rPr>
              <w:t xml:space="preserve">оборудования и </w:t>
            </w:r>
            <w:r w:rsidR="000E5D1C" w:rsidRPr="00B95A0E">
              <w:rPr>
                <w:rFonts w:ascii="Times New Roman" w:eastAsia="Courier New" w:hAnsi="Times New Roman" w:cs="Courier New"/>
                <w:spacing w:val="-6"/>
                <w:sz w:val="24"/>
                <w:szCs w:val="24"/>
                <w:lang w:eastAsia="hi-IN" w:bidi="hi-IN"/>
              </w:rPr>
              <w:t>другого</w:t>
            </w:r>
            <w:r w:rsidRPr="00B95A0E">
              <w:rPr>
                <w:rFonts w:ascii="Times New Roman" w:eastAsia="Courier New" w:hAnsi="Times New Roman" w:cs="Courier New"/>
                <w:spacing w:val="-6"/>
                <w:sz w:val="24"/>
                <w:szCs w:val="24"/>
                <w:lang w:eastAsia="hi-IN" w:bidi="hi-IN"/>
              </w:rPr>
              <w:t xml:space="preserve"> при сдаче их в эксплуатацию или проведении пусковых испытаний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08.9</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нарушение режима труда и отдыха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08.10</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недостатки в создании и обеспечении функционирования системы управления охраной труда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08.10.1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недостатки в создании и обеспечении функционирования системы производственного контроля на опасном производственном объекте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09</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Неудовлетворительное содержание и недостатки в организации рабочих мест</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10</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Недостатки в организации и проведении подготовки работников по охране труда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proofErr w:type="spellStart"/>
            <w:r w:rsidRPr="00B95A0E">
              <w:rPr>
                <w:rFonts w:ascii="Times New Roman" w:eastAsia="Courier New" w:hAnsi="Times New Roman" w:cs="Courier New"/>
                <w:sz w:val="24"/>
                <w:szCs w:val="24"/>
                <w:lang w:eastAsia="hi-IN" w:bidi="hi-IN"/>
              </w:rPr>
              <w:t>непроведение</w:t>
            </w:r>
            <w:proofErr w:type="spellEnd"/>
            <w:r w:rsidRPr="00B95A0E">
              <w:rPr>
                <w:rFonts w:ascii="Times New Roman" w:eastAsia="Courier New" w:hAnsi="Times New Roman" w:cs="Courier New"/>
                <w:sz w:val="24"/>
                <w:szCs w:val="24"/>
                <w:lang w:eastAsia="hi-IN" w:bidi="hi-IN"/>
              </w:rPr>
              <w:t xml:space="preserve"> инструктажа по охране труда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proofErr w:type="spellStart"/>
            <w:r w:rsidRPr="00B95A0E">
              <w:rPr>
                <w:rFonts w:ascii="Times New Roman" w:eastAsia="Courier New" w:hAnsi="Times New Roman" w:cs="Courier New"/>
                <w:sz w:val="24"/>
                <w:szCs w:val="24"/>
                <w:lang w:eastAsia="hi-IN" w:bidi="hi-IN"/>
              </w:rPr>
              <w:t>непроведение</w:t>
            </w:r>
            <w:proofErr w:type="spellEnd"/>
            <w:r w:rsidRPr="00B95A0E">
              <w:rPr>
                <w:rFonts w:ascii="Times New Roman" w:eastAsia="Courier New" w:hAnsi="Times New Roman" w:cs="Courier New"/>
                <w:sz w:val="24"/>
                <w:szCs w:val="24"/>
                <w:lang w:eastAsia="hi-IN" w:bidi="hi-IN"/>
              </w:rPr>
              <w:t xml:space="preserve"> обучения и проверки знаний охраны труда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10.3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отсутствие инструкций по охране труда и программ проведения инструктажа, недостатки в изложении требований безопасности в инструкциях по охране труда</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Неприменение работником средств индивидуальной защиты</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11.1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вследствие необеспеченности ими работодателем</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Неприменение средств коллективной защиты</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в том числе:</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12.1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от воздействия механических факторов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12.2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от поражения электрическим током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12.3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от падения с высоты</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Нарушение работником трудового распорядка и дисциплины труда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в том числе: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13.1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нахождение пострадавшего в состоянии алкогольного, наркотического и </w:t>
            </w:r>
            <w:r w:rsidRPr="00B95A0E">
              <w:rPr>
                <w:rFonts w:ascii="Times New Roman" w:eastAsia="Courier New" w:hAnsi="Times New Roman" w:cs="Courier New"/>
                <w:sz w:val="24"/>
                <w:szCs w:val="24"/>
                <w:lang w:eastAsia="hi-IN" w:bidi="hi-IN"/>
              </w:rPr>
              <w:lastRenderedPageBreak/>
              <w:t xml:space="preserve">иного токсического опьянения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Использование пострадавшего не по специальности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15</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z w:val="24"/>
                <w:szCs w:val="24"/>
                <w:lang w:eastAsia="hi-IN" w:bidi="hi-IN"/>
              </w:rPr>
            </w:pPr>
            <w:r w:rsidRPr="00B95A0E">
              <w:rPr>
                <w:rFonts w:ascii="Times New Roman" w:eastAsia="Courier New" w:hAnsi="Times New Roman" w:cs="Courier New"/>
                <w:b/>
                <w:sz w:val="24"/>
                <w:szCs w:val="24"/>
                <w:lang w:eastAsia="hi-IN" w:bidi="hi-IN"/>
              </w:rPr>
              <w:t xml:space="preserve">Прочие причины, квалифицированные по материалам расследования несчастных случаев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в том числе: </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15.1</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неосторожность, невнимательность, поспешность</w:t>
            </w:r>
          </w:p>
        </w:tc>
      </w:tr>
      <w:tr w:rsidR="00904047" w:rsidRPr="00B95A0E" w:rsidTr="00904047">
        <w:trPr>
          <w:trHeight w:val="268"/>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15.2</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 xml:space="preserve">утомление, физическое перенапряжение  </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15.3</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0E5D1C">
            <w:pPr>
              <w:widowControl w:val="0"/>
              <w:suppressAutoHyphens/>
              <w:autoSpaceDE w:val="0"/>
              <w:snapToGrid w:val="0"/>
              <w:spacing w:after="0" w:line="240" w:lineRule="auto"/>
              <w:jc w:val="both"/>
              <w:rPr>
                <w:rFonts w:ascii="Times New Roman" w:eastAsia="Courier New" w:hAnsi="Times New Roman" w:cs="Courier New"/>
                <w:sz w:val="24"/>
                <w:szCs w:val="24"/>
                <w:lang w:eastAsia="hi-IN" w:bidi="hi-IN"/>
              </w:rPr>
            </w:pPr>
            <w:r w:rsidRPr="00B95A0E">
              <w:rPr>
                <w:rFonts w:ascii="Times New Roman" w:eastAsia="Courier New" w:hAnsi="Times New Roman" w:cs="Courier New"/>
                <w:spacing w:val="-4"/>
                <w:sz w:val="24"/>
                <w:szCs w:val="24"/>
                <w:lang w:eastAsia="hi-IN" w:bidi="hi-IN"/>
              </w:rPr>
              <w:t xml:space="preserve">внезапное ухудшение состояния здоровья пострадавшего (головокружение и </w:t>
            </w:r>
            <w:r w:rsidR="000E5D1C" w:rsidRPr="00B95A0E">
              <w:rPr>
                <w:rFonts w:ascii="Times New Roman" w:eastAsia="Courier New" w:hAnsi="Times New Roman" w:cs="Courier New"/>
                <w:spacing w:val="-4"/>
                <w:sz w:val="24"/>
                <w:szCs w:val="24"/>
                <w:lang w:eastAsia="hi-IN" w:bidi="hi-IN"/>
              </w:rPr>
              <w:t>других</w:t>
            </w:r>
            <w:r w:rsidRPr="00B95A0E">
              <w:rPr>
                <w:rFonts w:ascii="Times New Roman" w:eastAsia="Courier New" w:hAnsi="Times New Roman" w:cs="Courier New"/>
                <w:spacing w:val="-4"/>
                <w:sz w:val="24"/>
                <w:szCs w:val="24"/>
                <w:lang w:eastAsia="hi-IN" w:bidi="hi-IN"/>
              </w:rPr>
              <w:t>)</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15.4</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4"/>
                <w:sz w:val="24"/>
                <w:szCs w:val="24"/>
                <w:lang w:eastAsia="hi-IN" w:bidi="hi-IN"/>
              </w:rPr>
            </w:pPr>
            <w:r w:rsidRPr="00B95A0E">
              <w:rPr>
                <w:rFonts w:ascii="Times New Roman" w:eastAsia="Courier New" w:hAnsi="Times New Roman" w:cs="Courier New"/>
                <w:spacing w:val="-4"/>
                <w:sz w:val="24"/>
                <w:szCs w:val="24"/>
                <w:lang w:eastAsia="hi-IN" w:bidi="hi-IN"/>
              </w:rPr>
              <w:t>причинение вреда жизни и здоровью в результате противоправных действий третьих лиц</w:t>
            </w:r>
          </w:p>
        </w:tc>
      </w:tr>
      <w:tr w:rsidR="00904047" w:rsidRPr="00B95A0E" w:rsidTr="00904047">
        <w:trPr>
          <w:trHeight w:val="283"/>
          <w:jc w:val="center"/>
        </w:trPr>
        <w:tc>
          <w:tcPr>
            <w:tcW w:w="1217" w:type="dxa"/>
            <w:tcBorders>
              <w:top w:val="single" w:sz="4" w:space="0" w:color="auto"/>
              <w:left w:val="single" w:sz="4" w:space="0" w:color="auto"/>
              <w:bottom w:val="single" w:sz="4" w:space="0" w:color="auto"/>
              <w:right w:val="single" w:sz="4" w:space="0" w:color="auto"/>
            </w:tcBorders>
            <w:hideMark/>
          </w:tcPr>
          <w:p w:rsidR="00904047" w:rsidRPr="00B95A0E" w:rsidRDefault="00904047" w:rsidP="00133FB2">
            <w:pPr>
              <w:widowControl w:val="0"/>
              <w:suppressAutoHyphens/>
              <w:autoSpaceDE w:val="0"/>
              <w:snapToGrid w:val="0"/>
              <w:spacing w:after="0" w:line="240" w:lineRule="auto"/>
              <w:rPr>
                <w:rFonts w:ascii="Times New Roman" w:eastAsia="Courier New" w:hAnsi="Times New Roman" w:cs="Courier New"/>
                <w:sz w:val="24"/>
                <w:szCs w:val="24"/>
                <w:lang w:eastAsia="hi-IN" w:bidi="hi-IN"/>
              </w:rPr>
            </w:pPr>
            <w:r w:rsidRPr="00B95A0E">
              <w:rPr>
                <w:rFonts w:ascii="Times New Roman" w:eastAsia="Courier New" w:hAnsi="Times New Roman" w:cs="Courier New"/>
                <w:sz w:val="24"/>
                <w:szCs w:val="24"/>
                <w:lang w:eastAsia="hi-IN" w:bidi="hi-IN"/>
              </w:rPr>
              <w:t>15.5</w:t>
            </w:r>
          </w:p>
        </w:tc>
        <w:tc>
          <w:tcPr>
            <w:tcW w:w="802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4"/>
                <w:sz w:val="24"/>
                <w:szCs w:val="24"/>
                <w:lang w:eastAsia="hi-IN" w:bidi="hi-IN"/>
              </w:rPr>
            </w:pPr>
            <w:r w:rsidRPr="00B95A0E">
              <w:rPr>
                <w:rFonts w:ascii="Times New Roman" w:eastAsia="Courier New" w:hAnsi="Times New Roman" w:cs="Courier New"/>
                <w:spacing w:val="-4"/>
                <w:sz w:val="24"/>
                <w:szCs w:val="24"/>
                <w:lang w:eastAsia="hi-IN" w:bidi="hi-IN"/>
              </w:rPr>
              <w:t>причинение вреда жизни и здоровью в результате чрезвычайных ситуаций природного, техногенного и иного характера</w:t>
            </w:r>
          </w:p>
        </w:tc>
      </w:tr>
    </w:tbl>
    <w:p w:rsidR="00904047" w:rsidRPr="00B95A0E" w:rsidRDefault="00904047" w:rsidP="00904047">
      <w:pPr>
        <w:spacing w:after="0" w:line="240" w:lineRule="auto"/>
        <w:rPr>
          <w:rFonts w:ascii="Times New Roman" w:eastAsia="Courier New" w:hAnsi="Times New Roman" w:cs="Courier New"/>
          <w:spacing w:val="-4"/>
          <w:sz w:val="24"/>
          <w:szCs w:val="24"/>
          <w:lang w:eastAsia="hi-IN" w:bidi="hi-IN"/>
        </w:rPr>
        <w:sectPr w:rsidR="00904047" w:rsidRPr="00B95A0E" w:rsidSect="00C0422E">
          <w:headerReference w:type="default" r:id="rId20"/>
          <w:pgSz w:w="11906" w:h="16838"/>
          <w:pgMar w:top="1134" w:right="567" w:bottom="1134" w:left="1134" w:header="567" w:footer="567" w:gutter="0"/>
          <w:pgNumType w:start="1"/>
          <w:cols w:space="720"/>
          <w:titlePg/>
          <w:docGrid w:linePitch="299"/>
        </w:sectPr>
      </w:pPr>
    </w:p>
    <w:p w:rsidR="00904047" w:rsidRPr="00B95A0E" w:rsidRDefault="00904047" w:rsidP="00904047">
      <w:pPr>
        <w:widowControl w:val="0"/>
        <w:suppressAutoHyphens/>
        <w:autoSpaceDE w:val="0"/>
        <w:autoSpaceDN w:val="0"/>
        <w:spacing w:after="0" w:line="240" w:lineRule="auto"/>
        <w:ind w:left="720"/>
        <w:jc w:val="right"/>
        <w:rPr>
          <w:rFonts w:ascii="Times New Roman" w:eastAsia="Arial" w:hAnsi="Times New Roman" w:cs="Arial"/>
          <w:bCs/>
          <w:sz w:val="28"/>
          <w:szCs w:val="28"/>
          <w:lang w:eastAsia="hi-IN" w:bidi="hi-IN"/>
        </w:rPr>
      </w:pPr>
      <w:r w:rsidRPr="00B95A0E">
        <w:rPr>
          <w:rFonts w:ascii="Times New Roman" w:eastAsia="Arial" w:hAnsi="Times New Roman" w:cs="Arial"/>
          <w:bCs/>
          <w:sz w:val="28"/>
          <w:szCs w:val="28"/>
          <w:lang w:eastAsia="hi-IN" w:bidi="hi-IN"/>
        </w:rPr>
        <w:lastRenderedPageBreak/>
        <w:t xml:space="preserve">Классификатор </w:t>
      </w:r>
      <w:r w:rsidR="00171325" w:rsidRPr="00B95A0E">
        <w:rPr>
          <w:rFonts w:ascii="Times New Roman" w:eastAsia="Arial" w:hAnsi="Times New Roman" w:cs="Arial"/>
          <w:bCs/>
          <w:sz w:val="28"/>
          <w:szCs w:val="28"/>
          <w:lang w:eastAsia="hi-IN" w:bidi="hi-IN"/>
        </w:rPr>
        <w:t xml:space="preserve">№ </w:t>
      </w:r>
      <w:r w:rsidRPr="00B95A0E">
        <w:rPr>
          <w:rFonts w:ascii="Times New Roman" w:eastAsia="Arial" w:hAnsi="Times New Roman" w:cs="Arial"/>
          <w:bCs/>
          <w:sz w:val="28"/>
          <w:szCs w:val="28"/>
          <w:lang w:eastAsia="hi-IN" w:bidi="hi-IN"/>
        </w:rPr>
        <w:t>3</w:t>
      </w:r>
    </w:p>
    <w:p w:rsidR="008C134C" w:rsidRPr="00B95A0E" w:rsidRDefault="008C134C" w:rsidP="00904047">
      <w:pPr>
        <w:widowControl w:val="0"/>
        <w:suppressAutoHyphens/>
        <w:autoSpaceDE w:val="0"/>
        <w:autoSpaceDN w:val="0"/>
        <w:spacing w:after="0" w:line="240" w:lineRule="auto"/>
        <w:ind w:left="720"/>
        <w:jc w:val="right"/>
        <w:rPr>
          <w:rFonts w:ascii="Times New Roman" w:eastAsia="Arial" w:hAnsi="Times New Roman" w:cs="Arial"/>
          <w:bCs/>
          <w:sz w:val="28"/>
          <w:szCs w:val="28"/>
          <w:lang w:eastAsia="hi-IN" w:bidi="hi-IN"/>
        </w:rPr>
      </w:pPr>
    </w:p>
    <w:p w:rsidR="00904047" w:rsidRPr="00B95A0E" w:rsidRDefault="00904047" w:rsidP="00F74ADA">
      <w:pPr>
        <w:numPr>
          <w:ilvl w:val="0"/>
          <w:numId w:val="9"/>
        </w:numPr>
        <w:autoSpaceDE w:val="0"/>
        <w:autoSpaceDN w:val="0"/>
        <w:spacing w:line="256" w:lineRule="auto"/>
        <w:jc w:val="center"/>
        <w:rPr>
          <w:rFonts w:ascii="Times New Roman" w:eastAsia="Arial" w:hAnsi="Times New Roman" w:cs="Arial"/>
          <w:b/>
          <w:bCs/>
          <w:sz w:val="28"/>
          <w:szCs w:val="28"/>
          <w:lang w:eastAsia="hi-IN" w:bidi="hi-IN"/>
        </w:rPr>
      </w:pPr>
      <w:r w:rsidRPr="00B95A0E">
        <w:rPr>
          <w:rFonts w:ascii="Times New Roman" w:eastAsia="Arial" w:hAnsi="Times New Roman" w:cs="Arial"/>
          <w:b/>
          <w:bCs/>
          <w:sz w:val="28"/>
          <w:szCs w:val="28"/>
          <w:lang w:eastAsia="hi-IN" w:bidi="hi-IN"/>
        </w:rPr>
        <w:t>ДОПОЛНИТЕЛЬНЫЕ КЛАССИФИКАТОРЫ</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3"/>
        <w:gridCol w:w="8270"/>
      </w:tblGrid>
      <w:tr w:rsidR="00904047" w:rsidRPr="00B95A0E" w:rsidTr="00904047">
        <w:trPr>
          <w:trHeight w:val="422"/>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ind w:left="-19" w:right="-203"/>
              <w:rPr>
                <w:rFonts w:ascii="Times New Roman" w:eastAsia="Courier New" w:hAnsi="Times New Roman" w:cs="Courier New"/>
                <w:b/>
                <w:bCs/>
                <w:sz w:val="24"/>
                <w:szCs w:val="24"/>
                <w:lang w:eastAsia="hi-IN" w:bidi="hi-IN"/>
              </w:rPr>
            </w:pPr>
            <w:r w:rsidRPr="00B95A0E">
              <w:rPr>
                <w:rFonts w:ascii="Times New Roman" w:eastAsia="Courier New" w:hAnsi="Times New Roman" w:cs="Courier New"/>
                <w:b/>
                <w:bCs/>
                <w:sz w:val="24"/>
                <w:szCs w:val="24"/>
                <w:lang w:eastAsia="hi-IN" w:bidi="hi-IN"/>
              </w:rPr>
              <w:t>Код</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b/>
                <w:bCs/>
                <w:sz w:val="24"/>
                <w:szCs w:val="24"/>
                <w:lang w:eastAsia="hi-IN" w:bidi="hi-IN"/>
              </w:rPr>
            </w:pPr>
            <w:r w:rsidRPr="00B95A0E">
              <w:rPr>
                <w:rFonts w:ascii="Times New Roman" w:eastAsia="Courier New" w:hAnsi="Times New Roman" w:cs="Courier New"/>
                <w:b/>
                <w:bCs/>
                <w:sz w:val="24"/>
                <w:szCs w:val="24"/>
                <w:lang w:eastAsia="hi-IN" w:bidi="hi-IN"/>
              </w:rPr>
              <w:t>Дополнительные классификаторы</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01</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классификатор категории несчастного случая</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01.1.</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легкий</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01.2</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тяжелый</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01.3</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со смертельным исходом</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01.4</w:t>
            </w:r>
          </w:p>
        </w:tc>
        <w:tc>
          <w:tcPr>
            <w:tcW w:w="8270"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групповой </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bCs/>
                <w:sz w:val="24"/>
                <w:szCs w:val="24"/>
                <w:lang w:eastAsia="hi-IN" w:bidi="hi-IN"/>
              </w:rPr>
              <w:t xml:space="preserve">классификатор по времени </w:t>
            </w:r>
            <w:r w:rsidRPr="00B95A0E">
              <w:rPr>
                <w:rFonts w:ascii="Times New Roman" w:eastAsia="Courier New" w:hAnsi="Times New Roman" w:cs="Courier New"/>
                <w:b/>
                <w:spacing w:val="-12"/>
                <w:sz w:val="24"/>
                <w:szCs w:val="24"/>
                <w:lang w:eastAsia="hi-IN" w:bidi="hi-IN"/>
              </w:rPr>
              <w:t>суток на момент происшествия несчастного случая</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02.1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от 00:01 до 8:00 </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02.2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8:01 до 16:00</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02.3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16:01 до 24:00</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bCs/>
                <w:sz w:val="24"/>
                <w:szCs w:val="24"/>
                <w:lang w:eastAsia="hi-IN" w:bidi="hi-IN"/>
              </w:rPr>
              <w:t xml:space="preserve">классификатор по времени </w:t>
            </w:r>
            <w:r w:rsidRPr="00B95A0E">
              <w:rPr>
                <w:rFonts w:ascii="Times New Roman" w:eastAsia="Courier New" w:hAnsi="Times New Roman" w:cs="Courier New"/>
                <w:b/>
                <w:spacing w:val="-12"/>
                <w:sz w:val="24"/>
                <w:szCs w:val="24"/>
                <w:lang w:eastAsia="hi-IN" w:bidi="hi-IN"/>
              </w:rPr>
              <w:t>от начала работы</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03.1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 часа</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03.2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 часа до 4 часов</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03.3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4 до 8 часов</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03.4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более 8 часов</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 xml:space="preserve">классификатор организаций в соответствии со списочной численностью работников на момент происшествия несчастного случая </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15 человек</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16 до 100 человек</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101 до 250 человек</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251 до 1000 человек</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свыше 1000 человек</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для организаций или объектов,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при численности работников (сведения указываются с учетом классификатора организаций в соответствии со списочной численностью работников на момент происшествия несчастного случая, коды 04.1-04.5):</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150 человек (с учетом кода 04.1)</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150 человек (с учетом кода 04.2)</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150 человек (с учетом кода 04.3)</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150 до 500 человек (с учетом кода 04.3)</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150 до 500 человек (с учетом кода 04.4)</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04.6.6</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более 500 человек (с учетом кода 04.4)</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04.6.7</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более 500 человек (с учетом кода 04.5)</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классификация по полу пострадавшего</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05.1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мужской</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05.2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женский</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06</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классификация в соответствии с возрастом пострадавшего</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до 18 лет (включительно)</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19 до 24 года</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25 до 34 лет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35 до 54 лет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55 до 64 лет</w:t>
            </w:r>
          </w:p>
        </w:tc>
      </w:tr>
      <w:tr w:rsidR="00904047" w:rsidRPr="00B95A0E" w:rsidTr="00904047">
        <w:trPr>
          <w:trHeight w:val="22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06.6</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65 лет и старше</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lastRenderedPageBreak/>
              <w:t>07</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классификация стажа работы по должности (профессии) пострадавшего</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менее 1 месяца</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 месяца до 1 года</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1 года до 3 лет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3 лет до 5 лет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от 5 лет до 10 лет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07.6</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10 лет и более</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08</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классификатор по классу условий труда</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2</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3</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08.3.1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3.1</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08.3.2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3.2</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08.3.3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3.3</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08.3.4.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3.4</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4</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08.5</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8A332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Класс условий труда не установлен (</w:t>
            </w:r>
            <w:r w:rsidR="008A3329" w:rsidRPr="00B95A0E">
              <w:rPr>
                <w:rFonts w:ascii="Times New Roman" w:eastAsia="Courier New" w:hAnsi="Times New Roman" w:cs="Courier New"/>
                <w:spacing w:val="-12"/>
                <w:sz w:val="24"/>
                <w:szCs w:val="24"/>
                <w:lang w:eastAsia="hi-IN" w:bidi="hi-IN"/>
              </w:rPr>
              <w:t xml:space="preserve">специальная оценка условий труда </w:t>
            </w:r>
            <w:r w:rsidRPr="00B95A0E">
              <w:rPr>
                <w:rFonts w:ascii="Times New Roman" w:eastAsia="Courier New" w:hAnsi="Times New Roman" w:cs="Courier New"/>
                <w:spacing w:val="-12"/>
                <w:sz w:val="24"/>
                <w:szCs w:val="24"/>
                <w:lang w:eastAsia="hi-IN" w:bidi="hi-IN"/>
              </w:rPr>
              <w:t>не проведена, либо с момента создания рабочего места прошло менее 12 месяцев)</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09</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ИНН</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09._____</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Сведения вносятся на основании присвоенного идентификационного номера налогоплательщика</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10</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ОКВЭД</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10._____</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Данные вносятся на основании Общероссийского классификатора видов экономической деятельности (ОКВЭД) работодателя (организации), указанные в ЕГРЮЛ и ЕГРИП</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11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Код МКБ</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11._____</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Код характера повреждений и орган, подвергшийся </w:t>
            </w:r>
            <w:proofErr w:type="gramStart"/>
            <w:r w:rsidRPr="00B95A0E">
              <w:rPr>
                <w:rFonts w:ascii="Times New Roman" w:eastAsia="Courier New" w:hAnsi="Times New Roman" w:cs="Courier New"/>
                <w:spacing w:val="-12"/>
                <w:sz w:val="24"/>
                <w:szCs w:val="24"/>
                <w:lang w:eastAsia="hi-IN" w:bidi="hi-IN"/>
              </w:rPr>
              <w:t>повреждению</w:t>
            </w:r>
            <w:r w:rsidRPr="00B95A0E">
              <w:rPr>
                <w:rFonts w:ascii="Times New Roman" w:eastAsia="Courier New" w:hAnsi="Times New Roman" w:cs="Courier New"/>
                <w:spacing w:val="-12"/>
                <w:sz w:val="24"/>
                <w:szCs w:val="24"/>
                <w:lang w:eastAsia="hi-IN" w:bidi="hi-IN"/>
              </w:rPr>
              <w:br/>
              <w:t>(</w:t>
            </w:r>
            <w:proofErr w:type="gramEnd"/>
            <w:r w:rsidRPr="00B95A0E">
              <w:rPr>
                <w:rFonts w:ascii="Times New Roman" w:eastAsia="Courier New" w:hAnsi="Times New Roman" w:cs="Courier New"/>
                <w:spacing w:val="-12"/>
                <w:sz w:val="24"/>
                <w:szCs w:val="24"/>
                <w:lang w:eastAsia="hi-IN" w:bidi="hi-IN"/>
              </w:rPr>
              <w:t xml:space="preserve">кодифицируется согласно графы «Диагноз и код диагноза по МКБ», содержащейся в медицинском заключении о характере полученных повреждений здоровья в результате несчастного случая на производстве и степени их тяжести учетной формы № 315/у, утвержденной приказом </w:t>
            </w:r>
            <w:proofErr w:type="spellStart"/>
            <w:r w:rsidRPr="00B95A0E">
              <w:rPr>
                <w:rFonts w:ascii="Times New Roman" w:eastAsia="Courier New" w:hAnsi="Times New Roman" w:cs="Courier New"/>
                <w:spacing w:val="-12"/>
                <w:sz w:val="24"/>
                <w:szCs w:val="24"/>
                <w:lang w:eastAsia="hi-IN" w:bidi="hi-IN"/>
              </w:rPr>
              <w:t>Минздравсоцразвития</w:t>
            </w:r>
            <w:proofErr w:type="spellEnd"/>
            <w:r w:rsidRPr="00B95A0E">
              <w:rPr>
                <w:rFonts w:ascii="Times New Roman" w:eastAsia="Courier New" w:hAnsi="Times New Roman" w:cs="Courier New"/>
                <w:spacing w:val="-12"/>
                <w:sz w:val="24"/>
                <w:szCs w:val="24"/>
                <w:lang w:eastAsia="hi-IN" w:bidi="hi-IN"/>
              </w:rPr>
              <w:t xml:space="preserve"> России от 15 апреля 2005 г. № 275)</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b/>
                <w:spacing w:val="-12"/>
                <w:sz w:val="24"/>
                <w:szCs w:val="24"/>
                <w:lang w:eastAsia="hi-IN" w:bidi="hi-IN"/>
              </w:rPr>
              <w:t>12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b/>
                <w:spacing w:val="-12"/>
                <w:sz w:val="24"/>
                <w:szCs w:val="24"/>
                <w:lang w:eastAsia="hi-IN" w:bidi="hi-IN"/>
              </w:rPr>
              <w:t>Код профессионального статуса</w:t>
            </w:r>
          </w:p>
        </w:tc>
      </w:tr>
      <w:tr w:rsidR="00904047"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12._____</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Следует указ</w:t>
            </w:r>
            <w:r w:rsidR="00722D48" w:rsidRPr="00B95A0E">
              <w:rPr>
                <w:rFonts w:ascii="Times New Roman" w:eastAsia="Courier New" w:hAnsi="Times New Roman" w:cs="Courier New"/>
                <w:spacing w:val="-12"/>
                <w:sz w:val="24"/>
                <w:szCs w:val="24"/>
                <w:lang w:eastAsia="hi-IN" w:bidi="hi-IN"/>
              </w:rPr>
              <w:t>ыв</w:t>
            </w:r>
            <w:r w:rsidRPr="00B95A0E">
              <w:rPr>
                <w:rFonts w:ascii="Times New Roman" w:eastAsia="Courier New" w:hAnsi="Times New Roman" w:cs="Courier New"/>
                <w:spacing w:val="-12"/>
                <w:sz w:val="24"/>
                <w:szCs w:val="24"/>
                <w:lang w:eastAsia="hi-IN" w:bidi="hi-IN"/>
              </w:rPr>
              <w:t>ать код из общероссийского классификатора занятий (</w:t>
            </w:r>
            <w:r w:rsidRPr="00B95A0E">
              <w:rPr>
                <w:rFonts w:ascii="Times New Roman" w:eastAsia="Calibri" w:hAnsi="Times New Roman" w:cs="Times New Roman"/>
                <w:sz w:val="24"/>
                <w:szCs w:val="24"/>
                <w:lang w:eastAsia="ru-RU"/>
              </w:rPr>
              <w:t>Общероссийский классификатор занятий</w:t>
            </w:r>
            <w:r w:rsidR="004B67C7" w:rsidRPr="00B95A0E">
              <w:rPr>
                <w:rFonts w:ascii="Times New Roman" w:eastAsia="Courier New" w:hAnsi="Times New Roman" w:cs="Courier New"/>
                <w:spacing w:val="-12"/>
                <w:sz w:val="24"/>
                <w:szCs w:val="24"/>
                <w:lang w:eastAsia="hi-IN" w:bidi="hi-IN"/>
              </w:rPr>
              <w:t>)</w:t>
            </w:r>
          </w:p>
          <w:p w:rsidR="00904047" w:rsidRPr="00B95A0E" w:rsidRDefault="00904047" w:rsidP="00904047">
            <w:pPr>
              <w:widowControl w:val="0"/>
              <w:suppressAutoHyphens/>
              <w:autoSpaceDE w:val="0"/>
              <w:snapToGrid w:val="0"/>
              <w:spacing w:after="0" w:line="240" w:lineRule="auto"/>
              <w:jc w:val="both"/>
              <w:rPr>
                <w:rFonts w:ascii="Times New Roman" w:eastAsia="Times New Roman" w:hAnsi="Times New Roman" w:cs="Times New Roman"/>
                <w:i/>
                <w:sz w:val="20"/>
                <w:szCs w:val="20"/>
                <w:lang w:eastAsia="hi-IN" w:bidi="hi-IN"/>
              </w:rPr>
            </w:pPr>
            <w:r w:rsidRPr="00B95A0E">
              <w:rPr>
                <w:rFonts w:ascii="Times New Roman" w:eastAsia="Times New Roman" w:hAnsi="Times New Roman" w:cs="Times New Roman"/>
                <w:i/>
                <w:sz w:val="20"/>
                <w:szCs w:val="20"/>
                <w:lang w:eastAsia="hi-IN" w:bidi="hi-IN"/>
              </w:rPr>
              <w:t xml:space="preserve">код указывается в формате, </w:t>
            </w:r>
            <w:proofErr w:type="gramStart"/>
            <w:r w:rsidRPr="00B95A0E">
              <w:rPr>
                <w:rFonts w:ascii="Times New Roman" w:eastAsia="Times New Roman" w:hAnsi="Times New Roman" w:cs="Times New Roman"/>
                <w:i/>
                <w:sz w:val="20"/>
                <w:szCs w:val="20"/>
                <w:lang w:eastAsia="hi-IN" w:bidi="hi-IN"/>
              </w:rPr>
              <w:t>например</w:t>
            </w:r>
            <w:proofErr w:type="gramEnd"/>
            <w:r w:rsidRPr="00B95A0E">
              <w:rPr>
                <w:rFonts w:ascii="Times New Roman" w:eastAsia="Times New Roman" w:hAnsi="Times New Roman" w:cs="Times New Roman"/>
                <w:i/>
                <w:sz w:val="20"/>
                <w:szCs w:val="20"/>
                <w:lang w:eastAsia="hi-IN" w:bidi="hi-IN"/>
              </w:rPr>
              <w:t xml:space="preserve">: «Штукатур» </w:t>
            </w:r>
          </w:p>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Times New Roman" w:hAnsi="Times New Roman" w:cs="Times New Roman"/>
                <w:i/>
                <w:sz w:val="20"/>
                <w:szCs w:val="20"/>
                <w:lang w:eastAsia="hi-IN" w:bidi="hi-IN"/>
              </w:rPr>
              <w:t xml:space="preserve">Код </w:t>
            </w:r>
            <w:r w:rsidRPr="00B95A0E">
              <w:rPr>
                <w:rFonts w:ascii="Times New Roman" w:eastAsia="Times New Roman" w:hAnsi="Times New Roman" w:cs="Times New Roman"/>
                <w:i/>
                <w:sz w:val="20"/>
                <w:szCs w:val="20"/>
                <w:bdr w:val="single" w:sz="4" w:space="0" w:color="auto" w:frame="1"/>
                <w:lang w:eastAsia="hi-IN" w:bidi="hi-IN"/>
              </w:rPr>
              <w:t>12.7123</w:t>
            </w:r>
            <w:r w:rsidRPr="00B95A0E">
              <w:rPr>
                <w:rFonts w:ascii="Times New Roman" w:eastAsia="Times New Roman" w:hAnsi="Times New Roman" w:cs="Times New Roman"/>
                <w:i/>
                <w:sz w:val="20"/>
                <w:szCs w:val="20"/>
                <w:lang w:eastAsia="hi-IN" w:bidi="hi-IN"/>
              </w:rPr>
              <w:t>»</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13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Код по статусу занятости</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 - физическое лицо, вступившее в трудовые отношения с работодателем</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13.1.1</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 выполняющий работу на условиях трудового договора (в том числе заключенного на срок до двух месяцев или на период выполнения сезонных работ)</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13.1.2.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 выполняющий работу в свободное от основной работы время (совместитель)</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13.1.3</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 выполняющий работу на дому из материалов и с использованием инструментов и механизмов, выделяемых работодателем или приобретаемых ими за свой счет (надомники)</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13.1.4</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 выполняющий работу дистанционно</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13.2</w:t>
            </w:r>
          </w:p>
        </w:tc>
        <w:tc>
          <w:tcPr>
            <w:tcW w:w="8270" w:type="dxa"/>
            <w:tcBorders>
              <w:top w:val="single" w:sz="4" w:space="0" w:color="auto"/>
              <w:left w:val="single" w:sz="4" w:space="0" w:color="auto"/>
              <w:bottom w:val="single" w:sz="4" w:space="0" w:color="auto"/>
              <w:right w:val="single" w:sz="4" w:space="0" w:color="auto"/>
            </w:tcBorders>
            <w:hideMark/>
          </w:tcPr>
          <w:p w:rsidR="00904047" w:rsidRPr="00B95A0E" w:rsidRDefault="00904047" w:rsidP="00EE6E63">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иностранный гражданин, привлекаемый к трудовой деятельности</w:t>
            </w:r>
          </w:p>
        </w:tc>
      </w:tr>
      <w:tr w:rsidR="00904047"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904047" w:rsidRPr="00B95A0E" w:rsidRDefault="00904047" w:rsidP="00904047">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w:t>
            </w:r>
          </w:p>
        </w:tc>
        <w:tc>
          <w:tcPr>
            <w:tcW w:w="8270" w:type="dxa"/>
            <w:tcBorders>
              <w:top w:val="single" w:sz="4" w:space="0" w:color="auto"/>
              <w:left w:val="single" w:sz="4" w:space="0" w:color="auto"/>
              <w:bottom w:val="single" w:sz="4" w:space="0" w:color="auto"/>
              <w:right w:val="single" w:sz="4" w:space="0" w:color="auto"/>
            </w:tcBorders>
            <w:hideMark/>
          </w:tcPr>
          <w:p w:rsidR="00A3336D" w:rsidRPr="00B95A0E" w:rsidRDefault="00904047" w:rsidP="00A3336D">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другие лица, участвующие в производственной деятельности работодателя, помимо работников, исполняющих свои обязанности по трудовому договору, </w:t>
            </w:r>
            <w:r w:rsidR="00A3336D" w:rsidRPr="00B95A0E">
              <w:rPr>
                <w:rFonts w:ascii="Times New Roman" w:eastAsia="Courier New" w:hAnsi="Times New Roman" w:cs="Courier New"/>
                <w:spacing w:val="-12"/>
                <w:sz w:val="24"/>
                <w:szCs w:val="24"/>
                <w:lang w:eastAsia="hi-IN" w:bidi="hi-IN"/>
              </w:rPr>
              <w:t>в частности</w:t>
            </w:r>
            <w:r w:rsidRPr="00B95A0E">
              <w:rPr>
                <w:rFonts w:ascii="Times New Roman" w:eastAsia="Courier New" w:hAnsi="Times New Roman" w:cs="Courier New"/>
                <w:spacing w:val="-12"/>
                <w:sz w:val="24"/>
                <w:szCs w:val="24"/>
                <w:lang w:eastAsia="hi-IN" w:bidi="hi-IN"/>
              </w:rPr>
              <w:t>:</w:t>
            </w:r>
          </w:p>
        </w:tc>
      </w:tr>
      <w:tr w:rsidR="00A3336D"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A3336D" w:rsidRPr="00B95A0E" w:rsidDel="0071047A" w:rsidRDefault="00A3336D" w:rsidP="00C0422E">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13.3.1</w:t>
            </w:r>
          </w:p>
        </w:tc>
        <w:tc>
          <w:tcPr>
            <w:tcW w:w="8270" w:type="dxa"/>
            <w:tcBorders>
              <w:top w:val="single" w:sz="4" w:space="0" w:color="auto"/>
              <w:left w:val="single" w:sz="4" w:space="0" w:color="auto"/>
              <w:bottom w:val="single" w:sz="4" w:space="0" w:color="auto"/>
              <w:right w:val="single" w:sz="4" w:space="0" w:color="auto"/>
            </w:tcBorders>
          </w:tcPr>
          <w:p w:rsidR="00A3336D" w:rsidRPr="00B95A0E" w:rsidDel="0071047A" w:rsidRDefault="00A3336D"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работники и другие лица, получающие образование в соответствии с ученическим договором;</w:t>
            </w:r>
          </w:p>
        </w:tc>
      </w:tr>
      <w:tr w:rsidR="00A3336D"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A3336D" w:rsidRPr="00B95A0E" w:rsidDel="0071047A" w:rsidRDefault="00A3336D" w:rsidP="00C0422E">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lastRenderedPageBreak/>
              <w:t>13.3.2</w:t>
            </w:r>
          </w:p>
        </w:tc>
        <w:tc>
          <w:tcPr>
            <w:tcW w:w="8270" w:type="dxa"/>
            <w:tcBorders>
              <w:top w:val="single" w:sz="4" w:space="0" w:color="auto"/>
              <w:left w:val="single" w:sz="4" w:space="0" w:color="auto"/>
              <w:bottom w:val="single" w:sz="4" w:space="0" w:color="auto"/>
              <w:right w:val="single" w:sz="4" w:space="0" w:color="auto"/>
            </w:tcBorders>
          </w:tcPr>
          <w:p w:rsidR="00A3336D" w:rsidRPr="00B95A0E" w:rsidDel="0071047A" w:rsidRDefault="00A3336D"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обучающиеся, проходящие производственную практику;</w:t>
            </w:r>
          </w:p>
        </w:tc>
      </w:tr>
      <w:tr w:rsidR="00A3336D"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A3336D" w:rsidRPr="00B95A0E" w:rsidDel="0071047A" w:rsidRDefault="00A3336D" w:rsidP="00C0422E">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13.3.3</w:t>
            </w:r>
          </w:p>
        </w:tc>
        <w:tc>
          <w:tcPr>
            <w:tcW w:w="8270" w:type="dxa"/>
            <w:tcBorders>
              <w:top w:val="single" w:sz="4" w:space="0" w:color="auto"/>
              <w:left w:val="single" w:sz="4" w:space="0" w:color="auto"/>
              <w:bottom w:val="single" w:sz="4" w:space="0" w:color="auto"/>
              <w:right w:val="single" w:sz="4" w:space="0" w:color="auto"/>
            </w:tcBorders>
          </w:tcPr>
          <w:p w:rsidR="00A3336D" w:rsidRPr="00B95A0E" w:rsidDel="0071047A" w:rsidRDefault="00A3336D" w:rsidP="00904047">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tc>
      </w:tr>
      <w:tr w:rsidR="00A3336D"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A3336D" w:rsidRPr="00B95A0E" w:rsidDel="0071047A" w:rsidRDefault="00600DA9" w:rsidP="00C0422E">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13.3.4</w:t>
            </w:r>
          </w:p>
        </w:tc>
        <w:tc>
          <w:tcPr>
            <w:tcW w:w="8270" w:type="dxa"/>
            <w:tcBorders>
              <w:top w:val="single" w:sz="4" w:space="0" w:color="auto"/>
              <w:left w:val="single" w:sz="4" w:space="0" w:color="auto"/>
              <w:bottom w:val="single" w:sz="4" w:space="0" w:color="auto"/>
              <w:right w:val="single" w:sz="4" w:space="0" w:color="auto"/>
            </w:tcBorders>
          </w:tcPr>
          <w:p w:rsidR="00A3336D" w:rsidRPr="00B95A0E" w:rsidDel="0071047A" w:rsidRDefault="00A3336D" w:rsidP="00EE6E63">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лица, привлекаемые </w:t>
            </w:r>
            <w:r w:rsidR="00600DA9" w:rsidRPr="00B95A0E">
              <w:rPr>
                <w:rFonts w:ascii="Times New Roman" w:eastAsia="Courier New" w:hAnsi="Times New Roman" w:cs="Courier New"/>
                <w:spacing w:val="-12"/>
                <w:sz w:val="24"/>
                <w:szCs w:val="24"/>
                <w:lang w:eastAsia="hi-IN" w:bidi="hi-IN"/>
              </w:rPr>
              <w:t xml:space="preserve">к выполнению общественно </w:t>
            </w:r>
            <w:r w:rsidRPr="00B95A0E">
              <w:rPr>
                <w:rFonts w:ascii="Times New Roman" w:eastAsia="Courier New" w:hAnsi="Times New Roman" w:cs="Courier New"/>
                <w:spacing w:val="-12"/>
                <w:sz w:val="24"/>
                <w:szCs w:val="24"/>
                <w:lang w:eastAsia="hi-IN" w:bidi="hi-IN"/>
              </w:rPr>
              <w:t>полезных работ;</w:t>
            </w:r>
          </w:p>
        </w:tc>
      </w:tr>
      <w:tr w:rsidR="00600DA9"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13.3.5</w:t>
            </w:r>
          </w:p>
        </w:tc>
        <w:tc>
          <w:tcPr>
            <w:tcW w:w="8270" w:type="dxa"/>
            <w:tcBorders>
              <w:top w:val="single" w:sz="4" w:space="0" w:color="auto"/>
              <w:left w:val="single" w:sz="4" w:space="0" w:color="auto"/>
              <w:bottom w:val="single" w:sz="4" w:space="0" w:color="auto"/>
              <w:right w:val="single" w:sz="4" w:space="0" w:color="auto"/>
            </w:tcBorders>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лица, осужденных к лишению свободы, принудительным работам и привлекаемых к труду, в том числе на основании договоров (контрактов) со сторонними организациями, а также осужденные, к лишению свободы, привлеченные без оплаты труда к выполнению работ по благоустройству исправительных учреждений и прилегающих к ним территорий и осужденные к наказанию в виде принудительных работ, привлеченные без оплаты труда к выполнению работ по благоустройству зданий и территории исправительного центра;</w:t>
            </w:r>
          </w:p>
        </w:tc>
      </w:tr>
      <w:tr w:rsidR="00600DA9"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13.3.6</w:t>
            </w:r>
          </w:p>
        </w:tc>
        <w:tc>
          <w:tcPr>
            <w:tcW w:w="8270" w:type="dxa"/>
            <w:tcBorders>
              <w:top w:val="single" w:sz="4" w:space="0" w:color="auto"/>
              <w:left w:val="single" w:sz="4" w:space="0" w:color="auto"/>
              <w:bottom w:val="single" w:sz="4" w:space="0" w:color="auto"/>
              <w:right w:val="single" w:sz="4" w:space="0" w:color="auto"/>
            </w:tcBorders>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осужденные, отбывающие наказание в виде обязательных работ;</w:t>
            </w:r>
          </w:p>
        </w:tc>
      </w:tr>
      <w:tr w:rsidR="00600DA9" w:rsidRPr="00B95A0E" w:rsidDel="0071047A"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tcPr>
          <w:p w:rsidR="00600DA9" w:rsidRPr="00B95A0E" w:rsidDel="0071047A"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13.3.7</w:t>
            </w:r>
          </w:p>
        </w:tc>
        <w:tc>
          <w:tcPr>
            <w:tcW w:w="8270" w:type="dxa"/>
            <w:tcBorders>
              <w:top w:val="single" w:sz="4" w:space="0" w:color="auto"/>
              <w:left w:val="single" w:sz="4" w:space="0" w:color="auto"/>
              <w:bottom w:val="single" w:sz="4" w:space="0" w:color="auto"/>
              <w:right w:val="single" w:sz="4" w:space="0" w:color="auto"/>
            </w:tcBorders>
          </w:tcPr>
          <w:p w:rsidR="00600DA9" w:rsidRPr="00B95A0E" w:rsidDel="0071047A"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члены производственных кооперативов и члены крестьянских (фермерских) хозяйств, принимающие личное трудовое участие в их деятельности</w:t>
            </w:r>
            <w:r w:rsidR="004E6617" w:rsidRPr="00B95A0E">
              <w:rPr>
                <w:rFonts w:ascii="Times New Roman" w:eastAsia="Courier New" w:hAnsi="Times New Roman" w:cs="Courier New"/>
                <w:spacing w:val="-12"/>
                <w:sz w:val="24"/>
                <w:szCs w:val="24"/>
                <w:lang w:eastAsia="hi-IN" w:bidi="hi-IN"/>
              </w:rPr>
              <w:t>.</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13.4</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 xml:space="preserve">работодатели </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13.5</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работники и другие лица, чей статус не классифицирован</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14</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Код профессии (должности) (при наличии)</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14._____</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Следует указ</w:t>
            </w:r>
            <w:r w:rsidR="00722D48" w:rsidRPr="00B95A0E">
              <w:rPr>
                <w:rFonts w:ascii="Times New Roman" w:eastAsia="Courier New" w:hAnsi="Times New Roman" w:cs="Courier New"/>
                <w:spacing w:val="-12"/>
                <w:sz w:val="24"/>
                <w:szCs w:val="24"/>
                <w:lang w:eastAsia="hi-IN" w:bidi="hi-IN"/>
              </w:rPr>
              <w:t>ыв</w:t>
            </w:r>
            <w:r w:rsidRPr="00B95A0E">
              <w:rPr>
                <w:rFonts w:ascii="Times New Roman" w:eastAsia="Courier New" w:hAnsi="Times New Roman" w:cs="Courier New"/>
                <w:spacing w:val="-12"/>
                <w:sz w:val="24"/>
                <w:szCs w:val="24"/>
                <w:lang w:eastAsia="hi-IN" w:bidi="hi-IN"/>
              </w:rPr>
              <w:t>ать регистрационный номер профессионального стандарта</w:t>
            </w:r>
          </w:p>
        </w:tc>
      </w:tr>
      <w:tr w:rsidR="00600DA9" w:rsidRPr="00B95A0E" w:rsidTr="00C65F7C">
        <w:trPr>
          <w:trHeight w:val="210"/>
          <w:jc w:val="center"/>
        </w:trPr>
        <w:tc>
          <w:tcPr>
            <w:tcW w:w="1223"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b/>
                <w:spacing w:val="-12"/>
                <w:sz w:val="24"/>
                <w:szCs w:val="24"/>
                <w:lang w:eastAsia="hi-IN" w:bidi="hi-IN"/>
              </w:rPr>
            </w:pPr>
            <w:r w:rsidRPr="00B95A0E">
              <w:rPr>
                <w:rFonts w:ascii="Times New Roman" w:eastAsia="Courier New" w:hAnsi="Times New Roman" w:cs="Courier New"/>
                <w:b/>
                <w:spacing w:val="-12"/>
                <w:sz w:val="24"/>
                <w:szCs w:val="24"/>
                <w:lang w:eastAsia="hi-IN" w:bidi="hi-IN"/>
              </w:rPr>
              <w:t>15</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autoSpaceDE w:val="0"/>
              <w:autoSpaceDN w:val="0"/>
              <w:spacing w:after="0" w:line="240" w:lineRule="auto"/>
              <w:rPr>
                <w:rFonts w:ascii="Times New Roman" w:eastAsia="Courier New" w:hAnsi="Times New Roman" w:cs="Courier New"/>
                <w:spacing w:val="-12"/>
                <w:sz w:val="24"/>
                <w:szCs w:val="24"/>
                <w:lang w:eastAsia="hi-IN" w:bidi="hi-IN"/>
              </w:rPr>
            </w:pPr>
            <w:r w:rsidRPr="00B95A0E">
              <w:rPr>
                <w:rFonts w:ascii="Times New Roman" w:eastAsia="Times New Roman" w:hAnsi="Times New Roman" w:cs="Times New Roman"/>
                <w:b/>
                <w:sz w:val="24"/>
                <w:szCs w:val="24"/>
                <w:lang w:eastAsia="ru-RU"/>
              </w:rPr>
              <w:t>Последствия несчастного случая на производстве:</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15.1</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выздоровел</w:t>
            </w:r>
          </w:p>
        </w:tc>
      </w:tr>
      <w:tr w:rsidR="00600DA9" w:rsidRPr="00B95A0E"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15.2</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переведен на другую работу</w:t>
            </w:r>
          </w:p>
        </w:tc>
      </w:tr>
      <w:tr w:rsidR="00600DA9" w:rsidRPr="00B95A0E" w:rsidTr="00C65F7C">
        <w:trPr>
          <w:trHeight w:val="70"/>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15.3</w:t>
            </w:r>
          </w:p>
        </w:tc>
        <w:tc>
          <w:tcPr>
            <w:tcW w:w="8270" w:type="dxa"/>
            <w:tcBorders>
              <w:top w:val="single" w:sz="4" w:space="0" w:color="auto"/>
              <w:left w:val="single" w:sz="4" w:space="0" w:color="auto"/>
              <w:bottom w:val="single" w:sz="4" w:space="0" w:color="auto"/>
              <w:right w:val="single" w:sz="4" w:space="0" w:color="auto"/>
            </w:tcBorders>
            <w:hideMark/>
          </w:tcPr>
          <w:p w:rsidR="00600DA9" w:rsidRPr="00B95A0E" w:rsidRDefault="00600DA9" w:rsidP="00600DA9">
            <w:pPr>
              <w:widowControl w:val="0"/>
              <w:suppressAutoHyphens/>
              <w:autoSpaceDE w:val="0"/>
              <w:snapToGrid w:val="0"/>
              <w:spacing w:after="0" w:line="240" w:lineRule="auto"/>
              <w:jc w:val="both"/>
              <w:rPr>
                <w:rFonts w:ascii="Times New Roman" w:eastAsia="Courier New" w:hAnsi="Times New Roman" w:cs="Courier New"/>
                <w:spacing w:val="-12"/>
                <w:sz w:val="24"/>
                <w:szCs w:val="24"/>
                <w:lang w:eastAsia="hi-IN" w:bidi="hi-IN"/>
              </w:rPr>
            </w:pPr>
            <w:r w:rsidRPr="00B95A0E">
              <w:rPr>
                <w:rFonts w:ascii="Times New Roman" w:eastAsia="Times New Roman" w:hAnsi="Times New Roman" w:cs="Times New Roman"/>
                <w:sz w:val="24"/>
                <w:szCs w:val="24"/>
                <w:lang w:eastAsia="ru-RU"/>
              </w:rPr>
              <w:t>установлена инвалидность III, II, I групп</w:t>
            </w:r>
          </w:p>
        </w:tc>
      </w:tr>
      <w:tr w:rsidR="00600DA9" w:rsidRPr="00904047" w:rsidTr="00904047">
        <w:trPr>
          <w:trHeight w:val="283"/>
          <w:jc w:val="center"/>
        </w:trPr>
        <w:tc>
          <w:tcPr>
            <w:tcW w:w="1223" w:type="dxa"/>
            <w:tcBorders>
              <w:top w:val="single" w:sz="4" w:space="0" w:color="auto"/>
              <w:left w:val="single" w:sz="4" w:space="0" w:color="auto"/>
              <w:bottom w:val="single" w:sz="4" w:space="0" w:color="auto"/>
              <w:right w:val="single" w:sz="4" w:space="0" w:color="auto"/>
            </w:tcBorders>
            <w:vAlign w:val="center"/>
            <w:hideMark/>
          </w:tcPr>
          <w:p w:rsidR="00600DA9" w:rsidRPr="00B95A0E" w:rsidRDefault="00600DA9" w:rsidP="00600DA9">
            <w:pPr>
              <w:widowControl w:val="0"/>
              <w:suppressAutoHyphens/>
              <w:autoSpaceDE w:val="0"/>
              <w:snapToGrid w:val="0"/>
              <w:spacing w:after="0" w:line="240" w:lineRule="auto"/>
              <w:jc w:val="center"/>
              <w:rPr>
                <w:rFonts w:ascii="Times New Roman" w:eastAsia="Courier New" w:hAnsi="Times New Roman" w:cs="Courier New"/>
                <w:spacing w:val="-12"/>
                <w:sz w:val="24"/>
                <w:szCs w:val="24"/>
                <w:lang w:eastAsia="hi-IN" w:bidi="hi-IN"/>
              </w:rPr>
            </w:pPr>
            <w:r w:rsidRPr="00B95A0E">
              <w:rPr>
                <w:rFonts w:ascii="Times New Roman" w:eastAsia="Courier New" w:hAnsi="Times New Roman" w:cs="Courier New"/>
                <w:spacing w:val="-12"/>
                <w:sz w:val="24"/>
                <w:szCs w:val="24"/>
                <w:lang w:eastAsia="hi-IN" w:bidi="hi-IN"/>
              </w:rPr>
              <w:t>15.4</w:t>
            </w:r>
          </w:p>
        </w:tc>
        <w:tc>
          <w:tcPr>
            <w:tcW w:w="8270" w:type="dxa"/>
            <w:tcBorders>
              <w:top w:val="single" w:sz="4" w:space="0" w:color="auto"/>
              <w:left w:val="single" w:sz="4" w:space="0" w:color="auto"/>
              <w:bottom w:val="single" w:sz="4" w:space="0" w:color="auto"/>
              <w:right w:val="single" w:sz="4" w:space="0" w:color="auto"/>
            </w:tcBorders>
            <w:hideMark/>
          </w:tcPr>
          <w:p w:rsidR="00600DA9" w:rsidRPr="00904047" w:rsidRDefault="00600DA9" w:rsidP="00600DA9">
            <w:pPr>
              <w:widowControl w:val="0"/>
              <w:suppressAutoHyphens/>
              <w:autoSpaceDE w:val="0"/>
              <w:snapToGrid w:val="0"/>
              <w:spacing w:after="0" w:line="240" w:lineRule="auto"/>
              <w:jc w:val="both"/>
              <w:rPr>
                <w:rFonts w:ascii="Times New Roman" w:eastAsia="Times New Roman" w:hAnsi="Times New Roman" w:cs="Times New Roman"/>
                <w:sz w:val="24"/>
                <w:szCs w:val="24"/>
                <w:lang w:eastAsia="ru-RU"/>
              </w:rPr>
            </w:pPr>
            <w:r w:rsidRPr="00B95A0E">
              <w:rPr>
                <w:rFonts w:ascii="Times New Roman" w:eastAsia="Times New Roman" w:hAnsi="Times New Roman" w:cs="Times New Roman"/>
                <w:sz w:val="24"/>
                <w:szCs w:val="24"/>
                <w:lang w:eastAsia="ru-RU"/>
              </w:rPr>
              <w:t>умер</w:t>
            </w:r>
          </w:p>
        </w:tc>
      </w:tr>
      <w:bookmarkEnd w:id="0"/>
    </w:tbl>
    <w:p w:rsidR="004A525C" w:rsidRPr="00586E25" w:rsidRDefault="004A525C" w:rsidP="00A3694B">
      <w:pPr>
        <w:spacing w:after="0" w:line="240" w:lineRule="auto"/>
        <w:rPr>
          <w:rFonts w:ascii="Times New Roman" w:eastAsia="Times New Roman" w:hAnsi="Times New Roman" w:cs="Times New Roman"/>
          <w:sz w:val="20"/>
          <w:szCs w:val="20"/>
          <w:lang w:eastAsia="ru-RU"/>
        </w:rPr>
      </w:pPr>
    </w:p>
    <w:sectPr w:rsidR="004A525C" w:rsidRPr="00586E25" w:rsidSect="00ED1B85">
      <w:headerReference w:type="first" r:id="rId21"/>
      <w:pgSz w:w="11906" w:h="16838"/>
      <w:pgMar w:top="1134" w:right="567" w:bottom="1134" w:left="1134" w:header="680" w:footer="68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710B" w:rsidRDefault="003A710B" w:rsidP="00466B1C">
      <w:pPr>
        <w:spacing w:after="0" w:line="240" w:lineRule="auto"/>
      </w:pPr>
      <w:r>
        <w:separator/>
      </w:r>
    </w:p>
  </w:endnote>
  <w:endnote w:type="continuationSeparator" w:id="0">
    <w:p w:rsidR="003A710B" w:rsidRDefault="003A710B" w:rsidP="00466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font498">
    <w:altName w:val="MS Gothic"/>
    <w:charset w:val="80"/>
    <w:family w:val="roman"/>
    <w:pitch w:val="default"/>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710B" w:rsidRDefault="003A710B" w:rsidP="00466B1C">
      <w:pPr>
        <w:spacing w:after="0" w:line="240" w:lineRule="auto"/>
      </w:pPr>
      <w:r>
        <w:separator/>
      </w:r>
    </w:p>
  </w:footnote>
  <w:footnote w:type="continuationSeparator" w:id="0">
    <w:p w:rsidR="003A710B" w:rsidRDefault="003A710B" w:rsidP="00466B1C">
      <w:pPr>
        <w:spacing w:after="0" w:line="240" w:lineRule="auto"/>
      </w:pPr>
      <w:r>
        <w:continuationSeparator/>
      </w:r>
    </w:p>
  </w:footnote>
  <w:footnote w:id="1">
    <w:p w:rsidR="0084244C" w:rsidRPr="00103A06" w:rsidRDefault="0084244C">
      <w:pPr>
        <w:pStyle w:val="ae"/>
      </w:pPr>
      <w:r>
        <w:rPr>
          <w:rStyle w:val="aff4"/>
        </w:rPr>
        <w:footnoteRef/>
      </w:r>
      <w:r>
        <w:t xml:space="preserve"> </w:t>
      </w:r>
      <w:r w:rsidRPr="00103A06">
        <w:t>Часть первая статьи 348.1 Трудового кодекса Российской Федерации (Собрание законодательства Российской Федерации, 2002, № 1, ст. 3; 2012, № 10, ст. 1164).</w:t>
      </w:r>
    </w:p>
  </w:footnote>
  <w:footnote w:id="2">
    <w:p w:rsidR="0084244C" w:rsidRDefault="0084244C">
      <w:pPr>
        <w:pStyle w:val="ae"/>
      </w:pPr>
      <w:r w:rsidRPr="00103A06">
        <w:rPr>
          <w:rStyle w:val="aff4"/>
        </w:rPr>
        <w:footnoteRef/>
      </w:r>
      <w:r w:rsidRPr="00103A06">
        <w:t xml:space="preserve"> Часть вторая статьи</w:t>
      </w:r>
      <w:r>
        <w:t xml:space="preserve"> 312.1 Трудового кодекса Российской Федерации (Собрание законодательства Российской Федерации, 2002, № 1, ст. 3; 2020, № 50, ст. 8052).</w:t>
      </w:r>
    </w:p>
  </w:footnote>
  <w:footnote w:id="3">
    <w:p w:rsidR="0084244C" w:rsidRDefault="0084244C" w:rsidP="00972096">
      <w:pPr>
        <w:pStyle w:val="ae"/>
        <w:jc w:val="both"/>
      </w:pPr>
      <w:r>
        <w:rPr>
          <w:rStyle w:val="aff4"/>
          <w:rFonts w:eastAsia="Calibri"/>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4">
    <w:p w:rsidR="0084244C" w:rsidRDefault="0084244C" w:rsidP="009D5EBF">
      <w:pPr>
        <w:pStyle w:val="ae"/>
        <w:jc w:val="both"/>
      </w:pPr>
      <w:r>
        <w:rPr>
          <w:rStyle w:val="aff4"/>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5">
    <w:p w:rsidR="0084244C" w:rsidRDefault="0084244C" w:rsidP="009D5EBF">
      <w:pPr>
        <w:pStyle w:val="ae"/>
        <w:jc w:val="both"/>
      </w:pPr>
      <w:r>
        <w:rPr>
          <w:rStyle w:val="aff4"/>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6">
    <w:p w:rsidR="0084244C" w:rsidRDefault="0084244C" w:rsidP="00FD2264">
      <w:pPr>
        <w:pStyle w:val="ae"/>
        <w:jc w:val="both"/>
      </w:pPr>
      <w:r>
        <w:rPr>
          <w:rStyle w:val="aff4"/>
        </w:rPr>
        <w:footnoteRef/>
      </w:r>
      <w:r>
        <w:t xml:space="preserve"> Часть </w:t>
      </w:r>
      <w:r w:rsidRPr="00103A06">
        <w:t>третья статьи 312.1 Трудового кодекса Российской Федерации (Собрание законодательства Российской Федерации, 2002, № 1</w:t>
      </w:r>
      <w:r>
        <w:t>, ст. 3; 2020, № 50, ст. 8052).</w:t>
      </w:r>
    </w:p>
  </w:footnote>
  <w:footnote w:id="7">
    <w:p w:rsidR="0084244C" w:rsidRDefault="0084244C" w:rsidP="00FD2264">
      <w:pPr>
        <w:pStyle w:val="ae"/>
        <w:jc w:val="both"/>
      </w:pPr>
      <w:r>
        <w:rPr>
          <w:rStyle w:val="aff4"/>
        </w:rPr>
        <w:footnoteRef/>
      </w:r>
      <w:r>
        <w:t xml:space="preserve"> </w:t>
      </w:r>
      <w:r w:rsidRPr="00103A06">
        <w:t>Часть первая статьи 348.1 Трудового кодекса Российской Федерации (Собрание законодательства Российской Федерации, 2002, №</w:t>
      </w:r>
      <w:r>
        <w:t xml:space="preserve"> 1, ст. 3; 2012, № 10, ст. 1164).</w:t>
      </w:r>
    </w:p>
  </w:footnote>
  <w:footnote w:id="8">
    <w:p w:rsidR="0084244C" w:rsidRPr="00103A06" w:rsidRDefault="0084244C" w:rsidP="006E5A71">
      <w:pPr>
        <w:pStyle w:val="ae"/>
        <w:jc w:val="both"/>
      </w:pPr>
      <w:r>
        <w:rPr>
          <w:rStyle w:val="aff4"/>
        </w:rPr>
        <w:footnoteRef/>
      </w:r>
      <w:r>
        <w:t xml:space="preserve"> </w:t>
      </w:r>
      <w:r w:rsidRPr="00103A06">
        <w:t>Часть первая статьи 348.1 Трудового кодекса Российской Федерации (Собрание законодательства Российской Федерации, 2002, № 1, ст. 3; 2012, № 10, ст. 1164).</w:t>
      </w:r>
    </w:p>
  </w:footnote>
  <w:footnote w:id="9">
    <w:p w:rsidR="0084244C" w:rsidRDefault="0084244C" w:rsidP="006E5A71">
      <w:pPr>
        <w:pStyle w:val="ae"/>
        <w:jc w:val="both"/>
      </w:pPr>
      <w:r w:rsidRPr="00103A06">
        <w:rPr>
          <w:rStyle w:val="aff4"/>
        </w:rPr>
        <w:footnoteRef/>
      </w:r>
      <w:r w:rsidRPr="00103A06">
        <w:t xml:space="preserve"> Согласно медицинскому</w:t>
      </w:r>
      <w:r>
        <w:t xml:space="preserve">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10">
    <w:p w:rsidR="0084244C" w:rsidRDefault="0084244C">
      <w:pPr>
        <w:pStyle w:val="ae"/>
      </w:pPr>
      <w:r w:rsidRPr="00103A06">
        <w:rPr>
          <w:rStyle w:val="aff4"/>
        </w:rPr>
        <w:footnoteRef/>
      </w:r>
      <w:r w:rsidRPr="00103A06">
        <w:t xml:space="preserve"> Статья 45 Гражданского кодекса Российской Федерации (Собрание законодательства Российской Федерации, 1994, № 32, ст. 3301; 2016, № 14, ст. 1909).</w:t>
      </w:r>
    </w:p>
  </w:footnote>
  <w:footnote w:id="11">
    <w:p w:rsidR="0084244C" w:rsidRDefault="0084244C" w:rsidP="001F268C">
      <w:pPr>
        <w:pStyle w:val="ae"/>
        <w:jc w:val="both"/>
      </w:pPr>
      <w:r>
        <w:rPr>
          <w:rStyle w:val="aff4"/>
        </w:rPr>
        <w:footnoteRef/>
      </w:r>
      <w:r>
        <w:t xml:space="preserve"> Абзац восьмой статьи 3 Федерального закона от 24 июля 1998 г. № 125-ФЗ «Об обязательном социальном страховании от несчастных случаев на производстве и профессиональных заболев</w:t>
      </w:r>
      <w:r w:rsidRPr="00B65965">
        <w:t xml:space="preserve">аний» (Собрание законодательства Российской Федерации, </w:t>
      </w:r>
      <w:r>
        <w:t>1998</w:t>
      </w:r>
      <w:r w:rsidRPr="00B65965">
        <w:t xml:space="preserve">, № </w:t>
      </w:r>
      <w:r>
        <w:t>3</w:t>
      </w:r>
      <w:r w:rsidRPr="00B65965">
        <w:t>1, ст</w:t>
      </w:r>
      <w:r w:rsidRPr="00B5230E">
        <w:t>. 3803)</w:t>
      </w:r>
      <w:r>
        <w:t>.</w:t>
      </w:r>
    </w:p>
  </w:footnote>
  <w:footnote w:id="12">
    <w:p w:rsidR="0084244C" w:rsidRDefault="0084244C" w:rsidP="00675F26">
      <w:pPr>
        <w:pStyle w:val="ae"/>
        <w:jc w:val="both"/>
      </w:pPr>
      <w:r>
        <w:rPr>
          <w:rStyle w:val="aff4"/>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13">
    <w:p w:rsidR="0084244C" w:rsidRDefault="0084244C" w:rsidP="00675F26">
      <w:pPr>
        <w:pStyle w:val="ae"/>
        <w:jc w:val="both"/>
      </w:pPr>
      <w:r>
        <w:rPr>
          <w:rStyle w:val="aff4"/>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14">
    <w:p w:rsidR="0084244C" w:rsidRDefault="0084244C" w:rsidP="00FD795E">
      <w:pPr>
        <w:pStyle w:val="ae"/>
        <w:jc w:val="both"/>
      </w:pPr>
      <w:r>
        <w:rPr>
          <w:rStyle w:val="aff4"/>
          <w:rFonts w:eastAsia="Calibri"/>
        </w:rPr>
        <w:footnoteRef/>
      </w:r>
      <w:r>
        <w:t xml:space="preserve"> Согласно медицинскому заключению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 6609).</w:t>
      </w:r>
    </w:p>
  </w:footnote>
  <w:footnote w:id="15">
    <w:p w:rsidR="0084244C" w:rsidRDefault="0084244C" w:rsidP="00A12C34">
      <w:pPr>
        <w:pStyle w:val="ae"/>
        <w:jc w:val="both"/>
      </w:pPr>
      <w:r>
        <w:rPr>
          <w:rStyle w:val="aff4"/>
        </w:rPr>
        <w:footnoteRef/>
      </w:r>
      <w:r>
        <w:t xml:space="preserve"> Согласно справке о заключительном диагнозе пострадавшего от несчастного случая на производстве (учетная форма 316/у), форма которой утверждена приказом Министерства здравоохранения и социального развития Российской Федерации от 15 апреля 2005 г. №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w:t>
      </w:r>
      <w:r>
        <w:br/>
        <w:t>2005 г., регистрационный № 6609).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794740485"/>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21</w:t>
        </w:r>
        <w:r w:rsidRPr="00B01D7C">
          <w:rPr>
            <w:rFonts w:ascii="Times New Roman" w:hAnsi="Times New Roman" w:cs="Times New Roman"/>
            <w:sz w:val="28"/>
            <w:szCs w:val="28"/>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554975442"/>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4</w:t>
        </w:r>
        <w:r w:rsidRPr="00B01D7C">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361055701"/>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626277501"/>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44C" w:rsidRDefault="0084244C">
    <w:pPr>
      <w:pStyle w:val="a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922568061"/>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3</w:t>
        </w:r>
        <w:r w:rsidRPr="00B01D7C">
          <w:rPr>
            <w:rFonts w:ascii="Times New Roman" w:hAnsi="Times New Roman" w:cs="Times New Roman"/>
            <w:sz w:val="28"/>
            <w:szCs w:val="28"/>
          </w:rPr>
          <w:fldChar w:fldCharType="end"/>
        </w:r>
      </w:p>
    </w:sdtContent>
  </w:sdt>
  <w:p w:rsidR="0084244C" w:rsidRDefault="0084244C">
    <w:pPr>
      <w:pStyle w:val="a6"/>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702055196"/>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44C" w:rsidRDefault="0084244C">
    <w:pPr>
      <w:pStyle w:val="a6"/>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2141727120"/>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411852901"/>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428778027"/>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179125640"/>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8"/>
        <w:szCs w:val="28"/>
      </w:rPr>
      <w:id w:val="-663784192"/>
      <w:docPartObj>
        <w:docPartGallery w:val="Page Numbers (Top of Page)"/>
        <w:docPartUnique/>
      </w:docPartObj>
    </w:sdtPr>
    <w:sdtEndPr/>
    <w:sdtContent>
      <w:p w:rsidR="0084244C" w:rsidRPr="00B01D7C" w:rsidRDefault="0084244C">
        <w:pPr>
          <w:pStyle w:val="a6"/>
          <w:jc w:val="center"/>
          <w:rPr>
            <w:rFonts w:ascii="Times New Roman" w:hAnsi="Times New Roman" w:cs="Times New Roman"/>
            <w:sz w:val="28"/>
            <w:szCs w:val="28"/>
          </w:rPr>
        </w:pPr>
        <w:r w:rsidRPr="00B01D7C">
          <w:rPr>
            <w:rFonts w:ascii="Times New Roman" w:hAnsi="Times New Roman" w:cs="Times New Roman"/>
            <w:sz w:val="28"/>
            <w:szCs w:val="28"/>
          </w:rPr>
          <w:fldChar w:fldCharType="begin"/>
        </w:r>
        <w:r w:rsidRPr="00B01D7C">
          <w:rPr>
            <w:rFonts w:ascii="Times New Roman" w:hAnsi="Times New Roman" w:cs="Times New Roman"/>
            <w:sz w:val="28"/>
            <w:szCs w:val="28"/>
          </w:rPr>
          <w:instrText>PAGE   \* MERGEFORMAT</w:instrText>
        </w:r>
        <w:r w:rsidRPr="00B01D7C">
          <w:rPr>
            <w:rFonts w:ascii="Times New Roman" w:hAnsi="Times New Roman" w:cs="Times New Roman"/>
            <w:sz w:val="28"/>
            <w:szCs w:val="28"/>
          </w:rPr>
          <w:fldChar w:fldCharType="separate"/>
        </w:r>
        <w:r w:rsidR="00FB3D3B">
          <w:rPr>
            <w:rFonts w:ascii="Times New Roman" w:hAnsi="Times New Roman" w:cs="Times New Roman"/>
            <w:noProof/>
            <w:sz w:val="28"/>
            <w:szCs w:val="28"/>
          </w:rPr>
          <w:t>2</w:t>
        </w:r>
        <w:r w:rsidRPr="00B01D7C">
          <w:rPr>
            <w:rFonts w:ascii="Times New Roman" w:hAnsi="Times New Roman" w:cs="Times New Roman"/>
            <w:sz w:val="28"/>
            <w:szCs w:val="28"/>
          </w:rPr>
          <w:fldChar w:fldCharType="end"/>
        </w:r>
      </w:p>
    </w:sdtContent>
  </w:sdt>
  <w:p w:rsidR="0084244C" w:rsidRDefault="0084244C">
    <w:pPr>
      <w:pStyle w:val="a6"/>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44C" w:rsidRDefault="0084244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B57C97"/>
    <w:multiLevelType w:val="hybridMultilevel"/>
    <w:tmpl w:val="D1E6073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CC21D9B"/>
    <w:multiLevelType w:val="hybridMultilevel"/>
    <w:tmpl w:val="0682EF96"/>
    <w:lvl w:ilvl="0" w:tplc="8308584A">
      <w:start w:val="1"/>
      <w:numFmt w:val="russianLow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15:restartNumberingAfterBreak="0">
    <w:nsid w:val="1CB86448"/>
    <w:multiLevelType w:val="hybridMultilevel"/>
    <w:tmpl w:val="D32E12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6B45D96"/>
    <w:multiLevelType w:val="hybridMultilevel"/>
    <w:tmpl w:val="380CAD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388F013B"/>
    <w:multiLevelType w:val="hybridMultilevel"/>
    <w:tmpl w:val="C158D496"/>
    <w:lvl w:ilvl="0" w:tplc="A5F6626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DB45C94"/>
    <w:multiLevelType w:val="hybridMultilevel"/>
    <w:tmpl w:val="75BE90F6"/>
    <w:lvl w:ilvl="0" w:tplc="B290C0DE">
      <w:start w:val="1"/>
      <w:numFmt w:val="upperRoman"/>
      <w:lvlText w:val="%1."/>
      <w:lvlJc w:val="right"/>
      <w:pPr>
        <w:ind w:left="3479"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52886F3F"/>
    <w:multiLevelType w:val="hybridMultilevel"/>
    <w:tmpl w:val="9370D30E"/>
    <w:lvl w:ilvl="0" w:tplc="4AEA4C24">
      <w:start w:val="1"/>
      <w:numFmt w:val="decimal"/>
      <w:lvlText w:val="%1)"/>
      <w:lvlJc w:val="left"/>
      <w:pPr>
        <w:ind w:left="677" w:hanging="360"/>
      </w:pPr>
      <w:rPr>
        <w:rFonts w:hint="default"/>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7" w15:restartNumberingAfterBreak="0">
    <w:nsid w:val="6B9E624C"/>
    <w:multiLevelType w:val="multilevel"/>
    <w:tmpl w:val="4D728712"/>
    <w:lvl w:ilvl="0">
      <w:start w:val="1"/>
      <w:numFmt w:val="decimal"/>
      <w:lvlText w:val="%1."/>
      <w:lvlJc w:val="left"/>
      <w:pPr>
        <w:ind w:left="1134" w:hanging="567"/>
      </w:pPr>
    </w:lvl>
    <w:lvl w:ilvl="1">
      <w:start w:val="1"/>
      <w:numFmt w:val="russianLower"/>
      <w:lvlText w:val="%2)"/>
      <w:lvlJc w:val="left"/>
      <w:pPr>
        <w:ind w:left="850" w:hanging="567"/>
      </w:pPr>
    </w:lvl>
    <w:lvl w:ilvl="2">
      <w:start w:val="1"/>
      <w:numFmt w:val="decimal"/>
      <w:isLgl/>
      <w:lvlText w:val="%1.%2.%3."/>
      <w:lvlJc w:val="left"/>
      <w:pPr>
        <w:ind w:left="566" w:hanging="567"/>
      </w:pPr>
    </w:lvl>
    <w:lvl w:ilvl="3">
      <w:start w:val="1"/>
      <w:numFmt w:val="decimal"/>
      <w:isLgl/>
      <w:lvlText w:val="%1.%2.%3.%4."/>
      <w:lvlJc w:val="left"/>
      <w:pPr>
        <w:ind w:left="282" w:hanging="567"/>
      </w:pPr>
    </w:lvl>
    <w:lvl w:ilvl="4">
      <w:start w:val="1"/>
      <w:numFmt w:val="decimal"/>
      <w:isLgl/>
      <w:lvlText w:val="%1.%2.%3.%4.%5."/>
      <w:lvlJc w:val="left"/>
      <w:pPr>
        <w:ind w:left="-2" w:hanging="567"/>
      </w:pPr>
    </w:lvl>
    <w:lvl w:ilvl="5">
      <w:start w:val="1"/>
      <w:numFmt w:val="decimal"/>
      <w:isLgl/>
      <w:lvlText w:val="%1.%2.%3.%4.%5.%6."/>
      <w:lvlJc w:val="left"/>
      <w:pPr>
        <w:ind w:left="-286" w:hanging="567"/>
      </w:pPr>
    </w:lvl>
    <w:lvl w:ilvl="6">
      <w:start w:val="1"/>
      <w:numFmt w:val="decimal"/>
      <w:isLgl/>
      <w:lvlText w:val="%1.%2.%3.%4.%5.%6.%7."/>
      <w:lvlJc w:val="left"/>
      <w:pPr>
        <w:ind w:left="-570" w:hanging="567"/>
      </w:pPr>
    </w:lvl>
    <w:lvl w:ilvl="7">
      <w:start w:val="1"/>
      <w:numFmt w:val="decimal"/>
      <w:isLgl/>
      <w:lvlText w:val="%1.%2.%3.%4.%5.%6.%7.%8."/>
      <w:lvlJc w:val="left"/>
      <w:pPr>
        <w:ind w:left="-854" w:hanging="567"/>
      </w:pPr>
    </w:lvl>
    <w:lvl w:ilvl="8">
      <w:start w:val="1"/>
      <w:numFmt w:val="decimal"/>
      <w:isLgl/>
      <w:lvlText w:val="%1.%2.%3.%4.%5.%6.%7.%8.%9."/>
      <w:lvlJc w:val="left"/>
      <w:pPr>
        <w:ind w:left="-1138" w:hanging="567"/>
      </w:pPr>
    </w:lvl>
  </w:abstractNum>
  <w:abstractNum w:abstractNumId="8" w15:restartNumberingAfterBreak="0">
    <w:nsid w:val="73537C1F"/>
    <w:multiLevelType w:val="hybridMultilevel"/>
    <w:tmpl w:val="E3E45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8"/>
  </w:num>
  <w:num w:numId="11">
    <w:abstractNumId w:val="2"/>
  </w:num>
  <w:num w:numId="12">
    <w:abstractNumId w:val="6"/>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hdrShapeDefaults>
    <o:shapedefaults v:ext="edit" spidmax="2049"/>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F28"/>
    <w:rsid w:val="0000157E"/>
    <w:rsid w:val="00001A35"/>
    <w:rsid w:val="00001CB7"/>
    <w:rsid w:val="000025CB"/>
    <w:rsid w:val="00002628"/>
    <w:rsid w:val="00002775"/>
    <w:rsid w:val="00002DCC"/>
    <w:rsid w:val="00003852"/>
    <w:rsid w:val="0001216D"/>
    <w:rsid w:val="000122F2"/>
    <w:rsid w:val="00012619"/>
    <w:rsid w:val="00012F8F"/>
    <w:rsid w:val="000133BC"/>
    <w:rsid w:val="00013D8F"/>
    <w:rsid w:val="000173E2"/>
    <w:rsid w:val="00017B49"/>
    <w:rsid w:val="00017CBE"/>
    <w:rsid w:val="0002314A"/>
    <w:rsid w:val="000240E4"/>
    <w:rsid w:val="00025438"/>
    <w:rsid w:val="000255D5"/>
    <w:rsid w:val="000300F6"/>
    <w:rsid w:val="00031194"/>
    <w:rsid w:val="00031998"/>
    <w:rsid w:val="00032150"/>
    <w:rsid w:val="00033D5B"/>
    <w:rsid w:val="000343C2"/>
    <w:rsid w:val="0003450D"/>
    <w:rsid w:val="000347C7"/>
    <w:rsid w:val="00034A85"/>
    <w:rsid w:val="00034D01"/>
    <w:rsid w:val="00035D9E"/>
    <w:rsid w:val="00035E90"/>
    <w:rsid w:val="00036BAE"/>
    <w:rsid w:val="00036C1F"/>
    <w:rsid w:val="00041074"/>
    <w:rsid w:val="00042019"/>
    <w:rsid w:val="0004531A"/>
    <w:rsid w:val="00045EEF"/>
    <w:rsid w:val="00047141"/>
    <w:rsid w:val="000473B0"/>
    <w:rsid w:val="00047A1F"/>
    <w:rsid w:val="00050401"/>
    <w:rsid w:val="00050DBC"/>
    <w:rsid w:val="00050E55"/>
    <w:rsid w:val="00051F93"/>
    <w:rsid w:val="000528C3"/>
    <w:rsid w:val="0005306A"/>
    <w:rsid w:val="00054591"/>
    <w:rsid w:val="000632C1"/>
    <w:rsid w:val="000646D6"/>
    <w:rsid w:val="00066247"/>
    <w:rsid w:val="000662D6"/>
    <w:rsid w:val="00067911"/>
    <w:rsid w:val="00071750"/>
    <w:rsid w:val="000742B5"/>
    <w:rsid w:val="0007440F"/>
    <w:rsid w:val="00075A6D"/>
    <w:rsid w:val="00075BAC"/>
    <w:rsid w:val="00076C93"/>
    <w:rsid w:val="0007794D"/>
    <w:rsid w:val="00081B69"/>
    <w:rsid w:val="00082A53"/>
    <w:rsid w:val="0008504C"/>
    <w:rsid w:val="00086683"/>
    <w:rsid w:val="000871F2"/>
    <w:rsid w:val="00087805"/>
    <w:rsid w:val="00090341"/>
    <w:rsid w:val="00094C89"/>
    <w:rsid w:val="000950E8"/>
    <w:rsid w:val="000953D5"/>
    <w:rsid w:val="00095FBA"/>
    <w:rsid w:val="000973A7"/>
    <w:rsid w:val="00097541"/>
    <w:rsid w:val="000A14F0"/>
    <w:rsid w:val="000A33F4"/>
    <w:rsid w:val="000A3C59"/>
    <w:rsid w:val="000A40C4"/>
    <w:rsid w:val="000A4449"/>
    <w:rsid w:val="000A546D"/>
    <w:rsid w:val="000A599D"/>
    <w:rsid w:val="000A630F"/>
    <w:rsid w:val="000A6D54"/>
    <w:rsid w:val="000A7024"/>
    <w:rsid w:val="000B5F5A"/>
    <w:rsid w:val="000B7504"/>
    <w:rsid w:val="000C0410"/>
    <w:rsid w:val="000C14EF"/>
    <w:rsid w:val="000C1A97"/>
    <w:rsid w:val="000C383D"/>
    <w:rsid w:val="000C4936"/>
    <w:rsid w:val="000C6E43"/>
    <w:rsid w:val="000C7665"/>
    <w:rsid w:val="000D15A8"/>
    <w:rsid w:val="000D2717"/>
    <w:rsid w:val="000D40A5"/>
    <w:rsid w:val="000D6379"/>
    <w:rsid w:val="000E0821"/>
    <w:rsid w:val="000E0EE7"/>
    <w:rsid w:val="000E185C"/>
    <w:rsid w:val="000E20DF"/>
    <w:rsid w:val="000E25D8"/>
    <w:rsid w:val="000E4055"/>
    <w:rsid w:val="000E46B4"/>
    <w:rsid w:val="000E5D1C"/>
    <w:rsid w:val="000E7FE1"/>
    <w:rsid w:val="000F242D"/>
    <w:rsid w:val="000F37C9"/>
    <w:rsid w:val="000F4727"/>
    <w:rsid w:val="000F4ECE"/>
    <w:rsid w:val="000F58E9"/>
    <w:rsid w:val="000F64DE"/>
    <w:rsid w:val="00100024"/>
    <w:rsid w:val="00100C78"/>
    <w:rsid w:val="001020CC"/>
    <w:rsid w:val="001029CA"/>
    <w:rsid w:val="001030A3"/>
    <w:rsid w:val="00103A06"/>
    <w:rsid w:val="001041A9"/>
    <w:rsid w:val="00104812"/>
    <w:rsid w:val="001051A3"/>
    <w:rsid w:val="001052E3"/>
    <w:rsid w:val="00105BA4"/>
    <w:rsid w:val="00106AEA"/>
    <w:rsid w:val="001073D9"/>
    <w:rsid w:val="001119BD"/>
    <w:rsid w:val="00111EA8"/>
    <w:rsid w:val="001152BA"/>
    <w:rsid w:val="001155BC"/>
    <w:rsid w:val="00124349"/>
    <w:rsid w:val="00126DFD"/>
    <w:rsid w:val="00127E0E"/>
    <w:rsid w:val="0013239C"/>
    <w:rsid w:val="00132E24"/>
    <w:rsid w:val="00133FB2"/>
    <w:rsid w:val="00137C3B"/>
    <w:rsid w:val="00144B36"/>
    <w:rsid w:val="00145DFD"/>
    <w:rsid w:val="001511BB"/>
    <w:rsid w:val="001515A1"/>
    <w:rsid w:val="00152658"/>
    <w:rsid w:val="00154305"/>
    <w:rsid w:val="001544CD"/>
    <w:rsid w:val="001559B8"/>
    <w:rsid w:val="00156ACB"/>
    <w:rsid w:val="001572D5"/>
    <w:rsid w:val="00162F25"/>
    <w:rsid w:val="00165F28"/>
    <w:rsid w:val="00166626"/>
    <w:rsid w:val="00167170"/>
    <w:rsid w:val="0016728F"/>
    <w:rsid w:val="0017012A"/>
    <w:rsid w:val="00171325"/>
    <w:rsid w:val="00171387"/>
    <w:rsid w:val="00171993"/>
    <w:rsid w:val="0017349A"/>
    <w:rsid w:val="00173F86"/>
    <w:rsid w:val="00174212"/>
    <w:rsid w:val="001808FE"/>
    <w:rsid w:val="0018383C"/>
    <w:rsid w:val="0018600B"/>
    <w:rsid w:val="00190536"/>
    <w:rsid w:val="00190AB8"/>
    <w:rsid w:val="00191ABA"/>
    <w:rsid w:val="0019486E"/>
    <w:rsid w:val="00197B8F"/>
    <w:rsid w:val="001A4932"/>
    <w:rsid w:val="001A50B7"/>
    <w:rsid w:val="001A57E7"/>
    <w:rsid w:val="001A7E68"/>
    <w:rsid w:val="001B2F04"/>
    <w:rsid w:val="001B535D"/>
    <w:rsid w:val="001B5DF7"/>
    <w:rsid w:val="001B6DA5"/>
    <w:rsid w:val="001C16C8"/>
    <w:rsid w:val="001C2A3A"/>
    <w:rsid w:val="001C3492"/>
    <w:rsid w:val="001C42B2"/>
    <w:rsid w:val="001C5C3F"/>
    <w:rsid w:val="001C6040"/>
    <w:rsid w:val="001C680C"/>
    <w:rsid w:val="001C7A15"/>
    <w:rsid w:val="001D16D8"/>
    <w:rsid w:val="001D3A8F"/>
    <w:rsid w:val="001D4B5D"/>
    <w:rsid w:val="001D6D81"/>
    <w:rsid w:val="001E0463"/>
    <w:rsid w:val="001E1406"/>
    <w:rsid w:val="001E1C75"/>
    <w:rsid w:val="001E2DDF"/>
    <w:rsid w:val="001E7C7E"/>
    <w:rsid w:val="001F23B8"/>
    <w:rsid w:val="001F2540"/>
    <w:rsid w:val="001F268C"/>
    <w:rsid w:val="001F4EF9"/>
    <w:rsid w:val="001F738B"/>
    <w:rsid w:val="0020375D"/>
    <w:rsid w:val="0020619B"/>
    <w:rsid w:val="00206284"/>
    <w:rsid w:val="002108B4"/>
    <w:rsid w:val="00211079"/>
    <w:rsid w:val="00211F7C"/>
    <w:rsid w:val="002135F3"/>
    <w:rsid w:val="0021369D"/>
    <w:rsid w:val="00213B0D"/>
    <w:rsid w:val="00213E91"/>
    <w:rsid w:val="00220873"/>
    <w:rsid w:val="00220A0D"/>
    <w:rsid w:val="002211B8"/>
    <w:rsid w:val="00223024"/>
    <w:rsid w:val="0022374D"/>
    <w:rsid w:val="00225FA7"/>
    <w:rsid w:val="002303F6"/>
    <w:rsid w:val="002334B6"/>
    <w:rsid w:val="00233544"/>
    <w:rsid w:val="00233D42"/>
    <w:rsid w:val="00235739"/>
    <w:rsid w:val="002371BB"/>
    <w:rsid w:val="00237F94"/>
    <w:rsid w:val="002405ED"/>
    <w:rsid w:val="00244289"/>
    <w:rsid w:val="00244D79"/>
    <w:rsid w:val="002456C8"/>
    <w:rsid w:val="0024579F"/>
    <w:rsid w:val="00246FAD"/>
    <w:rsid w:val="00247AAE"/>
    <w:rsid w:val="002535F3"/>
    <w:rsid w:val="0025387E"/>
    <w:rsid w:val="00254492"/>
    <w:rsid w:val="00256F8B"/>
    <w:rsid w:val="002605E5"/>
    <w:rsid w:val="00260E41"/>
    <w:rsid w:val="002651F7"/>
    <w:rsid w:val="00266118"/>
    <w:rsid w:val="0027284E"/>
    <w:rsid w:val="00277711"/>
    <w:rsid w:val="00277875"/>
    <w:rsid w:val="002814BB"/>
    <w:rsid w:val="002815EC"/>
    <w:rsid w:val="0028176B"/>
    <w:rsid w:val="0028330B"/>
    <w:rsid w:val="00286DF0"/>
    <w:rsid w:val="002915DD"/>
    <w:rsid w:val="0029289C"/>
    <w:rsid w:val="00296CA3"/>
    <w:rsid w:val="00297B20"/>
    <w:rsid w:val="002A03BB"/>
    <w:rsid w:val="002A19F5"/>
    <w:rsid w:val="002A4707"/>
    <w:rsid w:val="002A5A7C"/>
    <w:rsid w:val="002A632B"/>
    <w:rsid w:val="002A6CCA"/>
    <w:rsid w:val="002B16A5"/>
    <w:rsid w:val="002B207E"/>
    <w:rsid w:val="002B2BE2"/>
    <w:rsid w:val="002B2EB7"/>
    <w:rsid w:val="002B400A"/>
    <w:rsid w:val="002B4188"/>
    <w:rsid w:val="002B49A2"/>
    <w:rsid w:val="002B4E84"/>
    <w:rsid w:val="002B78C2"/>
    <w:rsid w:val="002C564F"/>
    <w:rsid w:val="002C5FE3"/>
    <w:rsid w:val="002D0820"/>
    <w:rsid w:val="002D0D23"/>
    <w:rsid w:val="002D2132"/>
    <w:rsid w:val="002D34DC"/>
    <w:rsid w:val="002D39AB"/>
    <w:rsid w:val="002D4832"/>
    <w:rsid w:val="002D4DA5"/>
    <w:rsid w:val="002D58FA"/>
    <w:rsid w:val="002D5CAA"/>
    <w:rsid w:val="002D752B"/>
    <w:rsid w:val="002E04A3"/>
    <w:rsid w:val="002E0A1A"/>
    <w:rsid w:val="002E1837"/>
    <w:rsid w:val="002E18E8"/>
    <w:rsid w:val="002E1DFC"/>
    <w:rsid w:val="002E2F8E"/>
    <w:rsid w:val="002E4D9F"/>
    <w:rsid w:val="002E4DCE"/>
    <w:rsid w:val="002E5792"/>
    <w:rsid w:val="002E5E01"/>
    <w:rsid w:val="002E7964"/>
    <w:rsid w:val="002F2C44"/>
    <w:rsid w:val="002F40DF"/>
    <w:rsid w:val="002F47F1"/>
    <w:rsid w:val="00301280"/>
    <w:rsid w:val="0030136D"/>
    <w:rsid w:val="00303422"/>
    <w:rsid w:val="00306880"/>
    <w:rsid w:val="00307676"/>
    <w:rsid w:val="00310B0B"/>
    <w:rsid w:val="00311225"/>
    <w:rsid w:val="003119D9"/>
    <w:rsid w:val="00312842"/>
    <w:rsid w:val="003208EC"/>
    <w:rsid w:val="003210D8"/>
    <w:rsid w:val="00321DB0"/>
    <w:rsid w:val="0032384E"/>
    <w:rsid w:val="003270A0"/>
    <w:rsid w:val="00327C32"/>
    <w:rsid w:val="003308E5"/>
    <w:rsid w:val="00331CBF"/>
    <w:rsid w:val="00332A80"/>
    <w:rsid w:val="003336EA"/>
    <w:rsid w:val="00335ABD"/>
    <w:rsid w:val="00340715"/>
    <w:rsid w:val="00341027"/>
    <w:rsid w:val="00342356"/>
    <w:rsid w:val="00343268"/>
    <w:rsid w:val="00343E80"/>
    <w:rsid w:val="00352D04"/>
    <w:rsid w:val="00357821"/>
    <w:rsid w:val="0036235E"/>
    <w:rsid w:val="003624F0"/>
    <w:rsid w:val="00363A27"/>
    <w:rsid w:val="00364CFC"/>
    <w:rsid w:val="00366FE9"/>
    <w:rsid w:val="0037074C"/>
    <w:rsid w:val="003710CC"/>
    <w:rsid w:val="00371334"/>
    <w:rsid w:val="00372CD3"/>
    <w:rsid w:val="003739B6"/>
    <w:rsid w:val="00376973"/>
    <w:rsid w:val="00376F88"/>
    <w:rsid w:val="00380AA5"/>
    <w:rsid w:val="00380E98"/>
    <w:rsid w:val="00381E87"/>
    <w:rsid w:val="003822FB"/>
    <w:rsid w:val="00382F9F"/>
    <w:rsid w:val="00383FA0"/>
    <w:rsid w:val="00385635"/>
    <w:rsid w:val="00386931"/>
    <w:rsid w:val="00386FAE"/>
    <w:rsid w:val="00390BEA"/>
    <w:rsid w:val="00390EA7"/>
    <w:rsid w:val="003910EC"/>
    <w:rsid w:val="003913CD"/>
    <w:rsid w:val="00392094"/>
    <w:rsid w:val="00393E00"/>
    <w:rsid w:val="00394DFB"/>
    <w:rsid w:val="003953E0"/>
    <w:rsid w:val="003A6A03"/>
    <w:rsid w:val="003A710B"/>
    <w:rsid w:val="003A762D"/>
    <w:rsid w:val="003B0686"/>
    <w:rsid w:val="003B0766"/>
    <w:rsid w:val="003B26A4"/>
    <w:rsid w:val="003B3AFF"/>
    <w:rsid w:val="003B7CB5"/>
    <w:rsid w:val="003C003E"/>
    <w:rsid w:val="003C0EC9"/>
    <w:rsid w:val="003C5042"/>
    <w:rsid w:val="003C5716"/>
    <w:rsid w:val="003C602D"/>
    <w:rsid w:val="003C6E1D"/>
    <w:rsid w:val="003C6F86"/>
    <w:rsid w:val="003D0A31"/>
    <w:rsid w:val="003D17ED"/>
    <w:rsid w:val="003D5265"/>
    <w:rsid w:val="003D56F5"/>
    <w:rsid w:val="003D639E"/>
    <w:rsid w:val="003E1496"/>
    <w:rsid w:val="003E3743"/>
    <w:rsid w:val="003E55AC"/>
    <w:rsid w:val="003E56F9"/>
    <w:rsid w:val="003E629E"/>
    <w:rsid w:val="003F0D96"/>
    <w:rsid w:val="003F106A"/>
    <w:rsid w:val="003F1880"/>
    <w:rsid w:val="003F2792"/>
    <w:rsid w:val="003F2C61"/>
    <w:rsid w:val="003F3B6D"/>
    <w:rsid w:val="003F52A1"/>
    <w:rsid w:val="003F6164"/>
    <w:rsid w:val="003F6EAE"/>
    <w:rsid w:val="00401A1B"/>
    <w:rsid w:val="0040408C"/>
    <w:rsid w:val="004056EB"/>
    <w:rsid w:val="0040594B"/>
    <w:rsid w:val="004059A6"/>
    <w:rsid w:val="00405DC1"/>
    <w:rsid w:val="004073EF"/>
    <w:rsid w:val="00407C62"/>
    <w:rsid w:val="00407E28"/>
    <w:rsid w:val="004109BD"/>
    <w:rsid w:val="004116AA"/>
    <w:rsid w:val="00413C03"/>
    <w:rsid w:val="004153A6"/>
    <w:rsid w:val="0041542F"/>
    <w:rsid w:val="00416AAD"/>
    <w:rsid w:val="00417C35"/>
    <w:rsid w:val="00420A9E"/>
    <w:rsid w:val="0042347B"/>
    <w:rsid w:val="004274E1"/>
    <w:rsid w:val="004300D4"/>
    <w:rsid w:val="004301E0"/>
    <w:rsid w:val="004322A6"/>
    <w:rsid w:val="00432495"/>
    <w:rsid w:val="00432FA0"/>
    <w:rsid w:val="00434076"/>
    <w:rsid w:val="004347B1"/>
    <w:rsid w:val="00434C32"/>
    <w:rsid w:val="00435159"/>
    <w:rsid w:val="004352D0"/>
    <w:rsid w:val="0043653E"/>
    <w:rsid w:val="00436900"/>
    <w:rsid w:val="004414DC"/>
    <w:rsid w:val="00441D93"/>
    <w:rsid w:val="00441F0D"/>
    <w:rsid w:val="004424B4"/>
    <w:rsid w:val="00443812"/>
    <w:rsid w:val="00443DA6"/>
    <w:rsid w:val="00447286"/>
    <w:rsid w:val="00447D34"/>
    <w:rsid w:val="0045036D"/>
    <w:rsid w:val="00452A64"/>
    <w:rsid w:val="00452A7C"/>
    <w:rsid w:val="004551F1"/>
    <w:rsid w:val="00455B29"/>
    <w:rsid w:val="00457D5A"/>
    <w:rsid w:val="00457E26"/>
    <w:rsid w:val="004617E1"/>
    <w:rsid w:val="004626CB"/>
    <w:rsid w:val="004626D5"/>
    <w:rsid w:val="0046288E"/>
    <w:rsid w:val="00463388"/>
    <w:rsid w:val="00464600"/>
    <w:rsid w:val="00464BAB"/>
    <w:rsid w:val="0046541E"/>
    <w:rsid w:val="00466B1C"/>
    <w:rsid w:val="0046718E"/>
    <w:rsid w:val="004705D3"/>
    <w:rsid w:val="004731DC"/>
    <w:rsid w:val="004735AF"/>
    <w:rsid w:val="0047379E"/>
    <w:rsid w:val="004740F2"/>
    <w:rsid w:val="00475CB6"/>
    <w:rsid w:val="00476EBA"/>
    <w:rsid w:val="00481038"/>
    <w:rsid w:val="004825C8"/>
    <w:rsid w:val="00485938"/>
    <w:rsid w:val="00486BB8"/>
    <w:rsid w:val="00492456"/>
    <w:rsid w:val="00492514"/>
    <w:rsid w:val="00495D43"/>
    <w:rsid w:val="00496053"/>
    <w:rsid w:val="0049764A"/>
    <w:rsid w:val="004A2EAB"/>
    <w:rsid w:val="004A3983"/>
    <w:rsid w:val="004A5198"/>
    <w:rsid w:val="004A525C"/>
    <w:rsid w:val="004A5AD3"/>
    <w:rsid w:val="004B2FD2"/>
    <w:rsid w:val="004B4062"/>
    <w:rsid w:val="004B5017"/>
    <w:rsid w:val="004B5AA3"/>
    <w:rsid w:val="004B67C7"/>
    <w:rsid w:val="004B71D8"/>
    <w:rsid w:val="004C0729"/>
    <w:rsid w:val="004C2368"/>
    <w:rsid w:val="004C5200"/>
    <w:rsid w:val="004C58AB"/>
    <w:rsid w:val="004C5E2F"/>
    <w:rsid w:val="004C77CA"/>
    <w:rsid w:val="004D01B5"/>
    <w:rsid w:val="004D0529"/>
    <w:rsid w:val="004D12BC"/>
    <w:rsid w:val="004D17AD"/>
    <w:rsid w:val="004D1BAE"/>
    <w:rsid w:val="004D3768"/>
    <w:rsid w:val="004D69BE"/>
    <w:rsid w:val="004D6BDE"/>
    <w:rsid w:val="004E2B85"/>
    <w:rsid w:val="004E6617"/>
    <w:rsid w:val="004E782B"/>
    <w:rsid w:val="004E7F32"/>
    <w:rsid w:val="004F22CC"/>
    <w:rsid w:val="004F2E26"/>
    <w:rsid w:val="004F4750"/>
    <w:rsid w:val="004F73FF"/>
    <w:rsid w:val="00500756"/>
    <w:rsid w:val="00502453"/>
    <w:rsid w:val="00505AE8"/>
    <w:rsid w:val="005070A5"/>
    <w:rsid w:val="00507E09"/>
    <w:rsid w:val="00507E65"/>
    <w:rsid w:val="00510AC5"/>
    <w:rsid w:val="005159F4"/>
    <w:rsid w:val="00515B68"/>
    <w:rsid w:val="00515F2F"/>
    <w:rsid w:val="00520EFC"/>
    <w:rsid w:val="00521525"/>
    <w:rsid w:val="00521620"/>
    <w:rsid w:val="00523A43"/>
    <w:rsid w:val="005240CF"/>
    <w:rsid w:val="00524B32"/>
    <w:rsid w:val="0052613D"/>
    <w:rsid w:val="005271C5"/>
    <w:rsid w:val="005303D7"/>
    <w:rsid w:val="00537B0A"/>
    <w:rsid w:val="00540657"/>
    <w:rsid w:val="00542F78"/>
    <w:rsid w:val="00544837"/>
    <w:rsid w:val="00544A89"/>
    <w:rsid w:val="00546EEC"/>
    <w:rsid w:val="00551972"/>
    <w:rsid w:val="0055358C"/>
    <w:rsid w:val="00555475"/>
    <w:rsid w:val="00556582"/>
    <w:rsid w:val="0055660C"/>
    <w:rsid w:val="00556AE2"/>
    <w:rsid w:val="005657AD"/>
    <w:rsid w:val="00573116"/>
    <w:rsid w:val="005732A4"/>
    <w:rsid w:val="0057366D"/>
    <w:rsid w:val="00573827"/>
    <w:rsid w:val="00573A83"/>
    <w:rsid w:val="005740A9"/>
    <w:rsid w:val="00576D97"/>
    <w:rsid w:val="00577A8F"/>
    <w:rsid w:val="0058407E"/>
    <w:rsid w:val="0058486E"/>
    <w:rsid w:val="00586E25"/>
    <w:rsid w:val="00591C02"/>
    <w:rsid w:val="00591F28"/>
    <w:rsid w:val="00593522"/>
    <w:rsid w:val="005936A4"/>
    <w:rsid w:val="005951D5"/>
    <w:rsid w:val="005A06C4"/>
    <w:rsid w:val="005A0731"/>
    <w:rsid w:val="005A1916"/>
    <w:rsid w:val="005A2B2A"/>
    <w:rsid w:val="005A55EE"/>
    <w:rsid w:val="005A5FA9"/>
    <w:rsid w:val="005A6180"/>
    <w:rsid w:val="005A66B0"/>
    <w:rsid w:val="005A7003"/>
    <w:rsid w:val="005B15ED"/>
    <w:rsid w:val="005B44A2"/>
    <w:rsid w:val="005B4618"/>
    <w:rsid w:val="005B4830"/>
    <w:rsid w:val="005B5721"/>
    <w:rsid w:val="005B62FD"/>
    <w:rsid w:val="005B65EE"/>
    <w:rsid w:val="005B6B20"/>
    <w:rsid w:val="005C011E"/>
    <w:rsid w:val="005C0143"/>
    <w:rsid w:val="005C3B0D"/>
    <w:rsid w:val="005C4076"/>
    <w:rsid w:val="005C4C8F"/>
    <w:rsid w:val="005C4D07"/>
    <w:rsid w:val="005C65EF"/>
    <w:rsid w:val="005C70D9"/>
    <w:rsid w:val="005C719B"/>
    <w:rsid w:val="005D6553"/>
    <w:rsid w:val="005D7719"/>
    <w:rsid w:val="005E3378"/>
    <w:rsid w:val="005E4A48"/>
    <w:rsid w:val="005E5627"/>
    <w:rsid w:val="005E7532"/>
    <w:rsid w:val="005F0864"/>
    <w:rsid w:val="005F1EE7"/>
    <w:rsid w:val="005F34B9"/>
    <w:rsid w:val="005F3BBF"/>
    <w:rsid w:val="005F4273"/>
    <w:rsid w:val="005F497F"/>
    <w:rsid w:val="005F62AF"/>
    <w:rsid w:val="005F6607"/>
    <w:rsid w:val="00600AE9"/>
    <w:rsid w:val="00600DA9"/>
    <w:rsid w:val="006019F1"/>
    <w:rsid w:val="00604F7B"/>
    <w:rsid w:val="006079F3"/>
    <w:rsid w:val="0061055F"/>
    <w:rsid w:val="0061115A"/>
    <w:rsid w:val="00613CF4"/>
    <w:rsid w:val="00614CE9"/>
    <w:rsid w:val="006151B1"/>
    <w:rsid w:val="006177ED"/>
    <w:rsid w:val="00617FC2"/>
    <w:rsid w:val="00621A1E"/>
    <w:rsid w:val="0062395E"/>
    <w:rsid w:val="0062430C"/>
    <w:rsid w:val="006246AD"/>
    <w:rsid w:val="006247CC"/>
    <w:rsid w:val="00626321"/>
    <w:rsid w:val="00626E6A"/>
    <w:rsid w:val="00627523"/>
    <w:rsid w:val="00630F73"/>
    <w:rsid w:val="006320F5"/>
    <w:rsid w:val="00632F73"/>
    <w:rsid w:val="0063357A"/>
    <w:rsid w:val="006342E6"/>
    <w:rsid w:val="00634C45"/>
    <w:rsid w:val="00636F28"/>
    <w:rsid w:val="006403A1"/>
    <w:rsid w:val="00640C2E"/>
    <w:rsid w:val="006414D9"/>
    <w:rsid w:val="00641EEF"/>
    <w:rsid w:val="0064284F"/>
    <w:rsid w:val="00643D64"/>
    <w:rsid w:val="0064533E"/>
    <w:rsid w:val="00646F73"/>
    <w:rsid w:val="00651140"/>
    <w:rsid w:val="00651F54"/>
    <w:rsid w:val="00652230"/>
    <w:rsid w:val="00652FB4"/>
    <w:rsid w:val="00657E9B"/>
    <w:rsid w:val="00660010"/>
    <w:rsid w:val="00666F0B"/>
    <w:rsid w:val="0067011F"/>
    <w:rsid w:val="0067135F"/>
    <w:rsid w:val="00671548"/>
    <w:rsid w:val="00672F57"/>
    <w:rsid w:val="00673FF9"/>
    <w:rsid w:val="00674ECA"/>
    <w:rsid w:val="0067590B"/>
    <w:rsid w:val="00675F26"/>
    <w:rsid w:val="00676A7B"/>
    <w:rsid w:val="006775E3"/>
    <w:rsid w:val="00677A86"/>
    <w:rsid w:val="006814A5"/>
    <w:rsid w:val="00683256"/>
    <w:rsid w:val="006843E5"/>
    <w:rsid w:val="00684C64"/>
    <w:rsid w:val="00684ECB"/>
    <w:rsid w:val="00684ED4"/>
    <w:rsid w:val="006855D1"/>
    <w:rsid w:val="0068640A"/>
    <w:rsid w:val="00690286"/>
    <w:rsid w:val="00691695"/>
    <w:rsid w:val="00691D71"/>
    <w:rsid w:val="00691F98"/>
    <w:rsid w:val="00692B4A"/>
    <w:rsid w:val="00695D0E"/>
    <w:rsid w:val="0069686B"/>
    <w:rsid w:val="00696F89"/>
    <w:rsid w:val="006A27E9"/>
    <w:rsid w:val="006A2CB2"/>
    <w:rsid w:val="006A644C"/>
    <w:rsid w:val="006A6B2B"/>
    <w:rsid w:val="006A7446"/>
    <w:rsid w:val="006A796E"/>
    <w:rsid w:val="006B1E84"/>
    <w:rsid w:val="006B3474"/>
    <w:rsid w:val="006B4233"/>
    <w:rsid w:val="006B7319"/>
    <w:rsid w:val="006C0C44"/>
    <w:rsid w:val="006C1864"/>
    <w:rsid w:val="006C34C9"/>
    <w:rsid w:val="006C37AF"/>
    <w:rsid w:val="006C3DAC"/>
    <w:rsid w:val="006C571B"/>
    <w:rsid w:val="006C5F47"/>
    <w:rsid w:val="006C63EA"/>
    <w:rsid w:val="006C756A"/>
    <w:rsid w:val="006C75D2"/>
    <w:rsid w:val="006D0ADA"/>
    <w:rsid w:val="006D3854"/>
    <w:rsid w:val="006D4390"/>
    <w:rsid w:val="006D5736"/>
    <w:rsid w:val="006E183C"/>
    <w:rsid w:val="006E2FE6"/>
    <w:rsid w:val="006E32B9"/>
    <w:rsid w:val="006E5A71"/>
    <w:rsid w:val="006E724D"/>
    <w:rsid w:val="006E79D1"/>
    <w:rsid w:val="006F031E"/>
    <w:rsid w:val="006F0BC1"/>
    <w:rsid w:val="006F21B3"/>
    <w:rsid w:val="006F6FD4"/>
    <w:rsid w:val="0070398B"/>
    <w:rsid w:val="00710404"/>
    <w:rsid w:val="0071047A"/>
    <w:rsid w:val="00710B68"/>
    <w:rsid w:val="0071175B"/>
    <w:rsid w:val="007117DA"/>
    <w:rsid w:val="0071220E"/>
    <w:rsid w:val="00713E73"/>
    <w:rsid w:val="00715E45"/>
    <w:rsid w:val="00716084"/>
    <w:rsid w:val="00716A62"/>
    <w:rsid w:val="007170B5"/>
    <w:rsid w:val="00717A37"/>
    <w:rsid w:val="007202EA"/>
    <w:rsid w:val="00722831"/>
    <w:rsid w:val="00722B0C"/>
    <w:rsid w:val="00722B56"/>
    <w:rsid w:val="00722D48"/>
    <w:rsid w:val="00723F47"/>
    <w:rsid w:val="00724004"/>
    <w:rsid w:val="00726285"/>
    <w:rsid w:val="00732F91"/>
    <w:rsid w:val="00733443"/>
    <w:rsid w:val="007343BF"/>
    <w:rsid w:val="0073758D"/>
    <w:rsid w:val="00737D73"/>
    <w:rsid w:val="007428C6"/>
    <w:rsid w:val="007429B1"/>
    <w:rsid w:val="007443B0"/>
    <w:rsid w:val="00744809"/>
    <w:rsid w:val="00744AE4"/>
    <w:rsid w:val="0074557E"/>
    <w:rsid w:val="00751C05"/>
    <w:rsid w:val="00752893"/>
    <w:rsid w:val="0075371C"/>
    <w:rsid w:val="00756DDA"/>
    <w:rsid w:val="00760A4F"/>
    <w:rsid w:val="00761DE7"/>
    <w:rsid w:val="00762329"/>
    <w:rsid w:val="00762F6E"/>
    <w:rsid w:val="00764CCC"/>
    <w:rsid w:val="007715AE"/>
    <w:rsid w:val="00780A46"/>
    <w:rsid w:val="00780D2C"/>
    <w:rsid w:val="00780E07"/>
    <w:rsid w:val="00781E36"/>
    <w:rsid w:val="007866EC"/>
    <w:rsid w:val="0078676D"/>
    <w:rsid w:val="00791D39"/>
    <w:rsid w:val="00792509"/>
    <w:rsid w:val="00792BFD"/>
    <w:rsid w:val="00793533"/>
    <w:rsid w:val="0079453F"/>
    <w:rsid w:val="007952B0"/>
    <w:rsid w:val="00796808"/>
    <w:rsid w:val="00796C22"/>
    <w:rsid w:val="00797363"/>
    <w:rsid w:val="007A058F"/>
    <w:rsid w:val="007A0DD0"/>
    <w:rsid w:val="007A2320"/>
    <w:rsid w:val="007A46D2"/>
    <w:rsid w:val="007A5E17"/>
    <w:rsid w:val="007A7A10"/>
    <w:rsid w:val="007A7BF5"/>
    <w:rsid w:val="007B4390"/>
    <w:rsid w:val="007B4753"/>
    <w:rsid w:val="007B544B"/>
    <w:rsid w:val="007B6255"/>
    <w:rsid w:val="007C0CDD"/>
    <w:rsid w:val="007C4DEF"/>
    <w:rsid w:val="007C5569"/>
    <w:rsid w:val="007C61C2"/>
    <w:rsid w:val="007C6873"/>
    <w:rsid w:val="007D25AC"/>
    <w:rsid w:val="007D3395"/>
    <w:rsid w:val="007D4928"/>
    <w:rsid w:val="007D56EA"/>
    <w:rsid w:val="007E0A33"/>
    <w:rsid w:val="007E1512"/>
    <w:rsid w:val="007E4610"/>
    <w:rsid w:val="007E4D04"/>
    <w:rsid w:val="007F12D9"/>
    <w:rsid w:val="007F448B"/>
    <w:rsid w:val="007F5DB1"/>
    <w:rsid w:val="0080163A"/>
    <w:rsid w:val="008034D9"/>
    <w:rsid w:val="008045B3"/>
    <w:rsid w:val="0080540A"/>
    <w:rsid w:val="00805780"/>
    <w:rsid w:val="00805923"/>
    <w:rsid w:val="008128B6"/>
    <w:rsid w:val="008132B2"/>
    <w:rsid w:val="00815DFF"/>
    <w:rsid w:val="0081724B"/>
    <w:rsid w:val="00817A00"/>
    <w:rsid w:val="00820B9D"/>
    <w:rsid w:val="00822502"/>
    <w:rsid w:val="0082324D"/>
    <w:rsid w:val="008239A9"/>
    <w:rsid w:val="008252DC"/>
    <w:rsid w:val="00826B40"/>
    <w:rsid w:val="0082721B"/>
    <w:rsid w:val="008310C6"/>
    <w:rsid w:val="0083409F"/>
    <w:rsid w:val="0084013F"/>
    <w:rsid w:val="0084244C"/>
    <w:rsid w:val="008425D0"/>
    <w:rsid w:val="008429EF"/>
    <w:rsid w:val="00842DE0"/>
    <w:rsid w:val="008435D0"/>
    <w:rsid w:val="008450C4"/>
    <w:rsid w:val="00845286"/>
    <w:rsid w:val="008457A4"/>
    <w:rsid w:val="008457B6"/>
    <w:rsid w:val="00846521"/>
    <w:rsid w:val="00850CE9"/>
    <w:rsid w:val="00850DFC"/>
    <w:rsid w:val="00852ED0"/>
    <w:rsid w:val="00854C30"/>
    <w:rsid w:val="00860003"/>
    <w:rsid w:val="00861150"/>
    <w:rsid w:val="008621C9"/>
    <w:rsid w:val="00870E7D"/>
    <w:rsid w:val="008734B1"/>
    <w:rsid w:val="0087368C"/>
    <w:rsid w:val="00874451"/>
    <w:rsid w:val="00874E1E"/>
    <w:rsid w:val="00876451"/>
    <w:rsid w:val="00876947"/>
    <w:rsid w:val="0087794C"/>
    <w:rsid w:val="00880B97"/>
    <w:rsid w:val="0088166C"/>
    <w:rsid w:val="0088228B"/>
    <w:rsid w:val="00882D50"/>
    <w:rsid w:val="0088345E"/>
    <w:rsid w:val="008842D7"/>
    <w:rsid w:val="0088558C"/>
    <w:rsid w:val="0088753E"/>
    <w:rsid w:val="00890203"/>
    <w:rsid w:val="008909BC"/>
    <w:rsid w:val="00890A1D"/>
    <w:rsid w:val="0089154B"/>
    <w:rsid w:val="0089156F"/>
    <w:rsid w:val="008921D5"/>
    <w:rsid w:val="0089342A"/>
    <w:rsid w:val="008977A1"/>
    <w:rsid w:val="008A3329"/>
    <w:rsid w:val="008A4E40"/>
    <w:rsid w:val="008B0A49"/>
    <w:rsid w:val="008B14B6"/>
    <w:rsid w:val="008B188C"/>
    <w:rsid w:val="008B556A"/>
    <w:rsid w:val="008B75F2"/>
    <w:rsid w:val="008C0C04"/>
    <w:rsid w:val="008C0CE8"/>
    <w:rsid w:val="008C0FA4"/>
    <w:rsid w:val="008C134C"/>
    <w:rsid w:val="008C3856"/>
    <w:rsid w:val="008C3BD0"/>
    <w:rsid w:val="008C3E3E"/>
    <w:rsid w:val="008C4985"/>
    <w:rsid w:val="008D0B61"/>
    <w:rsid w:val="008D4550"/>
    <w:rsid w:val="008D573F"/>
    <w:rsid w:val="008D59DF"/>
    <w:rsid w:val="008E2620"/>
    <w:rsid w:val="008E3A90"/>
    <w:rsid w:val="008E4601"/>
    <w:rsid w:val="008E5262"/>
    <w:rsid w:val="008E62A6"/>
    <w:rsid w:val="008E74DB"/>
    <w:rsid w:val="008E7F33"/>
    <w:rsid w:val="008F1123"/>
    <w:rsid w:val="008F5AEA"/>
    <w:rsid w:val="008F5C21"/>
    <w:rsid w:val="008F5EF4"/>
    <w:rsid w:val="008F61D9"/>
    <w:rsid w:val="008F62C6"/>
    <w:rsid w:val="0090022E"/>
    <w:rsid w:val="0090154A"/>
    <w:rsid w:val="009017C2"/>
    <w:rsid w:val="00901A48"/>
    <w:rsid w:val="00904047"/>
    <w:rsid w:val="00904237"/>
    <w:rsid w:val="0090491A"/>
    <w:rsid w:val="00904FB4"/>
    <w:rsid w:val="009068E4"/>
    <w:rsid w:val="00914264"/>
    <w:rsid w:val="0091608F"/>
    <w:rsid w:val="00917C63"/>
    <w:rsid w:val="0092007A"/>
    <w:rsid w:val="00921479"/>
    <w:rsid w:val="00922A85"/>
    <w:rsid w:val="00922DBB"/>
    <w:rsid w:val="00923403"/>
    <w:rsid w:val="00923446"/>
    <w:rsid w:val="00926954"/>
    <w:rsid w:val="00927CF8"/>
    <w:rsid w:val="00933957"/>
    <w:rsid w:val="00935170"/>
    <w:rsid w:val="009356A4"/>
    <w:rsid w:val="00935FF0"/>
    <w:rsid w:val="009361FB"/>
    <w:rsid w:val="009371A1"/>
    <w:rsid w:val="0093783A"/>
    <w:rsid w:val="009412C2"/>
    <w:rsid w:val="00941717"/>
    <w:rsid w:val="00941E0D"/>
    <w:rsid w:val="009425F8"/>
    <w:rsid w:val="009428AB"/>
    <w:rsid w:val="00944A12"/>
    <w:rsid w:val="00952095"/>
    <w:rsid w:val="009548E8"/>
    <w:rsid w:val="0095677C"/>
    <w:rsid w:val="0096140E"/>
    <w:rsid w:val="00963D48"/>
    <w:rsid w:val="00966BDF"/>
    <w:rsid w:val="00967BC6"/>
    <w:rsid w:val="0097031D"/>
    <w:rsid w:val="00970474"/>
    <w:rsid w:val="00972096"/>
    <w:rsid w:val="00972ADC"/>
    <w:rsid w:val="009748EA"/>
    <w:rsid w:val="00976790"/>
    <w:rsid w:val="00976D2B"/>
    <w:rsid w:val="00976DD8"/>
    <w:rsid w:val="00980842"/>
    <w:rsid w:val="00981BE3"/>
    <w:rsid w:val="00982947"/>
    <w:rsid w:val="00984107"/>
    <w:rsid w:val="00985C83"/>
    <w:rsid w:val="00985ECD"/>
    <w:rsid w:val="00987750"/>
    <w:rsid w:val="00991570"/>
    <w:rsid w:val="00991A42"/>
    <w:rsid w:val="00992366"/>
    <w:rsid w:val="00992E79"/>
    <w:rsid w:val="0099320B"/>
    <w:rsid w:val="00995057"/>
    <w:rsid w:val="009972F2"/>
    <w:rsid w:val="00997A38"/>
    <w:rsid w:val="009A0B58"/>
    <w:rsid w:val="009A17AF"/>
    <w:rsid w:val="009A22DD"/>
    <w:rsid w:val="009A2521"/>
    <w:rsid w:val="009A27FC"/>
    <w:rsid w:val="009A44DD"/>
    <w:rsid w:val="009A5F0E"/>
    <w:rsid w:val="009A6C23"/>
    <w:rsid w:val="009B178D"/>
    <w:rsid w:val="009B672A"/>
    <w:rsid w:val="009C033A"/>
    <w:rsid w:val="009C0855"/>
    <w:rsid w:val="009C29D2"/>
    <w:rsid w:val="009C4BA0"/>
    <w:rsid w:val="009C540D"/>
    <w:rsid w:val="009C5BA3"/>
    <w:rsid w:val="009C6F3B"/>
    <w:rsid w:val="009C75DD"/>
    <w:rsid w:val="009C77C3"/>
    <w:rsid w:val="009D2886"/>
    <w:rsid w:val="009D4333"/>
    <w:rsid w:val="009D4A4C"/>
    <w:rsid w:val="009D551B"/>
    <w:rsid w:val="009D5EBF"/>
    <w:rsid w:val="009D626B"/>
    <w:rsid w:val="009D62B4"/>
    <w:rsid w:val="009D67E9"/>
    <w:rsid w:val="009D726F"/>
    <w:rsid w:val="009E026B"/>
    <w:rsid w:val="009E372E"/>
    <w:rsid w:val="009E3A1F"/>
    <w:rsid w:val="009E4696"/>
    <w:rsid w:val="009E480E"/>
    <w:rsid w:val="009E5989"/>
    <w:rsid w:val="009E7F2D"/>
    <w:rsid w:val="009F0B34"/>
    <w:rsid w:val="009F0BF3"/>
    <w:rsid w:val="009F144B"/>
    <w:rsid w:val="009F46AC"/>
    <w:rsid w:val="009F4E4F"/>
    <w:rsid w:val="009F6EC2"/>
    <w:rsid w:val="009F7132"/>
    <w:rsid w:val="00A00F26"/>
    <w:rsid w:val="00A031EF"/>
    <w:rsid w:val="00A0338E"/>
    <w:rsid w:val="00A04F31"/>
    <w:rsid w:val="00A05702"/>
    <w:rsid w:val="00A06477"/>
    <w:rsid w:val="00A0772E"/>
    <w:rsid w:val="00A07A03"/>
    <w:rsid w:val="00A1093E"/>
    <w:rsid w:val="00A1118E"/>
    <w:rsid w:val="00A11199"/>
    <w:rsid w:val="00A125D5"/>
    <w:rsid w:val="00A12C34"/>
    <w:rsid w:val="00A141B2"/>
    <w:rsid w:val="00A20D50"/>
    <w:rsid w:val="00A216C8"/>
    <w:rsid w:val="00A237BA"/>
    <w:rsid w:val="00A24279"/>
    <w:rsid w:val="00A246E1"/>
    <w:rsid w:val="00A24EC5"/>
    <w:rsid w:val="00A25C13"/>
    <w:rsid w:val="00A3336D"/>
    <w:rsid w:val="00A33D50"/>
    <w:rsid w:val="00A34421"/>
    <w:rsid w:val="00A3694B"/>
    <w:rsid w:val="00A37814"/>
    <w:rsid w:val="00A4014D"/>
    <w:rsid w:val="00A40374"/>
    <w:rsid w:val="00A42084"/>
    <w:rsid w:val="00A43844"/>
    <w:rsid w:val="00A454BD"/>
    <w:rsid w:val="00A47534"/>
    <w:rsid w:val="00A4787E"/>
    <w:rsid w:val="00A50710"/>
    <w:rsid w:val="00A509F7"/>
    <w:rsid w:val="00A55400"/>
    <w:rsid w:val="00A56EE7"/>
    <w:rsid w:val="00A60D54"/>
    <w:rsid w:val="00A60FF7"/>
    <w:rsid w:val="00A61083"/>
    <w:rsid w:val="00A619B2"/>
    <w:rsid w:val="00A6359F"/>
    <w:rsid w:val="00A63F0E"/>
    <w:rsid w:val="00A67D03"/>
    <w:rsid w:val="00A70150"/>
    <w:rsid w:val="00A741A5"/>
    <w:rsid w:val="00A7484A"/>
    <w:rsid w:val="00A75AFE"/>
    <w:rsid w:val="00A765C1"/>
    <w:rsid w:val="00A82B25"/>
    <w:rsid w:val="00A85B10"/>
    <w:rsid w:val="00A874CF"/>
    <w:rsid w:val="00A87E9F"/>
    <w:rsid w:val="00A90064"/>
    <w:rsid w:val="00A924DB"/>
    <w:rsid w:val="00A92727"/>
    <w:rsid w:val="00A934DA"/>
    <w:rsid w:val="00A96A55"/>
    <w:rsid w:val="00AA297B"/>
    <w:rsid w:val="00AA39DC"/>
    <w:rsid w:val="00AA462E"/>
    <w:rsid w:val="00AB0526"/>
    <w:rsid w:val="00AB31F0"/>
    <w:rsid w:val="00AC093A"/>
    <w:rsid w:val="00AC194A"/>
    <w:rsid w:val="00AC1C0D"/>
    <w:rsid w:val="00AC2EE4"/>
    <w:rsid w:val="00AC3A42"/>
    <w:rsid w:val="00AC5749"/>
    <w:rsid w:val="00AC628C"/>
    <w:rsid w:val="00AC69C5"/>
    <w:rsid w:val="00AC7B73"/>
    <w:rsid w:val="00AD01B2"/>
    <w:rsid w:val="00AD3BD0"/>
    <w:rsid w:val="00AD3F46"/>
    <w:rsid w:val="00AD4527"/>
    <w:rsid w:val="00AD75A8"/>
    <w:rsid w:val="00AE14B8"/>
    <w:rsid w:val="00AE2040"/>
    <w:rsid w:val="00AE4222"/>
    <w:rsid w:val="00AE500F"/>
    <w:rsid w:val="00AE6182"/>
    <w:rsid w:val="00AE646E"/>
    <w:rsid w:val="00AE7647"/>
    <w:rsid w:val="00AF2D60"/>
    <w:rsid w:val="00B00667"/>
    <w:rsid w:val="00B00D43"/>
    <w:rsid w:val="00B01D7C"/>
    <w:rsid w:val="00B02184"/>
    <w:rsid w:val="00B0378C"/>
    <w:rsid w:val="00B0400D"/>
    <w:rsid w:val="00B042D0"/>
    <w:rsid w:val="00B04923"/>
    <w:rsid w:val="00B16A34"/>
    <w:rsid w:val="00B170A0"/>
    <w:rsid w:val="00B23D95"/>
    <w:rsid w:val="00B31738"/>
    <w:rsid w:val="00B32CE0"/>
    <w:rsid w:val="00B333EB"/>
    <w:rsid w:val="00B33C14"/>
    <w:rsid w:val="00B3568E"/>
    <w:rsid w:val="00B40DEC"/>
    <w:rsid w:val="00B41D59"/>
    <w:rsid w:val="00B4297E"/>
    <w:rsid w:val="00B42BCF"/>
    <w:rsid w:val="00B43EC8"/>
    <w:rsid w:val="00B50346"/>
    <w:rsid w:val="00B51B2F"/>
    <w:rsid w:val="00B5230E"/>
    <w:rsid w:val="00B52959"/>
    <w:rsid w:val="00B53748"/>
    <w:rsid w:val="00B5616A"/>
    <w:rsid w:val="00B56802"/>
    <w:rsid w:val="00B56F97"/>
    <w:rsid w:val="00B57FB7"/>
    <w:rsid w:val="00B6315D"/>
    <w:rsid w:val="00B653A3"/>
    <w:rsid w:val="00B65965"/>
    <w:rsid w:val="00B66091"/>
    <w:rsid w:val="00B67AD8"/>
    <w:rsid w:val="00B7225B"/>
    <w:rsid w:val="00B732DC"/>
    <w:rsid w:val="00B7341A"/>
    <w:rsid w:val="00B74311"/>
    <w:rsid w:val="00B80CED"/>
    <w:rsid w:val="00B82995"/>
    <w:rsid w:val="00B83FFA"/>
    <w:rsid w:val="00B84270"/>
    <w:rsid w:val="00B85480"/>
    <w:rsid w:val="00B87C25"/>
    <w:rsid w:val="00B920AD"/>
    <w:rsid w:val="00B92642"/>
    <w:rsid w:val="00B9325A"/>
    <w:rsid w:val="00B951F8"/>
    <w:rsid w:val="00B95A0E"/>
    <w:rsid w:val="00B97434"/>
    <w:rsid w:val="00BA4810"/>
    <w:rsid w:val="00BA54FB"/>
    <w:rsid w:val="00BA6798"/>
    <w:rsid w:val="00BA7381"/>
    <w:rsid w:val="00BA7C4E"/>
    <w:rsid w:val="00BB1DB7"/>
    <w:rsid w:val="00BB73A6"/>
    <w:rsid w:val="00BC27FA"/>
    <w:rsid w:val="00BC37F8"/>
    <w:rsid w:val="00BC3E37"/>
    <w:rsid w:val="00BC581D"/>
    <w:rsid w:val="00BC5C69"/>
    <w:rsid w:val="00BC6599"/>
    <w:rsid w:val="00BC6FB9"/>
    <w:rsid w:val="00BD02B9"/>
    <w:rsid w:val="00BD49D9"/>
    <w:rsid w:val="00BD7F74"/>
    <w:rsid w:val="00BE029B"/>
    <w:rsid w:val="00BE0960"/>
    <w:rsid w:val="00BE1E37"/>
    <w:rsid w:val="00BE20C0"/>
    <w:rsid w:val="00BE284B"/>
    <w:rsid w:val="00BE5351"/>
    <w:rsid w:val="00BE5CE5"/>
    <w:rsid w:val="00BE62FB"/>
    <w:rsid w:val="00BF3714"/>
    <w:rsid w:val="00BF3AA6"/>
    <w:rsid w:val="00BF3C49"/>
    <w:rsid w:val="00BF4D9D"/>
    <w:rsid w:val="00C01242"/>
    <w:rsid w:val="00C01529"/>
    <w:rsid w:val="00C0293F"/>
    <w:rsid w:val="00C0422E"/>
    <w:rsid w:val="00C04C75"/>
    <w:rsid w:val="00C04EAF"/>
    <w:rsid w:val="00C04FA4"/>
    <w:rsid w:val="00C06263"/>
    <w:rsid w:val="00C06EDB"/>
    <w:rsid w:val="00C10761"/>
    <w:rsid w:val="00C12219"/>
    <w:rsid w:val="00C126E2"/>
    <w:rsid w:val="00C135FA"/>
    <w:rsid w:val="00C16E10"/>
    <w:rsid w:val="00C2003A"/>
    <w:rsid w:val="00C20ED1"/>
    <w:rsid w:val="00C21B86"/>
    <w:rsid w:val="00C23430"/>
    <w:rsid w:val="00C23A76"/>
    <w:rsid w:val="00C23BF0"/>
    <w:rsid w:val="00C240C5"/>
    <w:rsid w:val="00C2461F"/>
    <w:rsid w:val="00C24A8D"/>
    <w:rsid w:val="00C26C33"/>
    <w:rsid w:val="00C3108B"/>
    <w:rsid w:val="00C350F1"/>
    <w:rsid w:val="00C354A0"/>
    <w:rsid w:val="00C36C4A"/>
    <w:rsid w:val="00C36E24"/>
    <w:rsid w:val="00C36F5A"/>
    <w:rsid w:val="00C379B2"/>
    <w:rsid w:val="00C45605"/>
    <w:rsid w:val="00C45E5D"/>
    <w:rsid w:val="00C541F5"/>
    <w:rsid w:val="00C54602"/>
    <w:rsid w:val="00C57FF0"/>
    <w:rsid w:val="00C61352"/>
    <w:rsid w:val="00C61B50"/>
    <w:rsid w:val="00C623E6"/>
    <w:rsid w:val="00C6341C"/>
    <w:rsid w:val="00C63698"/>
    <w:rsid w:val="00C65F7C"/>
    <w:rsid w:val="00C6666F"/>
    <w:rsid w:val="00C6748B"/>
    <w:rsid w:val="00C710AD"/>
    <w:rsid w:val="00C721DA"/>
    <w:rsid w:val="00C728A9"/>
    <w:rsid w:val="00C72A55"/>
    <w:rsid w:val="00C754B4"/>
    <w:rsid w:val="00C75749"/>
    <w:rsid w:val="00C75A4E"/>
    <w:rsid w:val="00C766D0"/>
    <w:rsid w:val="00C76DC8"/>
    <w:rsid w:val="00C77640"/>
    <w:rsid w:val="00C77D0F"/>
    <w:rsid w:val="00C80FBA"/>
    <w:rsid w:val="00C812C8"/>
    <w:rsid w:val="00C81D9D"/>
    <w:rsid w:val="00C83D95"/>
    <w:rsid w:val="00C845A0"/>
    <w:rsid w:val="00C8587E"/>
    <w:rsid w:val="00C85B18"/>
    <w:rsid w:val="00C876C1"/>
    <w:rsid w:val="00C87C7D"/>
    <w:rsid w:val="00C914B9"/>
    <w:rsid w:val="00C965A4"/>
    <w:rsid w:val="00C97399"/>
    <w:rsid w:val="00CA0DEB"/>
    <w:rsid w:val="00CB20CC"/>
    <w:rsid w:val="00CB4F31"/>
    <w:rsid w:val="00CC0D23"/>
    <w:rsid w:val="00CC1116"/>
    <w:rsid w:val="00CC19E6"/>
    <w:rsid w:val="00CC3903"/>
    <w:rsid w:val="00CC7C40"/>
    <w:rsid w:val="00CD02BA"/>
    <w:rsid w:val="00CD2700"/>
    <w:rsid w:val="00CD309D"/>
    <w:rsid w:val="00CD62B8"/>
    <w:rsid w:val="00CD6D7E"/>
    <w:rsid w:val="00CD7094"/>
    <w:rsid w:val="00CD7F49"/>
    <w:rsid w:val="00CE0242"/>
    <w:rsid w:val="00CE3B63"/>
    <w:rsid w:val="00CE462E"/>
    <w:rsid w:val="00CE6722"/>
    <w:rsid w:val="00CE7004"/>
    <w:rsid w:val="00CF00E9"/>
    <w:rsid w:val="00CF035C"/>
    <w:rsid w:val="00CF239E"/>
    <w:rsid w:val="00CF41A4"/>
    <w:rsid w:val="00CF53C7"/>
    <w:rsid w:val="00CF5920"/>
    <w:rsid w:val="00CF7960"/>
    <w:rsid w:val="00D01CD7"/>
    <w:rsid w:val="00D02CFC"/>
    <w:rsid w:val="00D03960"/>
    <w:rsid w:val="00D03DE8"/>
    <w:rsid w:val="00D047B1"/>
    <w:rsid w:val="00D04C17"/>
    <w:rsid w:val="00D07AB6"/>
    <w:rsid w:val="00D10D29"/>
    <w:rsid w:val="00D110BA"/>
    <w:rsid w:val="00D1273F"/>
    <w:rsid w:val="00D143EB"/>
    <w:rsid w:val="00D155DD"/>
    <w:rsid w:val="00D171BE"/>
    <w:rsid w:val="00D2284D"/>
    <w:rsid w:val="00D22DB5"/>
    <w:rsid w:val="00D2397F"/>
    <w:rsid w:val="00D2524E"/>
    <w:rsid w:val="00D26095"/>
    <w:rsid w:val="00D27267"/>
    <w:rsid w:val="00D27E69"/>
    <w:rsid w:val="00D31084"/>
    <w:rsid w:val="00D33052"/>
    <w:rsid w:val="00D33238"/>
    <w:rsid w:val="00D33A65"/>
    <w:rsid w:val="00D33BBE"/>
    <w:rsid w:val="00D34E73"/>
    <w:rsid w:val="00D3641A"/>
    <w:rsid w:val="00D36A8A"/>
    <w:rsid w:val="00D37D70"/>
    <w:rsid w:val="00D401C1"/>
    <w:rsid w:val="00D41CC8"/>
    <w:rsid w:val="00D4568B"/>
    <w:rsid w:val="00D45B1C"/>
    <w:rsid w:val="00D46314"/>
    <w:rsid w:val="00D46784"/>
    <w:rsid w:val="00D46CFA"/>
    <w:rsid w:val="00D4785A"/>
    <w:rsid w:val="00D50612"/>
    <w:rsid w:val="00D511D0"/>
    <w:rsid w:val="00D522AB"/>
    <w:rsid w:val="00D535F9"/>
    <w:rsid w:val="00D557C0"/>
    <w:rsid w:val="00D56271"/>
    <w:rsid w:val="00D56804"/>
    <w:rsid w:val="00D576FE"/>
    <w:rsid w:val="00D604E5"/>
    <w:rsid w:val="00D60B70"/>
    <w:rsid w:val="00D62922"/>
    <w:rsid w:val="00D6420C"/>
    <w:rsid w:val="00D67724"/>
    <w:rsid w:val="00D67E93"/>
    <w:rsid w:val="00D73599"/>
    <w:rsid w:val="00D74BBB"/>
    <w:rsid w:val="00D775FC"/>
    <w:rsid w:val="00D81610"/>
    <w:rsid w:val="00D823DB"/>
    <w:rsid w:val="00D8436D"/>
    <w:rsid w:val="00D84587"/>
    <w:rsid w:val="00D845A1"/>
    <w:rsid w:val="00D848D6"/>
    <w:rsid w:val="00D9295B"/>
    <w:rsid w:val="00D929C5"/>
    <w:rsid w:val="00D92A39"/>
    <w:rsid w:val="00D933EC"/>
    <w:rsid w:val="00D9376D"/>
    <w:rsid w:val="00D93A09"/>
    <w:rsid w:val="00D93AE8"/>
    <w:rsid w:val="00D94857"/>
    <w:rsid w:val="00D9575C"/>
    <w:rsid w:val="00D974B8"/>
    <w:rsid w:val="00DA00F9"/>
    <w:rsid w:val="00DA1D60"/>
    <w:rsid w:val="00DA2A1B"/>
    <w:rsid w:val="00DA4FE7"/>
    <w:rsid w:val="00DA5D52"/>
    <w:rsid w:val="00DA7023"/>
    <w:rsid w:val="00DB1B47"/>
    <w:rsid w:val="00DB52A4"/>
    <w:rsid w:val="00DB5494"/>
    <w:rsid w:val="00DB56D0"/>
    <w:rsid w:val="00DC027B"/>
    <w:rsid w:val="00DC15B5"/>
    <w:rsid w:val="00DC1E00"/>
    <w:rsid w:val="00DC3042"/>
    <w:rsid w:val="00DC42F4"/>
    <w:rsid w:val="00DC4EB4"/>
    <w:rsid w:val="00DC7270"/>
    <w:rsid w:val="00DD1022"/>
    <w:rsid w:val="00DD1DE0"/>
    <w:rsid w:val="00DD20D4"/>
    <w:rsid w:val="00DD2B97"/>
    <w:rsid w:val="00DD3FB6"/>
    <w:rsid w:val="00DD7957"/>
    <w:rsid w:val="00DE2127"/>
    <w:rsid w:val="00DE3778"/>
    <w:rsid w:val="00DE59A0"/>
    <w:rsid w:val="00DE6066"/>
    <w:rsid w:val="00DE710A"/>
    <w:rsid w:val="00DF1A27"/>
    <w:rsid w:val="00DF2FEB"/>
    <w:rsid w:val="00E03BCF"/>
    <w:rsid w:val="00E05486"/>
    <w:rsid w:val="00E0592A"/>
    <w:rsid w:val="00E1084B"/>
    <w:rsid w:val="00E1177C"/>
    <w:rsid w:val="00E12D52"/>
    <w:rsid w:val="00E1324A"/>
    <w:rsid w:val="00E1563B"/>
    <w:rsid w:val="00E21685"/>
    <w:rsid w:val="00E23370"/>
    <w:rsid w:val="00E27757"/>
    <w:rsid w:val="00E31B71"/>
    <w:rsid w:val="00E33705"/>
    <w:rsid w:val="00E3413D"/>
    <w:rsid w:val="00E34828"/>
    <w:rsid w:val="00E3507A"/>
    <w:rsid w:val="00E35712"/>
    <w:rsid w:val="00E375A9"/>
    <w:rsid w:val="00E418CE"/>
    <w:rsid w:val="00E41969"/>
    <w:rsid w:val="00E4249E"/>
    <w:rsid w:val="00E452FA"/>
    <w:rsid w:val="00E45E7E"/>
    <w:rsid w:val="00E51199"/>
    <w:rsid w:val="00E5152D"/>
    <w:rsid w:val="00E527EA"/>
    <w:rsid w:val="00E55B08"/>
    <w:rsid w:val="00E56CBD"/>
    <w:rsid w:val="00E624C3"/>
    <w:rsid w:val="00E64AAB"/>
    <w:rsid w:val="00E66BC7"/>
    <w:rsid w:val="00E709FB"/>
    <w:rsid w:val="00E71A8F"/>
    <w:rsid w:val="00E73172"/>
    <w:rsid w:val="00E74335"/>
    <w:rsid w:val="00E770CA"/>
    <w:rsid w:val="00E82BCE"/>
    <w:rsid w:val="00E83DD7"/>
    <w:rsid w:val="00E83FBE"/>
    <w:rsid w:val="00E84984"/>
    <w:rsid w:val="00E8522F"/>
    <w:rsid w:val="00E90081"/>
    <w:rsid w:val="00E91F60"/>
    <w:rsid w:val="00E924C4"/>
    <w:rsid w:val="00E94BC9"/>
    <w:rsid w:val="00E9704E"/>
    <w:rsid w:val="00E97257"/>
    <w:rsid w:val="00EA030F"/>
    <w:rsid w:val="00EA3461"/>
    <w:rsid w:val="00EA3CBD"/>
    <w:rsid w:val="00EA40BD"/>
    <w:rsid w:val="00EA46FF"/>
    <w:rsid w:val="00EA75E3"/>
    <w:rsid w:val="00EB38D1"/>
    <w:rsid w:val="00EB4EA8"/>
    <w:rsid w:val="00EB6CE0"/>
    <w:rsid w:val="00EB7326"/>
    <w:rsid w:val="00EC0202"/>
    <w:rsid w:val="00EC0590"/>
    <w:rsid w:val="00EC1FF9"/>
    <w:rsid w:val="00EC388F"/>
    <w:rsid w:val="00EC46DE"/>
    <w:rsid w:val="00EC4F90"/>
    <w:rsid w:val="00EC6127"/>
    <w:rsid w:val="00ED05D1"/>
    <w:rsid w:val="00ED060B"/>
    <w:rsid w:val="00ED1B85"/>
    <w:rsid w:val="00ED3069"/>
    <w:rsid w:val="00ED5EA6"/>
    <w:rsid w:val="00ED66F1"/>
    <w:rsid w:val="00ED7BC9"/>
    <w:rsid w:val="00ED7D4D"/>
    <w:rsid w:val="00EE0898"/>
    <w:rsid w:val="00EE1164"/>
    <w:rsid w:val="00EE3E7A"/>
    <w:rsid w:val="00EE68D5"/>
    <w:rsid w:val="00EE6E63"/>
    <w:rsid w:val="00EF118F"/>
    <w:rsid w:val="00EF15BD"/>
    <w:rsid w:val="00EF214F"/>
    <w:rsid w:val="00EF3A22"/>
    <w:rsid w:val="00EF6BA0"/>
    <w:rsid w:val="00F026A9"/>
    <w:rsid w:val="00F02A72"/>
    <w:rsid w:val="00F05389"/>
    <w:rsid w:val="00F055FF"/>
    <w:rsid w:val="00F05F1D"/>
    <w:rsid w:val="00F06697"/>
    <w:rsid w:val="00F07F29"/>
    <w:rsid w:val="00F10566"/>
    <w:rsid w:val="00F1093C"/>
    <w:rsid w:val="00F10E2F"/>
    <w:rsid w:val="00F11BAF"/>
    <w:rsid w:val="00F143EA"/>
    <w:rsid w:val="00F14F49"/>
    <w:rsid w:val="00F163F6"/>
    <w:rsid w:val="00F16916"/>
    <w:rsid w:val="00F2125E"/>
    <w:rsid w:val="00F221C7"/>
    <w:rsid w:val="00F225AA"/>
    <w:rsid w:val="00F2465B"/>
    <w:rsid w:val="00F2494B"/>
    <w:rsid w:val="00F26E71"/>
    <w:rsid w:val="00F30068"/>
    <w:rsid w:val="00F30AB0"/>
    <w:rsid w:val="00F30C18"/>
    <w:rsid w:val="00F31D2E"/>
    <w:rsid w:val="00F324E2"/>
    <w:rsid w:val="00F32A0C"/>
    <w:rsid w:val="00F36BAB"/>
    <w:rsid w:val="00F37C0F"/>
    <w:rsid w:val="00F40A4D"/>
    <w:rsid w:val="00F427FE"/>
    <w:rsid w:val="00F439D9"/>
    <w:rsid w:val="00F45115"/>
    <w:rsid w:val="00F45B0A"/>
    <w:rsid w:val="00F5059A"/>
    <w:rsid w:val="00F50668"/>
    <w:rsid w:val="00F50AAD"/>
    <w:rsid w:val="00F52F2A"/>
    <w:rsid w:val="00F53898"/>
    <w:rsid w:val="00F54D24"/>
    <w:rsid w:val="00F55828"/>
    <w:rsid w:val="00F559A4"/>
    <w:rsid w:val="00F6301D"/>
    <w:rsid w:val="00F63287"/>
    <w:rsid w:val="00F64C9A"/>
    <w:rsid w:val="00F66B2B"/>
    <w:rsid w:val="00F66DBE"/>
    <w:rsid w:val="00F67310"/>
    <w:rsid w:val="00F67597"/>
    <w:rsid w:val="00F675EE"/>
    <w:rsid w:val="00F6783C"/>
    <w:rsid w:val="00F70397"/>
    <w:rsid w:val="00F71B84"/>
    <w:rsid w:val="00F739E3"/>
    <w:rsid w:val="00F74ADA"/>
    <w:rsid w:val="00F75A78"/>
    <w:rsid w:val="00F768C2"/>
    <w:rsid w:val="00F7780F"/>
    <w:rsid w:val="00F8131C"/>
    <w:rsid w:val="00F81C7D"/>
    <w:rsid w:val="00F870E5"/>
    <w:rsid w:val="00F87584"/>
    <w:rsid w:val="00F909EC"/>
    <w:rsid w:val="00F91504"/>
    <w:rsid w:val="00F915F5"/>
    <w:rsid w:val="00F95240"/>
    <w:rsid w:val="00F95FA2"/>
    <w:rsid w:val="00F968E5"/>
    <w:rsid w:val="00F97EBA"/>
    <w:rsid w:val="00FA01EE"/>
    <w:rsid w:val="00FA02DE"/>
    <w:rsid w:val="00FA13FC"/>
    <w:rsid w:val="00FA3509"/>
    <w:rsid w:val="00FB3D3B"/>
    <w:rsid w:val="00FB4FDE"/>
    <w:rsid w:val="00FB5ED0"/>
    <w:rsid w:val="00FB7ADA"/>
    <w:rsid w:val="00FC0779"/>
    <w:rsid w:val="00FC12D6"/>
    <w:rsid w:val="00FC1686"/>
    <w:rsid w:val="00FC1710"/>
    <w:rsid w:val="00FC2418"/>
    <w:rsid w:val="00FC383E"/>
    <w:rsid w:val="00FC6B3C"/>
    <w:rsid w:val="00FC757C"/>
    <w:rsid w:val="00FC7C56"/>
    <w:rsid w:val="00FD03FC"/>
    <w:rsid w:val="00FD0563"/>
    <w:rsid w:val="00FD2264"/>
    <w:rsid w:val="00FD3CD5"/>
    <w:rsid w:val="00FD795E"/>
    <w:rsid w:val="00FE28C1"/>
    <w:rsid w:val="00FE2DDB"/>
    <w:rsid w:val="00FE2E6D"/>
    <w:rsid w:val="00FE344C"/>
    <w:rsid w:val="00FE4022"/>
    <w:rsid w:val="00FE5029"/>
    <w:rsid w:val="00FF1442"/>
    <w:rsid w:val="00FF71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EF8E020-ABBC-44F9-AB5B-C4B2D5EBE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183C"/>
  </w:style>
  <w:style w:type="paragraph" w:styleId="1">
    <w:name w:val="heading 1"/>
    <w:basedOn w:val="a"/>
    <w:next w:val="a"/>
    <w:link w:val="10"/>
    <w:uiPriority w:val="9"/>
    <w:qFormat/>
    <w:rsid w:val="006E183C"/>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2">
    <w:name w:val="heading 2"/>
    <w:basedOn w:val="a"/>
    <w:next w:val="a"/>
    <w:link w:val="20"/>
    <w:uiPriority w:val="9"/>
    <w:semiHidden/>
    <w:unhideWhenUsed/>
    <w:qFormat/>
    <w:rsid w:val="006E183C"/>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3">
    <w:name w:val="heading 3"/>
    <w:basedOn w:val="a"/>
    <w:next w:val="a"/>
    <w:link w:val="30"/>
    <w:uiPriority w:val="9"/>
    <w:semiHidden/>
    <w:unhideWhenUsed/>
    <w:qFormat/>
    <w:rsid w:val="006E183C"/>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4">
    <w:name w:val="heading 4"/>
    <w:basedOn w:val="a"/>
    <w:next w:val="a"/>
    <w:link w:val="40"/>
    <w:uiPriority w:val="9"/>
    <w:semiHidden/>
    <w:unhideWhenUsed/>
    <w:qFormat/>
    <w:rsid w:val="006E183C"/>
    <w:pPr>
      <w:keepNext/>
      <w:keepLines/>
      <w:spacing w:before="40" w:after="0"/>
      <w:outlineLvl w:val="3"/>
    </w:pPr>
    <w:rPr>
      <w:rFonts w:asciiTheme="majorHAnsi" w:eastAsiaTheme="majorEastAsia" w:hAnsiTheme="majorHAnsi" w:cstheme="majorBidi"/>
      <w:i/>
      <w:iCs/>
      <w:color w:val="404040" w:themeColor="text1" w:themeTint="BF"/>
    </w:rPr>
  </w:style>
  <w:style w:type="paragraph" w:styleId="5">
    <w:name w:val="heading 5"/>
    <w:basedOn w:val="a"/>
    <w:next w:val="a"/>
    <w:link w:val="50"/>
    <w:uiPriority w:val="9"/>
    <w:semiHidden/>
    <w:unhideWhenUsed/>
    <w:qFormat/>
    <w:rsid w:val="006E183C"/>
    <w:pPr>
      <w:keepNext/>
      <w:keepLines/>
      <w:spacing w:before="40" w:after="0"/>
      <w:outlineLvl w:val="4"/>
    </w:pPr>
    <w:rPr>
      <w:rFonts w:asciiTheme="majorHAnsi" w:eastAsiaTheme="majorEastAsia" w:hAnsiTheme="majorHAnsi" w:cstheme="majorBidi"/>
      <w:color w:val="404040" w:themeColor="text1" w:themeTint="BF"/>
    </w:rPr>
  </w:style>
  <w:style w:type="paragraph" w:styleId="6">
    <w:name w:val="heading 6"/>
    <w:basedOn w:val="a"/>
    <w:next w:val="a"/>
    <w:link w:val="60"/>
    <w:uiPriority w:val="9"/>
    <w:semiHidden/>
    <w:unhideWhenUsed/>
    <w:qFormat/>
    <w:rsid w:val="006E183C"/>
    <w:pPr>
      <w:keepNext/>
      <w:keepLines/>
      <w:spacing w:before="40" w:after="0"/>
      <w:outlineLvl w:val="5"/>
    </w:pPr>
    <w:rPr>
      <w:rFonts w:asciiTheme="majorHAnsi" w:eastAsiaTheme="majorEastAsia" w:hAnsiTheme="majorHAnsi" w:cstheme="majorBidi"/>
    </w:rPr>
  </w:style>
  <w:style w:type="paragraph" w:styleId="7">
    <w:name w:val="heading 7"/>
    <w:basedOn w:val="a"/>
    <w:next w:val="a"/>
    <w:link w:val="70"/>
    <w:uiPriority w:val="9"/>
    <w:semiHidden/>
    <w:unhideWhenUsed/>
    <w:qFormat/>
    <w:rsid w:val="006E183C"/>
    <w:pPr>
      <w:keepNext/>
      <w:keepLines/>
      <w:spacing w:before="40" w:after="0"/>
      <w:outlineLvl w:val="6"/>
    </w:pPr>
    <w:rPr>
      <w:rFonts w:asciiTheme="majorHAnsi" w:eastAsiaTheme="majorEastAsia" w:hAnsiTheme="majorHAnsi" w:cstheme="majorBidi"/>
      <w:i/>
      <w:iCs/>
    </w:rPr>
  </w:style>
  <w:style w:type="paragraph" w:styleId="8">
    <w:name w:val="heading 8"/>
    <w:basedOn w:val="a"/>
    <w:next w:val="a"/>
    <w:link w:val="80"/>
    <w:uiPriority w:val="9"/>
    <w:semiHidden/>
    <w:unhideWhenUsed/>
    <w:qFormat/>
    <w:rsid w:val="006E183C"/>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9">
    <w:name w:val="heading 9"/>
    <w:basedOn w:val="a"/>
    <w:next w:val="a"/>
    <w:link w:val="90"/>
    <w:uiPriority w:val="9"/>
    <w:semiHidden/>
    <w:unhideWhenUsed/>
    <w:qFormat/>
    <w:rsid w:val="006E183C"/>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39"/>
    <w:rsid w:val="001860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66B1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66B1C"/>
  </w:style>
  <w:style w:type="paragraph" w:styleId="a8">
    <w:name w:val="footer"/>
    <w:basedOn w:val="a"/>
    <w:link w:val="a9"/>
    <w:uiPriority w:val="99"/>
    <w:unhideWhenUsed/>
    <w:rsid w:val="00466B1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66B1C"/>
  </w:style>
  <w:style w:type="table" w:customStyle="1" w:styleId="11">
    <w:name w:val="Сетка таблицы1"/>
    <w:basedOn w:val="a1"/>
    <w:next w:val="a5"/>
    <w:uiPriority w:val="59"/>
    <w:rsid w:val="00DA5D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TimesNewRoman">
    <w:name w:val="Основной текст (3) + Times New Roman"/>
    <w:aliases w:val="14 pt"/>
    <w:basedOn w:val="a0"/>
    <w:rsid w:val="004274E1"/>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ru-RU" w:eastAsia="ru-RU" w:bidi="ru-RU"/>
    </w:rPr>
  </w:style>
  <w:style w:type="paragraph" w:styleId="21">
    <w:name w:val="Body Text Indent 2"/>
    <w:basedOn w:val="a"/>
    <w:link w:val="22"/>
    <w:uiPriority w:val="99"/>
    <w:unhideWhenUsed/>
    <w:rsid w:val="00976D2B"/>
    <w:pPr>
      <w:spacing w:after="120" w:line="480" w:lineRule="auto"/>
      <w:ind w:left="283"/>
    </w:pPr>
    <w:rPr>
      <w:rFonts w:ascii="Times New Roman" w:eastAsia="Times New Roman" w:hAnsi="Times New Roman" w:cs="Times New Roman"/>
      <w:kern w:val="28"/>
      <w:sz w:val="24"/>
      <w:szCs w:val="24"/>
      <w:lang w:eastAsia="ru-RU"/>
    </w:rPr>
  </w:style>
  <w:style w:type="character" w:customStyle="1" w:styleId="22">
    <w:name w:val="Основной текст с отступом 2 Знак"/>
    <w:basedOn w:val="a0"/>
    <w:link w:val="21"/>
    <w:uiPriority w:val="99"/>
    <w:rsid w:val="00976D2B"/>
    <w:rPr>
      <w:rFonts w:ascii="Times New Roman" w:eastAsia="Times New Roman" w:hAnsi="Times New Roman" w:cs="Times New Roman"/>
      <w:kern w:val="28"/>
      <w:sz w:val="24"/>
      <w:szCs w:val="24"/>
      <w:lang w:eastAsia="ru-RU"/>
    </w:rPr>
  </w:style>
  <w:style w:type="character" w:customStyle="1" w:styleId="10">
    <w:name w:val="Заголовок 1 Знак"/>
    <w:basedOn w:val="a0"/>
    <w:link w:val="1"/>
    <w:uiPriority w:val="9"/>
    <w:rsid w:val="006E183C"/>
    <w:rPr>
      <w:rFonts w:asciiTheme="majorHAnsi" w:eastAsiaTheme="majorEastAsia" w:hAnsiTheme="majorHAnsi" w:cstheme="majorBidi"/>
      <w:color w:val="262626" w:themeColor="text1" w:themeTint="D9"/>
      <w:sz w:val="32"/>
      <w:szCs w:val="32"/>
    </w:rPr>
  </w:style>
  <w:style w:type="character" w:customStyle="1" w:styleId="20">
    <w:name w:val="Заголовок 2 Знак"/>
    <w:basedOn w:val="a0"/>
    <w:link w:val="2"/>
    <w:uiPriority w:val="9"/>
    <w:semiHidden/>
    <w:rsid w:val="006E183C"/>
    <w:rPr>
      <w:rFonts w:asciiTheme="majorHAnsi" w:eastAsiaTheme="majorEastAsia" w:hAnsiTheme="majorHAnsi" w:cstheme="majorBidi"/>
      <w:color w:val="262626" w:themeColor="text1" w:themeTint="D9"/>
      <w:sz w:val="28"/>
      <w:szCs w:val="28"/>
    </w:rPr>
  </w:style>
  <w:style w:type="character" w:customStyle="1" w:styleId="30">
    <w:name w:val="Заголовок 3 Знак"/>
    <w:basedOn w:val="a0"/>
    <w:link w:val="3"/>
    <w:uiPriority w:val="9"/>
    <w:semiHidden/>
    <w:rsid w:val="006E183C"/>
    <w:rPr>
      <w:rFonts w:asciiTheme="majorHAnsi" w:eastAsiaTheme="majorEastAsia" w:hAnsiTheme="majorHAnsi" w:cstheme="majorBidi"/>
      <w:color w:val="0D0D0D" w:themeColor="text1" w:themeTint="F2"/>
      <w:sz w:val="24"/>
      <w:szCs w:val="24"/>
    </w:rPr>
  </w:style>
  <w:style w:type="character" w:customStyle="1" w:styleId="50">
    <w:name w:val="Заголовок 5 Знак"/>
    <w:basedOn w:val="a0"/>
    <w:link w:val="5"/>
    <w:uiPriority w:val="9"/>
    <w:semiHidden/>
    <w:rsid w:val="006E183C"/>
    <w:rPr>
      <w:rFonts w:asciiTheme="majorHAnsi" w:eastAsiaTheme="majorEastAsia" w:hAnsiTheme="majorHAnsi" w:cstheme="majorBidi"/>
      <w:color w:val="404040" w:themeColor="text1" w:themeTint="BF"/>
    </w:rPr>
  </w:style>
  <w:style w:type="numbering" w:customStyle="1" w:styleId="12">
    <w:name w:val="Нет списка1"/>
    <w:next w:val="a2"/>
    <w:uiPriority w:val="99"/>
    <w:semiHidden/>
    <w:unhideWhenUsed/>
    <w:rsid w:val="00904047"/>
  </w:style>
  <w:style w:type="character" w:styleId="aa">
    <w:name w:val="Hyperlink"/>
    <w:basedOn w:val="a0"/>
    <w:uiPriority w:val="99"/>
    <w:semiHidden/>
    <w:unhideWhenUsed/>
    <w:rsid w:val="00904047"/>
    <w:rPr>
      <w:color w:val="0000FF" w:themeColor="hyperlink"/>
      <w:u w:val="single"/>
    </w:rPr>
  </w:style>
  <w:style w:type="character" w:styleId="ab">
    <w:name w:val="FollowedHyperlink"/>
    <w:basedOn w:val="a0"/>
    <w:uiPriority w:val="99"/>
    <w:semiHidden/>
    <w:unhideWhenUsed/>
    <w:rsid w:val="00904047"/>
    <w:rPr>
      <w:color w:val="800080" w:themeColor="followedHyperlink"/>
      <w:u w:val="single"/>
    </w:rPr>
  </w:style>
  <w:style w:type="paragraph" w:styleId="HTML">
    <w:name w:val="HTML Preformatted"/>
    <w:basedOn w:val="a"/>
    <w:link w:val="HTML0"/>
    <w:uiPriority w:val="99"/>
    <w:semiHidden/>
    <w:unhideWhenUsed/>
    <w:rsid w:val="00904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uiPriority w:val="99"/>
    <w:semiHidden/>
    <w:rsid w:val="00904047"/>
    <w:rPr>
      <w:rFonts w:ascii="Courier New" w:eastAsia="Calibri" w:hAnsi="Courier New" w:cs="Courier New"/>
      <w:sz w:val="20"/>
      <w:szCs w:val="20"/>
      <w:lang w:eastAsia="ru-RU"/>
    </w:rPr>
  </w:style>
  <w:style w:type="paragraph" w:styleId="ac">
    <w:name w:val="Normal (Web)"/>
    <w:basedOn w:val="a"/>
    <w:uiPriority w:val="99"/>
    <w:semiHidden/>
    <w:unhideWhenUsed/>
    <w:rsid w:val="00904047"/>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13">
    <w:name w:val="toc 1"/>
    <w:basedOn w:val="a"/>
    <w:next w:val="a"/>
    <w:autoRedefine/>
    <w:uiPriority w:val="39"/>
    <w:semiHidden/>
    <w:unhideWhenUsed/>
    <w:rsid w:val="00904047"/>
    <w:pPr>
      <w:spacing w:after="100"/>
      <w:ind w:firstLine="709"/>
      <w:jc w:val="both"/>
    </w:pPr>
    <w:rPr>
      <w:rFonts w:ascii="Arial" w:eastAsia="Arial" w:hAnsi="Arial" w:cs="Arial"/>
      <w:lang w:val="en-US"/>
    </w:rPr>
  </w:style>
  <w:style w:type="paragraph" w:styleId="23">
    <w:name w:val="toc 2"/>
    <w:basedOn w:val="a"/>
    <w:next w:val="a"/>
    <w:autoRedefine/>
    <w:uiPriority w:val="39"/>
    <w:semiHidden/>
    <w:unhideWhenUsed/>
    <w:rsid w:val="00904047"/>
    <w:pPr>
      <w:tabs>
        <w:tab w:val="right" w:leader="dot" w:pos="9628"/>
      </w:tabs>
      <w:spacing w:after="100"/>
      <w:ind w:left="220" w:firstLine="709"/>
      <w:jc w:val="both"/>
    </w:pPr>
    <w:rPr>
      <w:rFonts w:ascii="Times New Roman" w:eastAsia="Calibri" w:hAnsi="Times New Roman" w:cs="Times New Roman"/>
      <w:b/>
      <w:bCs/>
      <w:noProof/>
      <w:lang w:eastAsia="ru-RU"/>
    </w:rPr>
  </w:style>
  <w:style w:type="character" w:customStyle="1" w:styleId="ad">
    <w:name w:val="Текст сноски Знак"/>
    <w:aliases w:val="Текст сноски-FN Знак,ft Знак,Footnote Text Char Знак,Footnote Text Char1 Char Char Char Знак,Footnote Text Char Char Char Char Char Знак,Текст сноски Знак1 Знак Знак,Текст сноски Знак Знак Знак Знак,Footnote Text Char Знак Знак Знак"/>
    <w:basedOn w:val="a0"/>
    <w:link w:val="ae"/>
    <w:uiPriority w:val="99"/>
    <w:locked/>
    <w:rsid w:val="00904047"/>
    <w:rPr>
      <w:rFonts w:ascii="Times New Roman" w:eastAsia="Times New Roman" w:hAnsi="Times New Roman" w:cs="Times New Roman"/>
      <w:sz w:val="20"/>
      <w:szCs w:val="20"/>
      <w:lang w:eastAsia="ru-RU"/>
    </w:rPr>
  </w:style>
  <w:style w:type="paragraph" w:styleId="ae">
    <w:name w:val="footnote text"/>
    <w:aliases w:val="Текст сноски-FN,ft,Footnote Text Char,Footnote Text Char1 Char Char Char,Footnote Text Char Char Char Char Char,Текст сноски Знак1 Знак,Текст сноски Знак Знак Знак,Footnote Text Char Знак Знак,Oaeno niinee-FN,Oaeno niinee Ciae,single spac"/>
    <w:basedOn w:val="a"/>
    <w:link w:val="ad"/>
    <w:uiPriority w:val="99"/>
    <w:unhideWhenUsed/>
    <w:rsid w:val="00904047"/>
    <w:pPr>
      <w:spacing w:after="0" w:line="240" w:lineRule="auto"/>
    </w:pPr>
    <w:rPr>
      <w:rFonts w:ascii="Times New Roman" w:eastAsia="Times New Roman" w:hAnsi="Times New Roman" w:cs="Times New Roman"/>
      <w:sz w:val="20"/>
      <w:szCs w:val="20"/>
      <w:lang w:eastAsia="ru-RU"/>
    </w:rPr>
  </w:style>
  <w:style w:type="character" w:customStyle="1" w:styleId="14">
    <w:name w:val="Текст сноски Знак1"/>
    <w:aliases w:val="Текст сноски-FN Знак1,ft Знак1,Footnote Text Char Знак1,Footnote Text Char1 Char Char Char Знак1,Footnote Text Char Char Char Char Char Знак1,Текст сноски Знак1 Знак Знак1,Текст сноски Знак Знак Знак Знак1,Oaeno niinee-FN Знак"/>
    <w:basedOn w:val="a0"/>
    <w:uiPriority w:val="99"/>
    <w:semiHidden/>
    <w:rsid w:val="00904047"/>
    <w:rPr>
      <w:sz w:val="20"/>
      <w:szCs w:val="20"/>
    </w:rPr>
  </w:style>
  <w:style w:type="paragraph" w:styleId="af">
    <w:name w:val="annotation text"/>
    <w:basedOn w:val="a"/>
    <w:link w:val="af0"/>
    <w:uiPriority w:val="99"/>
    <w:semiHidden/>
    <w:unhideWhenUsed/>
    <w:rsid w:val="00904047"/>
    <w:pPr>
      <w:spacing w:line="240" w:lineRule="auto"/>
    </w:pPr>
    <w:rPr>
      <w:rFonts w:ascii="Calibri" w:eastAsia="Calibri" w:hAnsi="Calibri" w:cs="Calibri"/>
    </w:rPr>
  </w:style>
  <w:style w:type="character" w:customStyle="1" w:styleId="af0">
    <w:name w:val="Текст примечания Знак"/>
    <w:basedOn w:val="a0"/>
    <w:link w:val="af"/>
    <w:uiPriority w:val="99"/>
    <w:semiHidden/>
    <w:rsid w:val="00904047"/>
    <w:rPr>
      <w:rFonts w:ascii="Calibri" w:eastAsia="Calibri" w:hAnsi="Calibri" w:cs="Calibri"/>
    </w:rPr>
  </w:style>
  <w:style w:type="paragraph" w:styleId="af1">
    <w:name w:val="endnote text"/>
    <w:basedOn w:val="a"/>
    <w:link w:val="af2"/>
    <w:uiPriority w:val="99"/>
    <w:semiHidden/>
    <w:unhideWhenUsed/>
    <w:rsid w:val="00904047"/>
    <w:pPr>
      <w:autoSpaceDE w:val="0"/>
      <w:autoSpaceDN w:val="0"/>
      <w:spacing w:after="0" w:line="240" w:lineRule="auto"/>
    </w:pPr>
    <w:rPr>
      <w:rFonts w:ascii="Times New Roman" w:eastAsia="Calibri" w:hAnsi="Times New Roman" w:cs="Times New Roman"/>
      <w:sz w:val="20"/>
      <w:szCs w:val="20"/>
      <w:lang w:eastAsia="ru-RU"/>
    </w:rPr>
  </w:style>
  <w:style w:type="character" w:customStyle="1" w:styleId="af2">
    <w:name w:val="Текст концевой сноски Знак"/>
    <w:basedOn w:val="a0"/>
    <w:link w:val="af1"/>
    <w:uiPriority w:val="99"/>
    <w:semiHidden/>
    <w:rsid w:val="00904047"/>
    <w:rPr>
      <w:rFonts w:ascii="Times New Roman" w:eastAsia="Calibri" w:hAnsi="Times New Roman" w:cs="Times New Roman"/>
      <w:sz w:val="20"/>
      <w:szCs w:val="20"/>
      <w:lang w:eastAsia="ru-RU"/>
    </w:rPr>
  </w:style>
  <w:style w:type="paragraph" w:styleId="af3">
    <w:name w:val="Body Text"/>
    <w:basedOn w:val="a"/>
    <w:link w:val="af4"/>
    <w:uiPriority w:val="1"/>
    <w:semiHidden/>
    <w:unhideWhenUsed/>
    <w:rsid w:val="00904047"/>
    <w:pPr>
      <w:spacing w:after="120"/>
      <w:ind w:left="119" w:firstLine="709"/>
      <w:jc w:val="both"/>
    </w:pPr>
    <w:rPr>
      <w:rFonts w:ascii="Arial" w:eastAsia="Arial" w:hAnsi="Arial" w:cs="Arial"/>
      <w:sz w:val="28"/>
      <w:szCs w:val="28"/>
      <w:lang w:val="en-US"/>
    </w:rPr>
  </w:style>
  <w:style w:type="character" w:customStyle="1" w:styleId="af4">
    <w:name w:val="Основной текст Знак"/>
    <w:basedOn w:val="a0"/>
    <w:link w:val="af3"/>
    <w:uiPriority w:val="1"/>
    <w:semiHidden/>
    <w:rsid w:val="00904047"/>
    <w:rPr>
      <w:rFonts w:ascii="Arial" w:eastAsia="Arial" w:hAnsi="Arial" w:cs="Arial"/>
      <w:sz w:val="28"/>
      <w:szCs w:val="28"/>
      <w:lang w:val="en-US"/>
    </w:rPr>
  </w:style>
  <w:style w:type="paragraph" w:styleId="24">
    <w:name w:val="Body Text 2"/>
    <w:basedOn w:val="a"/>
    <w:link w:val="25"/>
    <w:uiPriority w:val="99"/>
    <w:semiHidden/>
    <w:unhideWhenUsed/>
    <w:rsid w:val="00904047"/>
    <w:pPr>
      <w:suppressAutoHyphens/>
      <w:spacing w:after="120" w:line="480" w:lineRule="auto"/>
      <w:ind w:firstLine="709"/>
      <w:jc w:val="both"/>
    </w:pPr>
    <w:rPr>
      <w:rFonts w:ascii="Times New Roman" w:eastAsia="Calibri" w:hAnsi="Times New Roman" w:cs="Times New Roman"/>
      <w:sz w:val="24"/>
      <w:szCs w:val="24"/>
      <w:lang w:eastAsia="zh-CN"/>
    </w:rPr>
  </w:style>
  <w:style w:type="character" w:customStyle="1" w:styleId="25">
    <w:name w:val="Основной текст 2 Знак"/>
    <w:basedOn w:val="a0"/>
    <w:link w:val="24"/>
    <w:uiPriority w:val="99"/>
    <w:semiHidden/>
    <w:rsid w:val="00904047"/>
    <w:rPr>
      <w:rFonts w:ascii="Times New Roman" w:eastAsia="Calibri" w:hAnsi="Times New Roman" w:cs="Times New Roman"/>
      <w:sz w:val="24"/>
      <w:szCs w:val="24"/>
      <w:lang w:eastAsia="zh-CN"/>
    </w:rPr>
  </w:style>
  <w:style w:type="paragraph" w:styleId="af5">
    <w:name w:val="Plain Text"/>
    <w:basedOn w:val="a"/>
    <w:link w:val="af6"/>
    <w:uiPriority w:val="99"/>
    <w:semiHidden/>
    <w:unhideWhenUsed/>
    <w:rsid w:val="00904047"/>
    <w:pPr>
      <w:spacing w:after="0" w:line="240" w:lineRule="auto"/>
    </w:pPr>
    <w:rPr>
      <w:rFonts w:ascii="Courier New" w:eastAsia="Calibri" w:hAnsi="Courier New" w:cs="Courier New"/>
      <w:sz w:val="20"/>
      <w:szCs w:val="20"/>
      <w:lang w:eastAsia="ru-RU"/>
    </w:rPr>
  </w:style>
  <w:style w:type="character" w:customStyle="1" w:styleId="af6">
    <w:name w:val="Текст Знак"/>
    <w:basedOn w:val="a0"/>
    <w:link w:val="af5"/>
    <w:uiPriority w:val="99"/>
    <w:semiHidden/>
    <w:rsid w:val="00904047"/>
    <w:rPr>
      <w:rFonts w:ascii="Courier New" w:eastAsia="Calibri" w:hAnsi="Courier New" w:cs="Courier New"/>
      <w:sz w:val="20"/>
      <w:szCs w:val="20"/>
      <w:lang w:eastAsia="ru-RU"/>
    </w:rPr>
  </w:style>
  <w:style w:type="paragraph" w:styleId="af7">
    <w:name w:val="annotation subject"/>
    <w:basedOn w:val="af"/>
    <w:next w:val="af"/>
    <w:link w:val="af8"/>
    <w:uiPriority w:val="99"/>
    <w:semiHidden/>
    <w:unhideWhenUsed/>
    <w:rsid w:val="00904047"/>
    <w:pPr>
      <w:autoSpaceDE w:val="0"/>
      <w:autoSpaceDN w:val="0"/>
      <w:spacing w:after="0"/>
    </w:pPr>
    <w:rPr>
      <w:rFonts w:ascii="Times New Roman" w:eastAsia="Times New Roman" w:hAnsi="Times New Roman" w:cs="Times New Roman"/>
      <w:b/>
      <w:bCs/>
    </w:rPr>
  </w:style>
  <w:style w:type="character" w:customStyle="1" w:styleId="af8">
    <w:name w:val="Тема примечания Знак"/>
    <w:basedOn w:val="af0"/>
    <w:link w:val="af7"/>
    <w:uiPriority w:val="99"/>
    <w:semiHidden/>
    <w:rsid w:val="00904047"/>
    <w:rPr>
      <w:rFonts w:ascii="Times New Roman" w:eastAsia="Times New Roman" w:hAnsi="Times New Roman" w:cs="Times New Roman"/>
      <w:b/>
      <w:bCs/>
    </w:rPr>
  </w:style>
  <w:style w:type="character" w:customStyle="1" w:styleId="af9">
    <w:name w:val="Без интервала Знак"/>
    <w:link w:val="afa"/>
    <w:uiPriority w:val="1"/>
    <w:locked/>
    <w:rsid w:val="00904047"/>
  </w:style>
  <w:style w:type="paragraph" w:styleId="afa">
    <w:name w:val="No Spacing"/>
    <w:link w:val="af9"/>
    <w:uiPriority w:val="1"/>
    <w:qFormat/>
    <w:rsid w:val="006E183C"/>
    <w:pPr>
      <w:spacing w:after="0" w:line="240" w:lineRule="auto"/>
    </w:pPr>
  </w:style>
  <w:style w:type="paragraph" w:styleId="afb">
    <w:name w:val="Revision"/>
    <w:uiPriority w:val="99"/>
    <w:semiHidden/>
    <w:rsid w:val="00904047"/>
    <w:pPr>
      <w:spacing w:after="0" w:line="240" w:lineRule="auto"/>
    </w:pPr>
    <w:rPr>
      <w:rFonts w:ascii="Times New Roman" w:eastAsia="Times New Roman" w:hAnsi="Times New Roman" w:cs="Times New Roman"/>
      <w:sz w:val="20"/>
      <w:szCs w:val="20"/>
      <w:lang w:eastAsia="ru-RU"/>
    </w:rPr>
  </w:style>
  <w:style w:type="character" w:customStyle="1" w:styleId="afc">
    <w:name w:val="Абзац списка Знак"/>
    <w:aliases w:val="Заголовок_3 Знак,Подпись рисунка Знак,асз.Списка Знак,Bullet 1 Знак,Use Case List Paragraph Знак,List Paragraph Знак,Bullet List Знак,FooterText Знак,numbered Знак,Paragraphe de liste1 Знак,Bulletr List Paragraph Знак"/>
    <w:link w:val="afd"/>
    <w:uiPriority w:val="34"/>
    <w:locked/>
    <w:rsid w:val="00904047"/>
  </w:style>
  <w:style w:type="paragraph" w:styleId="afd">
    <w:name w:val="List Paragraph"/>
    <w:aliases w:val="Заголовок_3,Подпись рисунка,асз.Списка,Bullet 1,Use Case List Paragraph,List Paragraph,Bullet List,FooterText,numbered,Paragraphe de liste1,Bulletr List Paragraph"/>
    <w:basedOn w:val="a"/>
    <w:link w:val="afc"/>
    <w:uiPriority w:val="34"/>
    <w:qFormat/>
    <w:rsid w:val="00904047"/>
    <w:pPr>
      <w:ind w:left="720"/>
      <w:contextualSpacing/>
    </w:pPr>
  </w:style>
  <w:style w:type="paragraph" w:styleId="afe">
    <w:name w:val="TOC Heading"/>
    <w:basedOn w:val="1"/>
    <w:next w:val="a"/>
    <w:uiPriority w:val="39"/>
    <w:semiHidden/>
    <w:unhideWhenUsed/>
    <w:qFormat/>
    <w:rsid w:val="006E183C"/>
    <w:pPr>
      <w:outlineLvl w:val="9"/>
    </w:pPr>
  </w:style>
  <w:style w:type="character" w:customStyle="1" w:styleId="CharStyle7">
    <w:name w:val="Char Style 7"/>
    <w:basedOn w:val="a0"/>
    <w:link w:val="Style6"/>
    <w:uiPriority w:val="99"/>
    <w:locked/>
    <w:rsid w:val="00904047"/>
    <w:rPr>
      <w:sz w:val="26"/>
      <w:szCs w:val="26"/>
      <w:shd w:val="clear" w:color="auto" w:fill="FFFFFF"/>
    </w:rPr>
  </w:style>
  <w:style w:type="paragraph" w:customStyle="1" w:styleId="Style6">
    <w:name w:val="Style 6"/>
    <w:basedOn w:val="a"/>
    <w:link w:val="CharStyle7"/>
    <w:uiPriority w:val="99"/>
    <w:rsid w:val="00904047"/>
    <w:pPr>
      <w:widowControl w:val="0"/>
      <w:shd w:val="clear" w:color="auto" w:fill="FFFFFF"/>
      <w:spacing w:after="0" w:line="240" w:lineRule="atLeast"/>
    </w:pPr>
    <w:rPr>
      <w:sz w:val="26"/>
      <w:szCs w:val="26"/>
    </w:rPr>
  </w:style>
  <w:style w:type="character" w:customStyle="1" w:styleId="CharStyle20">
    <w:name w:val="Char Style 20"/>
    <w:basedOn w:val="a0"/>
    <w:link w:val="Style2"/>
    <w:uiPriority w:val="99"/>
    <w:locked/>
    <w:rsid w:val="00904047"/>
    <w:rPr>
      <w:sz w:val="26"/>
      <w:szCs w:val="26"/>
      <w:shd w:val="clear" w:color="auto" w:fill="FFFFFF"/>
    </w:rPr>
  </w:style>
  <w:style w:type="paragraph" w:customStyle="1" w:styleId="Style2">
    <w:name w:val="Style 2"/>
    <w:basedOn w:val="a"/>
    <w:link w:val="CharStyle20"/>
    <w:uiPriority w:val="99"/>
    <w:rsid w:val="00904047"/>
    <w:pPr>
      <w:widowControl w:val="0"/>
      <w:shd w:val="clear" w:color="auto" w:fill="FFFFFF"/>
      <w:spacing w:after="0" w:line="240" w:lineRule="atLeast"/>
    </w:pPr>
    <w:rPr>
      <w:sz w:val="26"/>
      <w:szCs w:val="26"/>
    </w:rPr>
  </w:style>
  <w:style w:type="paragraph" w:customStyle="1" w:styleId="ConsPlusTitle">
    <w:name w:val="ConsPlusTitle"/>
    <w:uiPriority w:val="99"/>
    <w:rsid w:val="00904047"/>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Style10">
    <w:name w:val="Style10"/>
    <w:basedOn w:val="a"/>
    <w:uiPriority w:val="99"/>
    <w:rsid w:val="00904047"/>
    <w:pPr>
      <w:widowControl w:val="0"/>
      <w:autoSpaceDE w:val="0"/>
      <w:autoSpaceDN w:val="0"/>
      <w:adjustRightInd w:val="0"/>
      <w:spacing w:after="0" w:line="451" w:lineRule="exact"/>
      <w:ind w:firstLine="850"/>
      <w:jc w:val="both"/>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90404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90404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DocList">
    <w:name w:val="ConsPlusDocList"/>
    <w:next w:val="a"/>
    <w:uiPriority w:val="99"/>
    <w:rsid w:val="00904047"/>
    <w:pPr>
      <w:widowControl w:val="0"/>
      <w:suppressAutoHyphens/>
      <w:autoSpaceDE w:val="0"/>
      <w:spacing w:after="0" w:line="240" w:lineRule="auto"/>
    </w:pPr>
    <w:rPr>
      <w:rFonts w:ascii="Arial" w:eastAsia="Arial" w:hAnsi="Arial" w:cs="Arial"/>
      <w:sz w:val="20"/>
      <w:szCs w:val="20"/>
      <w:lang w:eastAsia="hi-IN" w:bidi="hi-IN"/>
    </w:rPr>
  </w:style>
  <w:style w:type="paragraph" w:customStyle="1" w:styleId="15">
    <w:name w:val="Текст1"/>
    <w:basedOn w:val="a"/>
    <w:uiPriority w:val="99"/>
    <w:rsid w:val="00904047"/>
    <w:pPr>
      <w:widowControl w:val="0"/>
      <w:suppressAutoHyphens/>
      <w:autoSpaceDE w:val="0"/>
      <w:spacing w:after="0" w:line="240" w:lineRule="auto"/>
    </w:pPr>
    <w:rPr>
      <w:rFonts w:ascii="Courier New" w:eastAsia="font498" w:hAnsi="Courier New" w:cs="Courier New"/>
      <w:sz w:val="20"/>
      <w:szCs w:val="20"/>
      <w:lang w:eastAsia="hi-IN" w:bidi="hi-IN"/>
    </w:rPr>
  </w:style>
  <w:style w:type="character" w:customStyle="1" w:styleId="aff">
    <w:name w:val="Заголовок Знак"/>
    <w:link w:val="aff0"/>
    <w:uiPriority w:val="10"/>
    <w:locked/>
    <w:rsid w:val="00904047"/>
    <w:rPr>
      <w:rFonts w:ascii="Arial" w:eastAsia="Arial" w:hAnsi="Arial" w:cs="Arial"/>
      <w:b/>
      <w:bCs/>
      <w:sz w:val="46"/>
      <w:szCs w:val="46"/>
      <w:lang w:val="en-US"/>
    </w:rPr>
  </w:style>
  <w:style w:type="paragraph" w:customStyle="1" w:styleId="aff0">
    <w:name w:val="Заголовок"/>
    <w:basedOn w:val="a"/>
    <w:link w:val="aff"/>
    <w:uiPriority w:val="10"/>
    <w:rsid w:val="00904047"/>
    <w:pPr>
      <w:spacing w:after="120"/>
      <w:ind w:left="119" w:right="136" w:firstLine="709"/>
      <w:jc w:val="both"/>
    </w:pPr>
    <w:rPr>
      <w:rFonts w:ascii="Arial" w:eastAsia="Arial" w:hAnsi="Arial" w:cs="Arial"/>
      <w:b/>
      <w:bCs/>
      <w:sz w:val="46"/>
      <w:szCs w:val="46"/>
      <w:lang w:val="en-US"/>
    </w:rPr>
  </w:style>
  <w:style w:type="paragraph" w:customStyle="1" w:styleId="TableParagraph">
    <w:name w:val="Table Paragraph"/>
    <w:basedOn w:val="a"/>
    <w:uiPriority w:val="1"/>
    <w:rsid w:val="00904047"/>
    <w:pPr>
      <w:spacing w:after="120"/>
      <w:ind w:firstLine="709"/>
      <w:jc w:val="both"/>
    </w:pPr>
    <w:rPr>
      <w:rFonts w:ascii="Arial" w:eastAsia="Arial" w:hAnsi="Arial" w:cs="Arial"/>
      <w:lang w:val="en-US"/>
    </w:rPr>
  </w:style>
  <w:style w:type="paragraph" w:customStyle="1" w:styleId="16">
    <w:name w:val="Верхний колонтитул1"/>
    <w:basedOn w:val="a"/>
    <w:next w:val="a6"/>
    <w:uiPriority w:val="99"/>
    <w:rsid w:val="00904047"/>
    <w:pPr>
      <w:tabs>
        <w:tab w:val="center" w:pos="4677"/>
        <w:tab w:val="right" w:pos="9355"/>
      </w:tabs>
      <w:spacing w:after="120"/>
      <w:ind w:firstLine="709"/>
      <w:jc w:val="both"/>
    </w:pPr>
    <w:rPr>
      <w:rFonts w:ascii="Calibri" w:eastAsia="Calibri" w:hAnsi="Calibri" w:cs="Times New Roman"/>
      <w:lang w:val="en-US"/>
    </w:rPr>
  </w:style>
  <w:style w:type="paragraph" w:customStyle="1" w:styleId="ConsPlusNormal">
    <w:name w:val="ConsPlusNormal"/>
    <w:uiPriority w:val="99"/>
    <w:rsid w:val="00904047"/>
    <w:pPr>
      <w:widowControl w:val="0"/>
      <w:autoSpaceDE w:val="0"/>
      <w:autoSpaceDN w:val="0"/>
      <w:spacing w:after="0" w:line="240" w:lineRule="auto"/>
    </w:pPr>
    <w:rPr>
      <w:rFonts w:ascii="Times New Roman" w:eastAsia="Times New Roman" w:hAnsi="Times New Roman" w:cs="Calibri"/>
      <w:szCs w:val="20"/>
      <w:lang w:eastAsia="ru-RU"/>
    </w:rPr>
  </w:style>
  <w:style w:type="paragraph" w:customStyle="1" w:styleId="ConsPlusTitlePage">
    <w:name w:val="ConsPlusTitlePage"/>
    <w:uiPriority w:val="99"/>
    <w:rsid w:val="0090404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formattext">
    <w:name w:val="formattext"/>
    <w:basedOn w:val="a"/>
    <w:uiPriority w:val="99"/>
    <w:rsid w:val="00904047"/>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plusnormal0">
    <w:name w:val="consplusnormal"/>
    <w:basedOn w:val="a"/>
    <w:uiPriority w:val="99"/>
    <w:rsid w:val="00904047"/>
    <w:pPr>
      <w:overflowPunct w:val="0"/>
      <w:autoSpaceDE w:val="0"/>
      <w:autoSpaceDN w:val="0"/>
      <w:spacing w:after="0" w:line="240" w:lineRule="auto"/>
      <w:ind w:firstLine="720"/>
    </w:pPr>
    <w:rPr>
      <w:rFonts w:ascii="Arial" w:eastAsia="Calibri" w:hAnsi="Arial" w:cs="Arial"/>
      <w:sz w:val="20"/>
      <w:szCs w:val="20"/>
      <w:lang w:eastAsia="ru-RU"/>
    </w:rPr>
  </w:style>
  <w:style w:type="paragraph" w:customStyle="1" w:styleId="printredaction-line">
    <w:name w:val="print_redaction-line"/>
    <w:basedOn w:val="a"/>
    <w:uiPriority w:val="99"/>
    <w:semiHidden/>
    <w:rsid w:val="00904047"/>
    <w:pPr>
      <w:spacing w:after="223" w:line="240" w:lineRule="auto"/>
      <w:jc w:val="both"/>
    </w:pPr>
    <w:rPr>
      <w:rFonts w:ascii="Times New Roman" w:eastAsia="Calibri" w:hAnsi="Times New Roman" w:cs="Times New Roman"/>
      <w:sz w:val="24"/>
      <w:szCs w:val="24"/>
      <w:lang w:eastAsia="ru-RU"/>
    </w:rPr>
  </w:style>
  <w:style w:type="paragraph" w:customStyle="1" w:styleId="align-right">
    <w:name w:val="align-right"/>
    <w:basedOn w:val="a"/>
    <w:uiPriority w:val="99"/>
    <w:semiHidden/>
    <w:rsid w:val="00904047"/>
    <w:pPr>
      <w:spacing w:after="223" w:line="240" w:lineRule="auto"/>
      <w:jc w:val="right"/>
    </w:pPr>
    <w:rPr>
      <w:rFonts w:ascii="Times New Roman" w:eastAsia="Calibri" w:hAnsi="Times New Roman" w:cs="Times New Roman"/>
      <w:sz w:val="24"/>
      <w:szCs w:val="24"/>
      <w:lang w:eastAsia="ru-RU"/>
    </w:rPr>
  </w:style>
  <w:style w:type="paragraph" w:customStyle="1" w:styleId="align-center">
    <w:name w:val="align-center"/>
    <w:basedOn w:val="a"/>
    <w:uiPriority w:val="99"/>
    <w:semiHidden/>
    <w:rsid w:val="00904047"/>
    <w:pPr>
      <w:spacing w:after="223" w:line="240" w:lineRule="auto"/>
      <w:jc w:val="center"/>
    </w:pPr>
    <w:rPr>
      <w:rFonts w:ascii="Times New Roman" w:eastAsia="Calibri" w:hAnsi="Times New Roman" w:cs="Times New Roman"/>
      <w:sz w:val="24"/>
      <w:szCs w:val="24"/>
      <w:lang w:eastAsia="ru-RU"/>
    </w:rPr>
  </w:style>
  <w:style w:type="character" w:customStyle="1" w:styleId="CharStyle6">
    <w:name w:val="Char Style 6"/>
    <w:link w:val="Style5"/>
    <w:uiPriority w:val="99"/>
    <w:locked/>
    <w:rsid w:val="00904047"/>
    <w:rPr>
      <w:sz w:val="26"/>
      <w:szCs w:val="26"/>
      <w:shd w:val="clear" w:color="auto" w:fill="FFFFFF"/>
    </w:rPr>
  </w:style>
  <w:style w:type="paragraph" w:customStyle="1" w:styleId="Style5">
    <w:name w:val="Style 5"/>
    <w:basedOn w:val="a"/>
    <w:link w:val="CharStyle6"/>
    <w:uiPriority w:val="99"/>
    <w:rsid w:val="00904047"/>
    <w:pPr>
      <w:widowControl w:val="0"/>
      <w:shd w:val="clear" w:color="auto" w:fill="FFFFFF"/>
      <w:spacing w:after="0" w:line="319" w:lineRule="exact"/>
      <w:jc w:val="center"/>
    </w:pPr>
    <w:rPr>
      <w:sz w:val="26"/>
      <w:szCs w:val="26"/>
    </w:rPr>
  </w:style>
  <w:style w:type="paragraph" w:customStyle="1" w:styleId="aff1">
    <w:name w:val="Прижатый влево"/>
    <w:basedOn w:val="a"/>
    <w:next w:val="a"/>
    <w:uiPriority w:val="99"/>
    <w:rsid w:val="00904047"/>
    <w:pPr>
      <w:widowControl w:val="0"/>
      <w:autoSpaceDE w:val="0"/>
      <w:autoSpaceDN w:val="0"/>
      <w:adjustRightInd w:val="0"/>
      <w:spacing w:after="0" w:line="240" w:lineRule="auto"/>
    </w:pPr>
    <w:rPr>
      <w:rFonts w:ascii="Times New Roman CYR" w:eastAsia="Calibri" w:hAnsi="Times New Roman CYR" w:cs="Times New Roman CYR"/>
      <w:sz w:val="24"/>
      <w:szCs w:val="24"/>
      <w:lang w:eastAsia="ru-RU"/>
    </w:rPr>
  </w:style>
  <w:style w:type="paragraph" w:customStyle="1" w:styleId="17">
    <w:name w:val="заголовок 1"/>
    <w:basedOn w:val="a"/>
    <w:next w:val="a"/>
    <w:uiPriority w:val="99"/>
    <w:rsid w:val="00904047"/>
    <w:pPr>
      <w:keepNext/>
      <w:autoSpaceDE w:val="0"/>
      <w:autoSpaceDN w:val="0"/>
      <w:spacing w:after="0" w:line="240" w:lineRule="auto"/>
      <w:jc w:val="center"/>
    </w:pPr>
    <w:rPr>
      <w:rFonts w:ascii="Times New Roman" w:eastAsia="Calibri" w:hAnsi="Times New Roman" w:cs="Times New Roman"/>
      <w:b/>
      <w:bCs/>
      <w:i/>
      <w:iCs/>
      <w:sz w:val="24"/>
      <w:szCs w:val="24"/>
      <w:lang w:eastAsia="ru-RU"/>
    </w:rPr>
  </w:style>
  <w:style w:type="paragraph" w:customStyle="1" w:styleId="icon00">
    <w:name w:val="icon00"/>
    <w:basedOn w:val="a"/>
    <w:uiPriority w:val="99"/>
    <w:rsid w:val="00904047"/>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aff2">
    <w:name w:val="Основной текст_"/>
    <w:basedOn w:val="a0"/>
    <w:link w:val="26"/>
    <w:locked/>
    <w:rsid w:val="00904047"/>
    <w:rPr>
      <w:sz w:val="26"/>
      <w:szCs w:val="26"/>
      <w:shd w:val="clear" w:color="auto" w:fill="FFFFFF"/>
    </w:rPr>
  </w:style>
  <w:style w:type="paragraph" w:customStyle="1" w:styleId="26">
    <w:name w:val="Основной текст2"/>
    <w:basedOn w:val="a"/>
    <w:link w:val="aff2"/>
    <w:rsid w:val="00904047"/>
    <w:pPr>
      <w:widowControl w:val="0"/>
      <w:shd w:val="clear" w:color="auto" w:fill="FFFFFF"/>
      <w:spacing w:after="0" w:line="317" w:lineRule="exact"/>
      <w:jc w:val="center"/>
    </w:pPr>
    <w:rPr>
      <w:sz w:val="26"/>
      <w:szCs w:val="26"/>
    </w:rPr>
  </w:style>
  <w:style w:type="paragraph" w:customStyle="1" w:styleId="Default">
    <w:name w:val="Default"/>
    <w:rsid w:val="00904047"/>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27">
    <w:name w:val="Основной текст (2)_"/>
    <w:basedOn w:val="a0"/>
    <w:link w:val="28"/>
    <w:locked/>
    <w:rsid w:val="00904047"/>
    <w:rPr>
      <w:rFonts w:ascii="Times New Roman" w:eastAsia="Times New Roman" w:hAnsi="Times New Roman" w:cs="Times New Roman"/>
      <w:sz w:val="26"/>
      <w:szCs w:val="26"/>
      <w:shd w:val="clear" w:color="auto" w:fill="FFFFFF"/>
    </w:rPr>
  </w:style>
  <w:style w:type="paragraph" w:customStyle="1" w:styleId="28">
    <w:name w:val="Основной текст (2)"/>
    <w:basedOn w:val="a"/>
    <w:link w:val="27"/>
    <w:rsid w:val="00904047"/>
    <w:pPr>
      <w:widowControl w:val="0"/>
      <w:shd w:val="clear" w:color="auto" w:fill="FFFFFF"/>
      <w:spacing w:after="0" w:line="554" w:lineRule="exact"/>
      <w:jc w:val="both"/>
    </w:pPr>
    <w:rPr>
      <w:rFonts w:ascii="Times New Roman" w:eastAsia="Times New Roman" w:hAnsi="Times New Roman" w:cs="Times New Roman"/>
      <w:sz w:val="26"/>
      <w:szCs w:val="26"/>
    </w:rPr>
  </w:style>
  <w:style w:type="paragraph" w:customStyle="1" w:styleId="aff3">
    <w:name w:val="акт правительства вертикальный отступ"/>
    <w:basedOn w:val="a"/>
    <w:uiPriority w:val="99"/>
    <w:rsid w:val="00904047"/>
    <w:pPr>
      <w:spacing w:after="0" w:line="360" w:lineRule="atLeast"/>
      <w:jc w:val="both"/>
    </w:pPr>
    <w:rPr>
      <w:rFonts w:ascii="Times New Roman CYR" w:eastAsia="Times New Roman" w:hAnsi="Times New Roman CYR" w:cs="Times New Roman"/>
      <w:sz w:val="28"/>
      <w:szCs w:val="20"/>
      <w:lang w:eastAsia="ru-RU"/>
    </w:rPr>
  </w:style>
  <w:style w:type="character" w:styleId="aff4">
    <w:name w:val="footnote reference"/>
    <w:basedOn w:val="a0"/>
    <w:uiPriority w:val="99"/>
    <w:semiHidden/>
    <w:unhideWhenUsed/>
    <w:rsid w:val="00904047"/>
    <w:rPr>
      <w:vertAlign w:val="superscript"/>
    </w:rPr>
  </w:style>
  <w:style w:type="character" w:styleId="aff5">
    <w:name w:val="annotation reference"/>
    <w:uiPriority w:val="99"/>
    <w:semiHidden/>
    <w:unhideWhenUsed/>
    <w:rsid w:val="00904047"/>
    <w:rPr>
      <w:sz w:val="16"/>
      <w:szCs w:val="16"/>
    </w:rPr>
  </w:style>
  <w:style w:type="character" w:styleId="aff6">
    <w:name w:val="endnote reference"/>
    <w:uiPriority w:val="99"/>
    <w:semiHidden/>
    <w:unhideWhenUsed/>
    <w:rsid w:val="00904047"/>
    <w:rPr>
      <w:vertAlign w:val="superscript"/>
    </w:rPr>
  </w:style>
  <w:style w:type="character" w:customStyle="1" w:styleId="FontStyle23">
    <w:name w:val="Font Style23"/>
    <w:uiPriority w:val="99"/>
    <w:rsid w:val="00904047"/>
    <w:rPr>
      <w:rFonts w:ascii="Times New Roman" w:hAnsi="Times New Roman" w:cs="Times New Roman" w:hint="default"/>
      <w:sz w:val="26"/>
      <w:szCs w:val="26"/>
    </w:rPr>
  </w:style>
  <w:style w:type="character" w:customStyle="1" w:styleId="CharStyle25">
    <w:name w:val="Char Style 25"/>
    <w:uiPriority w:val="99"/>
    <w:rsid w:val="00904047"/>
    <w:rPr>
      <w:b/>
      <w:bCs/>
      <w:i/>
      <w:iCs/>
      <w:strike w:val="0"/>
      <w:dstrike w:val="0"/>
      <w:sz w:val="28"/>
      <w:szCs w:val="28"/>
      <w:u w:val="none"/>
      <w:effect w:val="none"/>
    </w:rPr>
  </w:style>
  <w:style w:type="character" w:customStyle="1" w:styleId="blk">
    <w:name w:val="blk"/>
    <w:basedOn w:val="a0"/>
    <w:rsid w:val="00904047"/>
  </w:style>
  <w:style w:type="character" w:customStyle="1" w:styleId="18">
    <w:name w:val="Верхний колонтитул Знак1"/>
    <w:uiPriority w:val="99"/>
    <w:rsid w:val="00904047"/>
    <w:rPr>
      <w:rFonts w:ascii="Arial" w:eastAsia="Arial" w:hAnsi="Arial" w:cs="Arial" w:hint="default"/>
    </w:rPr>
  </w:style>
  <w:style w:type="character" w:customStyle="1" w:styleId="19">
    <w:name w:val="Текст примечания Знак1"/>
    <w:basedOn w:val="a0"/>
    <w:uiPriority w:val="99"/>
    <w:semiHidden/>
    <w:rsid w:val="00904047"/>
    <w:rPr>
      <w:sz w:val="20"/>
      <w:szCs w:val="20"/>
    </w:rPr>
  </w:style>
  <w:style w:type="character" w:customStyle="1" w:styleId="210">
    <w:name w:val="Основной текст с отступом 2 Знак1"/>
    <w:uiPriority w:val="99"/>
    <w:semiHidden/>
    <w:locked/>
    <w:rsid w:val="00904047"/>
    <w:rPr>
      <w:rFonts w:ascii="Times New Roman" w:eastAsia="Calibri" w:hAnsi="Times New Roman" w:cs="Times New Roman"/>
      <w:sz w:val="24"/>
      <w:szCs w:val="24"/>
      <w:lang w:eastAsia="zh-CN"/>
    </w:rPr>
  </w:style>
  <w:style w:type="character" w:customStyle="1" w:styleId="docsupplement-number">
    <w:name w:val="docsupplement-number"/>
    <w:basedOn w:val="a0"/>
    <w:rsid w:val="00904047"/>
  </w:style>
  <w:style w:type="character" w:customStyle="1" w:styleId="docsupplement-name">
    <w:name w:val="docsupplement-name"/>
    <w:basedOn w:val="a0"/>
    <w:rsid w:val="00904047"/>
  </w:style>
  <w:style w:type="character" w:customStyle="1" w:styleId="docuntyped-name">
    <w:name w:val="docuntyped-name"/>
    <w:basedOn w:val="a0"/>
    <w:rsid w:val="00904047"/>
  </w:style>
  <w:style w:type="character" w:customStyle="1" w:styleId="docnote-number">
    <w:name w:val="docnote-number"/>
    <w:basedOn w:val="a0"/>
    <w:rsid w:val="00904047"/>
  </w:style>
  <w:style w:type="character" w:customStyle="1" w:styleId="docnote-text">
    <w:name w:val="docnote-text"/>
    <w:basedOn w:val="a0"/>
    <w:rsid w:val="00904047"/>
  </w:style>
  <w:style w:type="character" w:customStyle="1" w:styleId="bx-font">
    <w:name w:val="bx-font"/>
    <w:basedOn w:val="a0"/>
    <w:rsid w:val="00904047"/>
  </w:style>
  <w:style w:type="character" w:customStyle="1" w:styleId="pt-000004">
    <w:name w:val="pt-000004"/>
    <w:rsid w:val="00904047"/>
  </w:style>
  <w:style w:type="character" w:customStyle="1" w:styleId="1a">
    <w:name w:val="Просмотренная гиперссылка1"/>
    <w:basedOn w:val="a0"/>
    <w:uiPriority w:val="99"/>
    <w:semiHidden/>
    <w:rsid w:val="00904047"/>
    <w:rPr>
      <w:color w:val="954F72"/>
      <w:u w:val="single"/>
    </w:rPr>
  </w:style>
  <w:style w:type="table" w:customStyle="1" w:styleId="29">
    <w:name w:val="Сетка таблицы2"/>
    <w:basedOn w:val="a1"/>
    <w:next w:val="a5"/>
    <w:uiPriority w:val="59"/>
    <w:rsid w:val="0090404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uiPriority w:val="59"/>
    <w:rsid w:val="0090404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904047"/>
    <w:pPr>
      <w:spacing w:after="120"/>
      <w:ind w:firstLine="709"/>
      <w:jc w:val="both"/>
    </w:pPr>
    <w:rPr>
      <w:rFonts w:ascii="Times New Roman" w:eastAsia="Calibri" w:hAnsi="Times New Roman" w:cs="Times New Roman"/>
      <w:lang w:val="en-US"/>
    </w:rPr>
    <w:tblPr>
      <w:tblCellMar>
        <w:top w:w="0" w:type="dxa"/>
        <w:left w:w="0" w:type="dxa"/>
        <w:bottom w:w="0" w:type="dxa"/>
        <w:right w:w="0" w:type="dxa"/>
      </w:tblCellMar>
    </w:tblPr>
  </w:style>
  <w:style w:type="table" w:customStyle="1" w:styleId="TableNormal1">
    <w:name w:val="Table Normal1"/>
    <w:uiPriority w:val="2"/>
    <w:semiHidden/>
    <w:qFormat/>
    <w:rsid w:val="00904047"/>
    <w:pPr>
      <w:spacing w:after="120"/>
      <w:ind w:firstLine="709"/>
      <w:jc w:val="both"/>
    </w:pPr>
    <w:rPr>
      <w:rFonts w:ascii="Calibri" w:eastAsia="Calibri" w:hAnsi="Calibri" w:cs="Times New Roman"/>
      <w:lang w:val="en-US"/>
    </w:rPr>
    <w:tblPr>
      <w:tblCellMar>
        <w:top w:w="0" w:type="dxa"/>
        <w:left w:w="0" w:type="dxa"/>
        <w:bottom w:w="0" w:type="dxa"/>
        <w:right w:w="0" w:type="dxa"/>
      </w:tblCellMar>
    </w:tblPr>
  </w:style>
  <w:style w:type="table" w:customStyle="1" w:styleId="TableNormal2">
    <w:name w:val="Table Normal2"/>
    <w:uiPriority w:val="2"/>
    <w:semiHidden/>
    <w:qFormat/>
    <w:rsid w:val="00904047"/>
    <w:pPr>
      <w:spacing w:after="120"/>
      <w:ind w:firstLine="709"/>
      <w:jc w:val="both"/>
    </w:pPr>
    <w:rPr>
      <w:rFonts w:ascii="Calibri" w:eastAsia="Calibri" w:hAnsi="Calibri" w:cs="Times New Roman"/>
      <w:lang w:val="en-US"/>
    </w:rPr>
    <w:tblPr>
      <w:tblCellMar>
        <w:top w:w="0" w:type="dxa"/>
        <w:left w:w="0" w:type="dxa"/>
        <w:bottom w:w="0" w:type="dxa"/>
        <w:right w:w="0" w:type="dxa"/>
      </w:tblCellMar>
    </w:tblPr>
  </w:style>
  <w:style w:type="table" w:customStyle="1" w:styleId="TableNormal3">
    <w:name w:val="Table Normal3"/>
    <w:uiPriority w:val="2"/>
    <w:semiHidden/>
    <w:qFormat/>
    <w:rsid w:val="00904047"/>
    <w:pPr>
      <w:spacing w:after="120"/>
      <w:ind w:firstLine="709"/>
      <w:jc w:val="both"/>
    </w:pPr>
    <w:rPr>
      <w:rFonts w:ascii="Calibri" w:eastAsia="Calibri" w:hAnsi="Calibri" w:cs="Times New Roman"/>
      <w:lang w:val="en-US"/>
    </w:rPr>
    <w:tblPr>
      <w:tblCellMar>
        <w:top w:w="0" w:type="dxa"/>
        <w:left w:w="0" w:type="dxa"/>
        <w:bottom w:w="0" w:type="dxa"/>
        <w:right w:w="0" w:type="dxa"/>
      </w:tblCellMar>
    </w:tblPr>
  </w:style>
  <w:style w:type="table" w:customStyle="1" w:styleId="211">
    <w:name w:val="Сетка таблицы21"/>
    <w:basedOn w:val="a1"/>
    <w:uiPriority w:val="59"/>
    <w:rsid w:val="00904047"/>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0">
    <w:name w:val="Заголовок 4 Знак"/>
    <w:basedOn w:val="a0"/>
    <w:link w:val="4"/>
    <w:uiPriority w:val="9"/>
    <w:semiHidden/>
    <w:rsid w:val="006E183C"/>
    <w:rPr>
      <w:rFonts w:asciiTheme="majorHAnsi" w:eastAsiaTheme="majorEastAsia" w:hAnsiTheme="majorHAnsi" w:cstheme="majorBidi"/>
      <w:i/>
      <w:iCs/>
      <w:color w:val="404040" w:themeColor="text1" w:themeTint="BF"/>
    </w:rPr>
  </w:style>
  <w:style w:type="character" w:customStyle="1" w:styleId="60">
    <w:name w:val="Заголовок 6 Знак"/>
    <w:basedOn w:val="a0"/>
    <w:link w:val="6"/>
    <w:uiPriority w:val="9"/>
    <w:semiHidden/>
    <w:rsid w:val="006E183C"/>
    <w:rPr>
      <w:rFonts w:asciiTheme="majorHAnsi" w:eastAsiaTheme="majorEastAsia" w:hAnsiTheme="majorHAnsi" w:cstheme="majorBidi"/>
    </w:rPr>
  </w:style>
  <w:style w:type="character" w:customStyle="1" w:styleId="70">
    <w:name w:val="Заголовок 7 Знак"/>
    <w:basedOn w:val="a0"/>
    <w:link w:val="7"/>
    <w:uiPriority w:val="9"/>
    <w:semiHidden/>
    <w:rsid w:val="006E183C"/>
    <w:rPr>
      <w:rFonts w:asciiTheme="majorHAnsi" w:eastAsiaTheme="majorEastAsia" w:hAnsiTheme="majorHAnsi" w:cstheme="majorBidi"/>
      <w:i/>
      <w:iCs/>
    </w:rPr>
  </w:style>
  <w:style w:type="character" w:customStyle="1" w:styleId="80">
    <w:name w:val="Заголовок 8 Знак"/>
    <w:basedOn w:val="a0"/>
    <w:link w:val="8"/>
    <w:uiPriority w:val="9"/>
    <w:semiHidden/>
    <w:rsid w:val="006E183C"/>
    <w:rPr>
      <w:rFonts w:asciiTheme="majorHAnsi" w:eastAsiaTheme="majorEastAsia" w:hAnsiTheme="majorHAnsi" w:cstheme="majorBidi"/>
      <w:color w:val="262626" w:themeColor="text1" w:themeTint="D9"/>
      <w:sz w:val="21"/>
      <w:szCs w:val="21"/>
    </w:rPr>
  </w:style>
  <w:style w:type="character" w:customStyle="1" w:styleId="90">
    <w:name w:val="Заголовок 9 Знак"/>
    <w:basedOn w:val="a0"/>
    <w:link w:val="9"/>
    <w:uiPriority w:val="9"/>
    <w:semiHidden/>
    <w:rsid w:val="006E183C"/>
    <w:rPr>
      <w:rFonts w:asciiTheme="majorHAnsi" w:eastAsiaTheme="majorEastAsia" w:hAnsiTheme="majorHAnsi" w:cstheme="majorBidi"/>
      <w:i/>
      <w:iCs/>
      <w:color w:val="262626" w:themeColor="text1" w:themeTint="D9"/>
      <w:sz w:val="21"/>
      <w:szCs w:val="21"/>
    </w:rPr>
  </w:style>
  <w:style w:type="paragraph" w:styleId="aff7">
    <w:name w:val="caption"/>
    <w:basedOn w:val="a"/>
    <w:next w:val="a"/>
    <w:uiPriority w:val="35"/>
    <w:semiHidden/>
    <w:unhideWhenUsed/>
    <w:qFormat/>
    <w:rsid w:val="006E183C"/>
    <w:pPr>
      <w:spacing w:after="200" w:line="240" w:lineRule="auto"/>
    </w:pPr>
    <w:rPr>
      <w:i/>
      <w:iCs/>
      <w:color w:val="1F497D" w:themeColor="text2"/>
      <w:sz w:val="18"/>
      <w:szCs w:val="18"/>
    </w:rPr>
  </w:style>
  <w:style w:type="paragraph" w:styleId="aff8">
    <w:name w:val="Title"/>
    <w:basedOn w:val="a"/>
    <w:next w:val="a"/>
    <w:link w:val="aff9"/>
    <w:uiPriority w:val="10"/>
    <w:qFormat/>
    <w:rsid w:val="006E183C"/>
    <w:pPr>
      <w:spacing w:after="0" w:line="240" w:lineRule="auto"/>
      <w:contextualSpacing/>
    </w:pPr>
    <w:rPr>
      <w:rFonts w:asciiTheme="majorHAnsi" w:eastAsiaTheme="majorEastAsia" w:hAnsiTheme="majorHAnsi" w:cstheme="majorBidi"/>
      <w:spacing w:val="-10"/>
      <w:sz w:val="56"/>
      <w:szCs w:val="56"/>
    </w:rPr>
  </w:style>
  <w:style w:type="character" w:customStyle="1" w:styleId="aff9">
    <w:name w:val="Название Знак"/>
    <w:basedOn w:val="a0"/>
    <w:link w:val="aff8"/>
    <w:uiPriority w:val="10"/>
    <w:rsid w:val="006E183C"/>
    <w:rPr>
      <w:rFonts w:asciiTheme="majorHAnsi" w:eastAsiaTheme="majorEastAsia" w:hAnsiTheme="majorHAnsi" w:cstheme="majorBidi"/>
      <w:spacing w:val="-10"/>
      <w:sz w:val="56"/>
      <w:szCs w:val="56"/>
    </w:rPr>
  </w:style>
  <w:style w:type="paragraph" w:styleId="affa">
    <w:name w:val="Subtitle"/>
    <w:basedOn w:val="a"/>
    <w:next w:val="a"/>
    <w:link w:val="affb"/>
    <w:uiPriority w:val="11"/>
    <w:qFormat/>
    <w:rsid w:val="006E183C"/>
    <w:pPr>
      <w:numPr>
        <w:ilvl w:val="1"/>
      </w:numPr>
    </w:pPr>
    <w:rPr>
      <w:color w:val="5A5A5A" w:themeColor="text1" w:themeTint="A5"/>
      <w:spacing w:val="15"/>
    </w:rPr>
  </w:style>
  <w:style w:type="character" w:customStyle="1" w:styleId="affb">
    <w:name w:val="Подзаголовок Знак"/>
    <w:basedOn w:val="a0"/>
    <w:link w:val="affa"/>
    <w:uiPriority w:val="11"/>
    <w:rsid w:val="006E183C"/>
    <w:rPr>
      <w:color w:val="5A5A5A" w:themeColor="text1" w:themeTint="A5"/>
      <w:spacing w:val="15"/>
    </w:rPr>
  </w:style>
  <w:style w:type="character" w:styleId="affc">
    <w:name w:val="Strong"/>
    <w:basedOn w:val="a0"/>
    <w:uiPriority w:val="22"/>
    <w:qFormat/>
    <w:rsid w:val="006E183C"/>
    <w:rPr>
      <w:b/>
      <w:bCs/>
      <w:color w:val="auto"/>
    </w:rPr>
  </w:style>
  <w:style w:type="character" w:styleId="affd">
    <w:name w:val="Emphasis"/>
    <w:basedOn w:val="a0"/>
    <w:uiPriority w:val="20"/>
    <w:qFormat/>
    <w:rsid w:val="006E183C"/>
    <w:rPr>
      <w:i/>
      <w:iCs/>
      <w:color w:val="auto"/>
    </w:rPr>
  </w:style>
  <w:style w:type="paragraph" w:styleId="2a">
    <w:name w:val="Quote"/>
    <w:basedOn w:val="a"/>
    <w:next w:val="a"/>
    <w:link w:val="2b"/>
    <w:uiPriority w:val="29"/>
    <w:qFormat/>
    <w:rsid w:val="006E183C"/>
    <w:pPr>
      <w:spacing w:before="200"/>
      <w:ind w:left="864" w:right="864"/>
    </w:pPr>
    <w:rPr>
      <w:i/>
      <w:iCs/>
      <w:color w:val="404040" w:themeColor="text1" w:themeTint="BF"/>
    </w:rPr>
  </w:style>
  <w:style w:type="character" w:customStyle="1" w:styleId="2b">
    <w:name w:val="Цитата 2 Знак"/>
    <w:basedOn w:val="a0"/>
    <w:link w:val="2a"/>
    <w:uiPriority w:val="29"/>
    <w:rsid w:val="006E183C"/>
    <w:rPr>
      <w:i/>
      <w:iCs/>
      <w:color w:val="404040" w:themeColor="text1" w:themeTint="BF"/>
    </w:rPr>
  </w:style>
  <w:style w:type="paragraph" w:styleId="affe">
    <w:name w:val="Intense Quote"/>
    <w:basedOn w:val="a"/>
    <w:next w:val="a"/>
    <w:link w:val="afff"/>
    <w:uiPriority w:val="30"/>
    <w:qFormat/>
    <w:rsid w:val="006E183C"/>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afff">
    <w:name w:val="Выделенная цитата Знак"/>
    <w:basedOn w:val="a0"/>
    <w:link w:val="affe"/>
    <w:uiPriority w:val="30"/>
    <w:rsid w:val="006E183C"/>
    <w:rPr>
      <w:i/>
      <w:iCs/>
      <w:color w:val="404040" w:themeColor="text1" w:themeTint="BF"/>
    </w:rPr>
  </w:style>
  <w:style w:type="character" w:styleId="afff0">
    <w:name w:val="Subtle Emphasis"/>
    <w:basedOn w:val="a0"/>
    <w:uiPriority w:val="19"/>
    <w:qFormat/>
    <w:rsid w:val="006E183C"/>
    <w:rPr>
      <w:i/>
      <w:iCs/>
      <w:color w:val="404040" w:themeColor="text1" w:themeTint="BF"/>
    </w:rPr>
  </w:style>
  <w:style w:type="character" w:styleId="afff1">
    <w:name w:val="Intense Emphasis"/>
    <w:basedOn w:val="a0"/>
    <w:uiPriority w:val="21"/>
    <w:qFormat/>
    <w:rsid w:val="006E183C"/>
    <w:rPr>
      <w:b/>
      <w:bCs/>
      <w:i/>
      <w:iCs/>
      <w:color w:val="auto"/>
    </w:rPr>
  </w:style>
  <w:style w:type="character" w:styleId="afff2">
    <w:name w:val="Subtle Reference"/>
    <w:basedOn w:val="a0"/>
    <w:uiPriority w:val="31"/>
    <w:qFormat/>
    <w:rsid w:val="006E183C"/>
    <w:rPr>
      <w:smallCaps/>
      <w:color w:val="404040" w:themeColor="text1" w:themeTint="BF"/>
    </w:rPr>
  </w:style>
  <w:style w:type="character" w:styleId="afff3">
    <w:name w:val="Intense Reference"/>
    <w:basedOn w:val="a0"/>
    <w:uiPriority w:val="32"/>
    <w:qFormat/>
    <w:rsid w:val="006E183C"/>
    <w:rPr>
      <w:b/>
      <w:bCs/>
      <w:smallCaps/>
      <w:color w:val="404040" w:themeColor="text1" w:themeTint="BF"/>
      <w:spacing w:val="5"/>
    </w:rPr>
  </w:style>
  <w:style w:type="character" w:styleId="afff4">
    <w:name w:val="Book Title"/>
    <w:basedOn w:val="a0"/>
    <w:uiPriority w:val="33"/>
    <w:qFormat/>
    <w:rsid w:val="006E183C"/>
    <w:rPr>
      <w:b/>
      <w:bCs/>
      <w:i/>
      <w:iCs/>
      <w:spacing w:val="5"/>
    </w:rPr>
  </w:style>
  <w:style w:type="character" w:customStyle="1" w:styleId="140">
    <w:name w:val="Стиль 14 пт"/>
    <w:basedOn w:val="a0"/>
    <w:rsid w:val="00A619B2"/>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089100">
      <w:bodyDiv w:val="1"/>
      <w:marLeft w:val="0"/>
      <w:marRight w:val="0"/>
      <w:marTop w:val="0"/>
      <w:marBottom w:val="0"/>
      <w:divBdr>
        <w:top w:val="none" w:sz="0" w:space="0" w:color="auto"/>
        <w:left w:val="none" w:sz="0" w:space="0" w:color="auto"/>
        <w:bottom w:val="none" w:sz="0" w:space="0" w:color="auto"/>
        <w:right w:val="none" w:sz="0" w:space="0" w:color="auto"/>
      </w:divBdr>
    </w:div>
    <w:div w:id="326443866">
      <w:bodyDiv w:val="1"/>
      <w:marLeft w:val="0"/>
      <w:marRight w:val="0"/>
      <w:marTop w:val="0"/>
      <w:marBottom w:val="0"/>
      <w:divBdr>
        <w:top w:val="none" w:sz="0" w:space="0" w:color="auto"/>
        <w:left w:val="none" w:sz="0" w:space="0" w:color="auto"/>
        <w:bottom w:val="none" w:sz="0" w:space="0" w:color="auto"/>
        <w:right w:val="none" w:sz="0" w:space="0" w:color="auto"/>
      </w:divBdr>
    </w:div>
    <w:div w:id="891426208">
      <w:bodyDiv w:val="1"/>
      <w:marLeft w:val="0"/>
      <w:marRight w:val="0"/>
      <w:marTop w:val="0"/>
      <w:marBottom w:val="0"/>
      <w:divBdr>
        <w:top w:val="none" w:sz="0" w:space="0" w:color="auto"/>
        <w:left w:val="none" w:sz="0" w:space="0" w:color="auto"/>
        <w:bottom w:val="none" w:sz="0" w:space="0" w:color="auto"/>
        <w:right w:val="none" w:sz="0" w:space="0" w:color="auto"/>
      </w:divBdr>
    </w:div>
    <w:div w:id="915700748">
      <w:bodyDiv w:val="1"/>
      <w:marLeft w:val="0"/>
      <w:marRight w:val="0"/>
      <w:marTop w:val="0"/>
      <w:marBottom w:val="0"/>
      <w:divBdr>
        <w:top w:val="none" w:sz="0" w:space="0" w:color="auto"/>
        <w:left w:val="none" w:sz="0" w:space="0" w:color="auto"/>
        <w:bottom w:val="none" w:sz="0" w:space="0" w:color="auto"/>
        <w:right w:val="none" w:sz="0" w:space="0" w:color="auto"/>
      </w:divBdr>
    </w:div>
    <w:div w:id="927352329">
      <w:bodyDiv w:val="1"/>
      <w:marLeft w:val="0"/>
      <w:marRight w:val="0"/>
      <w:marTop w:val="0"/>
      <w:marBottom w:val="0"/>
      <w:divBdr>
        <w:top w:val="none" w:sz="0" w:space="0" w:color="auto"/>
        <w:left w:val="none" w:sz="0" w:space="0" w:color="auto"/>
        <w:bottom w:val="none" w:sz="0" w:space="0" w:color="auto"/>
        <w:right w:val="none" w:sz="0" w:space="0" w:color="auto"/>
      </w:divBdr>
    </w:div>
    <w:div w:id="1172990179">
      <w:bodyDiv w:val="1"/>
      <w:marLeft w:val="0"/>
      <w:marRight w:val="0"/>
      <w:marTop w:val="0"/>
      <w:marBottom w:val="0"/>
      <w:divBdr>
        <w:top w:val="none" w:sz="0" w:space="0" w:color="auto"/>
        <w:left w:val="none" w:sz="0" w:space="0" w:color="auto"/>
        <w:bottom w:val="none" w:sz="0" w:space="0" w:color="auto"/>
        <w:right w:val="none" w:sz="0" w:space="0" w:color="auto"/>
      </w:divBdr>
    </w:div>
    <w:div w:id="1192062746">
      <w:bodyDiv w:val="1"/>
      <w:marLeft w:val="0"/>
      <w:marRight w:val="0"/>
      <w:marTop w:val="0"/>
      <w:marBottom w:val="0"/>
      <w:divBdr>
        <w:top w:val="none" w:sz="0" w:space="0" w:color="auto"/>
        <w:left w:val="none" w:sz="0" w:space="0" w:color="auto"/>
        <w:bottom w:val="none" w:sz="0" w:space="0" w:color="auto"/>
        <w:right w:val="none" w:sz="0" w:space="0" w:color="auto"/>
      </w:divBdr>
    </w:div>
    <w:div w:id="1492259017">
      <w:bodyDiv w:val="1"/>
      <w:marLeft w:val="0"/>
      <w:marRight w:val="0"/>
      <w:marTop w:val="0"/>
      <w:marBottom w:val="0"/>
      <w:divBdr>
        <w:top w:val="none" w:sz="0" w:space="0" w:color="auto"/>
        <w:left w:val="none" w:sz="0" w:space="0" w:color="auto"/>
        <w:bottom w:val="none" w:sz="0" w:space="0" w:color="auto"/>
        <w:right w:val="none" w:sz="0" w:space="0" w:color="auto"/>
      </w:divBdr>
    </w:div>
    <w:div w:id="1493638390">
      <w:bodyDiv w:val="1"/>
      <w:marLeft w:val="0"/>
      <w:marRight w:val="0"/>
      <w:marTop w:val="0"/>
      <w:marBottom w:val="0"/>
      <w:divBdr>
        <w:top w:val="none" w:sz="0" w:space="0" w:color="auto"/>
        <w:left w:val="none" w:sz="0" w:space="0" w:color="auto"/>
        <w:bottom w:val="none" w:sz="0" w:space="0" w:color="auto"/>
        <w:right w:val="none" w:sz="0" w:space="0" w:color="auto"/>
      </w:divBdr>
    </w:div>
    <w:div w:id="1500197185">
      <w:bodyDiv w:val="1"/>
      <w:marLeft w:val="0"/>
      <w:marRight w:val="0"/>
      <w:marTop w:val="0"/>
      <w:marBottom w:val="0"/>
      <w:divBdr>
        <w:top w:val="none" w:sz="0" w:space="0" w:color="auto"/>
        <w:left w:val="none" w:sz="0" w:space="0" w:color="auto"/>
        <w:bottom w:val="none" w:sz="0" w:space="0" w:color="auto"/>
        <w:right w:val="none" w:sz="0" w:space="0" w:color="auto"/>
      </w:divBdr>
    </w:div>
    <w:div w:id="1505245775">
      <w:bodyDiv w:val="1"/>
      <w:marLeft w:val="0"/>
      <w:marRight w:val="0"/>
      <w:marTop w:val="0"/>
      <w:marBottom w:val="0"/>
      <w:divBdr>
        <w:top w:val="none" w:sz="0" w:space="0" w:color="auto"/>
        <w:left w:val="none" w:sz="0" w:space="0" w:color="auto"/>
        <w:bottom w:val="none" w:sz="0" w:space="0" w:color="auto"/>
        <w:right w:val="none" w:sz="0" w:space="0" w:color="auto"/>
      </w:divBdr>
    </w:div>
    <w:div w:id="1668054960">
      <w:bodyDiv w:val="1"/>
      <w:marLeft w:val="0"/>
      <w:marRight w:val="0"/>
      <w:marTop w:val="0"/>
      <w:marBottom w:val="0"/>
      <w:divBdr>
        <w:top w:val="none" w:sz="0" w:space="0" w:color="auto"/>
        <w:left w:val="none" w:sz="0" w:space="0" w:color="auto"/>
        <w:bottom w:val="none" w:sz="0" w:space="0" w:color="auto"/>
        <w:right w:val="none" w:sz="0" w:space="0" w:color="auto"/>
      </w:divBdr>
    </w:div>
    <w:div w:id="1810392303">
      <w:bodyDiv w:val="1"/>
      <w:marLeft w:val="0"/>
      <w:marRight w:val="0"/>
      <w:marTop w:val="0"/>
      <w:marBottom w:val="0"/>
      <w:divBdr>
        <w:top w:val="none" w:sz="0" w:space="0" w:color="auto"/>
        <w:left w:val="none" w:sz="0" w:space="0" w:color="auto"/>
        <w:bottom w:val="none" w:sz="0" w:space="0" w:color="auto"/>
        <w:right w:val="none" w:sz="0" w:space="0" w:color="auto"/>
      </w:divBdr>
    </w:div>
    <w:div w:id="1813478459">
      <w:bodyDiv w:val="1"/>
      <w:marLeft w:val="0"/>
      <w:marRight w:val="0"/>
      <w:marTop w:val="0"/>
      <w:marBottom w:val="0"/>
      <w:divBdr>
        <w:top w:val="none" w:sz="0" w:space="0" w:color="auto"/>
        <w:left w:val="none" w:sz="0" w:space="0" w:color="auto"/>
        <w:bottom w:val="none" w:sz="0" w:space="0" w:color="auto"/>
        <w:right w:val="none" w:sz="0" w:space="0" w:color="auto"/>
      </w:divBdr>
    </w:div>
    <w:div w:id="2122067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18"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14.xml"/><Relationship Id="rId7" Type="http://schemas.openxmlformats.org/officeDocument/2006/relationships/endnotes" Target="endnotes.xml"/><Relationship Id="rId12" Type="http://schemas.openxmlformats.org/officeDocument/2006/relationships/header" Target="header5.xml"/><Relationship Id="rId17"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9.xml"/><Relationship Id="rId20"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eader" Target="header8.xml"/><Relationship Id="rId23" Type="http://schemas.openxmlformats.org/officeDocument/2006/relationships/theme" Target="theme/theme1.xml"/><Relationship Id="rId10" Type="http://schemas.openxmlformats.org/officeDocument/2006/relationships/header" Target="header3.xml"/><Relationship Id="rId19"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7.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BBD141-DF74-4AF3-BBCE-F4A0CF2A3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60</Pages>
  <Words>19245</Words>
  <Characters>109700</Characters>
  <Application>Microsoft Office Word</Application>
  <DocSecurity>0</DocSecurity>
  <Lines>914</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ЭОС</dc:creator>
  <cp:keywords/>
  <dc:description/>
  <cp:lastModifiedBy>Мезина Елена Владимировна</cp:lastModifiedBy>
  <cp:revision>3</cp:revision>
  <cp:lastPrinted>2022-05-31T14:29:00Z</cp:lastPrinted>
  <dcterms:created xsi:type="dcterms:W3CDTF">2023-10-11T08:24:00Z</dcterms:created>
  <dcterms:modified xsi:type="dcterms:W3CDTF">2023-10-11T08:29:00Z</dcterms:modified>
  <cp:category>Файлы документов</cp:category>
</cp:coreProperties>
</file>