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2897" w14:textId="528A943B" w:rsidR="00791EF0" w:rsidRPr="00E40144" w:rsidRDefault="0011255D" w:rsidP="00FD3560">
      <w:pPr>
        <w:spacing w:after="600" w:line="240" w:lineRule="auto"/>
        <w:ind w:left="6577"/>
        <w:rPr>
          <w:sz w:val="16"/>
          <w:szCs w:val="16"/>
        </w:rPr>
      </w:pPr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</w:r>
      <w:r w:rsidR="00031B3A" w:rsidRPr="00E40144">
        <w:rPr>
          <w:sz w:val="16"/>
          <w:szCs w:val="16"/>
        </w:rPr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77777777" w:rsidR="00031B3A" w:rsidRPr="00E40144" w:rsidRDefault="00031B3A" w:rsidP="00D40324">
      <w:pPr>
        <w:spacing w:after="360" w:line="240" w:lineRule="auto"/>
        <w:jc w:val="center"/>
        <w:rPr>
          <w:b/>
          <w:sz w:val="26"/>
          <w:szCs w:val="26"/>
        </w:rPr>
      </w:pPr>
      <w:r w:rsidRPr="00E40144">
        <w:rPr>
          <w:b/>
          <w:sz w:val="26"/>
          <w:szCs w:val="26"/>
        </w:rPr>
        <w:t>Заявление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</w:p>
    <w:p w14:paraId="7BF989EF" w14:textId="77777777" w:rsidR="008A7131" w:rsidRPr="003F303C" w:rsidRDefault="008A7131" w:rsidP="008A7131">
      <w:pPr>
        <w:spacing w:after="60" w:line="240" w:lineRule="auto"/>
        <w:rPr>
          <w:b/>
          <w:szCs w:val="24"/>
        </w:rPr>
      </w:pPr>
      <w:r w:rsidRPr="003F303C">
        <w:rPr>
          <w:b/>
          <w:szCs w:val="24"/>
        </w:rPr>
        <w:t>Сведения о страхователе:</w:t>
      </w:r>
    </w:p>
    <w:p w14:paraId="2F2D9B7F" w14:textId="3389A11C" w:rsidR="008A7131" w:rsidRP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8A7131">
        <w:rPr>
          <w:szCs w:val="24"/>
        </w:rPr>
        <w:t xml:space="preserve">полное наименование страхователя, фамилия, имя, отчество (при наличии) страхователя </w:t>
      </w:r>
      <w:r>
        <w:rPr>
          <w:szCs w:val="24"/>
        </w:rPr>
        <w:t xml:space="preserve">– </w:t>
      </w:r>
      <w:r w:rsidRPr="008A7131">
        <w:rPr>
          <w:szCs w:val="24"/>
        </w:rPr>
        <w:t xml:space="preserve">физического </w:t>
      </w:r>
      <w:r w:rsidR="003F303C" w:rsidRPr="008A7131">
        <w:rPr>
          <w:szCs w:val="24"/>
        </w:rPr>
        <w:t>лица: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 w:rsidRPr="008A7131">
        <w:rPr>
          <w:szCs w:val="24"/>
        </w:rPr>
        <w:t>;</w:t>
      </w:r>
    </w:p>
    <w:p w14:paraId="03B332C7" w14:textId="77777777" w:rsidR="008A7131" w:rsidRPr="00CE2A65" w:rsidRDefault="008A7131" w:rsidP="008A7131">
      <w:pPr>
        <w:pBdr>
          <w:top w:val="single" w:sz="4" w:space="1" w:color="auto"/>
        </w:pBdr>
        <w:spacing w:after="0" w:line="240" w:lineRule="auto"/>
        <w:ind w:left="2024" w:right="113"/>
        <w:rPr>
          <w:sz w:val="2"/>
          <w:szCs w:val="2"/>
        </w:rPr>
      </w:pPr>
    </w:p>
    <w:p w14:paraId="4BCAE9DE" w14:textId="77777777" w:rsidR="003F303C" w:rsidRDefault="003F303C" w:rsidP="008A7131">
      <w:pPr>
        <w:tabs>
          <w:tab w:val="right" w:pos="9921"/>
        </w:tabs>
        <w:spacing w:after="0" w:line="240" w:lineRule="auto"/>
        <w:rPr>
          <w:szCs w:val="24"/>
        </w:rPr>
      </w:pPr>
    </w:p>
    <w:p w14:paraId="53F1F45E" w14:textId="544420DB" w:rsidR="008A7131" w:rsidRP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3F303C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9A5E72">
        <w:rPr>
          <w:szCs w:val="24"/>
        </w:rPr>
        <w:br/>
      </w:r>
      <w:r w:rsidRPr="008A7131">
        <w:rPr>
          <w:szCs w:val="24"/>
        </w:rPr>
        <w:t>орган Фонда</w:t>
      </w:r>
      <w:r w:rsidR="003F303C" w:rsidRPr="008A7131">
        <w:rPr>
          <w:szCs w:val="24"/>
        </w:rPr>
        <w:t>):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 w:rsidRPr="008A7131">
        <w:rPr>
          <w:szCs w:val="24"/>
        </w:rPr>
        <w:t>;</w:t>
      </w: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427AD997" w14:textId="77777777" w:rsidR="003F303C" w:rsidRDefault="003F303C" w:rsidP="008A7131">
      <w:pPr>
        <w:tabs>
          <w:tab w:val="right" w:pos="9921"/>
        </w:tabs>
        <w:spacing w:after="0" w:line="240" w:lineRule="auto"/>
        <w:rPr>
          <w:szCs w:val="24"/>
        </w:rPr>
      </w:pPr>
    </w:p>
    <w:p w14:paraId="111B26C3" w14:textId="69801D04" w:rsid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3F303C">
        <w:rPr>
          <w:b/>
          <w:szCs w:val="24"/>
        </w:rPr>
        <w:t xml:space="preserve">идентификационный номер </w:t>
      </w:r>
      <w:r w:rsidR="003F303C" w:rsidRPr="003F303C">
        <w:rPr>
          <w:b/>
          <w:szCs w:val="24"/>
        </w:rPr>
        <w:t>налогоплательщика</w:t>
      </w:r>
      <w:r w:rsidR="003F303C" w:rsidRPr="008A7131">
        <w:rPr>
          <w:szCs w:val="24"/>
        </w:rPr>
        <w:t>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>
        <w:rPr>
          <w:szCs w:val="24"/>
        </w:rPr>
        <w:t>.</w:t>
      </w:r>
    </w:p>
    <w:p w14:paraId="17FF6A84" w14:textId="3CA61B1A" w:rsidR="008A7131" w:rsidRPr="008A7131" w:rsidRDefault="008A7131" w:rsidP="00472CAC">
      <w:pPr>
        <w:pBdr>
          <w:top w:val="single" w:sz="4" w:space="1" w:color="auto"/>
        </w:pBdr>
        <w:spacing w:after="360" w:line="240" w:lineRule="auto"/>
        <w:ind w:left="5114" w:right="113"/>
        <w:rPr>
          <w:sz w:val="2"/>
          <w:szCs w:val="2"/>
        </w:rPr>
      </w:pPr>
    </w:p>
    <w:p w14:paraId="4B6A836B" w14:textId="5EB24D6A" w:rsidR="008A7131" w:rsidRDefault="00472CAC" w:rsidP="009A5E72">
      <w:pPr>
        <w:spacing w:after="360" w:line="240" w:lineRule="auto"/>
        <w:jc w:val="both"/>
        <w:rPr>
          <w:szCs w:val="24"/>
        </w:rPr>
      </w:pPr>
      <w:r w:rsidRPr="00472CAC">
        <w:rPr>
          <w:szCs w:val="24"/>
        </w:rPr>
        <w:t xml:space="preserve">В соответствии с Правилами финансового обеспечения предупредительных мер </w:t>
      </w:r>
      <w:r w:rsidR="009A5E72">
        <w:rPr>
          <w:szCs w:val="24"/>
        </w:rPr>
        <w:br/>
      </w:r>
      <w:r w:rsidRPr="00472CAC">
        <w:rPr>
          <w:szCs w:val="24"/>
        </w:rPr>
        <w:t xml:space="preserve">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11 июля 2024 г. </w:t>
      </w:r>
      <w:r w:rsidR="009A5E72">
        <w:rPr>
          <w:szCs w:val="24"/>
        </w:rPr>
        <w:br/>
      </w:r>
      <w:r>
        <w:rPr>
          <w:szCs w:val="24"/>
        </w:rPr>
        <w:t>№</w:t>
      </w:r>
      <w:r w:rsidRPr="00472CAC">
        <w:rPr>
          <w:szCs w:val="24"/>
        </w:rPr>
        <w:t xml:space="preserve"> 347н (далее </w:t>
      </w:r>
      <w:r>
        <w:rPr>
          <w:szCs w:val="24"/>
        </w:rPr>
        <w:t>–</w:t>
      </w:r>
      <w:r w:rsidRPr="00472CAC">
        <w:rPr>
          <w:szCs w:val="24"/>
        </w:rPr>
        <w:t xml:space="preserve">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 (далее </w:t>
      </w:r>
      <w:r>
        <w:rPr>
          <w:szCs w:val="24"/>
        </w:rPr>
        <w:t>–</w:t>
      </w:r>
      <w:r w:rsidRPr="00472CAC">
        <w:rPr>
          <w:szCs w:val="24"/>
        </w:rPr>
        <w:t xml:space="preserve"> финансовое обеспечение предупредительных мер), согласно представленному плану финансового обеспечения предупредительных мер </w:t>
      </w:r>
      <w:r w:rsidR="009A5E72">
        <w:rPr>
          <w:szCs w:val="24"/>
        </w:rPr>
        <w:br/>
      </w:r>
      <w:r w:rsidRPr="00472CAC">
        <w:rPr>
          <w:szCs w:val="24"/>
        </w:rPr>
        <w:t xml:space="preserve">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 (далее </w:t>
      </w:r>
      <w:r>
        <w:rPr>
          <w:szCs w:val="24"/>
        </w:rPr>
        <w:t>–</w:t>
      </w:r>
      <w:r w:rsidRPr="00472CAC">
        <w:rPr>
          <w:szCs w:val="24"/>
        </w:rPr>
        <w:t xml:space="preserve"> план финансового обеспечения предупредительных мер).</w:t>
      </w:r>
    </w:p>
    <w:p w14:paraId="4DCB6EB5" w14:textId="2C676992" w:rsidR="00472CAC" w:rsidRDefault="008956F7" w:rsidP="009A5E72">
      <w:pPr>
        <w:keepLines/>
        <w:spacing w:after="0" w:line="240" w:lineRule="auto"/>
        <w:jc w:val="both"/>
        <w:rPr>
          <w:szCs w:val="24"/>
        </w:rPr>
      </w:pPr>
      <w:r w:rsidRPr="008956F7">
        <w:rPr>
          <w:szCs w:val="24"/>
        </w:rPr>
        <w:t xml:space="preserve">Обязуюсь обеспечить целевое использование средств на финансовое обеспечение предупредительных мер за счет сумм страховых взносов,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отпуска), а также представлять отчет по установленной </w:t>
      </w:r>
      <w:r w:rsidR="009A5E72">
        <w:rPr>
          <w:szCs w:val="24"/>
        </w:rPr>
        <w:br/>
      </w:r>
      <w:r w:rsidRPr="008956F7">
        <w:rPr>
          <w:szCs w:val="24"/>
        </w:rPr>
        <w:t>форме и документально подтверждать обоснованность произведенных расходов:</w:t>
      </w:r>
    </w:p>
    <w:p w14:paraId="40B6530F" w14:textId="1529E491" w:rsidR="00472CAC" w:rsidRPr="003F303C" w:rsidRDefault="008501A6" w:rsidP="008501A6">
      <w:pPr>
        <w:tabs>
          <w:tab w:val="right" w:pos="9921"/>
        </w:tabs>
        <w:spacing w:after="0" w:line="240" w:lineRule="auto"/>
        <w:rPr>
          <w:b/>
          <w:szCs w:val="24"/>
        </w:rPr>
      </w:pPr>
      <w:r w:rsidRPr="008501A6">
        <w:rPr>
          <w:szCs w:val="24"/>
        </w:rPr>
        <w:t>наименовани</w:t>
      </w:r>
      <w:r w:rsidR="003F303C">
        <w:rPr>
          <w:szCs w:val="24"/>
        </w:rPr>
        <w:t xml:space="preserve">е территориального органа </w:t>
      </w:r>
      <w:proofErr w:type="gramStart"/>
      <w:r w:rsidR="0021144E">
        <w:rPr>
          <w:szCs w:val="24"/>
        </w:rPr>
        <w:t>Фонда</w:t>
      </w:r>
      <w:r w:rsidR="0021144E" w:rsidRPr="003F303C">
        <w:rPr>
          <w:b/>
          <w:szCs w:val="24"/>
        </w:rPr>
        <w:t xml:space="preserve">:  </w:t>
      </w:r>
      <w:r w:rsidR="003F303C" w:rsidRPr="003F303C">
        <w:rPr>
          <w:b/>
          <w:szCs w:val="24"/>
        </w:rPr>
        <w:t xml:space="preserve"> </w:t>
      </w:r>
      <w:proofErr w:type="gramEnd"/>
      <w:r w:rsidR="003F303C" w:rsidRPr="003F303C">
        <w:rPr>
          <w:b/>
          <w:szCs w:val="24"/>
        </w:rPr>
        <w:t xml:space="preserve"> </w:t>
      </w:r>
      <w:r w:rsidR="003F303C">
        <w:rPr>
          <w:b/>
          <w:szCs w:val="24"/>
        </w:rPr>
        <w:t xml:space="preserve">      </w:t>
      </w:r>
      <w:r w:rsidR="003F303C" w:rsidRPr="003F303C">
        <w:rPr>
          <w:b/>
          <w:szCs w:val="24"/>
        </w:rPr>
        <w:t xml:space="preserve"> ОСФР по Липецкой области</w:t>
      </w:r>
      <w:r w:rsidRPr="003F303C">
        <w:rPr>
          <w:b/>
          <w:szCs w:val="24"/>
        </w:rPr>
        <w:t>.</w:t>
      </w:r>
    </w:p>
    <w:p w14:paraId="06CED081" w14:textId="1A272328" w:rsidR="00472CAC" w:rsidRDefault="00472CAC" w:rsidP="003F303C">
      <w:pPr>
        <w:pBdr>
          <w:top w:val="single" w:sz="4" w:space="1" w:color="auto"/>
        </w:pBdr>
        <w:spacing w:after="360" w:line="240" w:lineRule="auto"/>
        <w:ind w:right="113"/>
        <w:rPr>
          <w:sz w:val="2"/>
          <w:szCs w:val="2"/>
        </w:rPr>
      </w:pPr>
    </w:p>
    <w:p w14:paraId="24CEE043" w14:textId="77777777" w:rsidR="0021144E" w:rsidRDefault="0021144E" w:rsidP="00087618">
      <w:pPr>
        <w:spacing w:after="60" w:line="240" w:lineRule="auto"/>
        <w:rPr>
          <w:szCs w:val="24"/>
        </w:rPr>
      </w:pPr>
    </w:p>
    <w:p w14:paraId="6A7C7658" w14:textId="17C71C30" w:rsidR="00087618" w:rsidRP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lastRenderedPageBreak/>
        <w:t>К заявлению прилагаю документы: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48"/>
        <w:gridCol w:w="369"/>
        <w:gridCol w:w="709"/>
        <w:gridCol w:w="2183"/>
        <w:gridCol w:w="227"/>
      </w:tblGrid>
      <w:tr w:rsidR="00087618" w14:paraId="6C88C8B4" w14:textId="77777777" w:rsidTr="00977818">
        <w:trPr>
          <w:cantSplit/>
        </w:trPr>
        <w:tc>
          <w:tcPr>
            <w:tcW w:w="6548" w:type="dxa"/>
            <w:tcMar>
              <w:left w:w="0" w:type="dxa"/>
              <w:right w:w="28" w:type="dxa"/>
            </w:tcMar>
            <w:vAlign w:val="bottom"/>
          </w:tcPr>
          <w:p w14:paraId="58E7B18A" w14:textId="649C5AC4" w:rsidR="00087618" w:rsidRPr="00B01ED4" w:rsidRDefault="00087618" w:rsidP="00977818">
            <w:pPr>
              <w:spacing w:line="216" w:lineRule="auto"/>
              <w:jc w:val="both"/>
              <w:rPr>
                <w:sz w:val="2"/>
                <w:szCs w:val="2"/>
              </w:rPr>
            </w:pPr>
            <w:r w:rsidRPr="00087618">
              <w:rPr>
                <w:szCs w:val="24"/>
              </w:rPr>
              <w:t>1)</w:t>
            </w:r>
            <w:r w:rsidR="00B01ED4">
              <w:rPr>
                <w:szCs w:val="24"/>
              </w:rPr>
              <w:t> </w:t>
            </w:r>
            <w:r w:rsidRPr="00087618">
              <w:rPr>
                <w:szCs w:val="24"/>
              </w:rPr>
              <w:t>план финансового обеспечения предупредительных мер в 2</w:t>
            </w:r>
            <w:r>
              <w:rPr>
                <w:szCs w:val="24"/>
              </w:rPr>
              <w:t>0</w:t>
            </w:r>
            <w:r w:rsidR="00B01ED4">
              <w:rPr>
                <w:szCs w:val="24"/>
              </w:rPr>
              <w:br/>
            </w:r>
          </w:p>
        </w:tc>
        <w:tc>
          <w:tcPr>
            <w:tcW w:w="369" w:type="dxa"/>
            <w:tcBorders>
              <w:bottom w:val="single" w:sz="4" w:space="0" w:color="auto"/>
            </w:tcBorders>
            <w:vAlign w:val="bottom"/>
          </w:tcPr>
          <w:p w14:paraId="4B92E681" w14:textId="77777777" w:rsidR="00087618" w:rsidRDefault="00087618" w:rsidP="00087618">
            <w:pPr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5DA1C7DD" w14:textId="3DD7F85F" w:rsidR="00087618" w:rsidRPr="00087618" w:rsidRDefault="00087618" w:rsidP="009A5E7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году</w:t>
            </w:r>
            <w:r>
              <w:rPr>
                <w:szCs w:val="24"/>
                <w:lang w:val="en-US"/>
              </w:rPr>
              <w:t>: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27D63CC" w14:textId="77777777" w:rsidR="00087618" w:rsidRDefault="00087618" w:rsidP="00C5586E">
            <w:pPr>
              <w:jc w:val="center"/>
              <w:rPr>
                <w:szCs w:val="24"/>
              </w:rPr>
            </w:pPr>
          </w:p>
        </w:tc>
        <w:tc>
          <w:tcPr>
            <w:tcW w:w="227" w:type="dxa"/>
            <w:vAlign w:val="bottom"/>
          </w:tcPr>
          <w:p w14:paraId="506923A1" w14:textId="7EC1887C" w:rsidR="00087618" w:rsidRPr="00087618" w:rsidRDefault="003D57F9" w:rsidP="00087618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;</w:t>
            </w:r>
          </w:p>
        </w:tc>
      </w:tr>
    </w:tbl>
    <w:p w14:paraId="64A581BE" w14:textId="58CFA46D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D16682">
        <w:rPr>
          <w:szCs w:val="24"/>
          <w:lang w:val="en-US"/>
        </w:rPr>
        <w:t>2)</w:t>
      </w:r>
      <w:r w:rsidR="00B01ED4">
        <w:rPr>
          <w:szCs w:val="24"/>
        </w:rPr>
        <w:t> </w:t>
      </w:r>
      <w:r w:rsidR="0021144E">
        <w:rPr>
          <w:szCs w:val="24"/>
        </w:rPr>
        <w:t>другие</w:t>
      </w:r>
      <w:r w:rsidR="00FF492D">
        <w:rPr>
          <w:szCs w:val="24"/>
        </w:rPr>
        <w:t xml:space="preserve"> документы</w:t>
      </w:r>
      <w:r w:rsidRPr="00D16682">
        <w:rPr>
          <w:szCs w:val="24"/>
          <w:lang w:val="en-US"/>
        </w:rPr>
        <w:t>: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D16682">
      <w:pPr>
        <w:pBdr>
          <w:top w:val="single" w:sz="4" w:space="1" w:color="auto"/>
        </w:pBdr>
        <w:spacing w:after="360" w:line="240" w:lineRule="auto"/>
        <w:ind w:left="2336" w:right="113"/>
        <w:rPr>
          <w:sz w:val="2"/>
          <w:szCs w:val="2"/>
        </w:rPr>
      </w:pPr>
    </w:p>
    <w:p w14:paraId="2DC7A307" w14:textId="5EC60CE5" w:rsidR="00E73973" w:rsidRDefault="00D16682" w:rsidP="00BD31C1">
      <w:pPr>
        <w:spacing w:after="60" w:line="240" w:lineRule="auto"/>
        <w:rPr>
          <w:szCs w:val="24"/>
        </w:rPr>
      </w:pPr>
      <w:r w:rsidRPr="0021144E">
        <w:rPr>
          <w:szCs w:val="24"/>
        </w:rPr>
        <w:t>Решение о финансовом обеспечении</w:t>
      </w:r>
      <w:r w:rsidRPr="00D16682">
        <w:rPr>
          <w:szCs w:val="24"/>
        </w:rPr>
        <w:t xml:space="preserve"> (либо об отказе в финансовом обеспечении) предупредительных мер прошу вручить (направить) (нужное отметить):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C5586E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Default="00BD31C1" w:rsidP="00C5586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C5586E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C5586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C5586E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72506E">
      <w:pPr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2BFB586D" w:rsidR="00BD31C1" w:rsidRPr="00C529CB" w:rsidRDefault="00BD31C1" w:rsidP="0072506E">
      <w:pPr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2517FF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FB53B7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E73973" w:rsidRDefault="00666A35" w:rsidP="00666A35">
      <w:pPr>
        <w:spacing w:before="360" w:after="60" w:line="240" w:lineRule="auto"/>
        <w:rPr>
          <w:b/>
          <w:szCs w:val="24"/>
        </w:rPr>
      </w:pPr>
      <w:r w:rsidRPr="00E73973">
        <w:rPr>
          <w:b/>
          <w:szCs w:val="24"/>
        </w:rPr>
        <w:t>Руководитель страхователя:</w:t>
      </w:r>
    </w:p>
    <w:p w14:paraId="3EDF874F" w14:textId="136B9CE4" w:rsidR="00666A35" w:rsidRPr="00666A35" w:rsidRDefault="00E73973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666A35">
        <w:rPr>
          <w:szCs w:val="24"/>
          <w:lang w:val="en-US"/>
        </w:rPr>
        <w:t>;</w:t>
      </w:r>
    </w:p>
    <w:p w14:paraId="2056C98D" w14:textId="77777777" w:rsidR="00666A35" w:rsidRPr="00CE2A65" w:rsidRDefault="00666A35" w:rsidP="00666A3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218DBD99" w:rsidR="00666A35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6DC807C7" w14:textId="77777777" w:rsidR="00666A35" w:rsidRPr="00CE2A65" w:rsidRDefault="00666A35" w:rsidP="00666A35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72022E2C" w:rsidR="00B475E5" w:rsidRPr="00E73973" w:rsidRDefault="00B475E5" w:rsidP="00B475E5">
      <w:pPr>
        <w:spacing w:before="360" w:after="60" w:line="240" w:lineRule="auto"/>
        <w:rPr>
          <w:b/>
          <w:szCs w:val="24"/>
        </w:rPr>
      </w:pPr>
      <w:r w:rsidRPr="00E73973">
        <w:rPr>
          <w:b/>
          <w:szCs w:val="24"/>
        </w:rPr>
        <w:t>Уполномоченный представитель страхователя:</w:t>
      </w:r>
    </w:p>
    <w:p w14:paraId="5986EDE5" w14:textId="090F7DBB" w:rsidR="00B475E5" w:rsidRPr="00666A35" w:rsidRDefault="00E73973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B475E5"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D56FE0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6E89C0D8" w14:textId="0C2B5EEE" w:rsidR="00D23B81" w:rsidRPr="00D23B81" w:rsidRDefault="00D23B81" w:rsidP="00BB422F">
      <w:pPr>
        <w:spacing w:after="60" w:line="240" w:lineRule="auto"/>
        <w:rPr>
          <w:szCs w:val="24"/>
        </w:rPr>
      </w:pPr>
      <w:r w:rsidRPr="00235A51">
        <w:rPr>
          <w:b/>
          <w:szCs w:val="24"/>
        </w:rPr>
        <w:t>место печати страхователя</w:t>
      </w:r>
      <w:r w:rsidRPr="00D23B81">
        <w:rPr>
          <w:szCs w:val="24"/>
        </w:rPr>
        <w:t xml:space="preserve"> (при наличии)</w:t>
      </w:r>
    </w:p>
    <w:p w14:paraId="76E57792" w14:textId="77777777" w:rsidR="00D23B81" w:rsidRDefault="00D23B81" w:rsidP="00BB422F">
      <w:pPr>
        <w:spacing w:after="60" w:line="240" w:lineRule="auto"/>
        <w:rPr>
          <w:b/>
          <w:szCs w:val="24"/>
        </w:rPr>
      </w:pPr>
    </w:p>
    <w:p w14:paraId="70687BCA" w14:textId="77777777" w:rsidR="00235A51" w:rsidRDefault="00235A51" w:rsidP="00BB422F">
      <w:pPr>
        <w:spacing w:after="60" w:line="240" w:lineRule="auto"/>
        <w:rPr>
          <w:b/>
          <w:szCs w:val="24"/>
        </w:rPr>
      </w:pPr>
    </w:p>
    <w:p w14:paraId="7361DC88" w14:textId="77777777" w:rsidR="00235A51" w:rsidRDefault="00235A51" w:rsidP="00BB422F">
      <w:pPr>
        <w:spacing w:after="60" w:line="240" w:lineRule="auto"/>
        <w:rPr>
          <w:b/>
          <w:szCs w:val="24"/>
        </w:rPr>
      </w:pPr>
    </w:p>
    <w:p w14:paraId="0C5639D5" w14:textId="77777777" w:rsidR="00235A51" w:rsidRDefault="00235A51" w:rsidP="00BB422F">
      <w:pPr>
        <w:spacing w:after="60" w:line="240" w:lineRule="auto"/>
        <w:rPr>
          <w:b/>
          <w:szCs w:val="24"/>
        </w:rPr>
      </w:pPr>
    </w:p>
    <w:p w14:paraId="4FA65402" w14:textId="77777777" w:rsidR="00235A51" w:rsidRDefault="00235A51" w:rsidP="00BB422F">
      <w:pPr>
        <w:spacing w:after="60" w:line="240" w:lineRule="auto"/>
        <w:rPr>
          <w:b/>
          <w:szCs w:val="24"/>
        </w:rPr>
      </w:pPr>
    </w:p>
    <w:p w14:paraId="60B64EE3" w14:textId="77777777" w:rsidR="008A7131" w:rsidRPr="00E73973" w:rsidRDefault="008A7131" w:rsidP="00BB422F">
      <w:pPr>
        <w:spacing w:after="60" w:line="240" w:lineRule="auto"/>
        <w:rPr>
          <w:b/>
          <w:szCs w:val="24"/>
        </w:rPr>
      </w:pPr>
      <w:r w:rsidRPr="00E73973">
        <w:rPr>
          <w:b/>
          <w:szCs w:val="24"/>
        </w:rPr>
        <w:t>Заявление принял:</w:t>
      </w:r>
    </w:p>
    <w:p w14:paraId="4CFD434A" w14:textId="1DF4F02E" w:rsidR="008A7131" w:rsidRPr="00FE3C8E" w:rsidRDefault="008A7131" w:rsidP="00FE3C8E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FE3C8E">
        <w:rPr>
          <w:szCs w:val="24"/>
        </w:rPr>
        <w:tab/>
      </w:r>
      <w:r w:rsidR="00FE3C8E" w:rsidRPr="00FE3C8E">
        <w:rPr>
          <w:szCs w:val="24"/>
        </w:rPr>
        <w:t>;</w:t>
      </w:r>
    </w:p>
    <w:p w14:paraId="2B0B4C25" w14:textId="77777777" w:rsidR="008A7131" w:rsidRPr="00CE2A65" w:rsidRDefault="008A7131" w:rsidP="00502DD2">
      <w:pPr>
        <w:pBdr>
          <w:top w:val="single" w:sz="4" w:space="1" w:color="auto"/>
        </w:pBdr>
        <w:spacing w:after="0" w:line="240" w:lineRule="auto"/>
        <w:ind w:left="4133" w:right="113"/>
        <w:rPr>
          <w:sz w:val="2"/>
          <w:szCs w:val="2"/>
        </w:rPr>
      </w:pPr>
    </w:p>
    <w:p w14:paraId="6B74EE3F" w14:textId="55796554" w:rsidR="008A7131" w:rsidRPr="00FE3C8E" w:rsidRDefault="008A7131" w:rsidP="00FE3C8E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 </w:t>
      </w:r>
      <w:r w:rsidR="00FE3C8E">
        <w:rPr>
          <w:szCs w:val="24"/>
        </w:rPr>
        <w:tab/>
      </w:r>
      <w:r w:rsidR="00FE3C8E">
        <w:rPr>
          <w:szCs w:val="24"/>
          <w:lang w:val="en-US"/>
        </w:rPr>
        <w:t>;</w:t>
      </w:r>
    </w:p>
    <w:p w14:paraId="7FE4D9AC" w14:textId="77777777" w:rsidR="008A7131" w:rsidRPr="00CE2A65" w:rsidRDefault="008A7131" w:rsidP="00502DD2">
      <w:pPr>
        <w:pBdr>
          <w:top w:val="single" w:sz="4" w:space="1" w:color="auto"/>
        </w:pBdr>
        <w:spacing w:after="60" w:line="240" w:lineRule="auto"/>
        <w:ind w:left="103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466"/>
        <w:gridCol w:w="397"/>
        <w:gridCol w:w="113"/>
        <w:gridCol w:w="1247"/>
        <w:gridCol w:w="113"/>
        <w:gridCol w:w="680"/>
        <w:gridCol w:w="510"/>
      </w:tblGrid>
      <w:tr w:rsidR="008A7131" w14:paraId="0AB68343" w14:textId="77777777" w:rsidTr="00FE3C8E">
        <w:tc>
          <w:tcPr>
            <w:tcW w:w="2466" w:type="dxa"/>
            <w:tcMar>
              <w:left w:w="0" w:type="dxa"/>
            </w:tcMar>
            <w:vAlign w:val="bottom"/>
          </w:tcPr>
          <w:p w14:paraId="097FA62E" w14:textId="77777777" w:rsidR="008A7131" w:rsidRDefault="008A7131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приема заявления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0116EE95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67CB829F" w14:textId="77777777" w:rsidR="008A7131" w:rsidRDefault="008A7131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055F0C52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2A685CB7" w14:textId="77777777" w:rsidR="008A7131" w:rsidRDefault="008A7131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00B9916E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vAlign w:val="bottom"/>
          </w:tcPr>
          <w:p w14:paraId="6A0CDE3C" w14:textId="0CFF7883" w:rsidR="008A7131" w:rsidRPr="00FE3C8E" w:rsidRDefault="008A7131" w:rsidP="00C5586E">
            <w:pPr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г.</w:t>
            </w:r>
            <w:r w:rsidR="00FE3C8E">
              <w:rPr>
                <w:szCs w:val="24"/>
                <w:lang w:val="en-US"/>
              </w:rPr>
              <w:t>;</w:t>
            </w:r>
          </w:p>
        </w:tc>
      </w:tr>
    </w:tbl>
    <w:p w14:paraId="512EFEB8" w14:textId="28662FA5" w:rsidR="00F142F1" w:rsidRDefault="00D23B81" w:rsidP="00F142F1">
      <w:pPr>
        <w:spacing w:after="0" w:line="240" w:lineRule="auto"/>
        <w:rPr>
          <w:szCs w:val="24"/>
        </w:rPr>
      </w:pPr>
      <w:r>
        <w:rPr>
          <w:szCs w:val="24"/>
        </w:rPr>
        <w:t>штамп территориального органа Фонда</w:t>
      </w:r>
      <w:bookmarkStart w:id="0" w:name="_GoBack"/>
      <w:bookmarkEnd w:id="0"/>
    </w:p>
    <w:sectPr w:rsidR="00F142F1" w:rsidSect="00B16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254ED" w14:textId="77777777" w:rsidR="00EC1F22" w:rsidRDefault="00EC1F22" w:rsidP="00A53AA9">
      <w:pPr>
        <w:spacing w:after="0" w:line="240" w:lineRule="auto"/>
      </w:pPr>
      <w:r>
        <w:separator/>
      </w:r>
    </w:p>
  </w:endnote>
  <w:endnote w:type="continuationSeparator" w:id="0">
    <w:p w14:paraId="67127980" w14:textId="77777777" w:rsidR="00EC1F22" w:rsidRDefault="00EC1F22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520B2" w14:textId="77777777" w:rsidR="00A609ED" w:rsidRDefault="00A609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251D2" w14:textId="77777777" w:rsidR="00A609ED" w:rsidRDefault="00A609E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823AB" w14:textId="77777777" w:rsidR="00A609ED" w:rsidRDefault="00A609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0F6D5" w14:textId="77777777" w:rsidR="00EC1F22" w:rsidRDefault="00EC1F22" w:rsidP="00A53AA9">
      <w:pPr>
        <w:spacing w:after="0" w:line="240" w:lineRule="auto"/>
      </w:pPr>
      <w:r>
        <w:separator/>
      </w:r>
    </w:p>
  </w:footnote>
  <w:footnote w:type="continuationSeparator" w:id="0">
    <w:p w14:paraId="5CDABA26" w14:textId="77777777" w:rsidR="00EC1F22" w:rsidRDefault="00EC1F22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4C8F4" w14:textId="77777777" w:rsidR="00A609ED" w:rsidRDefault="00A609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7D4396B0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F3840" w14:textId="77777777" w:rsidR="00A609ED" w:rsidRDefault="00A609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8557E"/>
    <w:rsid w:val="00087618"/>
    <w:rsid w:val="000A323D"/>
    <w:rsid w:val="0011255D"/>
    <w:rsid w:val="00133660"/>
    <w:rsid w:val="0015484B"/>
    <w:rsid w:val="00160656"/>
    <w:rsid w:val="00163A60"/>
    <w:rsid w:val="00176F67"/>
    <w:rsid w:val="00187C72"/>
    <w:rsid w:val="001C17BF"/>
    <w:rsid w:val="001C5B57"/>
    <w:rsid w:val="001E65AE"/>
    <w:rsid w:val="001F3BD2"/>
    <w:rsid w:val="0021144E"/>
    <w:rsid w:val="002178DD"/>
    <w:rsid w:val="0022226C"/>
    <w:rsid w:val="00224E2B"/>
    <w:rsid w:val="00226BD5"/>
    <w:rsid w:val="00235A51"/>
    <w:rsid w:val="002517FF"/>
    <w:rsid w:val="00263E34"/>
    <w:rsid w:val="00280023"/>
    <w:rsid w:val="002829A5"/>
    <w:rsid w:val="002C496B"/>
    <w:rsid w:val="00313FC2"/>
    <w:rsid w:val="003507CF"/>
    <w:rsid w:val="00356D3D"/>
    <w:rsid w:val="0039098D"/>
    <w:rsid w:val="003962EB"/>
    <w:rsid w:val="003A0D57"/>
    <w:rsid w:val="003B62CF"/>
    <w:rsid w:val="003B6FAA"/>
    <w:rsid w:val="003D57F9"/>
    <w:rsid w:val="003F303C"/>
    <w:rsid w:val="0040639B"/>
    <w:rsid w:val="004263DC"/>
    <w:rsid w:val="00427A4D"/>
    <w:rsid w:val="0043041F"/>
    <w:rsid w:val="00472CAC"/>
    <w:rsid w:val="00497B96"/>
    <w:rsid w:val="004B00E6"/>
    <w:rsid w:val="004D0684"/>
    <w:rsid w:val="004D2C1F"/>
    <w:rsid w:val="004D62D4"/>
    <w:rsid w:val="00502DD2"/>
    <w:rsid w:val="00516AF8"/>
    <w:rsid w:val="00517B50"/>
    <w:rsid w:val="00562A1F"/>
    <w:rsid w:val="00586518"/>
    <w:rsid w:val="00596259"/>
    <w:rsid w:val="005A5166"/>
    <w:rsid w:val="005F4FC4"/>
    <w:rsid w:val="005F6FD4"/>
    <w:rsid w:val="00605898"/>
    <w:rsid w:val="00612C8D"/>
    <w:rsid w:val="00666A35"/>
    <w:rsid w:val="006A7C09"/>
    <w:rsid w:val="006C20D8"/>
    <w:rsid w:val="006C6E95"/>
    <w:rsid w:val="006E037A"/>
    <w:rsid w:val="006E32BF"/>
    <w:rsid w:val="006F6E9E"/>
    <w:rsid w:val="006F7ACB"/>
    <w:rsid w:val="0072506E"/>
    <w:rsid w:val="00777D27"/>
    <w:rsid w:val="00791EF0"/>
    <w:rsid w:val="00792D93"/>
    <w:rsid w:val="007A6BED"/>
    <w:rsid w:val="007D798C"/>
    <w:rsid w:val="007F088A"/>
    <w:rsid w:val="00820688"/>
    <w:rsid w:val="0082157D"/>
    <w:rsid w:val="0082773D"/>
    <w:rsid w:val="00827DB1"/>
    <w:rsid w:val="008501A6"/>
    <w:rsid w:val="00853C23"/>
    <w:rsid w:val="00884037"/>
    <w:rsid w:val="008956F7"/>
    <w:rsid w:val="00895AFF"/>
    <w:rsid w:val="008A55AD"/>
    <w:rsid w:val="008A6515"/>
    <w:rsid w:val="008A7131"/>
    <w:rsid w:val="008B1B82"/>
    <w:rsid w:val="008B31FE"/>
    <w:rsid w:val="008C15D0"/>
    <w:rsid w:val="008E64ED"/>
    <w:rsid w:val="0097728C"/>
    <w:rsid w:val="00977818"/>
    <w:rsid w:val="00986B31"/>
    <w:rsid w:val="009A5E72"/>
    <w:rsid w:val="009B4BCA"/>
    <w:rsid w:val="009C3C1E"/>
    <w:rsid w:val="009D0E50"/>
    <w:rsid w:val="009D103C"/>
    <w:rsid w:val="009D51F3"/>
    <w:rsid w:val="00A1251D"/>
    <w:rsid w:val="00A2116E"/>
    <w:rsid w:val="00A230FD"/>
    <w:rsid w:val="00A53AA9"/>
    <w:rsid w:val="00A609ED"/>
    <w:rsid w:val="00A616FF"/>
    <w:rsid w:val="00A92210"/>
    <w:rsid w:val="00A977D7"/>
    <w:rsid w:val="00AD1222"/>
    <w:rsid w:val="00AD6EAA"/>
    <w:rsid w:val="00B01ED4"/>
    <w:rsid w:val="00B065E8"/>
    <w:rsid w:val="00B10C4E"/>
    <w:rsid w:val="00B16E10"/>
    <w:rsid w:val="00B27C0C"/>
    <w:rsid w:val="00B32150"/>
    <w:rsid w:val="00B35EBB"/>
    <w:rsid w:val="00B475E5"/>
    <w:rsid w:val="00BB422F"/>
    <w:rsid w:val="00BB6350"/>
    <w:rsid w:val="00BD31C1"/>
    <w:rsid w:val="00BD7E5A"/>
    <w:rsid w:val="00BE539E"/>
    <w:rsid w:val="00C17E43"/>
    <w:rsid w:val="00C339C9"/>
    <w:rsid w:val="00C40964"/>
    <w:rsid w:val="00C529CB"/>
    <w:rsid w:val="00C64B82"/>
    <w:rsid w:val="00C76A52"/>
    <w:rsid w:val="00CC227C"/>
    <w:rsid w:val="00CE0A08"/>
    <w:rsid w:val="00CE2A65"/>
    <w:rsid w:val="00CE59C4"/>
    <w:rsid w:val="00D0687D"/>
    <w:rsid w:val="00D16682"/>
    <w:rsid w:val="00D23B81"/>
    <w:rsid w:val="00D40324"/>
    <w:rsid w:val="00D56FE0"/>
    <w:rsid w:val="00D76A23"/>
    <w:rsid w:val="00D96301"/>
    <w:rsid w:val="00DB65E3"/>
    <w:rsid w:val="00DB7F43"/>
    <w:rsid w:val="00DE1ABA"/>
    <w:rsid w:val="00E06055"/>
    <w:rsid w:val="00E12AAD"/>
    <w:rsid w:val="00E210A3"/>
    <w:rsid w:val="00E40144"/>
    <w:rsid w:val="00E521DF"/>
    <w:rsid w:val="00E61203"/>
    <w:rsid w:val="00E73297"/>
    <w:rsid w:val="00E73973"/>
    <w:rsid w:val="00E8169B"/>
    <w:rsid w:val="00EB00DE"/>
    <w:rsid w:val="00EB22C7"/>
    <w:rsid w:val="00EB305A"/>
    <w:rsid w:val="00EC1F22"/>
    <w:rsid w:val="00ED52F3"/>
    <w:rsid w:val="00F11502"/>
    <w:rsid w:val="00F142F1"/>
    <w:rsid w:val="00F57CA4"/>
    <w:rsid w:val="00F7066A"/>
    <w:rsid w:val="00FB53B7"/>
    <w:rsid w:val="00FB6109"/>
    <w:rsid w:val="00FD3560"/>
    <w:rsid w:val="00FE3C8E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51CB1C3B-246F-469D-8282-7E73C15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6FC0-4A9F-4730-BD96-7A1B8130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Жихарева Татьяна Васильевна</cp:lastModifiedBy>
  <cp:revision>12</cp:revision>
  <cp:lastPrinted>2025-04-11T12:11:00Z</cp:lastPrinted>
  <dcterms:created xsi:type="dcterms:W3CDTF">2025-04-15T06:00:00Z</dcterms:created>
  <dcterms:modified xsi:type="dcterms:W3CDTF">2025-04-18T06:36:00Z</dcterms:modified>
</cp:coreProperties>
</file>