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4" w:rsidRPr="009A04F4" w:rsidRDefault="009A04F4" w:rsidP="009A04F4">
      <w:pPr>
        <w:tabs>
          <w:tab w:val="left" w:pos="112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>Состав Комиссии</w:t>
      </w:r>
      <w:r>
        <w:rPr>
          <w:rFonts w:ascii="Times New Roman" w:hAnsi="Times New Roman"/>
          <w:color w:val="002060"/>
          <w:sz w:val="28"/>
          <w:szCs w:val="28"/>
        </w:rPr>
        <w:t xml:space="preserve"> ОПФР по Липецкой области</w:t>
      </w:r>
    </w:p>
    <w:p w:rsid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 xml:space="preserve">   по соблюдению требований</w:t>
      </w:r>
      <w:r>
        <w:rPr>
          <w:rFonts w:ascii="Times New Roman" w:hAnsi="Times New Roman"/>
          <w:color w:val="002060"/>
          <w:sz w:val="28"/>
          <w:szCs w:val="28"/>
        </w:rPr>
        <w:t xml:space="preserve"> к служебному поведению </w:t>
      </w: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и урегулированию конфликта интересов.</w:t>
      </w: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9A04F4" w:rsidRDefault="009A04F4" w:rsidP="009A04F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bookmarkStart w:id="0" w:name="_GoBack"/>
      <w:bookmarkEnd w:id="0"/>
    </w:p>
    <w:p w:rsidR="009A04F4" w:rsidRPr="009A04F4" w:rsidRDefault="009A04F4" w:rsidP="009A04F4">
      <w:pPr>
        <w:tabs>
          <w:tab w:val="left" w:pos="583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</w:t>
      </w:r>
      <w:r w:rsidRPr="009A04F4">
        <w:rPr>
          <w:rFonts w:ascii="Times New Roman" w:hAnsi="Times New Roman"/>
          <w:color w:val="002060"/>
          <w:sz w:val="28"/>
          <w:szCs w:val="28"/>
          <w:u w:val="single"/>
        </w:rPr>
        <w:t>Члены Комиссии:</w:t>
      </w:r>
    </w:p>
    <w:p w:rsidR="009A04F4" w:rsidRPr="009A04F4" w:rsidRDefault="009A04F4" w:rsidP="009A04F4">
      <w:pPr>
        <w:tabs>
          <w:tab w:val="left" w:pos="583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A04F4" w:rsidRPr="009A04F4" w:rsidRDefault="009A04F4" w:rsidP="009A04F4">
      <w:pPr>
        <w:tabs>
          <w:tab w:val="left" w:pos="583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>Заместитель управляющег</w:t>
      </w:r>
      <w:r w:rsidR="00062E65">
        <w:rPr>
          <w:rFonts w:ascii="Times New Roman" w:hAnsi="Times New Roman"/>
          <w:color w:val="002060"/>
          <w:sz w:val="28"/>
          <w:szCs w:val="28"/>
        </w:rPr>
        <w:t xml:space="preserve">о,             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 xml:space="preserve"> Останков Юрий Алексеевич</w:t>
      </w:r>
    </w:p>
    <w:p w:rsidR="009A04F4" w:rsidRPr="009A04F4" w:rsidRDefault="009A04F4" w:rsidP="009A04F4">
      <w:pPr>
        <w:tabs>
          <w:tab w:val="left" w:pos="7371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председатель Комиссии                                           </w:t>
      </w:r>
    </w:p>
    <w:p w:rsidR="009A04F4" w:rsidRPr="009A04F4" w:rsidRDefault="009A04F4" w:rsidP="009A04F4">
      <w:pPr>
        <w:tabs>
          <w:tab w:val="left" w:pos="7371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Начальник  отдела кадров, </w:t>
      </w:r>
      <w:r w:rsidR="00062E65">
        <w:rPr>
          <w:rFonts w:ascii="Times New Roman" w:hAnsi="Times New Roman"/>
          <w:color w:val="002060"/>
          <w:sz w:val="28"/>
          <w:szCs w:val="28"/>
        </w:rPr>
        <w:t xml:space="preserve">               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 xml:space="preserve">Гулевская Наталия Петровна </w:t>
      </w:r>
    </w:p>
    <w:p w:rsidR="009A04F4" w:rsidRPr="009A04F4" w:rsidRDefault="009A04F4" w:rsidP="009A04F4">
      <w:pPr>
        <w:tabs>
          <w:tab w:val="left" w:pos="7371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заместитель председателя Комиссии                               </w:t>
      </w:r>
    </w:p>
    <w:p w:rsidR="009A04F4" w:rsidRPr="009A04F4" w:rsidRDefault="009A04F4" w:rsidP="009A04F4">
      <w:pPr>
        <w:tabs>
          <w:tab w:val="left" w:pos="7371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A04F4">
        <w:rPr>
          <w:rFonts w:ascii="Times New Roman" w:hAnsi="Times New Roman"/>
          <w:color w:val="002060"/>
          <w:sz w:val="28"/>
          <w:szCs w:val="28"/>
        </w:rPr>
        <w:t>Ведуший</w:t>
      </w:r>
      <w:proofErr w:type="spellEnd"/>
      <w:r w:rsidRPr="009A04F4">
        <w:rPr>
          <w:rFonts w:ascii="Times New Roman" w:hAnsi="Times New Roman"/>
          <w:color w:val="002060"/>
          <w:sz w:val="28"/>
          <w:szCs w:val="28"/>
        </w:rPr>
        <w:t xml:space="preserve"> специалист-эксперт</w:t>
      </w:r>
    </w:p>
    <w:p w:rsidR="009A04F4" w:rsidRPr="009A04F4" w:rsidRDefault="009A04F4" w:rsidP="009A04F4">
      <w:pPr>
        <w:tabs>
          <w:tab w:val="left" w:pos="7371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( по охране труда),                                              Карелин Александр Васильевич                     </w:t>
      </w:r>
    </w:p>
    <w:p w:rsidR="009A04F4" w:rsidRPr="009A04F4" w:rsidRDefault="009A04F4" w:rsidP="009A04F4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секретарь Комиссии </w:t>
      </w:r>
    </w:p>
    <w:p w:rsidR="009A04F4" w:rsidRPr="009A04F4" w:rsidRDefault="009A04F4" w:rsidP="009A04F4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>Начальник юридическо</w:t>
      </w:r>
      <w:r w:rsidR="00062E65">
        <w:rPr>
          <w:rFonts w:ascii="Times New Roman" w:hAnsi="Times New Roman"/>
          <w:color w:val="002060"/>
          <w:sz w:val="28"/>
          <w:szCs w:val="28"/>
        </w:rPr>
        <w:t xml:space="preserve">го отдела      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>Фоминова Ольга Михайловна</w:t>
      </w:r>
    </w:p>
    <w:p w:rsidR="009A04F4" w:rsidRPr="009A04F4" w:rsidRDefault="009A04F4" w:rsidP="009A04F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Начальник отдела по работе  с                         </w:t>
      </w:r>
      <w:r w:rsidR="00062E6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9A04F4">
        <w:rPr>
          <w:rFonts w:ascii="Times New Roman" w:hAnsi="Times New Roman"/>
          <w:color w:val="002060"/>
          <w:sz w:val="28"/>
          <w:szCs w:val="28"/>
        </w:rPr>
        <w:t>Золотарева Наталия Тихоновна</w:t>
      </w:r>
    </w:p>
    <w:p w:rsidR="009A04F4" w:rsidRPr="009A04F4" w:rsidRDefault="009A04F4" w:rsidP="009A04F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>обращениями граждан, застрахованных</w:t>
      </w:r>
    </w:p>
    <w:p w:rsidR="009A04F4" w:rsidRPr="009A04F4" w:rsidRDefault="009A04F4" w:rsidP="009A04F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лиц, организаций и страхователей </w:t>
      </w:r>
    </w:p>
    <w:p w:rsidR="009A04F4" w:rsidRPr="009A04F4" w:rsidRDefault="009A04F4" w:rsidP="009A04F4">
      <w:pPr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A04F4">
        <w:rPr>
          <w:rFonts w:ascii="Times New Roman" w:eastAsia="Times New Roman" w:hAnsi="Times New Roman"/>
          <w:color w:val="002060"/>
          <w:sz w:val="28"/>
          <w:szCs w:val="28"/>
        </w:rPr>
        <w:t>Доцента кафедры теории и</w:t>
      </w:r>
      <w:r w:rsid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 истории               </w:t>
      </w:r>
      <w:r w:rsidRPr="009A04F4">
        <w:rPr>
          <w:rFonts w:ascii="Times New Roman" w:eastAsia="Times New Roman" w:hAnsi="Times New Roman"/>
          <w:color w:val="002060"/>
          <w:sz w:val="28"/>
          <w:szCs w:val="28"/>
        </w:rPr>
        <w:t>Егоров Вадим Алексеевич</w:t>
      </w:r>
    </w:p>
    <w:p w:rsidR="009A04F4" w:rsidRPr="009A04F4" w:rsidRDefault="009A04F4" w:rsidP="009A04F4">
      <w:pPr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A04F4">
        <w:rPr>
          <w:rFonts w:ascii="Times New Roman" w:eastAsia="Times New Roman" w:hAnsi="Times New Roman"/>
          <w:color w:val="002060"/>
          <w:sz w:val="28"/>
          <w:szCs w:val="28"/>
        </w:rPr>
        <w:t xml:space="preserve"> государства и права ФГБОУ </w:t>
      </w:r>
      <w:proofErr w:type="gramStart"/>
      <w:r w:rsidRPr="009A04F4">
        <w:rPr>
          <w:rFonts w:ascii="Times New Roman" w:eastAsia="Times New Roman" w:hAnsi="Times New Roman"/>
          <w:color w:val="002060"/>
          <w:sz w:val="28"/>
          <w:szCs w:val="28"/>
        </w:rPr>
        <w:t>ВО</w:t>
      </w:r>
      <w:proofErr w:type="gramEnd"/>
      <w:r w:rsidRPr="009A04F4">
        <w:rPr>
          <w:rFonts w:ascii="Times New Roman" w:eastAsia="Times New Roman" w:hAnsi="Times New Roman"/>
          <w:color w:val="002060"/>
          <w:sz w:val="28"/>
          <w:szCs w:val="28"/>
        </w:rPr>
        <w:t xml:space="preserve"> </w:t>
      </w:r>
    </w:p>
    <w:p w:rsidR="009A04F4" w:rsidRPr="009A04F4" w:rsidRDefault="009A04F4" w:rsidP="009A04F4">
      <w:pPr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A04F4">
        <w:rPr>
          <w:rFonts w:ascii="Times New Roman" w:eastAsia="Times New Roman" w:hAnsi="Times New Roman"/>
          <w:color w:val="002060"/>
          <w:sz w:val="28"/>
          <w:szCs w:val="28"/>
        </w:rPr>
        <w:t xml:space="preserve">«Российская академия </w:t>
      </w:r>
      <w:proofErr w:type="gramStart"/>
      <w:r w:rsidRPr="009A04F4">
        <w:rPr>
          <w:rFonts w:ascii="Times New Roman" w:eastAsia="Times New Roman" w:hAnsi="Times New Roman"/>
          <w:color w:val="002060"/>
          <w:sz w:val="28"/>
          <w:szCs w:val="28"/>
        </w:rPr>
        <w:t>народного</w:t>
      </w:r>
      <w:proofErr w:type="gramEnd"/>
      <w:r w:rsidRPr="009A04F4">
        <w:rPr>
          <w:rFonts w:ascii="Times New Roman" w:eastAsia="Times New Roman" w:hAnsi="Times New Roman"/>
          <w:color w:val="002060"/>
          <w:sz w:val="28"/>
          <w:szCs w:val="28"/>
        </w:rPr>
        <w:t xml:space="preserve"> </w:t>
      </w:r>
    </w:p>
    <w:p w:rsidR="009A04F4" w:rsidRPr="009A04F4" w:rsidRDefault="009A04F4" w:rsidP="009A04F4">
      <w:pPr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A04F4">
        <w:rPr>
          <w:rFonts w:ascii="Times New Roman" w:eastAsia="Times New Roman" w:hAnsi="Times New Roman"/>
          <w:color w:val="002060"/>
          <w:sz w:val="28"/>
          <w:szCs w:val="28"/>
        </w:rPr>
        <w:t xml:space="preserve">хозяйства и государственной службы </w:t>
      </w:r>
    </w:p>
    <w:p w:rsidR="009A04F4" w:rsidRPr="009A04F4" w:rsidRDefault="009A04F4" w:rsidP="009A04F4">
      <w:pPr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A04F4">
        <w:rPr>
          <w:rFonts w:ascii="Times New Roman" w:eastAsia="Times New Roman" w:hAnsi="Times New Roman"/>
          <w:color w:val="002060"/>
          <w:sz w:val="28"/>
          <w:szCs w:val="28"/>
        </w:rPr>
        <w:t xml:space="preserve">при  Президенте Российской Федерации», </w:t>
      </w:r>
    </w:p>
    <w:p w:rsidR="009A04F4" w:rsidRPr="009A04F4" w:rsidRDefault="009A04F4" w:rsidP="009A04F4">
      <w:pPr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A04F4">
        <w:rPr>
          <w:rFonts w:ascii="Times New Roman" w:eastAsia="Times New Roman" w:hAnsi="Times New Roman"/>
          <w:color w:val="002060"/>
          <w:sz w:val="28"/>
          <w:szCs w:val="28"/>
        </w:rPr>
        <w:t>Липецкий филиал.</w:t>
      </w:r>
    </w:p>
    <w:p w:rsidR="00062E65" w:rsidRPr="00062E65" w:rsidRDefault="009A04F4" w:rsidP="00062E6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062E65">
        <w:rPr>
          <w:rFonts w:ascii="Times New Roman" w:hAnsi="Times New Roman"/>
          <w:color w:val="002060"/>
          <w:sz w:val="28"/>
          <w:szCs w:val="28"/>
        </w:rPr>
        <w:t>Заместитель начальника УМО</w:t>
      </w:r>
      <w:r w:rsidR="00062E65" w:rsidRPr="00062E65">
        <w:rPr>
          <w:rFonts w:ascii="Times New Roman" w:hAnsi="Times New Roman"/>
          <w:color w:val="002060"/>
          <w:sz w:val="28"/>
          <w:szCs w:val="28"/>
        </w:rPr>
        <w:t xml:space="preserve"> ФГБОУ </w:t>
      </w:r>
      <w:r w:rsidR="00062E65" w:rsidRP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ВО </w:t>
      </w:r>
      <w:r w:rsid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    </w:t>
      </w:r>
      <w:proofErr w:type="spellStart"/>
      <w:r w:rsidR="00062E65">
        <w:rPr>
          <w:rFonts w:ascii="Times New Roman" w:eastAsia="Times New Roman" w:hAnsi="Times New Roman"/>
          <w:color w:val="002060"/>
          <w:sz w:val="28"/>
          <w:szCs w:val="28"/>
        </w:rPr>
        <w:t>Клокова</w:t>
      </w:r>
      <w:proofErr w:type="spellEnd"/>
      <w:r w:rsid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 Ирина Николаевна </w:t>
      </w:r>
    </w:p>
    <w:p w:rsidR="00062E65" w:rsidRPr="00062E65" w:rsidRDefault="00062E65" w:rsidP="00062E6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«Российская академия </w:t>
      </w:r>
      <w:proofErr w:type="gramStart"/>
      <w:r w:rsidRPr="00062E65">
        <w:rPr>
          <w:rFonts w:ascii="Times New Roman" w:eastAsia="Times New Roman" w:hAnsi="Times New Roman"/>
          <w:color w:val="002060"/>
          <w:sz w:val="28"/>
          <w:szCs w:val="28"/>
        </w:rPr>
        <w:t>народного</w:t>
      </w:r>
      <w:proofErr w:type="gramEnd"/>
      <w:r w:rsidRP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 </w:t>
      </w:r>
    </w:p>
    <w:p w:rsidR="00062E65" w:rsidRPr="00062E65" w:rsidRDefault="00062E65" w:rsidP="00062E65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хозяйства и государственной службы </w:t>
      </w:r>
    </w:p>
    <w:p w:rsidR="00062E65" w:rsidRPr="00062E65" w:rsidRDefault="00062E65" w:rsidP="00062E6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062E65">
        <w:rPr>
          <w:rFonts w:ascii="Times New Roman" w:eastAsia="Times New Roman" w:hAnsi="Times New Roman"/>
          <w:color w:val="002060"/>
          <w:sz w:val="28"/>
          <w:szCs w:val="28"/>
        </w:rPr>
        <w:t xml:space="preserve">при  Президенте Российской Федерации», </w:t>
      </w:r>
    </w:p>
    <w:p w:rsidR="00062E65" w:rsidRPr="00062E65" w:rsidRDefault="00062E65" w:rsidP="00062E6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062E65">
        <w:rPr>
          <w:rFonts w:ascii="Times New Roman" w:eastAsia="Times New Roman" w:hAnsi="Times New Roman"/>
          <w:color w:val="002060"/>
          <w:sz w:val="28"/>
          <w:szCs w:val="28"/>
        </w:rPr>
        <w:t>Липецкий филиал.</w:t>
      </w:r>
    </w:p>
    <w:p w:rsidR="00DD2ECE" w:rsidRPr="00062E65" w:rsidRDefault="00DD2ECE" w:rsidP="00062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E65" w:rsidRPr="00062E65" w:rsidRDefault="00062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2E65" w:rsidRPr="0006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F4"/>
    <w:rsid w:val="00062E65"/>
    <w:rsid w:val="006F7308"/>
    <w:rsid w:val="009A04F4"/>
    <w:rsid w:val="00D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Карелин Александр Васильевич</cp:lastModifiedBy>
  <cp:revision>1</cp:revision>
  <dcterms:created xsi:type="dcterms:W3CDTF">2019-07-22T11:46:00Z</dcterms:created>
  <dcterms:modified xsi:type="dcterms:W3CDTF">2019-07-22T12:06:00Z</dcterms:modified>
</cp:coreProperties>
</file>