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6C35BC">
      <w:pPr>
        <w:pStyle w:val="HTML"/>
      </w:pPr>
      <w:bookmarkStart w:id="0" w:name="_GoBack"/>
      <w:bookmarkEnd w:id="0"/>
    </w:p>
    <w:p w:rsidR="00000000" w:rsidRDefault="006C35BC">
      <w:pPr>
        <w:pStyle w:val="HTML"/>
      </w:pPr>
    </w:p>
    <w:p w:rsidR="00000000" w:rsidRDefault="006C35BC">
      <w:pPr>
        <w:pStyle w:val="HTML"/>
      </w:pPr>
    </w:p>
    <w:p w:rsidR="00000000" w:rsidRDefault="006C35BC">
      <w:pPr>
        <w:pStyle w:val="HTML"/>
      </w:pPr>
    </w:p>
    <w:p w:rsidR="00000000" w:rsidRDefault="006C35BC">
      <w:pPr>
        <w:pStyle w:val="HTML"/>
      </w:pPr>
    </w:p>
    <w:p w:rsidR="00000000" w:rsidRDefault="006C35BC">
      <w:pPr>
        <w:pStyle w:val="HTML"/>
      </w:pPr>
      <w:r>
        <w:t xml:space="preserve">         ПРАВЛЕНИЕ ПЕНСИОННОГО ФОНДА РОССИЙСКОЙ ФЕДЕРАЦИИ</w:t>
      </w:r>
    </w:p>
    <w:p w:rsidR="00000000" w:rsidRDefault="006C35BC">
      <w:pPr>
        <w:pStyle w:val="HTML"/>
      </w:pPr>
    </w:p>
    <w:p w:rsidR="00000000" w:rsidRDefault="006C35BC">
      <w:pPr>
        <w:pStyle w:val="HTML"/>
      </w:pPr>
      <w:r>
        <w:t xml:space="preserve">                           ПОСТАНОВЛЕНИЕ</w:t>
      </w:r>
    </w:p>
    <w:p w:rsidR="00000000" w:rsidRDefault="006C35BC">
      <w:pPr>
        <w:pStyle w:val="HTML"/>
      </w:pPr>
    </w:p>
    <w:p w:rsidR="00000000" w:rsidRDefault="006C35BC">
      <w:pPr>
        <w:pStyle w:val="HTML"/>
      </w:pPr>
      <w:r>
        <w:t xml:space="preserve">                              Москва</w:t>
      </w:r>
    </w:p>
    <w:p w:rsidR="00000000" w:rsidRDefault="006C35BC">
      <w:pPr>
        <w:pStyle w:val="HTML"/>
      </w:pPr>
    </w:p>
    <w:p w:rsidR="00000000" w:rsidRDefault="006C35BC">
      <w:pPr>
        <w:pStyle w:val="HTML"/>
      </w:pPr>
      <w:r>
        <w:t xml:space="preserve">     21 июля 2017 г.                                   № 529п</w:t>
      </w:r>
    </w:p>
    <w:p w:rsidR="00000000" w:rsidRDefault="006C35BC">
      <w:pPr>
        <w:pStyle w:val="HTML"/>
      </w:pPr>
    </w:p>
    <w:p w:rsidR="00000000" w:rsidRDefault="006C35BC">
      <w:pPr>
        <w:pStyle w:val="HTML"/>
      </w:pPr>
    </w:p>
    <w:p w:rsidR="00000000" w:rsidRDefault="006C35BC">
      <w:pPr>
        <w:pStyle w:val="HTML"/>
      </w:pPr>
      <w:r>
        <w:t xml:space="preserve">       </w:t>
      </w:r>
      <w:r>
        <w:t>Об утверждении Перечня должностей в Пенсионном фонде</w:t>
      </w:r>
    </w:p>
    <w:p w:rsidR="00000000" w:rsidRDefault="006C35BC">
      <w:pPr>
        <w:pStyle w:val="HTML"/>
      </w:pPr>
      <w:r>
        <w:t xml:space="preserve">      Российской Федерации, замещение которых влечет за собой</w:t>
      </w:r>
    </w:p>
    <w:p w:rsidR="00000000" w:rsidRDefault="006C35BC">
      <w:pPr>
        <w:pStyle w:val="HTML"/>
      </w:pPr>
      <w:r>
        <w:t xml:space="preserve">     запрет открывать и иметь счета (вклады), хранить наличные</w:t>
      </w:r>
    </w:p>
    <w:p w:rsidR="00000000" w:rsidRDefault="006C35BC">
      <w:pPr>
        <w:pStyle w:val="HTML"/>
      </w:pPr>
      <w:r>
        <w:t xml:space="preserve">        денежные средства и ценности в иностранных банках,</w:t>
      </w:r>
    </w:p>
    <w:p w:rsidR="00000000" w:rsidRDefault="006C35BC">
      <w:pPr>
        <w:pStyle w:val="HTML"/>
      </w:pPr>
      <w:r>
        <w:t xml:space="preserve">     расположенных </w:t>
      </w:r>
      <w:r>
        <w:t>за пределами Российской Федерации, владеть</w:t>
      </w:r>
    </w:p>
    <w:p w:rsidR="00000000" w:rsidRDefault="006C35BC">
      <w:pPr>
        <w:pStyle w:val="HTML"/>
      </w:pPr>
      <w:r>
        <w:t xml:space="preserve">           и (или) пользоваться иностранными финансовыми</w:t>
      </w:r>
    </w:p>
    <w:p w:rsidR="00000000" w:rsidRDefault="006C35BC">
      <w:pPr>
        <w:pStyle w:val="HTML"/>
      </w:pPr>
      <w:r>
        <w:t xml:space="preserve">                           инструментами</w:t>
      </w:r>
    </w:p>
    <w:p w:rsidR="00000000" w:rsidRDefault="006C35BC">
      <w:pPr>
        <w:pStyle w:val="HTML"/>
      </w:pPr>
    </w:p>
    <w:p w:rsidR="00000000" w:rsidRDefault="006C35BC">
      <w:pPr>
        <w:pStyle w:val="HTML"/>
      </w:pPr>
      <w:r>
        <w:t xml:space="preserve">        Зарегистрировано Минюстом России 8 августа 2017 г.</w:t>
      </w:r>
    </w:p>
    <w:p w:rsidR="00000000" w:rsidRDefault="006C35BC">
      <w:pPr>
        <w:pStyle w:val="HTML"/>
      </w:pPr>
      <w:r>
        <w:t xml:space="preserve">                      Регистрационный № 47714</w:t>
      </w:r>
    </w:p>
    <w:p w:rsidR="00000000" w:rsidRDefault="006C35BC">
      <w:pPr>
        <w:pStyle w:val="HTML"/>
      </w:pPr>
    </w:p>
    <w:p w:rsidR="00000000" w:rsidRDefault="006C35BC">
      <w:pPr>
        <w:pStyle w:val="HTML"/>
      </w:pPr>
      <w:r>
        <w:t xml:space="preserve">     В с</w:t>
      </w:r>
      <w:r>
        <w:t>оответствии с Указом  Президента  Российской  Федерации  от</w:t>
      </w:r>
    </w:p>
    <w:p w:rsidR="00000000" w:rsidRDefault="006C35BC">
      <w:pPr>
        <w:pStyle w:val="HTML"/>
      </w:pPr>
      <w:r>
        <w:t>8 марта  2015 г.  № 120   "О некоторых   вопросах   противодействия</w:t>
      </w:r>
    </w:p>
    <w:p w:rsidR="00000000" w:rsidRDefault="006C35BC">
      <w:pPr>
        <w:pStyle w:val="HTML"/>
      </w:pPr>
      <w:r>
        <w:t>коррупции" (Собрание законодательства Российской  Федерации,  2015,</w:t>
      </w:r>
    </w:p>
    <w:p w:rsidR="00000000" w:rsidRDefault="006C35BC">
      <w:pPr>
        <w:pStyle w:val="HTML"/>
      </w:pPr>
      <w:r>
        <w:t xml:space="preserve">№ 10, ст. 1506, № 29, ст. 4477), Федеральным законом от  22 </w:t>
      </w:r>
      <w:r>
        <w:t>декабря</w:t>
      </w:r>
    </w:p>
    <w:p w:rsidR="00000000" w:rsidRDefault="006C35BC">
      <w:pPr>
        <w:pStyle w:val="HTML"/>
      </w:pPr>
      <w:r>
        <w:t>2014 г. № 431-ФЗ "О внесении изменений в отдельные  законодательные</w:t>
      </w:r>
    </w:p>
    <w:p w:rsidR="00000000" w:rsidRDefault="006C35BC">
      <w:pPr>
        <w:pStyle w:val="HTML"/>
      </w:pPr>
      <w:r>
        <w:t>акты Российской Федерации по  вопросам  противодействия  коррупции"</w:t>
      </w:r>
    </w:p>
    <w:p w:rsidR="00000000" w:rsidRDefault="006C35BC">
      <w:pPr>
        <w:pStyle w:val="HTML"/>
      </w:pPr>
      <w:r>
        <w:t>(Собрание  законодательства  Российской  Федерации,   2014,   № 52,</w:t>
      </w:r>
    </w:p>
    <w:p w:rsidR="00000000" w:rsidRDefault="006C35BC">
      <w:pPr>
        <w:pStyle w:val="HTML"/>
      </w:pPr>
      <w:r>
        <w:t xml:space="preserve">ст. 7542)   и   в   целях   </w:t>
      </w:r>
      <w:r>
        <w:t>совершенствования    деятельности    по</w:t>
      </w:r>
    </w:p>
    <w:p w:rsidR="00000000" w:rsidRDefault="006C35BC">
      <w:pPr>
        <w:pStyle w:val="HTML"/>
      </w:pPr>
      <w:r>
        <w:t>противодействию коррупции Правление  Пенсионного  фонда  Российской</w:t>
      </w:r>
    </w:p>
    <w:p w:rsidR="00000000" w:rsidRDefault="006C35BC">
      <w:pPr>
        <w:pStyle w:val="HTML"/>
      </w:pPr>
      <w:r>
        <w:t>Федерации п о с т а н о в л я е т:</w:t>
      </w:r>
    </w:p>
    <w:p w:rsidR="00000000" w:rsidRDefault="006C35BC">
      <w:pPr>
        <w:pStyle w:val="HTML"/>
      </w:pPr>
      <w:r>
        <w:t xml:space="preserve">     1. Утвердить  прилагаемый  Перечень  должностей  в  Пенсионном</w:t>
      </w:r>
    </w:p>
    <w:p w:rsidR="00000000" w:rsidRDefault="006C35BC">
      <w:pPr>
        <w:pStyle w:val="HTML"/>
      </w:pPr>
      <w:r>
        <w:t>фонде Российской  Федерации,  замещение  кото</w:t>
      </w:r>
      <w:r>
        <w:t>рых  влечет  за  собой</w:t>
      </w:r>
    </w:p>
    <w:p w:rsidR="00000000" w:rsidRDefault="006C35BC">
      <w:pPr>
        <w:pStyle w:val="HTML"/>
      </w:pPr>
      <w:r>
        <w:t>запрет открывать и иметь счета (вклады), хранить наличные  денежные</w:t>
      </w:r>
    </w:p>
    <w:p w:rsidR="00000000" w:rsidRDefault="006C35BC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6C35BC">
      <w:pPr>
        <w:pStyle w:val="HTML"/>
      </w:pPr>
      <w:r>
        <w:t>пределами  Российской  Федерации,  владеть  и  (или)   пользоваться</w:t>
      </w:r>
    </w:p>
    <w:p w:rsidR="00000000" w:rsidRDefault="006C35BC">
      <w:pPr>
        <w:pStyle w:val="HTML"/>
      </w:pPr>
      <w:r>
        <w:t>иностранными финансовыми инст</w:t>
      </w:r>
      <w:r>
        <w:t>рументами.</w:t>
      </w:r>
    </w:p>
    <w:p w:rsidR="00000000" w:rsidRDefault="006C35BC">
      <w:pPr>
        <w:pStyle w:val="HTML"/>
      </w:pPr>
      <w:r>
        <w:t xml:space="preserve">     2. Постановление  Правления  ПФР  от  05 июня  2015 г.  № 200п</w:t>
      </w:r>
    </w:p>
    <w:p w:rsidR="00000000" w:rsidRDefault="006C35BC">
      <w:pPr>
        <w:pStyle w:val="HTML"/>
      </w:pPr>
      <w:r>
        <w:t>"Об утверждении Перечня должностей в  Пенсионном  фонде  Российской</w:t>
      </w:r>
    </w:p>
    <w:p w:rsidR="00000000" w:rsidRDefault="006C35BC">
      <w:pPr>
        <w:pStyle w:val="HTML"/>
      </w:pPr>
      <w:r>
        <w:t>Федерации, замещение которых влечет за  собой  запрет  открывать  и</w:t>
      </w:r>
    </w:p>
    <w:p w:rsidR="00000000" w:rsidRDefault="006C35BC">
      <w:pPr>
        <w:pStyle w:val="HTML"/>
      </w:pPr>
      <w:r>
        <w:t>иметь счета (вклады), хранить наличные де</w:t>
      </w:r>
      <w:r>
        <w:t>нежные средства и ценности</w:t>
      </w:r>
    </w:p>
    <w:p w:rsidR="00000000" w:rsidRDefault="006C35BC">
      <w:pPr>
        <w:pStyle w:val="HTML"/>
      </w:pPr>
      <w:r>
        <w:t>в  иностранных  банках,  расположенных  за   пределами   Российской</w:t>
      </w:r>
    </w:p>
    <w:p w:rsidR="00000000" w:rsidRDefault="006C35BC">
      <w:pPr>
        <w:pStyle w:val="HTML"/>
      </w:pPr>
      <w:r>
        <w:t>Федерации, владеть и (или)  пользоваться  иностранными  финансовыми</w:t>
      </w:r>
    </w:p>
    <w:p w:rsidR="00000000" w:rsidRDefault="006C35BC">
      <w:pPr>
        <w:pStyle w:val="HTML"/>
      </w:pPr>
      <w:r>
        <w:t>инструментами" (зарегистрировано в Минюсте России 19 июня  2015 г.,</w:t>
      </w:r>
    </w:p>
    <w:p w:rsidR="00000000" w:rsidRDefault="006C35BC">
      <w:pPr>
        <w:pStyle w:val="HTML"/>
      </w:pPr>
      <w:r>
        <w:t xml:space="preserve">регистрационный № 37756) </w:t>
      </w:r>
      <w:r>
        <w:t>признать утратившим силу.</w:t>
      </w:r>
    </w:p>
    <w:p w:rsidR="00000000" w:rsidRDefault="006C35BC">
      <w:pPr>
        <w:pStyle w:val="HTML"/>
      </w:pPr>
      <w:r>
        <w:t xml:space="preserve">     3. Контроль за исполнением настоящего постановления  возложить</w:t>
      </w:r>
    </w:p>
    <w:p w:rsidR="00000000" w:rsidRDefault="006C35BC">
      <w:pPr>
        <w:pStyle w:val="HTML"/>
      </w:pPr>
      <w:r>
        <w:t>на Председателя Правления ПФР Дроздова А.В.</w:t>
      </w:r>
    </w:p>
    <w:p w:rsidR="00000000" w:rsidRDefault="006C35BC">
      <w:pPr>
        <w:pStyle w:val="HTML"/>
      </w:pPr>
    </w:p>
    <w:p w:rsidR="00000000" w:rsidRDefault="006C35BC">
      <w:pPr>
        <w:pStyle w:val="HTML"/>
      </w:pPr>
    </w:p>
    <w:p w:rsidR="00000000" w:rsidRDefault="006C35BC">
      <w:pPr>
        <w:pStyle w:val="HTML"/>
      </w:pPr>
      <w:r>
        <w:t xml:space="preserve">     Председатель                                         А.Дроздов</w:t>
      </w:r>
    </w:p>
    <w:p w:rsidR="00000000" w:rsidRDefault="006C35BC">
      <w:pPr>
        <w:pStyle w:val="HTML"/>
      </w:pPr>
    </w:p>
    <w:p w:rsidR="00000000" w:rsidRDefault="006C35BC">
      <w:pPr>
        <w:pStyle w:val="HTML"/>
      </w:pPr>
    </w:p>
    <w:p w:rsidR="00000000" w:rsidRDefault="006C35BC">
      <w:pPr>
        <w:pStyle w:val="HTML"/>
      </w:pPr>
      <w:r>
        <w:t xml:space="preserve">                           _____________</w:t>
      </w:r>
    </w:p>
    <w:p w:rsidR="00000000" w:rsidRDefault="006C35BC">
      <w:pPr>
        <w:pStyle w:val="HTML"/>
      </w:pPr>
    </w:p>
    <w:p w:rsidR="00000000" w:rsidRDefault="006C35BC">
      <w:pPr>
        <w:pStyle w:val="HTML"/>
      </w:pPr>
    </w:p>
    <w:p w:rsidR="00000000" w:rsidRDefault="006C35BC">
      <w:pPr>
        <w:pStyle w:val="HTML"/>
      </w:pPr>
      <w:r>
        <w:t xml:space="preserve">   </w:t>
      </w:r>
      <w:r>
        <w:t xml:space="preserve">                                             Приложение</w:t>
      </w:r>
    </w:p>
    <w:p w:rsidR="00000000" w:rsidRDefault="006C35BC">
      <w:pPr>
        <w:pStyle w:val="HTML"/>
      </w:pPr>
    </w:p>
    <w:p w:rsidR="00000000" w:rsidRDefault="006C35BC">
      <w:pPr>
        <w:pStyle w:val="HTML"/>
      </w:pPr>
      <w:r>
        <w:t xml:space="preserve">                                                УТВЕРЖДЕН</w:t>
      </w:r>
    </w:p>
    <w:p w:rsidR="00000000" w:rsidRDefault="006C35BC">
      <w:pPr>
        <w:pStyle w:val="HTML"/>
      </w:pPr>
      <w:r>
        <w:t xml:space="preserve">                                       постановлением Правления ПФР</w:t>
      </w:r>
    </w:p>
    <w:p w:rsidR="00000000" w:rsidRDefault="006C35BC">
      <w:pPr>
        <w:pStyle w:val="HTML"/>
      </w:pPr>
      <w:r>
        <w:t xml:space="preserve">                                        от 21 июля 2017 г. № 529п</w:t>
      </w:r>
    </w:p>
    <w:p w:rsidR="00000000" w:rsidRDefault="006C35BC">
      <w:pPr>
        <w:pStyle w:val="HTML"/>
      </w:pPr>
    </w:p>
    <w:p w:rsidR="00000000" w:rsidRDefault="006C35BC">
      <w:pPr>
        <w:pStyle w:val="HTML"/>
      </w:pPr>
    </w:p>
    <w:p w:rsidR="00000000" w:rsidRDefault="006C35BC">
      <w:pPr>
        <w:pStyle w:val="HTML"/>
      </w:pPr>
      <w:r>
        <w:t xml:space="preserve">     </w:t>
      </w:r>
      <w:r>
        <w:t xml:space="preserve">    Перечень должностей в Пенсионном фонде Российской</w:t>
      </w:r>
    </w:p>
    <w:p w:rsidR="00000000" w:rsidRDefault="006C35BC">
      <w:pPr>
        <w:pStyle w:val="HTML"/>
      </w:pPr>
      <w:r>
        <w:t xml:space="preserve">        Федерации, замещение которых влечет за собой запрет</w:t>
      </w:r>
    </w:p>
    <w:p w:rsidR="00000000" w:rsidRDefault="006C35BC">
      <w:pPr>
        <w:pStyle w:val="HTML"/>
      </w:pPr>
      <w:r>
        <w:t xml:space="preserve">        открывать и иметь счета (вклады), хранить наличные</w:t>
      </w:r>
    </w:p>
    <w:p w:rsidR="00000000" w:rsidRDefault="006C35BC">
      <w:pPr>
        <w:pStyle w:val="HTML"/>
      </w:pPr>
      <w:r>
        <w:t xml:space="preserve">        денежные средства и ценности в иностранных банках,</w:t>
      </w:r>
    </w:p>
    <w:p w:rsidR="00000000" w:rsidRDefault="006C35BC">
      <w:pPr>
        <w:pStyle w:val="HTML"/>
      </w:pPr>
      <w:r>
        <w:t xml:space="preserve">     расположенных за пр</w:t>
      </w:r>
      <w:r>
        <w:t>еделами Российской Федерации, владеть</w:t>
      </w:r>
    </w:p>
    <w:p w:rsidR="00000000" w:rsidRDefault="006C35BC">
      <w:pPr>
        <w:pStyle w:val="HTML"/>
      </w:pPr>
      <w:r>
        <w:t xml:space="preserve">           и (или) пользоваться иностранными финансовыми</w:t>
      </w:r>
    </w:p>
    <w:p w:rsidR="00000000" w:rsidRDefault="006C35BC">
      <w:pPr>
        <w:pStyle w:val="HTML"/>
      </w:pPr>
      <w:r>
        <w:t xml:space="preserve">                           инструментами</w:t>
      </w:r>
    </w:p>
    <w:p w:rsidR="00000000" w:rsidRDefault="006C35BC">
      <w:pPr>
        <w:pStyle w:val="HTML"/>
      </w:pPr>
    </w:p>
    <w:p w:rsidR="00000000" w:rsidRDefault="006C35BC">
      <w:pPr>
        <w:pStyle w:val="HTML"/>
      </w:pPr>
      <w:r>
        <w:t xml:space="preserve">     I. Руководство ПФР:</w:t>
      </w:r>
    </w:p>
    <w:p w:rsidR="00000000" w:rsidRDefault="006C35BC">
      <w:pPr>
        <w:pStyle w:val="HTML"/>
      </w:pPr>
      <w:r>
        <w:t xml:space="preserve">     Первый заместитель Председателя Правления ПФР;</w:t>
      </w:r>
    </w:p>
    <w:p w:rsidR="00000000" w:rsidRDefault="006C35BC">
      <w:pPr>
        <w:pStyle w:val="HTML"/>
      </w:pPr>
      <w:r>
        <w:t xml:space="preserve">     заместитель Председателя Правления ПФ</w:t>
      </w:r>
      <w:r>
        <w:t>Р.</w:t>
      </w:r>
    </w:p>
    <w:p w:rsidR="00000000" w:rsidRDefault="006C35BC">
      <w:pPr>
        <w:pStyle w:val="HTML"/>
      </w:pPr>
    </w:p>
    <w:p w:rsidR="00000000" w:rsidRDefault="006C35BC">
      <w:pPr>
        <w:pStyle w:val="HTML"/>
      </w:pPr>
      <w:r>
        <w:t xml:space="preserve">     II. Отдельные должности в Исполнительной дирекции ПФР:</w:t>
      </w:r>
    </w:p>
    <w:p w:rsidR="00000000" w:rsidRDefault="006C35BC">
      <w:pPr>
        <w:pStyle w:val="HTML"/>
      </w:pPr>
      <w:r>
        <w:t xml:space="preserve">     1. Исполнительный директор ПФР.</w:t>
      </w:r>
    </w:p>
    <w:p w:rsidR="00000000" w:rsidRDefault="006C35BC">
      <w:pPr>
        <w:pStyle w:val="HTML"/>
      </w:pPr>
      <w:r>
        <w:t xml:space="preserve">     2. Бюджетный департамент:</w:t>
      </w:r>
    </w:p>
    <w:p w:rsidR="00000000" w:rsidRDefault="006C35BC">
      <w:pPr>
        <w:pStyle w:val="HTML"/>
      </w:pPr>
      <w:r>
        <w:t xml:space="preserve">     2.1 начальник Департамента;</w:t>
      </w:r>
    </w:p>
    <w:p w:rsidR="00000000" w:rsidRDefault="006C35BC">
      <w:pPr>
        <w:pStyle w:val="HTML"/>
      </w:pPr>
      <w:r>
        <w:t xml:space="preserve">     2.2 заместитель начальника Департамента;</w:t>
      </w:r>
    </w:p>
    <w:p w:rsidR="00000000" w:rsidRDefault="006C35BC">
      <w:pPr>
        <w:pStyle w:val="HTML"/>
      </w:pPr>
      <w:r>
        <w:t xml:space="preserve">     2.3 начальник отдела формирования бюджет</w:t>
      </w:r>
      <w:r>
        <w:t>а ПФР.</w:t>
      </w:r>
    </w:p>
    <w:p w:rsidR="00000000" w:rsidRDefault="006C35BC">
      <w:pPr>
        <w:pStyle w:val="HTML"/>
      </w:pPr>
      <w:r>
        <w:t xml:space="preserve">     3. Департамент казначейства:</w:t>
      </w:r>
    </w:p>
    <w:p w:rsidR="00000000" w:rsidRDefault="006C35BC">
      <w:pPr>
        <w:pStyle w:val="HTML"/>
      </w:pPr>
      <w:r>
        <w:t xml:space="preserve">     3.1 главный бухгалтер ПФР - начальник Департамента;</w:t>
      </w:r>
    </w:p>
    <w:p w:rsidR="00000000" w:rsidRDefault="006C35BC">
      <w:pPr>
        <w:pStyle w:val="HTML"/>
      </w:pPr>
      <w:r>
        <w:t xml:space="preserve">     3.2  заместитель   главного   бухгалтера   ПФР -   заместитель</w:t>
      </w:r>
    </w:p>
    <w:p w:rsidR="00000000" w:rsidRDefault="006C35BC">
      <w:pPr>
        <w:pStyle w:val="HTML"/>
      </w:pPr>
      <w:r>
        <w:t>начальника Департамента;</w:t>
      </w:r>
    </w:p>
    <w:p w:rsidR="00000000" w:rsidRDefault="006C35BC">
      <w:pPr>
        <w:pStyle w:val="HTML"/>
      </w:pPr>
      <w:r>
        <w:t xml:space="preserve">     3.3 заместитель начальника Департамента;</w:t>
      </w:r>
    </w:p>
    <w:p w:rsidR="00000000" w:rsidRDefault="006C35BC">
      <w:pPr>
        <w:pStyle w:val="HTML"/>
      </w:pPr>
      <w:r>
        <w:t xml:space="preserve">     </w:t>
      </w:r>
      <w:r>
        <w:t>3.4 начальник отдела отчетности по исполнению смет  доходов  и</w:t>
      </w:r>
    </w:p>
    <w:p w:rsidR="00000000" w:rsidRDefault="006C35BC">
      <w:pPr>
        <w:pStyle w:val="HTML"/>
      </w:pPr>
      <w:r>
        <w:t>расходов;</w:t>
      </w:r>
    </w:p>
    <w:p w:rsidR="00000000" w:rsidRDefault="006C35BC">
      <w:pPr>
        <w:pStyle w:val="HTML"/>
      </w:pPr>
      <w:r>
        <w:t xml:space="preserve">     3.5 начальник отдела отчетности по исполнению бюджета;</w:t>
      </w:r>
    </w:p>
    <w:p w:rsidR="00000000" w:rsidRDefault="006C35BC">
      <w:pPr>
        <w:pStyle w:val="HTML"/>
      </w:pPr>
      <w:r>
        <w:t xml:space="preserve">     3.6  начальник  отдела  кассового  планирования  и  исполнения</w:t>
      </w:r>
    </w:p>
    <w:p w:rsidR="00000000" w:rsidRDefault="006C35BC">
      <w:pPr>
        <w:pStyle w:val="HTML"/>
      </w:pPr>
      <w:r>
        <w:t>бюджета ПФР;</w:t>
      </w:r>
    </w:p>
    <w:p w:rsidR="00000000" w:rsidRDefault="006C35BC">
      <w:pPr>
        <w:pStyle w:val="HTML"/>
      </w:pPr>
      <w:r>
        <w:t xml:space="preserve">     3.7 начальник отдела по учету средств</w:t>
      </w:r>
      <w:r>
        <w:t xml:space="preserve"> пенсионных накоплений.</w:t>
      </w:r>
    </w:p>
    <w:p w:rsidR="00000000" w:rsidRDefault="006C35BC">
      <w:pPr>
        <w:pStyle w:val="HTML"/>
      </w:pPr>
      <w:r>
        <w:t xml:space="preserve">     4. Департамент организации назначения и выплаты пенсий:</w:t>
      </w:r>
    </w:p>
    <w:p w:rsidR="00000000" w:rsidRDefault="006C35BC">
      <w:pPr>
        <w:pStyle w:val="HTML"/>
      </w:pPr>
      <w:r>
        <w:t xml:space="preserve">     4.1 начальник Департамента;</w:t>
      </w:r>
    </w:p>
    <w:p w:rsidR="00000000" w:rsidRDefault="006C35BC">
      <w:pPr>
        <w:pStyle w:val="HTML"/>
      </w:pPr>
      <w:r>
        <w:t xml:space="preserve">     4.2 заместитель начальника Департамента.</w:t>
      </w:r>
    </w:p>
    <w:p w:rsidR="00000000" w:rsidRDefault="006C35BC">
      <w:pPr>
        <w:pStyle w:val="HTML"/>
      </w:pPr>
      <w:r>
        <w:t xml:space="preserve">     5. Департамент  по  вопросам  пенсионного   обеспечения   лиц,</w:t>
      </w:r>
    </w:p>
    <w:p w:rsidR="00000000" w:rsidRDefault="006C35BC">
      <w:pPr>
        <w:pStyle w:val="HTML"/>
      </w:pPr>
      <w:r>
        <w:t>проживающих за границей:</w:t>
      </w:r>
    </w:p>
    <w:p w:rsidR="00000000" w:rsidRDefault="006C35BC">
      <w:pPr>
        <w:pStyle w:val="HTML"/>
      </w:pPr>
      <w:r>
        <w:t xml:space="preserve">     5.1 начальник Департамента;</w:t>
      </w:r>
    </w:p>
    <w:p w:rsidR="00000000" w:rsidRDefault="006C35BC">
      <w:pPr>
        <w:pStyle w:val="HTML"/>
      </w:pPr>
      <w:r>
        <w:t xml:space="preserve">     5.2 заместитель начальника Департамента;</w:t>
      </w:r>
    </w:p>
    <w:p w:rsidR="00000000" w:rsidRDefault="006C35BC">
      <w:pPr>
        <w:pStyle w:val="HTML"/>
      </w:pPr>
      <w:r>
        <w:t xml:space="preserve">     5.3 начальник отдела выплаты пенсий и планирования расходов.</w:t>
      </w:r>
    </w:p>
    <w:p w:rsidR="00000000" w:rsidRDefault="006C35BC">
      <w:pPr>
        <w:pStyle w:val="HTML"/>
      </w:pPr>
      <w:r>
        <w:t xml:space="preserve">     6. Департамент    организации    персонифицированного    учета</w:t>
      </w:r>
    </w:p>
    <w:p w:rsidR="00000000" w:rsidRDefault="006C35BC">
      <w:pPr>
        <w:pStyle w:val="HTML"/>
      </w:pPr>
      <w:r>
        <w:t>пенсионных прав застрахованных лиц:</w:t>
      </w:r>
    </w:p>
    <w:p w:rsidR="00000000" w:rsidRDefault="006C35BC">
      <w:pPr>
        <w:pStyle w:val="HTML"/>
      </w:pPr>
      <w:r>
        <w:t xml:space="preserve">     6</w:t>
      </w:r>
      <w:r>
        <w:t>.1 начальник Департамента;</w:t>
      </w:r>
    </w:p>
    <w:p w:rsidR="00000000" w:rsidRDefault="006C35BC">
      <w:pPr>
        <w:pStyle w:val="HTML"/>
      </w:pPr>
      <w:r>
        <w:t xml:space="preserve">     6.2 заместитель начальника Департамента.</w:t>
      </w:r>
    </w:p>
    <w:p w:rsidR="00000000" w:rsidRDefault="006C35BC">
      <w:pPr>
        <w:pStyle w:val="HTML"/>
      </w:pPr>
      <w:r>
        <w:t xml:space="preserve">     7. Департамент информационных технологий:</w:t>
      </w:r>
    </w:p>
    <w:p w:rsidR="00000000" w:rsidRDefault="006C35BC">
      <w:pPr>
        <w:pStyle w:val="HTML"/>
      </w:pPr>
      <w:r>
        <w:t xml:space="preserve">     7.1 начальник Департамента;</w:t>
      </w:r>
    </w:p>
    <w:p w:rsidR="00000000" w:rsidRDefault="006C35BC">
      <w:pPr>
        <w:pStyle w:val="HTML"/>
      </w:pPr>
      <w:r>
        <w:t xml:space="preserve">     7.2 заместитель начальника Департамента.</w:t>
      </w:r>
    </w:p>
    <w:p w:rsidR="00000000" w:rsidRDefault="006C35BC">
      <w:pPr>
        <w:pStyle w:val="HTML"/>
      </w:pPr>
      <w:r>
        <w:t xml:space="preserve">     8. Департамент   организации   и    контроля    инве</w:t>
      </w:r>
      <w:r>
        <w:t>стиционных</w:t>
      </w:r>
    </w:p>
    <w:p w:rsidR="00000000" w:rsidRDefault="006C35BC">
      <w:pPr>
        <w:pStyle w:val="HTML"/>
      </w:pPr>
      <w:r>
        <w:t>процессов:</w:t>
      </w:r>
    </w:p>
    <w:p w:rsidR="00000000" w:rsidRDefault="006C35BC">
      <w:pPr>
        <w:pStyle w:val="HTML"/>
      </w:pPr>
      <w:r>
        <w:t xml:space="preserve">     8.1 начальник Департамента;</w:t>
      </w:r>
    </w:p>
    <w:p w:rsidR="00000000" w:rsidRDefault="006C35BC">
      <w:pPr>
        <w:pStyle w:val="HTML"/>
      </w:pPr>
      <w:r>
        <w:t xml:space="preserve">     8.2 заместитель начальника Департамента;</w:t>
      </w:r>
    </w:p>
    <w:p w:rsidR="00000000" w:rsidRDefault="006C35BC">
      <w:pPr>
        <w:pStyle w:val="HTML"/>
      </w:pPr>
      <w:r>
        <w:t xml:space="preserve">     8.3 начальник отдела организации размещения средств  страховых</w:t>
      </w:r>
    </w:p>
    <w:p w:rsidR="00000000" w:rsidRDefault="006C35BC">
      <w:pPr>
        <w:pStyle w:val="HTML"/>
      </w:pPr>
      <w:r>
        <w:t>взносов на депозиты в кредитных организациях;</w:t>
      </w:r>
    </w:p>
    <w:p w:rsidR="00000000" w:rsidRDefault="006C35BC">
      <w:pPr>
        <w:pStyle w:val="HTML"/>
      </w:pPr>
      <w:r>
        <w:t xml:space="preserve">     8.4 начальник отдела анализа рынков </w:t>
      </w:r>
      <w:r>
        <w:t xml:space="preserve"> и  размещения  средств  в</w:t>
      </w:r>
    </w:p>
    <w:p w:rsidR="00000000" w:rsidRDefault="006C35BC">
      <w:pPr>
        <w:pStyle w:val="HTML"/>
      </w:pPr>
      <w:r>
        <w:t>ценные бумаги.</w:t>
      </w:r>
    </w:p>
    <w:p w:rsidR="00000000" w:rsidRDefault="006C35BC">
      <w:pPr>
        <w:pStyle w:val="HTML"/>
      </w:pPr>
      <w:r>
        <w:t xml:space="preserve">     9. Департамент обеспечения безопасности:</w:t>
      </w:r>
    </w:p>
    <w:p w:rsidR="00000000" w:rsidRDefault="006C35BC">
      <w:pPr>
        <w:pStyle w:val="HTML"/>
      </w:pPr>
      <w:r>
        <w:t xml:space="preserve">     9.1 начальник Департамента;</w:t>
      </w:r>
    </w:p>
    <w:p w:rsidR="00000000" w:rsidRDefault="006C35BC">
      <w:pPr>
        <w:pStyle w:val="HTML"/>
      </w:pPr>
      <w:r>
        <w:t xml:space="preserve">     9.2 заместитель начальника Департамента;</w:t>
      </w:r>
    </w:p>
    <w:p w:rsidR="00000000" w:rsidRDefault="006C35BC">
      <w:pPr>
        <w:pStyle w:val="HTML"/>
      </w:pPr>
      <w:r>
        <w:t xml:space="preserve">     9.3 начальник отдела контроля распространения данных;</w:t>
      </w:r>
    </w:p>
    <w:p w:rsidR="00000000" w:rsidRDefault="006C35BC">
      <w:pPr>
        <w:pStyle w:val="HTML"/>
      </w:pPr>
      <w:r>
        <w:t xml:space="preserve">     9.4 начальник  отдела  об</w:t>
      </w:r>
      <w:r>
        <w:t>еспечения  собственной  безопасности,</w:t>
      </w:r>
    </w:p>
    <w:p w:rsidR="00000000" w:rsidRDefault="006C35BC">
      <w:pPr>
        <w:pStyle w:val="HTML"/>
      </w:pPr>
      <w:r>
        <w:t>организации работы по ГО и ЧС.</w:t>
      </w:r>
    </w:p>
    <w:p w:rsidR="00000000" w:rsidRDefault="006C35BC">
      <w:pPr>
        <w:pStyle w:val="HTML"/>
      </w:pPr>
      <w:r>
        <w:t xml:space="preserve">     10. Департамент по обеспечению информационной безопасности:</w:t>
      </w:r>
    </w:p>
    <w:p w:rsidR="00000000" w:rsidRDefault="006C35BC">
      <w:pPr>
        <w:pStyle w:val="HTML"/>
      </w:pPr>
      <w:r>
        <w:t xml:space="preserve">     10.1 начальник Департамента;</w:t>
      </w:r>
    </w:p>
    <w:p w:rsidR="00000000" w:rsidRDefault="006C35BC">
      <w:pPr>
        <w:pStyle w:val="HTML"/>
      </w:pPr>
      <w:r>
        <w:t xml:space="preserve">     10.2 заместитель начальника Департамента;</w:t>
      </w:r>
    </w:p>
    <w:p w:rsidR="00000000" w:rsidRDefault="006C35BC">
      <w:pPr>
        <w:pStyle w:val="HTML"/>
      </w:pPr>
      <w:r>
        <w:t xml:space="preserve">     10.3  начальник  отдела   организаци</w:t>
      </w:r>
      <w:r>
        <w:t>и   контроля   доступа   к</w:t>
      </w:r>
    </w:p>
    <w:p w:rsidR="00000000" w:rsidRDefault="006C35BC">
      <w:pPr>
        <w:pStyle w:val="HTML"/>
      </w:pPr>
      <w:r>
        <w:lastRenderedPageBreak/>
        <w:t>информационным ресурсам.</w:t>
      </w:r>
    </w:p>
    <w:p w:rsidR="00000000" w:rsidRDefault="006C35BC">
      <w:pPr>
        <w:pStyle w:val="HTML"/>
      </w:pPr>
      <w:r>
        <w:t xml:space="preserve">     11. Управление   государственного   пенсионного    обеспечения</w:t>
      </w:r>
    </w:p>
    <w:p w:rsidR="00000000" w:rsidRDefault="006C35BC">
      <w:pPr>
        <w:pStyle w:val="HTML"/>
      </w:pPr>
      <w:r>
        <w:t>государственных служащих:</w:t>
      </w:r>
    </w:p>
    <w:p w:rsidR="00000000" w:rsidRDefault="006C35BC">
      <w:pPr>
        <w:pStyle w:val="HTML"/>
      </w:pPr>
      <w:r>
        <w:t xml:space="preserve">     11.1 начальник Управления;</w:t>
      </w:r>
    </w:p>
    <w:p w:rsidR="00000000" w:rsidRDefault="006C35BC">
      <w:pPr>
        <w:pStyle w:val="HTML"/>
      </w:pPr>
      <w:r>
        <w:t xml:space="preserve">     11.2 заместитель начальника Управления.</w:t>
      </w:r>
    </w:p>
    <w:p w:rsidR="00000000" w:rsidRDefault="006C35BC">
      <w:pPr>
        <w:pStyle w:val="HTML"/>
      </w:pPr>
      <w:r>
        <w:t xml:space="preserve">     12. Первый отдел:</w:t>
      </w:r>
    </w:p>
    <w:p w:rsidR="00000000" w:rsidRDefault="006C35BC">
      <w:pPr>
        <w:pStyle w:val="HTML"/>
      </w:pPr>
      <w:r>
        <w:t xml:space="preserve">     12.1 </w:t>
      </w:r>
      <w:r>
        <w:t>начальник Отдела;</w:t>
      </w:r>
    </w:p>
    <w:p w:rsidR="00000000" w:rsidRDefault="006C35BC">
      <w:pPr>
        <w:pStyle w:val="HTML"/>
      </w:pPr>
    </w:p>
    <w:p w:rsidR="00000000" w:rsidRDefault="006C35BC">
      <w:pPr>
        <w:pStyle w:val="HTML"/>
      </w:pPr>
      <w:r>
        <w:t xml:space="preserve">     III. Ревизионная   комиссия   Пенсионного   фонда   Российской</w:t>
      </w:r>
    </w:p>
    <w:p w:rsidR="00000000" w:rsidRDefault="006C35BC">
      <w:pPr>
        <w:pStyle w:val="HTML"/>
      </w:pPr>
      <w:r>
        <w:t>Федерации:</w:t>
      </w:r>
    </w:p>
    <w:p w:rsidR="00000000" w:rsidRDefault="006C35BC">
      <w:pPr>
        <w:pStyle w:val="HTML"/>
      </w:pPr>
      <w:r>
        <w:t xml:space="preserve">     Председатель Ревизионной комиссии ПФР;</w:t>
      </w:r>
    </w:p>
    <w:p w:rsidR="00000000" w:rsidRDefault="006C35BC">
      <w:pPr>
        <w:pStyle w:val="HTML"/>
      </w:pPr>
      <w:r>
        <w:t xml:space="preserve">     заместитель Председателя Ревизионной комиссии ПФР;</w:t>
      </w:r>
    </w:p>
    <w:p w:rsidR="00000000" w:rsidRDefault="006C35BC">
      <w:pPr>
        <w:pStyle w:val="HTML"/>
      </w:pPr>
      <w:r>
        <w:t xml:space="preserve">     заместитель Председателя Ревизионной комиссии ПФР -  </w:t>
      </w:r>
      <w:r>
        <w:t>начальник</w:t>
      </w:r>
    </w:p>
    <w:p w:rsidR="00000000" w:rsidRDefault="006C35BC">
      <w:pPr>
        <w:pStyle w:val="HTML"/>
      </w:pPr>
      <w:r>
        <w:t>отдела.</w:t>
      </w:r>
    </w:p>
    <w:p w:rsidR="00000000" w:rsidRDefault="006C35BC">
      <w:pPr>
        <w:pStyle w:val="HTML"/>
      </w:pPr>
    </w:p>
    <w:p w:rsidR="00000000" w:rsidRDefault="006C35BC">
      <w:pPr>
        <w:pStyle w:val="HTML"/>
      </w:pPr>
      <w:r>
        <w:t xml:space="preserve">     IV. Отдельные должности в территориальных органах ПФР:</w:t>
      </w:r>
    </w:p>
    <w:p w:rsidR="00000000" w:rsidRDefault="006C35BC">
      <w:pPr>
        <w:pStyle w:val="HTML"/>
      </w:pPr>
      <w:r>
        <w:t xml:space="preserve">     1. Отделения ПФР:</w:t>
      </w:r>
    </w:p>
    <w:p w:rsidR="00000000" w:rsidRDefault="006C35BC">
      <w:pPr>
        <w:pStyle w:val="HTML"/>
      </w:pPr>
      <w:r>
        <w:t xml:space="preserve">     1.1 управляющий отделением ПФР.</w:t>
      </w:r>
    </w:p>
    <w:p w:rsidR="00000000" w:rsidRDefault="006C35BC">
      <w:pPr>
        <w:pStyle w:val="HTML"/>
      </w:pPr>
      <w:r>
        <w:t xml:space="preserve">     2. Государственное учреждение - Межрегиональный информационный</w:t>
      </w:r>
    </w:p>
    <w:p w:rsidR="00000000" w:rsidRDefault="006C35BC">
      <w:pPr>
        <w:pStyle w:val="HTML"/>
      </w:pPr>
      <w:r>
        <w:t>центр Пенсионного фонда Российской Федерации:</w:t>
      </w:r>
    </w:p>
    <w:p w:rsidR="00000000" w:rsidRDefault="006C35BC">
      <w:pPr>
        <w:pStyle w:val="HTML"/>
      </w:pPr>
      <w:r>
        <w:t xml:space="preserve">   </w:t>
      </w:r>
      <w:r>
        <w:t xml:space="preserve">  2.1 директор;</w:t>
      </w:r>
    </w:p>
    <w:p w:rsidR="00000000" w:rsidRDefault="006C35BC">
      <w:pPr>
        <w:pStyle w:val="HTML"/>
      </w:pPr>
      <w:r>
        <w:t xml:space="preserve">     2.2 заместитель директора;</w:t>
      </w:r>
    </w:p>
    <w:p w:rsidR="00000000" w:rsidRDefault="006C35BC">
      <w:pPr>
        <w:pStyle w:val="HTML"/>
      </w:pPr>
      <w:r>
        <w:t xml:space="preserve">     2.3 начальник Управления обработки данных;</w:t>
      </w:r>
    </w:p>
    <w:p w:rsidR="00000000" w:rsidRDefault="006C35BC">
      <w:pPr>
        <w:pStyle w:val="HTML"/>
      </w:pPr>
      <w:r>
        <w:t xml:space="preserve">     2.4. заместитель начальника Управления обработки данных;</w:t>
      </w:r>
    </w:p>
    <w:p w:rsidR="00000000" w:rsidRDefault="006C35BC">
      <w:pPr>
        <w:pStyle w:val="HTML"/>
      </w:pPr>
      <w:r>
        <w:t xml:space="preserve">     2.5 начальник Информационно-аналитического управления;</w:t>
      </w:r>
    </w:p>
    <w:p w:rsidR="00000000" w:rsidRDefault="006C35BC">
      <w:pPr>
        <w:pStyle w:val="HTML"/>
      </w:pPr>
      <w:r>
        <w:t xml:space="preserve">     2.6   заместитель   начальника   </w:t>
      </w:r>
      <w:r>
        <w:t xml:space="preserve"> Информационно-аналитического</w:t>
      </w:r>
    </w:p>
    <w:p w:rsidR="00000000" w:rsidRDefault="006C35BC">
      <w:pPr>
        <w:pStyle w:val="HTML"/>
      </w:pPr>
      <w:r>
        <w:t>управления.</w:t>
      </w:r>
    </w:p>
    <w:p w:rsidR="00000000" w:rsidRDefault="006C35BC">
      <w:pPr>
        <w:pStyle w:val="HTML"/>
      </w:pPr>
    </w:p>
    <w:p w:rsidR="00000000" w:rsidRDefault="006C35BC">
      <w:pPr>
        <w:pStyle w:val="HTML"/>
      </w:pPr>
    </w:p>
    <w:p w:rsidR="00000000" w:rsidRDefault="006C35BC">
      <w:pPr>
        <w:pStyle w:val="HTML"/>
      </w:pPr>
      <w:r>
        <w:t xml:space="preserve">                           _____________</w:t>
      </w:r>
    </w:p>
    <w:p w:rsidR="00000000" w:rsidRDefault="006C35BC">
      <w:pPr>
        <w:pStyle w:val="HTML"/>
      </w:pPr>
    </w:p>
    <w:p w:rsidR="006C35BC" w:rsidRDefault="006C35BC">
      <w:pPr>
        <w:pStyle w:val="HTML"/>
      </w:pPr>
    </w:p>
    <w:sectPr w:rsidR="006C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54C4"/>
    <w:rsid w:val="002B54C4"/>
    <w:rsid w:val="006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32DAA-C088-47ED-941A-59961582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2023-06-16T06:58:00Z</dcterms:created>
  <dcterms:modified xsi:type="dcterms:W3CDTF">2023-06-16T06:58:00Z</dcterms:modified>
</cp:coreProperties>
</file>