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301" w:rsidRDefault="00A76301" w:rsidP="00A76301">
      <w:pPr>
        <w:pStyle w:val="Standard"/>
        <w:ind w:left="7655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052BEA" w:rsidRDefault="00052BEA">
      <w:pPr>
        <w:pStyle w:val="Standard"/>
        <w:jc w:val="center"/>
        <w:rPr>
          <w:rFonts w:ascii="Times New Roman" w:hAnsi="Times New Roman" w:cs="Times New Roman"/>
          <w:b/>
          <w:bCs/>
          <w:i/>
          <w:iCs/>
          <w:sz w:val="18"/>
          <w:szCs w:val="18"/>
        </w:rPr>
      </w:pPr>
    </w:p>
    <w:p w:rsidR="00052BEA" w:rsidRDefault="00052BEA">
      <w:pPr>
        <w:pStyle w:val="Standard"/>
        <w:jc w:val="center"/>
        <w:rPr>
          <w:rFonts w:ascii="Times New Roman" w:hAnsi="Times New Roman" w:cs="Times New Roman"/>
          <w:b/>
          <w:bCs/>
          <w:i/>
          <w:iCs/>
          <w:sz w:val="22"/>
          <w:szCs w:val="22"/>
        </w:rPr>
      </w:pPr>
    </w:p>
    <w:p w:rsidR="00052BEA" w:rsidRPr="00EC2C9F" w:rsidRDefault="00FB0A7F">
      <w:pPr>
        <w:pStyle w:val="Standard"/>
        <w:jc w:val="center"/>
        <w:rPr>
          <w:rFonts w:ascii="Times New Roman" w:hAnsi="Times New Roman" w:cs="Times New Roman"/>
          <w:bCs/>
          <w:i/>
          <w:iCs/>
          <w:sz w:val="22"/>
          <w:szCs w:val="22"/>
        </w:rPr>
      </w:pP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График</w:t>
      </w:r>
    </w:p>
    <w:p w:rsidR="00052BEA" w:rsidRPr="00EC2C9F" w:rsidRDefault="00FB0A7F">
      <w:pPr>
        <w:pStyle w:val="Standard"/>
        <w:jc w:val="center"/>
        <w:rPr>
          <w:rFonts w:ascii="Times New Roman" w:hAnsi="Times New Roman" w:cs="Times New Roman"/>
          <w:bCs/>
          <w:i/>
          <w:iCs/>
          <w:sz w:val="22"/>
          <w:szCs w:val="22"/>
        </w:rPr>
      </w:pP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приема населения ответственными работниками</w:t>
      </w:r>
    </w:p>
    <w:p w:rsidR="00052BEA" w:rsidRPr="00EC2C9F" w:rsidRDefault="00FB0A7F">
      <w:pPr>
        <w:pStyle w:val="Standard"/>
        <w:jc w:val="center"/>
      </w:pP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Отделения СФР по Липецкой области в </w:t>
      </w:r>
      <w:r w:rsidR="00CE1BB1">
        <w:rPr>
          <w:rFonts w:ascii="Times New Roman" w:hAnsi="Times New Roman" w:cs="Times New Roman"/>
          <w:bCs/>
          <w:i/>
          <w:iCs/>
          <w:sz w:val="22"/>
          <w:szCs w:val="22"/>
        </w:rPr>
        <w:t>июне</w:t>
      </w:r>
      <w:r w:rsidR="00654422"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 2025</w:t>
      </w: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 года (</w:t>
      </w:r>
      <w:proofErr w:type="spellStart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г</w:t>
      </w:r>
      <w:proofErr w:type="gramStart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.Л</w:t>
      </w:r>
      <w:proofErr w:type="gramEnd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ипецк</w:t>
      </w:r>
      <w:proofErr w:type="spellEnd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, </w:t>
      </w:r>
      <w:proofErr w:type="spellStart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пл.Соборная</w:t>
      </w:r>
      <w:proofErr w:type="spellEnd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, д.3)</w:t>
      </w:r>
    </w:p>
    <w:p w:rsidR="00052BEA" w:rsidRPr="00EC2C9F" w:rsidRDefault="00FB0A7F">
      <w:pPr>
        <w:pStyle w:val="Standard"/>
        <w:jc w:val="center"/>
        <w:rPr>
          <w:rFonts w:ascii="Times New Roman" w:hAnsi="Times New Roman" w:cs="Times New Roman"/>
          <w:bCs/>
          <w:i/>
          <w:iCs/>
          <w:sz w:val="22"/>
          <w:szCs w:val="22"/>
        </w:rPr>
      </w:pP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(время приема с 9ч. 00мин. до 16ч. 00мин.)</w:t>
      </w: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ab/>
      </w:r>
    </w:p>
    <w:p w:rsidR="00EC2C9F" w:rsidRDefault="00EC2C9F">
      <w:pPr>
        <w:pStyle w:val="Standard"/>
        <w:jc w:val="center"/>
      </w:pPr>
      <w:r>
        <w:rPr>
          <w:rFonts w:ascii="Times New Roman" w:hAnsi="Times New Roman" w:cs="Times New Roman"/>
          <w:b/>
          <w:bCs/>
          <w:i/>
          <w:iCs/>
          <w:sz w:val="22"/>
          <w:szCs w:val="22"/>
        </w:rPr>
        <w:t>Прием граждан осуществляется по предварительной записи по телефону 8 (4742) 42-90-12</w:t>
      </w:r>
    </w:p>
    <w:p w:rsidR="00052BEA" w:rsidRDefault="00052BEA">
      <w:pPr>
        <w:pStyle w:val="Standard"/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</w:p>
    <w:tbl>
      <w:tblPr>
        <w:tblW w:w="10935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46"/>
        <w:gridCol w:w="3544"/>
        <w:gridCol w:w="2126"/>
        <w:gridCol w:w="3919"/>
      </w:tblGrid>
      <w:tr w:rsidR="00052BEA" w:rsidRPr="00234AF1" w:rsidTr="00A6769C">
        <w:tc>
          <w:tcPr>
            <w:tcW w:w="1346" w:type="dxa"/>
            <w:shd w:val="clear" w:color="auto" w:fill="auto"/>
          </w:tcPr>
          <w:p w:rsidR="00052BEA" w:rsidRPr="00234AF1" w:rsidRDefault="00FB0A7F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Число</w:t>
            </w:r>
          </w:p>
          <w:p w:rsidR="00052BEA" w:rsidRPr="00234AF1" w:rsidRDefault="00FB0A7F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месяца</w:t>
            </w:r>
          </w:p>
        </w:tc>
        <w:tc>
          <w:tcPr>
            <w:tcW w:w="3544" w:type="dxa"/>
            <w:shd w:val="clear" w:color="auto" w:fill="auto"/>
          </w:tcPr>
          <w:p w:rsidR="00052BEA" w:rsidRPr="00234AF1" w:rsidRDefault="00FB0A7F" w:rsidP="00707C7A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Занимае</w:t>
            </w:r>
            <w:r w:rsidR="00707C7A">
              <w:rPr>
                <w:rFonts w:ascii="Times New Roman" w:hAnsi="Times New Roman" w:cs="Times New Roman"/>
                <w:sz w:val="20"/>
                <w:szCs w:val="20"/>
              </w:rPr>
              <w:t>мая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</w:t>
            </w:r>
          </w:p>
        </w:tc>
        <w:tc>
          <w:tcPr>
            <w:tcW w:w="2126" w:type="dxa"/>
            <w:shd w:val="clear" w:color="auto" w:fill="auto"/>
          </w:tcPr>
          <w:p w:rsidR="00052BEA" w:rsidRPr="00234AF1" w:rsidRDefault="00FB0A7F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</w:p>
        </w:tc>
        <w:tc>
          <w:tcPr>
            <w:tcW w:w="3919" w:type="dxa"/>
            <w:shd w:val="clear" w:color="auto" w:fill="auto"/>
          </w:tcPr>
          <w:p w:rsidR="00052BEA" w:rsidRPr="00234AF1" w:rsidRDefault="00FB0A7F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По каким вопросам ведется прием</w:t>
            </w:r>
          </w:p>
        </w:tc>
      </w:tr>
      <w:tr w:rsidR="00DC57AA" w:rsidRPr="00234AF1" w:rsidTr="00750223">
        <w:tc>
          <w:tcPr>
            <w:tcW w:w="1346" w:type="dxa"/>
            <w:shd w:val="clear" w:color="auto" w:fill="auto"/>
          </w:tcPr>
          <w:p w:rsidR="00DC57AA" w:rsidRPr="00234AF1" w:rsidRDefault="00DC57AA" w:rsidP="0075022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июня </w:t>
            </w:r>
          </w:p>
        </w:tc>
        <w:tc>
          <w:tcPr>
            <w:tcW w:w="3544" w:type="dxa"/>
            <w:shd w:val="clear" w:color="auto" w:fill="auto"/>
          </w:tcPr>
          <w:p w:rsidR="00DC57AA" w:rsidRPr="00234AF1" w:rsidRDefault="00DC57AA" w:rsidP="0075022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установления пенсий</w:t>
            </w:r>
          </w:p>
        </w:tc>
        <w:tc>
          <w:tcPr>
            <w:tcW w:w="2126" w:type="dxa"/>
            <w:shd w:val="clear" w:color="auto" w:fill="auto"/>
          </w:tcPr>
          <w:p w:rsidR="00DC57AA" w:rsidRPr="00234AF1" w:rsidRDefault="00DC57AA" w:rsidP="00750223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Левина Людмила Анатольевна</w:t>
            </w:r>
          </w:p>
        </w:tc>
        <w:tc>
          <w:tcPr>
            <w:tcW w:w="3919" w:type="dxa"/>
            <w:shd w:val="clear" w:color="auto" w:fill="auto"/>
          </w:tcPr>
          <w:p w:rsidR="00DC57AA" w:rsidRPr="00EC2C9F" w:rsidRDefault="00DC57AA" w:rsidP="00750223">
            <w:pPr>
              <w:pStyle w:val="21"/>
              <w:shd w:val="clear" w:color="auto" w:fill="auto"/>
              <w:spacing w:before="0" w:line="229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</w:t>
            </w:r>
          </w:p>
        </w:tc>
      </w:tr>
      <w:tr w:rsidR="00EB3A2F" w:rsidRPr="00234AF1" w:rsidTr="00A6769C">
        <w:tc>
          <w:tcPr>
            <w:tcW w:w="1346" w:type="dxa"/>
            <w:shd w:val="clear" w:color="auto" w:fill="auto"/>
          </w:tcPr>
          <w:p w:rsidR="00EB3A2F" w:rsidRPr="00234AF1" w:rsidRDefault="00CE1BB1" w:rsidP="009A3BB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EB3A2F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10, </w:t>
            </w:r>
            <w:r w:rsidR="009A3BB4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9A3BB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bookmarkStart w:id="0" w:name="_GoBack"/>
            <w:bookmarkEnd w:id="0"/>
            <w:r w:rsidR="00EB3A2F"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544" w:type="dxa"/>
            <w:shd w:val="clear" w:color="auto" w:fill="auto"/>
          </w:tcPr>
          <w:p w:rsidR="00EB3A2F" w:rsidRPr="00234AF1" w:rsidRDefault="00EB3A2F" w:rsidP="009B0E7A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начальник  (заместитель начальника) отдела по работе с обращениями граждан, застрахованных лиц, организаций и страхователей</w:t>
            </w:r>
          </w:p>
        </w:tc>
        <w:tc>
          <w:tcPr>
            <w:tcW w:w="2126" w:type="dxa"/>
            <w:shd w:val="clear" w:color="auto" w:fill="auto"/>
          </w:tcPr>
          <w:p w:rsidR="00EB3A2F" w:rsidRPr="00234AF1" w:rsidRDefault="00EB3A2F" w:rsidP="009B0E7A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Золотарева </w:t>
            </w:r>
          </w:p>
          <w:p w:rsidR="00EB3A2F" w:rsidRPr="00234AF1" w:rsidRDefault="00EB3A2F" w:rsidP="009B0E7A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Наталия Тихоновна / </w:t>
            </w:r>
          </w:p>
          <w:p w:rsidR="00EB3A2F" w:rsidRPr="00234AF1" w:rsidRDefault="00EB3A2F" w:rsidP="009B0E7A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Овчинникова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Ирина Александровна</w:t>
            </w:r>
          </w:p>
        </w:tc>
        <w:tc>
          <w:tcPr>
            <w:tcW w:w="3919" w:type="dxa"/>
            <w:shd w:val="clear" w:color="auto" w:fill="auto"/>
          </w:tcPr>
          <w:p w:rsidR="00EB3A2F" w:rsidRPr="00EC2C9F" w:rsidRDefault="00EB3A2F" w:rsidP="009B0E7A">
            <w:pPr>
              <w:pStyle w:val="21"/>
              <w:shd w:val="clear" w:color="auto" w:fill="auto"/>
              <w:spacing w:before="0" w:line="236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 и предоставления мер социальной поддержки</w:t>
            </w:r>
            <w:proofErr w:type="gramStart"/>
            <w:r w:rsidRPr="00EC2C9F">
              <w:rPr>
                <w:rStyle w:val="2"/>
                <w:bCs/>
                <w:iCs/>
              </w:rPr>
              <w:t xml:space="preserve"> (*)</w:t>
            </w:r>
            <w:proofErr w:type="gramEnd"/>
          </w:p>
        </w:tc>
      </w:tr>
      <w:tr w:rsidR="00384006" w:rsidRPr="00234AF1" w:rsidTr="00A6769C">
        <w:tc>
          <w:tcPr>
            <w:tcW w:w="1346" w:type="dxa"/>
            <w:shd w:val="clear" w:color="auto" w:fill="auto"/>
          </w:tcPr>
          <w:p w:rsidR="00384006" w:rsidRPr="00234AF1" w:rsidRDefault="00CE1BB1" w:rsidP="00F42F1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65442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11, 18 и 25</w:t>
            </w:r>
            <w:r w:rsidR="00384006"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544" w:type="dxa"/>
            <w:shd w:val="clear" w:color="auto" w:fill="auto"/>
          </w:tcPr>
          <w:p w:rsidR="00384006" w:rsidRPr="00234AF1" w:rsidRDefault="00384006" w:rsidP="001A683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начальник (заместитель начальника) управления организации работы клиентских служб</w:t>
            </w:r>
          </w:p>
        </w:tc>
        <w:tc>
          <w:tcPr>
            <w:tcW w:w="2126" w:type="dxa"/>
            <w:shd w:val="clear" w:color="auto" w:fill="auto"/>
          </w:tcPr>
          <w:p w:rsidR="00384006" w:rsidRPr="00234AF1" w:rsidRDefault="00384006" w:rsidP="001A683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Наумова </w:t>
            </w:r>
          </w:p>
          <w:p w:rsidR="00384006" w:rsidRPr="00234AF1" w:rsidRDefault="00384006" w:rsidP="001A683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Наталья Анатольевна / </w:t>
            </w:r>
          </w:p>
          <w:p w:rsidR="00384006" w:rsidRPr="00234AF1" w:rsidRDefault="00384006" w:rsidP="001A683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Черкасова </w:t>
            </w:r>
          </w:p>
          <w:p w:rsidR="00384006" w:rsidRPr="00234AF1" w:rsidRDefault="00384006" w:rsidP="001A683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Яна Владимировна</w:t>
            </w:r>
          </w:p>
        </w:tc>
        <w:tc>
          <w:tcPr>
            <w:tcW w:w="3919" w:type="dxa"/>
            <w:shd w:val="clear" w:color="auto" w:fill="auto"/>
          </w:tcPr>
          <w:p w:rsidR="00384006" w:rsidRPr="00EC2C9F" w:rsidRDefault="00384006" w:rsidP="001A6838">
            <w:pPr>
              <w:pStyle w:val="21"/>
              <w:shd w:val="clear" w:color="auto" w:fill="auto"/>
              <w:spacing w:before="0" w:line="233" w:lineRule="exact"/>
            </w:pPr>
            <w:r w:rsidRPr="00EC2C9F">
              <w:rPr>
                <w:rStyle w:val="2"/>
                <w:bCs/>
                <w:iCs/>
              </w:rPr>
              <w:t>по вопросам деятельности клиентских служб</w:t>
            </w:r>
          </w:p>
        </w:tc>
      </w:tr>
      <w:tr w:rsidR="00DC57AA" w:rsidRPr="00234AF1" w:rsidTr="00E32DED">
        <w:tc>
          <w:tcPr>
            <w:tcW w:w="1346" w:type="dxa"/>
            <w:shd w:val="clear" w:color="auto" w:fill="auto"/>
          </w:tcPr>
          <w:p w:rsidR="00DC57AA" w:rsidRPr="00234AF1" w:rsidRDefault="00DC57AA" w:rsidP="00E32DED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июня</w:t>
            </w:r>
          </w:p>
        </w:tc>
        <w:tc>
          <w:tcPr>
            <w:tcW w:w="3544" w:type="dxa"/>
            <w:shd w:val="clear" w:color="auto" w:fill="auto"/>
          </w:tcPr>
          <w:p w:rsidR="00DC57AA" w:rsidRPr="00234AF1" w:rsidRDefault="00DC57AA" w:rsidP="00E32DED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заместитель начальника</w:t>
            </w:r>
          </w:p>
          <w:p w:rsidR="00DC57AA" w:rsidRPr="00234AF1" w:rsidRDefault="00DC57AA" w:rsidP="00E32DED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управления установления пенсий </w:t>
            </w:r>
          </w:p>
        </w:tc>
        <w:tc>
          <w:tcPr>
            <w:tcW w:w="2126" w:type="dxa"/>
            <w:shd w:val="clear" w:color="auto" w:fill="auto"/>
          </w:tcPr>
          <w:p w:rsidR="00DC57AA" w:rsidRPr="00234AF1" w:rsidRDefault="00DC57AA" w:rsidP="00E32DED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Евсина Елена Давыдовна</w:t>
            </w:r>
          </w:p>
        </w:tc>
        <w:tc>
          <w:tcPr>
            <w:tcW w:w="3919" w:type="dxa"/>
            <w:shd w:val="clear" w:color="auto" w:fill="auto"/>
          </w:tcPr>
          <w:p w:rsidR="00DC57AA" w:rsidRPr="00EC2C9F" w:rsidRDefault="00DC57AA" w:rsidP="00E32DED">
            <w:pPr>
              <w:pStyle w:val="21"/>
              <w:shd w:val="clear" w:color="auto" w:fill="auto"/>
              <w:spacing w:before="0" w:line="225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</w:t>
            </w:r>
          </w:p>
        </w:tc>
      </w:tr>
      <w:tr w:rsidR="00EB3A2F" w:rsidRPr="00234AF1" w:rsidTr="00A6769C">
        <w:tc>
          <w:tcPr>
            <w:tcW w:w="1346" w:type="dxa"/>
            <w:shd w:val="clear" w:color="auto" w:fill="auto"/>
          </w:tcPr>
          <w:p w:rsidR="00EB3A2F" w:rsidRPr="00234AF1" w:rsidRDefault="00CE1BB1" w:rsidP="005B150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EB3A2F">
              <w:rPr>
                <w:rFonts w:ascii="Times New Roman" w:hAnsi="Times New Roman" w:cs="Times New Roman"/>
                <w:sz w:val="20"/>
                <w:szCs w:val="20"/>
              </w:rPr>
              <w:t xml:space="preserve"> и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EB3A2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544" w:type="dxa"/>
            <w:shd w:val="clear" w:color="auto" w:fill="auto"/>
          </w:tcPr>
          <w:p w:rsidR="00EB3A2F" w:rsidRPr="00234AF1" w:rsidRDefault="00EB3A2F" w:rsidP="005B150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(заместитель начальника) </w:t>
            </w:r>
          </w:p>
          <w:p w:rsidR="00EB3A2F" w:rsidRPr="00234AF1" w:rsidRDefault="00EB3A2F" w:rsidP="005B150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отдела </w:t>
            </w:r>
            <w:proofErr w:type="gramStart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организации заблаговременной работы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установления пенсий</w:t>
            </w:r>
            <w:proofErr w:type="gramEnd"/>
          </w:p>
        </w:tc>
        <w:tc>
          <w:tcPr>
            <w:tcW w:w="2126" w:type="dxa"/>
            <w:shd w:val="clear" w:color="auto" w:fill="auto"/>
          </w:tcPr>
          <w:p w:rsidR="00EB3A2F" w:rsidRPr="00234AF1" w:rsidRDefault="00EB3A2F" w:rsidP="005B150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Попова </w:t>
            </w:r>
          </w:p>
          <w:p w:rsidR="00EB3A2F" w:rsidRPr="00234AF1" w:rsidRDefault="00EB3A2F" w:rsidP="005B150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Елена Викторовна / Данкова </w:t>
            </w:r>
          </w:p>
          <w:p w:rsidR="00EB3A2F" w:rsidRPr="00234AF1" w:rsidRDefault="00EB3A2F" w:rsidP="005B150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Елена  Витальевна</w:t>
            </w:r>
          </w:p>
        </w:tc>
        <w:tc>
          <w:tcPr>
            <w:tcW w:w="3919" w:type="dxa"/>
            <w:shd w:val="clear" w:color="auto" w:fill="auto"/>
          </w:tcPr>
          <w:p w:rsidR="00EB3A2F" w:rsidRPr="00EC2C9F" w:rsidRDefault="00EB3A2F" w:rsidP="005B1501">
            <w:pPr>
              <w:pStyle w:val="21"/>
              <w:shd w:val="clear" w:color="auto" w:fill="auto"/>
              <w:spacing w:before="0" w:line="229" w:lineRule="exact"/>
            </w:pPr>
            <w:r>
              <w:rPr>
                <w:rStyle w:val="2"/>
                <w:bCs/>
                <w:iCs/>
              </w:rPr>
              <w:t>п</w:t>
            </w:r>
            <w:r w:rsidRPr="00EC2C9F">
              <w:rPr>
                <w:rStyle w:val="2"/>
                <w:bCs/>
                <w:iCs/>
              </w:rPr>
              <w:t>о всем в</w:t>
            </w:r>
            <w:r>
              <w:rPr>
                <w:rStyle w:val="2"/>
                <w:bCs/>
                <w:iCs/>
              </w:rPr>
              <w:t>опросам пенсионного обеспечения</w:t>
            </w:r>
          </w:p>
        </w:tc>
      </w:tr>
      <w:tr w:rsidR="009068B0" w:rsidRPr="00234AF1" w:rsidTr="00E53215">
        <w:tc>
          <w:tcPr>
            <w:tcW w:w="1346" w:type="dxa"/>
            <w:shd w:val="clear" w:color="auto" w:fill="auto"/>
          </w:tcPr>
          <w:p w:rsidR="009068B0" w:rsidRPr="00234AF1" w:rsidRDefault="009068B0" w:rsidP="00E5321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 и 23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544" w:type="dxa"/>
            <w:shd w:val="clear" w:color="auto" w:fill="auto"/>
          </w:tcPr>
          <w:p w:rsidR="009068B0" w:rsidRPr="00234AF1" w:rsidRDefault="009068B0" w:rsidP="00E5321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(заместитель начальника)</w:t>
            </w:r>
          </w:p>
          <w:p w:rsidR="009068B0" w:rsidRPr="00234AF1" w:rsidRDefault="009068B0" w:rsidP="00E5321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отдела  организации  назначения и </w:t>
            </w:r>
          </w:p>
          <w:p w:rsidR="009068B0" w:rsidRPr="00234AF1" w:rsidRDefault="009068B0" w:rsidP="00E5321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перерасчета пенсий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установления пенсий</w:t>
            </w:r>
          </w:p>
        </w:tc>
        <w:tc>
          <w:tcPr>
            <w:tcW w:w="2126" w:type="dxa"/>
            <w:shd w:val="clear" w:color="auto" w:fill="auto"/>
          </w:tcPr>
          <w:p w:rsidR="009068B0" w:rsidRPr="00234AF1" w:rsidRDefault="009068B0" w:rsidP="00E5321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Бахаева</w:t>
            </w:r>
            <w:proofErr w:type="spellEnd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9068B0" w:rsidRDefault="009068B0" w:rsidP="00E5321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Алина Богдановна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/ </w:t>
            </w:r>
          </w:p>
          <w:p w:rsidR="009068B0" w:rsidRPr="00234AF1" w:rsidRDefault="009068B0" w:rsidP="00E5321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Зобова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Татьяна Викторовна</w:t>
            </w:r>
          </w:p>
        </w:tc>
        <w:tc>
          <w:tcPr>
            <w:tcW w:w="3919" w:type="dxa"/>
            <w:shd w:val="clear" w:color="auto" w:fill="auto"/>
          </w:tcPr>
          <w:p w:rsidR="009068B0" w:rsidRPr="00EC2C9F" w:rsidRDefault="009068B0" w:rsidP="00E53215">
            <w:pPr>
              <w:pStyle w:val="21"/>
              <w:shd w:val="clear" w:color="auto" w:fill="auto"/>
              <w:spacing w:before="0" w:line="229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</w:t>
            </w:r>
          </w:p>
        </w:tc>
      </w:tr>
      <w:tr w:rsidR="009068B0" w:rsidRPr="00234AF1" w:rsidTr="00312912">
        <w:tc>
          <w:tcPr>
            <w:tcW w:w="1346" w:type="dxa"/>
            <w:shd w:val="clear" w:color="auto" w:fill="auto"/>
          </w:tcPr>
          <w:p w:rsidR="009068B0" w:rsidRPr="00234AF1" w:rsidRDefault="009068B0" w:rsidP="0031291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544" w:type="dxa"/>
            <w:shd w:val="clear" w:color="auto" w:fill="auto"/>
          </w:tcPr>
          <w:p w:rsidR="009068B0" w:rsidRPr="00234AF1" w:rsidRDefault="009068B0" w:rsidP="0031291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управления </w:t>
            </w:r>
          </w:p>
          <w:p w:rsidR="009068B0" w:rsidRPr="00234AF1" w:rsidRDefault="009068B0" w:rsidP="0031291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установления пенсий </w:t>
            </w:r>
          </w:p>
        </w:tc>
        <w:tc>
          <w:tcPr>
            <w:tcW w:w="2126" w:type="dxa"/>
            <w:shd w:val="clear" w:color="auto" w:fill="auto"/>
          </w:tcPr>
          <w:p w:rsidR="009068B0" w:rsidRPr="00234AF1" w:rsidRDefault="009068B0" w:rsidP="0031291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Островерхова</w:t>
            </w:r>
            <w:proofErr w:type="spellEnd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Ирина Ивановна</w:t>
            </w:r>
          </w:p>
        </w:tc>
        <w:tc>
          <w:tcPr>
            <w:tcW w:w="3919" w:type="dxa"/>
            <w:shd w:val="clear" w:color="auto" w:fill="auto"/>
          </w:tcPr>
          <w:p w:rsidR="009068B0" w:rsidRPr="00EC2C9F" w:rsidRDefault="009068B0" w:rsidP="00312912">
            <w:pPr>
              <w:pStyle w:val="21"/>
              <w:shd w:val="clear" w:color="auto" w:fill="auto"/>
              <w:spacing w:before="0" w:line="225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</w:t>
            </w:r>
          </w:p>
        </w:tc>
      </w:tr>
      <w:tr w:rsidR="009068B0" w:rsidRPr="00234AF1" w:rsidTr="00AB2347">
        <w:tc>
          <w:tcPr>
            <w:tcW w:w="1346" w:type="dxa"/>
            <w:shd w:val="clear" w:color="auto" w:fill="auto"/>
          </w:tcPr>
          <w:p w:rsidR="009068B0" w:rsidRDefault="009068B0" w:rsidP="00AB2347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 июня</w:t>
            </w:r>
          </w:p>
        </w:tc>
        <w:tc>
          <w:tcPr>
            <w:tcW w:w="3544" w:type="dxa"/>
            <w:shd w:val="clear" w:color="auto" w:fill="auto"/>
          </w:tcPr>
          <w:p w:rsidR="009068B0" w:rsidRDefault="009068B0" w:rsidP="00AB2347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управляющего</w:t>
            </w:r>
          </w:p>
        </w:tc>
        <w:tc>
          <w:tcPr>
            <w:tcW w:w="2126" w:type="dxa"/>
            <w:shd w:val="clear" w:color="auto" w:fill="auto"/>
          </w:tcPr>
          <w:p w:rsidR="009068B0" w:rsidRDefault="009068B0" w:rsidP="00AB2347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Нацкина Татьяна Ивановна</w:t>
            </w:r>
          </w:p>
        </w:tc>
        <w:tc>
          <w:tcPr>
            <w:tcW w:w="3919" w:type="dxa"/>
            <w:shd w:val="clear" w:color="auto" w:fill="auto"/>
          </w:tcPr>
          <w:p w:rsidR="009068B0" w:rsidRPr="00EC2C9F" w:rsidRDefault="009068B0" w:rsidP="00AB2347">
            <w:pPr>
              <w:pStyle w:val="21"/>
              <w:shd w:val="clear" w:color="auto" w:fill="auto"/>
              <w:spacing w:before="0" w:line="222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 и предоставления мер социальной поддержки</w:t>
            </w:r>
            <w:proofErr w:type="gramStart"/>
            <w:r w:rsidRPr="00EC2C9F">
              <w:rPr>
                <w:rStyle w:val="2"/>
                <w:bCs/>
                <w:iCs/>
              </w:rPr>
              <w:t xml:space="preserve"> (*)</w:t>
            </w:r>
            <w:proofErr w:type="gramEnd"/>
          </w:p>
        </w:tc>
      </w:tr>
      <w:tr w:rsidR="009068B0" w:rsidRPr="00234AF1" w:rsidTr="001C4DD0">
        <w:tc>
          <w:tcPr>
            <w:tcW w:w="1346" w:type="dxa"/>
            <w:shd w:val="clear" w:color="auto" w:fill="auto"/>
          </w:tcPr>
          <w:p w:rsidR="009068B0" w:rsidRPr="00234AF1" w:rsidRDefault="009068B0" w:rsidP="001C4DD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 июня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:rsidR="009068B0" w:rsidRPr="00234AF1" w:rsidRDefault="009068B0" w:rsidP="001C4DD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начальник управления </w:t>
            </w:r>
            <w:r w:rsidRPr="00FD14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персонифицированного учета </w:t>
            </w:r>
          </w:p>
        </w:tc>
        <w:tc>
          <w:tcPr>
            <w:tcW w:w="2126" w:type="dxa"/>
            <w:shd w:val="clear" w:color="auto" w:fill="auto"/>
          </w:tcPr>
          <w:p w:rsidR="009068B0" w:rsidRPr="00234AF1" w:rsidRDefault="009068B0" w:rsidP="001C4DD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Голошубова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Ольга Вячеславовна </w:t>
            </w:r>
          </w:p>
        </w:tc>
        <w:tc>
          <w:tcPr>
            <w:tcW w:w="3919" w:type="dxa"/>
            <w:shd w:val="clear" w:color="auto" w:fill="auto"/>
          </w:tcPr>
          <w:p w:rsidR="009068B0" w:rsidRPr="00EC2C9F" w:rsidRDefault="009068B0" w:rsidP="001C4DD0">
            <w:pPr>
              <w:pStyle w:val="21"/>
              <w:shd w:val="clear" w:color="auto" w:fill="auto"/>
              <w:spacing w:before="0" w:line="233" w:lineRule="exact"/>
            </w:pPr>
            <w:proofErr w:type="gramStart"/>
            <w:r w:rsidRPr="00EC2C9F">
              <w:rPr>
                <w:rStyle w:val="2"/>
                <w:bCs/>
                <w:iCs/>
              </w:rPr>
              <w:t xml:space="preserve">по вопросам ведения персонифицированного учета </w:t>
            </w:r>
            <w:r>
              <w:rPr>
                <w:rStyle w:val="2"/>
                <w:bCs/>
                <w:iCs/>
              </w:rPr>
              <w:br/>
            </w:r>
            <w:r w:rsidRPr="00EC2C9F">
              <w:rPr>
                <w:rStyle w:val="2"/>
                <w:bCs/>
                <w:iCs/>
              </w:rPr>
              <w:t>(г. Липецк,</w:t>
            </w:r>
            <w:proofErr w:type="gramEnd"/>
          </w:p>
          <w:p w:rsidR="009068B0" w:rsidRPr="00EC2C9F" w:rsidRDefault="009068B0" w:rsidP="001C4DD0">
            <w:pPr>
              <w:pStyle w:val="21"/>
              <w:shd w:val="clear" w:color="auto" w:fill="auto"/>
              <w:spacing w:before="0" w:line="229" w:lineRule="exact"/>
            </w:pPr>
            <w:r w:rsidRPr="00EC2C9F">
              <w:rPr>
                <w:rStyle w:val="2"/>
                <w:bCs/>
                <w:iCs/>
              </w:rPr>
              <w:t>ул. Интернациональная, д.6)</w:t>
            </w:r>
          </w:p>
        </w:tc>
      </w:tr>
      <w:tr w:rsidR="009068B0" w:rsidRPr="00234AF1" w:rsidTr="00B300B9">
        <w:tc>
          <w:tcPr>
            <w:tcW w:w="1346" w:type="dxa"/>
            <w:shd w:val="clear" w:color="auto" w:fill="auto"/>
          </w:tcPr>
          <w:p w:rsidR="009068B0" w:rsidRDefault="009068B0" w:rsidP="00B300B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 июня</w:t>
            </w:r>
          </w:p>
        </w:tc>
        <w:tc>
          <w:tcPr>
            <w:tcW w:w="3544" w:type="dxa"/>
            <w:shd w:val="clear" w:color="auto" w:fill="auto"/>
          </w:tcPr>
          <w:p w:rsidR="009068B0" w:rsidRPr="00234AF1" w:rsidRDefault="009068B0" w:rsidP="00B300B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(заместитель начальника)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выплаты пенсий и социальных выплат </w:t>
            </w:r>
          </w:p>
        </w:tc>
        <w:tc>
          <w:tcPr>
            <w:tcW w:w="2126" w:type="dxa"/>
            <w:shd w:val="clear" w:color="auto" w:fill="auto"/>
          </w:tcPr>
          <w:p w:rsidR="009068B0" w:rsidRDefault="009068B0" w:rsidP="00B300B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Кулакова Наталья Николаевна /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Хоперских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Марина Валентиновна</w:t>
            </w:r>
          </w:p>
        </w:tc>
        <w:tc>
          <w:tcPr>
            <w:tcW w:w="3919" w:type="dxa"/>
            <w:shd w:val="clear" w:color="auto" w:fill="auto"/>
          </w:tcPr>
          <w:p w:rsidR="009068B0" w:rsidRPr="00EC2C9F" w:rsidRDefault="009068B0" w:rsidP="00B300B9">
            <w:pPr>
              <w:pStyle w:val="21"/>
              <w:shd w:val="clear" w:color="auto" w:fill="auto"/>
              <w:spacing w:before="0" w:line="233" w:lineRule="exact"/>
            </w:pPr>
            <w:proofErr w:type="gramStart"/>
            <w:r>
              <w:rPr>
                <w:rStyle w:val="2"/>
                <w:bCs/>
                <w:iCs/>
              </w:rPr>
              <w:t>по вопросам выплаты пенсий, социальных выплат, удержаний из пенсии</w:t>
            </w:r>
            <w:r>
              <w:rPr>
                <w:rStyle w:val="2"/>
                <w:bCs/>
                <w:iCs/>
              </w:rPr>
              <w:br/>
            </w:r>
            <w:r w:rsidRPr="00EC2C9F">
              <w:rPr>
                <w:rStyle w:val="2"/>
                <w:bCs/>
                <w:iCs/>
              </w:rPr>
              <w:t>(г. Липецк,</w:t>
            </w:r>
            <w:proofErr w:type="gramEnd"/>
          </w:p>
          <w:p w:rsidR="009068B0" w:rsidRPr="00EC2C9F" w:rsidRDefault="009068B0" w:rsidP="00B300B9">
            <w:pPr>
              <w:pStyle w:val="21"/>
              <w:shd w:val="clear" w:color="auto" w:fill="auto"/>
              <w:spacing w:before="0" w:line="233" w:lineRule="exact"/>
              <w:rPr>
                <w:rStyle w:val="2"/>
                <w:bCs/>
                <w:iCs/>
              </w:rPr>
            </w:pPr>
            <w:r w:rsidRPr="00EC2C9F">
              <w:rPr>
                <w:rStyle w:val="2"/>
                <w:bCs/>
                <w:iCs/>
              </w:rPr>
              <w:t>ул. Интернациональная, д.6)</w:t>
            </w:r>
          </w:p>
        </w:tc>
      </w:tr>
      <w:tr w:rsidR="002C19C5" w:rsidRPr="00234AF1" w:rsidTr="00A6769C">
        <w:tc>
          <w:tcPr>
            <w:tcW w:w="1346" w:type="dxa"/>
            <w:shd w:val="clear" w:color="auto" w:fill="auto"/>
          </w:tcPr>
          <w:p w:rsidR="002C19C5" w:rsidRDefault="00DC57AA" w:rsidP="00E02FD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  <w:r w:rsidR="002C19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E1BB1"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544" w:type="dxa"/>
            <w:shd w:val="clear" w:color="auto" w:fill="auto"/>
          </w:tcPr>
          <w:p w:rsidR="002C19C5" w:rsidRDefault="002C19C5" w:rsidP="00E02FD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установления пенсий</w:t>
            </w:r>
          </w:p>
        </w:tc>
        <w:tc>
          <w:tcPr>
            <w:tcW w:w="2126" w:type="dxa"/>
            <w:shd w:val="clear" w:color="auto" w:fill="auto"/>
          </w:tcPr>
          <w:p w:rsidR="002C19C5" w:rsidRDefault="002C19C5" w:rsidP="00E02FD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Капытина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Татьяна Вячеславовна</w:t>
            </w:r>
          </w:p>
        </w:tc>
        <w:tc>
          <w:tcPr>
            <w:tcW w:w="3919" w:type="dxa"/>
            <w:shd w:val="clear" w:color="auto" w:fill="auto"/>
          </w:tcPr>
          <w:p w:rsidR="002C19C5" w:rsidRPr="00EC2C9F" w:rsidRDefault="002C19C5" w:rsidP="00E02FD2">
            <w:pPr>
              <w:pStyle w:val="21"/>
              <w:shd w:val="clear" w:color="auto" w:fill="auto"/>
              <w:spacing w:before="0" w:line="225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</w:t>
            </w:r>
          </w:p>
        </w:tc>
      </w:tr>
      <w:tr w:rsidR="002C19C5" w:rsidRPr="00234AF1" w:rsidTr="00A6769C">
        <w:tc>
          <w:tcPr>
            <w:tcW w:w="1346" w:type="dxa"/>
            <w:shd w:val="clear" w:color="auto" w:fill="auto"/>
          </w:tcPr>
          <w:p w:rsidR="002C19C5" w:rsidRPr="00234AF1" w:rsidRDefault="002C19C5" w:rsidP="001B056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C57AA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E1BB1"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544" w:type="dxa"/>
            <w:shd w:val="clear" w:color="auto" w:fill="auto"/>
          </w:tcPr>
          <w:p w:rsidR="002C19C5" w:rsidRPr="00234AF1" w:rsidRDefault="002C19C5" w:rsidP="001B056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управляющий</w:t>
            </w:r>
          </w:p>
        </w:tc>
        <w:tc>
          <w:tcPr>
            <w:tcW w:w="2126" w:type="dxa"/>
            <w:shd w:val="clear" w:color="auto" w:fill="auto"/>
          </w:tcPr>
          <w:p w:rsidR="002C19C5" w:rsidRPr="00234AF1" w:rsidRDefault="002C19C5" w:rsidP="001B056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Павлов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Евгений Николаевич</w:t>
            </w:r>
          </w:p>
        </w:tc>
        <w:tc>
          <w:tcPr>
            <w:tcW w:w="3919" w:type="dxa"/>
            <w:shd w:val="clear" w:color="auto" w:fill="auto"/>
          </w:tcPr>
          <w:p w:rsidR="002C19C5" w:rsidRPr="00EC2C9F" w:rsidRDefault="002C19C5" w:rsidP="001B0568">
            <w:pPr>
              <w:pStyle w:val="21"/>
              <w:shd w:val="clear" w:color="auto" w:fill="auto"/>
              <w:spacing w:before="0" w:line="233" w:lineRule="exact"/>
            </w:pPr>
            <w:r w:rsidRPr="00EC2C9F">
              <w:rPr>
                <w:rStyle w:val="2"/>
                <w:bCs/>
                <w:iCs/>
              </w:rPr>
              <w:t>по всем вопросам деятельности СФР</w:t>
            </w:r>
          </w:p>
        </w:tc>
      </w:tr>
      <w:tr w:rsidR="009068B0" w:rsidRPr="00234AF1" w:rsidTr="003F5289">
        <w:tc>
          <w:tcPr>
            <w:tcW w:w="1346" w:type="dxa"/>
            <w:shd w:val="clear" w:color="auto" w:fill="auto"/>
          </w:tcPr>
          <w:p w:rsidR="009068B0" w:rsidRPr="00234AF1" w:rsidRDefault="009068B0" w:rsidP="003F528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</w:tc>
        <w:tc>
          <w:tcPr>
            <w:tcW w:w="3544" w:type="dxa"/>
            <w:shd w:val="clear" w:color="auto" w:fill="auto"/>
          </w:tcPr>
          <w:p w:rsidR="009068B0" w:rsidRPr="00234AF1" w:rsidRDefault="009068B0" w:rsidP="003F528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управляющего  </w:t>
            </w:r>
          </w:p>
        </w:tc>
        <w:tc>
          <w:tcPr>
            <w:tcW w:w="2126" w:type="dxa"/>
            <w:shd w:val="clear" w:color="auto" w:fill="auto"/>
          </w:tcPr>
          <w:p w:rsidR="009068B0" w:rsidRPr="00234AF1" w:rsidRDefault="009068B0" w:rsidP="003F528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Швецова</w:t>
            </w:r>
            <w:proofErr w:type="spellEnd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068B0" w:rsidRPr="00234AF1" w:rsidRDefault="009068B0" w:rsidP="003F528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Елена Васильевна</w:t>
            </w:r>
          </w:p>
        </w:tc>
        <w:tc>
          <w:tcPr>
            <w:tcW w:w="3919" w:type="dxa"/>
            <w:shd w:val="clear" w:color="auto" w:fill="auto"/>
          </w:tcPr>
          <w:p w:rsidR="009068B0" w:rsidRPr="00212FBE" w:rsidRDefault="009068B0" w:rsidP="003F5289">
            <w:pPr>
              <w:pStyle w:val="21"/>
              <w:shd w:val="clear" w:color="auto" w:fill="auto"/>
              <w:spacing w:before="0" w:line="229" w:lineRule="exact"/>
              <w:rPr>
                <w:b w:val="0"/>
                <w:i w:val="0"/>
                <w:color w:val="000000"/>
                <w:lang w:eastAsia="ru-RU" w:bidi="ru-RU"/>
              </w:rPr>
            </w:pPr>
            <w:r w:rsidRPr="00EC2C9F">
              <w:rPr>
                <w:rStyle w:val="2"/>
                <w:bCs/>
                <w:iCs/>
              </w:rPr>
              <w:t>по вопросам ведения персонифицированного учета и по вопросам деятельности клиентских служб</w:t>
            </w:r>
          </w:p>
        </w:tc>
      </w:tr>
    </w:tbl>
    <w:p w:rsidR="00052BEA" w:rsidRDefault="009068B0">
      <w:pPr>
        <w:pStyle w:val="a9"/>
        <w:jc w:val="both"/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FB0A7F">
        <w:rPr>
          <w:rFonts w:ascii="Times New Roman" w:hAnsi="Times New Roman" w:cs="Times New Roman"/>
          <w:sz w:val="20"/>
          <w:szCs w:val="20"/>
        </w:rPr>
        <w:t>(*) кроме вопросов социального страхования</w:t>
      </w:r>
    </w:p>
    <w:sectPr w:rsidR="00052BEA" w:rsidSect="00A76301">
      <w:pgSz w:w="11906" w:h="16838"/>
      <w:pgMar w:top="567" w:right="397" w:bottom="567" w:left="629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2BEA"/>
    <w:rsid w:val="00052BEA"/>
    <w:rsid w:val="00067068"/>
    <w:rsid w:val="000B6965"/>
    <w:rsid w:val="0019357B"/>
    <w:rsid w:val="001B03D8"/>
    <w:rsid w:val="00212FBE"/>
    <w:rsid w:val="00234AF1"/>
    <w:rsid w:val="00242419"/>
    <w:rsid w:val="00292FDE"/>
    <w:rsid w:val="002A1E88"/>
    <w:rsid w:val="002B3EFA"/>
    <w:rsid w:val="002C19C5"/>
    <w:rsid w:val="002D73BC"/>
    <w:rsid w:val="00341FF9"/>
    <w:rsid w:val="0035688B"/>
    <w:rsid w:val="00384006"/>
    <w:rsid w:val="00387735"/>
    <w:rsid w:val="00393B3D"/>
    <w:rsid w:val="003B3DB2"/>
    <w:rsid w:val="003D6A47"/>
    <w:rsid w:val="003E04E0"/>
    <w:rsid w:val="003E7867"/>
    <w:rsid w:val="00400FB7"/>
    <w:rsid w:val="00401617"/>
    <w:rsid w:val="00423AB0"/>
    <w:rsid w:val="00464575"/>
    <w:rsid w:val="00482569"/>
    <w:rsid w:val="00506B64"/>
    <w:rsid w:val="00553DEC"/>
    <w:rsid w:val="005558D6"/>
    <w:rsid w:val="00572AF3"/>
    <w:rsid w:val="00591BEE"/>
    <w:rsid w:val="005A338F"/>
    <w:rsid w:val="00654422"/>
    <w:rsid w:val="0069051C"/>
    <w:rsid w:val="00693EFE"/>
    <w:rsid w:val="006A0281"/>
    <w:rsid w:val="00707C7A"/>
    <w:rsid w:val="00750B0A"/>
    <w:rsid w:val="00755DF8"/>
    <w:rsid w:val="0075654F"/>
    <w:rsid w:val="0079110D"/>
    <w:rsid w:val="007B58BA"/>
    <w:rsid w:val="007C7FF7"/>
    <w:rsid w:val="007D407A"/>
    <w:rsid w:val="00810709"/>
    <w:rsid w:val="008449BF"/>
    <w:rsid w:val="00854381"/>
    <w:rsid w:val="00862876"/>
    <w:rsid w:val="008C5361"/>
    <w:rsid w:val="008E5E08"/>
    <w:rsid w:val="00900712"/>
    <w:rsid w:val="009068B0"/>
    <w:rsid w:val="00935CAE"/>
    <w:rsid w:val="009567F7"/>
    <w:rsid w:val="00965F20"/>
    <w:rsid w:val="00987CB7"/>
    <w:rsid w:val="009A3BB4"/>
    <w:rsid w:val="009D4772"/>
    <w:rsid w:val="00A370DF"/>
    <w:rsid w:val="00A6769C"/>
    <w:rsid w:val="00A76301"/>
    <w:rsid w:val="00AA5AFC"/>
    <w:rsid w:val="00AD2E9A"/>
    <w:rsid w:val="00B079A2"/>
    <w:rsid w:val="00B33EC0"/>
    <w:rsid w:val="00B82A07"/>
    <w:rsid w:val="00C45A52"/>
    <w:rsid w:val="00C54F75"/>
    <w:rsid w:val="00C76792"/>
    <w:rsid w:val="00CA3FD5"/>
    <w:rsid w:val="00CD27E9"/>
    <w:rsid w:val="00CE1BB1"/>
    <w:rsid w:val="00DC57AA"/>
    <w:rsid w:val="00EA4269"/>
    <w:rsid w:val="00EB3A2F"/>
    <w:rsid w:val="00EC2C9F"/>
    <w:rsid w:val="00F42F19"/>
    <w:rsid w:val="00F456F1"/>
    <w:rsid w:val="00F61310"/>
    <w:rsid w:val="00F673DE"/>
    <w:rsid w:val="00F854C5"/>
    <w:rsid w:val="00F874B3"/>
    <w:rsid w:val="00FB0A7F"/>
    <w:rsid w:val="00FC043D"/>
    <w:rsid w:val="00FD14B6"/>
    <w:rsid w:val="00FD6909"/>
    <w:rsid w:val="00FF0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C63C09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Standard">
    <w:name w:val="Standard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paragraph" w:customStyle="1" w:styleId="a9">
    <w:name w:val="Содержимое таблицы"/>
    <w:basedOn w:val="Standard"/>
    <w:qFormat/>
    <w:rsid w:val="00DE09AE"/>
    <w:pPr>
      <w:suppressLineNumbers/>
    </w:pPr>
  </w:style>
  <w:style w:type="paragraph" w:styleId="aa">
    <w:name w:val="Balloon Text"/>
    <w:basedOn w:val="a"/>
    <w:uiPriority w:val="99"/>
    <w:semiHidden/>
    <w:unhideWhenUsed/>
    <w:qFormat/>
    <w:rsid w:val="00C63C09"/>
    <w:rPr>
      <w:rFonts w:ascii="Tahoma" w:hAnsi="Tahoma"/>
      <w:sz w:val="16"/>
      <w:szCs w:val="16"/>
    </w:rPr>
  </w:style>
  <w:style w:type="paragraph" w:customStyle="1" w:styleId="ab">
    <w:name w:val="Заголовок таблицы"/>
    <w:basedOn w:val="a9"/>
    <w:qFormat/>
    <w:pPr>
      <w:jc w:val="center"/>
    </w:pPr>
    <w:rPr>
      <w:b/>
      <w:bCs/>
    </w:rPr>
  </w:style>
  <w:style w:type="character" w:customStyle="1" w:styleId="2">
    <w:name w:val="Основной текст (2) + Не полужирный;Не курсив"/>
    <w:basedOn w:val="a0"/>
    <w:rsid w:val="003D6A4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0">
    <w:name w:val="Основной текст (2)_"/>
    <w:basedOn w:val="a0"/>
    <w:link w:val="21"/>
    <w:rsid w:val="00EC2C9F"/>
    <w:rPr>
      <w:rFonts w:ascii="Times New Roman" w:eastAsia="Times New Roman" w:hAnsi="Times New Roman" w:cs="Times New Roman"/>
      <w:b/>
      <w:bCs/>
      <w:i/>
      <w:iCs/>
      <w:szCs w:val="20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EC2C9F"/>
    <w:pPr>
      <w:shd w:val="clear" w:color="auto" w:fill="FFFFFF"/>
      <w:suppressAutoHyphens w:val="0"/>
      <w:spacing w:before="180" w:line="228" w:lineRule="exact"/>
      <w:jc w:val="center"/>
      <w:textAlignment w:val="auto"/>
    </w:pPr>
    <w:rPr>
      <w:rFonts w:ascii="Times New Roman" w:eastAsia="Times New Roman" w:hAnsi="Times New Roman" w:cs="Times New Roman"/>
      <w:b/>
      <w:bCs/>
      <w:i/>
      <w:iCs/>
      <w:kern w:val="0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C63C09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Standard">
    <w:name w:val="Standard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paragraph" w:customStyle="1" w:styleId="a9">
    <w:name w:val="Содержимое таблицы"/>
    <w:basedOn w:val="Standard"/>
    <w:qFormat/>
    <w:rsid w:val="00DE09AE"/>
    <w:pPr>
      <w:suppressLineNumbers/>
    </w:pPr>
  </w:style>
  <w:style w:type="paragraph" w:styleId="aa">
    <w:name w:val="Balloon Text"/>
    <w:basedOn w:val="a"/>
    <w:uiPriority w:val="99"/>
    <w:semiHidden/>
    <w:unhideWhenUsed/>
    <w:qFormat/>
    <w:rsid w:val="00C63C09"/>
    <w:rPr>
      <w:rFonts w:ascii="Tahoma" w:hAnsi="Tahoma"/>
      <w:sz w:val="16"/>
      <w:szCs w:val="16"/>
    </w:rPr>
  </w:style>
  <w:style w:type="paragraph" w:customStyle="1" w:styleId="ab">
    <w:name w:val="Заголовок таблицы"/>
    <w:basedOn w:val="a9"/>
    <w:qFormat/>
    <w:pPr>
      <w:jc w:val="center"/>
    </w:pPr>
    <w:rPr>
      <w:b/>
      <w:bCs/>
    </w:rPr>
  </w:style>
  <w:style w:type="character" w:customStyle="1" w:styleId="2">
    <w:name w:val="Основной текст (2) + Не полужирный;Не курсив"/>
    <w:basedOn w:val="a0"/>
    <w:rsid w:val="003D6A4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0">
    <w:name w:val="Основной текст (2)_"/>
    <w:basedOn w:val="a0"/>
    <w:link w:val="21"/>
    <w:rsid w:val="00EC2C9F"/>
    <w:rPr>
      <w:rFonts w:ascii="Times New Roman" w:eastAsia="Times New Roman" w:hAnsi="Times New Roman" w:cs="Times New Roman"/>
      <w:b/>
      <w:bCs/>
      <w:i/>
      <w:iCs/>
      <w:szCs w:val="20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EC2C9F"/>
    <w:pPr>
      <w:shd w:val="clear" w:color="auto" w:fill="FFFFFF"/>
      <w:suppressAutoHyphens w:val="0"/>
      <w:spacing w:before="180" w:line="228" w:lineRule="exact"/>
      <w:jc w:val="center"/>
      <w:textAlignment w:val="auto"/>
    </w:pPr>
    <w:rPr>
      <w:rFonts w:ascii="Times New Roman" w:eastAsia="Times New Roman" w:hAnsi="Times New Roman" w:cs="Times New Roman"/>
      <w:b/>
      <w:bCs/>
      <w:i/>
      <w:iCs/>
      <w:kern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399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Химченко Наталия Васильевна</dc:creator>
  <cp:lastModifiedBy>Шуманская Наталья Владимировна</cp:lastModifiedBy>
  <cp:revision>4</cp:revision>
  <cp:lastPrinted>2025-05-26T07:41:00Z</cp:lastPrinted>
  <dcterms:created xsi:type="dcterms:W3CDTF">2025-05-26T06:00:00Z</dcterms:created>
  <dcterms:modified xsi:type="dcterms:W3CDTF">2025-05-26T07:41:00Z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