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t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t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t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Национальном плане противодействия коррупции на </w:t>
      </w:r>
      <w:r>
        <w:rPr>
          <w:color w:val="333333"/>
          <w:sz w:val="27"/>
          <w:szCs w:val="27"/>
        </w:rPr>
        <w:br/>
        <w:t>2021 - 2024 годы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 1 части 1 статьи 5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</w:t>
      </w:r>
      <w:r>
        <w:rPr>
          <w:color w:val="333333"/>
          <w:sz w:val="27"/>
          <w:szCs w:val="27"/>
        </w:rPr>
        <w:t> Утвердить прилагаемый Национальный план противодействия коррупции на 2021 - 2024 годы.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органов исполнительной власти обеспечить в соответствии с Национальным планом противодействия коррупции на 2021 - 2024 годы, утвержденным н</w:t>
      </w:r>
      <w:r>
        <w:rPr>
          <w:color w:val="333333"/>
          <w:sz w:val="27"/>
          <w:szCs w:val="27"/>
        </w:rPr>
        <w:t>астоящим Указом (далее - Национальный план), реализацию предусмотренных им мероприятий и внесение до 1 октября 2021 г. соответствующих изменений в планы противодействия коррупции федеральных органов исполнительной власти.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Совету Федера</w:t>
      </w:r>
      <w:r>
        <w:rPr>
          <w:color w:val="333333"/>
          <w:sz w:val="27"/>
          <w:szCs w:val="27"/>
        </w:rPr>
        <w:t>ции Федерального Собрания Российской Федерации, Государственной Думе Федерального Собрания Российской Федерации, Конституционному Суду Российской Федерации, Верховному Суду Российской Федерации, Судебному департаменту при Верховном Суде Российской Федераци</w:t>
      </w:r>
      <w:r>
        <w:rPr>
          <w:color w:val="333333"/>
          <w:sz w:val="27"/>
          <w:szCs w:val="27"/>
        </w:rPr>
        <w:t>и, Генеральной прокуратуре Российской Федерации, Центральной избирательной комиссии Российской Федерации, Счетной палате Российской Федерации, Центральному банку Российской Федерации, Следственному комитету Российской Федерации, Уполномоченному по правам ч</w:t>
      </w:r>
      <w:r>
        <w:rPr>
          <w:color w:val="333333"/>
          <w:sz w:val="27"/>
          <w:szCs w:val="27"/>
        </w:rPr>
        <w:t>еловека в Российской Федерации,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 коррупции;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высшим должност</w:t>
      </w:r>
      <w:r>
        <w:rPr>
          <w:color w:val="333333"/>
          <w:sz w:val="27"/>
          <w:szCs w:val="27"/>
        </w:rPr>
        <w:t xml:space="preserve">ным лицам (руководителям высших исполнительных органов государственной власти) субъектов Российской Федерации, органам </w:t>
      </w:r>
      <w:r>
        <w:rPr>
          <w:color w:val="333333"/>
          <w:sz w:val="27"/>
          <w:szCs w:val="27"/>
        </w:rPr>
        <w:lastRenderedPageBreak/>
        <w:t>государственной власти субъектов Российской Федерации и иным государственным органам субъектов Российской Федерации, органам местного сам</w:t>
      </w:r>
      <w:r>
        <w:rPr>
          <w:color w:val="333333"/>
          <w:sz w:val="27"/>
          <w:szCs w:val="27"/>
        </w:rPr>
        <w:t>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 и антикоррупционные программы (планы противодействия коррупции) органов государственной вл</w:t>
      </w:r>
      <w:r>
        <w:rPr>
          <w:color w:val="333333"/>
          <w:sz w:val="27"/>
          <w:szCs w:val="27"/>
        </w:rPr>
        <w:t>асти субъектов Российской Федерации, иных государственных органов субъектов Российской Федерации и органов местного самоуправления.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Доклады о результатах исполнения пунктов 2 и 3 настоящего Указа в части, касающейся внесения изменений в планы противодей</w:t>
      </w:r>
      <w:r>
        <w:rPr>
          <w:color w:val="333333"/>
          <w:sz w:val="27"/>
          <w:szCs w:val="27"/>
        </w:rPr>
        <w:t>ствия коррупции, региональные антикоррупционные программы и антикоррупционные программы (планы противодействия коррупции), представить до 1 октября 2021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Установить, что, если иное не предусмотрено Национальным планом, доклады о результатах исполнения</w:t>
      </w:r>
      <w:r>
        <w:rPr>
          <w:color w:val="333333"/>
          <w:sz w:val="27"/>
          <w:szCs w:val="27"/>
        </w:rPr>
        <w:t xml:space="preserve"> настоящего Указа и выполнения Национального плана (далее - доклады) представляются: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 - Прези</w:t>
      </w:r>
      <w:r>
        <w:rPr>
          <w:color w:val="333333"/>
          <w:sz w:val="27"/>
          <w:szCs w:val="27"/>
        </w:rPr>
        <w:t>денту Российской Федерации;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</w:t>
      </w:r>
      <w:r>
        <w:rPr>
          <w:color w:val="333333"/>
          <w:sz w:val="27"/>
          <w:szCs w:val="27"/>
        </w:rPr>
        <w:t>вовыми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подготовки сводных докладов. Сводные доклады представляются Президенту Российской Федераци</w:t>
      </w:r>
      <w:r>
        <w:rPr>
          <w:color w:val="333333"/>
          <w:sz w:val="27"/>
          <w:szCs w:val="27"/>
        </w:rPr>
        <w:t>и в течение одного месяца с установленной Национальным планом даты представления докладов;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иными федеральными государственными органами и организациями - Президенту Российской Федерации;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высшими должностными лицами (руководителями высших исполнительн</w:t>
      </w:r>
      <w:r>
        <w:rPr>
          <w:color w:val="333333"/>
          <w:sz w:val="27"/>
          <w:szCs w:val="27"/>
        </w:rPr>
        <w:t>ых органов государственной власти) субъектов Российской Федерации 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</w:t>
      </w:r>
      <w:r>
        <w:rPr>
          <w:color w:val="333333"/>
          <w:sz w:val="27"/>
          <w:szCs w:val="27"/>
        </w:rPr>
        <w:t>дного месяца с установленной Национальным планом даты представления докладов;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органами государственной власти субъектов Российской Федерации, иными государственными органами субъектов Российской Федерации и органами местного самоуправления - высшим долж</w:t>
      </w:r>
      <w:r>
        <w:rPr>
          <w:color w:val="333333"/>
          <w:sz w:val="27"/>
          <w:szCs w:val="27"/>
        </w:rPr>
        <w:t>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</w:t>
      </w:r>
      <w:r>
        <w:rPr>
          <w:color w:val="333333"/>
          <w:sz w:val="27"/>
          <w:szCs w:val="27"/>
        </w:rPr>
        <w:t>ах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высших должностных лиц (руководителей высших исполните</w:t>
      </w:r>
      <w:r>
        <w:rPr>
          <w:color w:val="333333"/>
          <w:sz w:val="27"/>
          <w:szCs w:val="27"/>
        </w:rPr>
        <w:t>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</w:t>
      </w:r>
      <w:r>
        <w:rPr>
          <w:color w:val="333333"/>
          <w:sz w:val="27"/>
          <w:szCs w:val="27"/>
        </w:rPr>
        <w:t>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 руководителям этих органов для подготовки сводных докладов. Сводные докла</w:t>
      </w:r>
      <w:r>
        <w:rPr>
          <w:color w:val="333333"/>
          <w:sz w:val="27"/>
          <w:szCs w:val="27"/>
        </w:rPr>
        <w:t>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организациями, созданными для выполнения задач, поставленных перед федеральными органами исполнительной власти, ру</w:t>
      </w:r>
      <w:r>
        <w:rPr>
          <w:color w:val="333333"/>
          <w:sz w:val="27"/>
          <w:szCs w:val="27"/>
        </w:rPr>
        <w:t>ководство деятельностью которых осуществляет Правительство Российской Федерации, 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</w:t>
      </w:r>
      <w:r>
        <w:rPr>
          <w:color w:val="333333"/>
          <w:sz w:val="27"/>
          <w:szCs w:val="27"/>
        </w:rPr>
        <w:t>нальным планом даты представления докладов.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</w:t>
      </w:r>
      <w:r>
        <w:rPr>
          <w:color w:val="333333"/>
          <w:sz w:val="27"/>
          <w:szCs w:val="27"/>
        </w:rPr>
        <w:t>ации в течение двух месяцев с установленной Национальным планом даты представления докладов;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организациями, созданными для выполнения задач, поставленных перед иными федеральными государственными органами, - руководителям этих органов для подготовки сво</w:t>
      </w:r>
      <w:r>
        <w:rPr>
          <w:color w:val="333333"/>
          <w:sz w:val="27"/>
          <w:szCs w:val="27"/>
        </w:rPr>
        <w:t>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Установить, что федеральные органы исполнительной власти, руководство деятельностью ко</w:t>
      </w:r>
      <w:r>
        <w:rPr>
          <w:color w:val="333333"/>
          <w:sz w:val="27"/>
          <w:szCs w:val="27"/>
        </w:rPr>
        <w:t>торых осуществляет Правительство Российской Федерации и которые являются основными исполнителями поручений, предусмотренных Национальным планом, представляют в Правительство Российской Федерации подготовленные ими в целях исполнения этих поручений: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прое</w:t>
      </w:r>
      <w:r>
        <w:rPr>
          <w:color w:val="333333"/>
          <w:sz w:val="27"/>
          <w:szCs w:val="27"/>
        </w:rPr>
        <w:t>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проекты указов и распоряжений Прези</w:t>
      </w:r>
      <w:r>
        <w:rPr>
          <w:color w:val="333333"/>
          <w:sz w:val="27"/>
          <w:szCs w:val="27"/>
        </w:rPr>
        <w:t>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проекты постановлений и распоряжений Правительства Российской Федерации для их рассмотрения и принятия </w:t>
      </w:r>
      <w:r>
        <w:rPr>
          <w:color w:val="333333"/>
          <w:sz w:val="27"/>
          <w:szCs w:val="27"/>
        </w:rPr>
        <w:t>Правительством Российской Федерации.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Установить, что федеральные государственные органы, не указанные в пункте 6 настоящего Указа, являющиеся основными исполнителями поручений, предусмотренных Национальным планом, представляют подготовленные ими в целях исполнения этих поручений проекты федер</w:t>
      </w:r>
      <w:r>
        <w:rPr>
          <w:color w:val="333333"/>
          <w:sz w:val="27"/>
          <w:szCs w:val="27"/>
        </w:rPr>
        <w:t>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 в Администрацию Президента Российской Федерации.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Президиуму Совета при Президенте</w:t>
      </w:r>
      <w:r>
        <w:rPr>
          <w:color w:val="333333"/>
          <w:sz w:val="27"/>
          <w:szCs w:val="27"/>
        </w:rPr>
        <w:t xml:space="preserve"> Российской Федерации по противодействию коррупции: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</w:t>
      </w:r>
      <w:r>
        <w:rPr>
          <w:color w:val="333333"/>
          <w:sz w:val="27"/>
          <w:szCs w:val="27"/>
        </w:rPr>
        <w:t>я коррупции на 2018 - 2020 годы, в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рассматривать ежег</w:t>
      </w:r>
      <w:r>
        <w:rPr>
          <w:color w:val="333333"/>
          <w:sz w:val="27"/>
          <w:szCs w:val="27"/>
        </w:rPr>
        <w:t>одно доклад рабочей группы, названной в подпункте "а" настоящего пункта, о реализации за отчетный период мероприятий, предусмотренных Национальным планом.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9. Финансовое обеспечение расходных обязательств, связанных с реализацией настоящего Указа, осуществл</w:t>
      </w:r>
      <w:r>
        <w:rPr>
          <w:color w:val="333333"/>
          <w:sz w:val="27"/>
          <w:szCs w:val="27"/>
        </w:rPr>
        <w:t>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подписания.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i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</w:t>
      </w:r>
      <w:r>
        <w:rPr>
          <w:color w:val="333333"/>
          <w:sz w:val="27"/>
          <w:szCs w:val="27"/>
        </w:rPr>
        <w:t xml:space="preserve"> Федерации                              В.Путин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i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785A61">
      <w:pPr>
        <w:pStyle w:val="i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 августа 2021 года</w:t>
      </w:r>
    </w:p>
    <w:p w:rsidR="00000000" w:rsidRDefault="00785A61">
      <w:pPr>
        <w:pStyle w:val="i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478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s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16 августа 2021 г. № 478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t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коррупции на 2021 - 2024 годы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Нац</w:t>
      </w:r>
      <w:r>
        <w:rPr>
          <w:color w:val="333333"/>
          <w:sz w:val="27"/>
          <w:szCs w:val="27"/>
        </w:rPr>
        <w:t>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</w:t>
      </w:r>
      <w:r>
        <w:rPr>
          <w:color w:val="333333"/>
          <w:sz w:val="27"/>
          <w:szCs w:val="27"/>
        </w:rPr>
        <w:t>равонарушений, по следующим основным направлениям.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Совершенствование системы запретов, ограничений и обязанностей, установленных в целях противодействия коррупции в отдельных сферах деятельности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Правительству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проанализиро</w:t>
      </w:r>
      <w:r>
        <w:rPr>
          <w:color w:val="333333"/>
          <w:sz w:val="27"/>
          <w:szCs w:val="27"/>
        </w:rPr>
        <w:t>вать практику, связанную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 (или) должностью руководителя учрежд</w:t>
      </w:r>
      <w:r>
        <w:rPr>
          <w:color w:val="333333"/>
          <w:sz w:val="27"/>
          <w:szCs w:val="27"/>
        </w:rPr>
        <w:t>ения либо предприятия этого муниципального образования, на предмет выявления коррупционных рисков, по итогам проведенного анализа до 10 июля 2023 г. представить предложения по совершенствованию правового регулирования в этой сфере;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15 октября 2021 г.</w:t>
      </w:r>
      <w:r>
        <w:rPr>
          <w:color w:val="333333"/>
          <w:sz w:val="27"/>
          <w:szCs w:val="27"/>
        </w:rPr>
        <w:t xml:space="preserve"> представить предложения по совершенствованию порядка представления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рассмотреть вопрос о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 - антикоррупционные стандарты), на лицо, временно исполняющее обязанности по должно</w:t>
      </w:r>
      <w:r>
        <w:rPr>
          <w:color w:val="333333"/>
          <w:sz w:val="27"/>
          <w:szCs w:val="27"/>
        </w:rPr>
        <w:t>сти, замещение которой предполагает соблюдение этих стандартов. Доклад о результатах исполнения настоящего подпункта представить до 1 сентября 2022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проанализировать практику применения ограничений, касающихся получения подарков отдельными категориям</w:t>
      </w:r>
      <w:r>
        <w:rPr>
          <w:color w:val="333333"/>
          <w:sz w:val="27"/>
          <w:szCs w:val="27"/>
        </w:rPr>
        <w:t xml:space="preserve">и лиц и установленных в целях противодействия коррупции, по итогам проведенного анализа до 10 июня 2023 г. представить предложения по совершенствованию правовой регламентации таких ограничений, гармонизации гражданского законодательства и законодательства </w:t>
      </w:r>
      <w:r>
        <w:rPr>
          <w:color w:val="333333"/>
          <w:sz w:val="27"/>
          <w:szCs w:val="27"/>
        </w:rPr>
        <w:t>о противодействии коррупции в части, касающейся регулирования правоотношений в этой сфере, а также по актуализации Типового положения о сообщении отдельными категориями лиц о получении подарка в связи с протокольными мероприятиями, служебными командировкам</w:t>
      </w:r>
      <w:r>
        <w:rPr>
          <w:color w:val="333333"/>
          <w:sz w:val="27"/>
          <w:szCs w:val="27"/>
        </w:rPr>
        <w:t>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</w:t>
      </w:r>
      <w:r>
        <w:rPr>
          <w:color w:val="333333"/>
          <w:sz w:val="27"/>
          <w:szCs w:val="27"/>
        </w:rPr>
        <w:t xml:space="preserve">ства Российской Федерации </w:t>
      </w:r>
      <w:r>
        <w:rPr>
          <w:rStyle w:val="cmd"/>
          <w:color w:val="333333"/>
          <w:sz w:val="27"/>
          <w:szCs w:val="27"/>
        </w:rPr>
        <w:t>от 9 января 2014 г. № 10</w:t>
      </w:r>
      <w:r>
        <w:rPr>
          <w:color w:val="333333"/>
          <w:sz w:val="27"/>
          <w:szCs w:val="27"/>
        </w:rPr>
        <w:t>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проанализировать практику применения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</w:t>
      </w:r>
      <w:r>
        <w:rPr>
          <w:color w:val="333333"/>
          <w:sz w:val="27"/>
          <w:szCs w:val="27"/>
        </w:rPr>
        <w:lastRenderedPageBreak/>
        <w:t>орга</w:t>
      </w:r>
      <w:r>
        <w:rPr>
          <w:color w:val="333333"/>
          <w:sz w:val="27"/>
          <w:szCs w:val="27"/>
        </w:rPr>
        <w:t>ны о фактах обращения к ним в целях склонения к совершению коррупционного правонарушения либо о фактах совершения коррупционных правонарушений, в случае необходимости представить предложения по совершенствованию правового регулирования в этой сфере. Доклад</w:t>
      </w:r>
      <w:r>
        <w:rPr>
          <w:color w:val="333333"/>
          <w:sz w:val="27"/>
          <w:szCs w:val="27"/>
        </w:rPr>
        <w:t xml:space="preserve"> о результатах исполнения настоящего подпункта представить до 15 марта 2024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проанализировать практику использования государственными органами и органами местного самоуправления различных каналов получения информации (горячая линия, телефон доверия, </w:t>
      </w:r>
      <w:r>
        <w:rPr>
          <w:color w:val="333333"/>
          <w:sz w:val="27"/>
          <w:szCs w:val="27"/>
        </w:rPr>
        <w:t>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</w:t>
      </w:r>
      <w:r>
        <w:rPr>
          <w:color w:val="333333"/>
          <w:sz w:val="27"/>
          <w:szCs w:val="27"/>
        </w:rPr>
        <w:t>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10 апреля 2024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проанализировать коррупционные риски, связанные с участием государственных г</w:t>
      </w:r>
      <w:r>
        <w:rPr>
          <w:color w:val="333333"/>
          <w:sz w:val="27"/>
          <w:szCs w:val="27"/>
        </w:rPr>
        <w:t>ражданских 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</w:t>
      </w:r>
      <w:r>
        <w:rPr>
          <w:color w:val="333333"/>
          <w:sz w:val="27"/>
          <w:szCs w:val="27"/>
        </w:rPr>
        <w:t xml:space="preserve"> организаций. Доклад о результатах исполнения настоящего подпункта представить до 1 сентября 2023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до 10 ноября 2021 г. представить предложения: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обязанности кандидата на должность атамана Всероссийского казачьего общества представлять</w:t>
      </w:r>
      <w:r>
        <w:rPr>
          <w:color w:val="333333"/>
          <w:sz w:val="27"/>
          <w:szCs w:val="27"/>
        </w:rPr>
        <w:t xml:space="preserve"> сведения о доходах, расходах, об имуществе и обязательствах имущественного характера при внесении представления о его назначении на эту должность Президенту Российской Федерации;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правовому регулированию вопросов, касающихся размещения сведений о дохода</w:t>
      </w:r>
      <w:r>
        <w:rPr>
          <w:color w:val="333333"/>
          <w:sz w:val="27"/>
          <w:szCs w:val="27"/>
        </w:rPr>
        <w:t>х, расходах, об имуществе и обязательствах имущественного характера, представленных атаманами войсковых казачьих обществ, внесенных в государственный реестр казачьих обществ в Российской Федерации, и атаманом Всероссийского казачьего общества, в информацио</w:t>
      </w:r>
      <w:r>
        <w:rPr>
          <w:color w:val="333333"/>
          <w:sz w:val="27"/>
          <w:szCs w:val="27"/>
        </w:rPr>
        <w:t>нно-телекоммуникационной сети "Интернет" (далее - сеть "Интернет") и предоставления этих сведений общероссийским средствам массовой информации для опубликования;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и) подготовить с участием Генеральной прокуратуры Российской Федерации и до 10 июня 2022 г. пр</w:t>
      </w:r>
      <w:r>
        <w:rPr>
          <w:color w:val="333333"/>
          <w:sz w:val="27"/>
          <w:szCs w:val="27"/>
        </w:rPr>
        <w:t>едставить предложения: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возложению на депутатов законодательных (представительных) органов государственной власти субъектов Российской Федерации, на иных лиц, замещающих государственные должности субъектов Российской Федерации, обязанности уведомлять орг</w:t>
      </w:r>
      <w:r>
        <w:rPr>
          <w:color w:val="333333"/>
          <w:sz w:val="27"/>
          <w:szCs w:val="27"/>
        </w:rPr>
        <w:t>аны прокуратуры или иные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распространению на депутатов законодательных (представительных) органов государственной власти с</w:t>
      </w:r>
      <w:r>
        <w:rPr>
          <w:color w:val="333333"/>
          <w:sz w:val="27"/>
          <w:szCs w:val="27"/>
        </w:rPr>
        <w:t xml:space="preserve">убъектов Российской Федерации, не являющихся лицами, замещающими государственные должности субъектов Российской Федерации, запретов, ограничений 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</w:t>
      </w:r>
      <w:r>
        <w:rPr>
          <w:color w:val="333333"/>
          <w:sz w:val="27"/>
          <w:szCs w:val="27"/>
        </w:rPr>
        <w:t>(далее - Федеральный закон "О противодействии коррупции") и другими федеральными законами для лиц, замещающих государственные должности субъектов Российской Федерации.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Администрации Президента Российской Федерации доработать с участием Центрального банк</w:t>
      </w:r>
      <w:r>
        <w:rPr>
          <w:color w:val="333333"/>
          <w:sz w:val="27"/>
          <w:szCs w:val="27"/>
        </w:rPr>
        <w:t>а Российской Федерации проект федерального закона, предусматривающий представление лицами, претендующими на замещение должностей финансовых уполномоченных в сферах финансовых услуг, и лицами, замещающими указанные должности, сведений о доходах, расходах, о</w:t>
      </w:r>
      <w:r>
        <w:rPr>
          <w:color w:val="333333"/>
          <w:sz w:val="27"/>
          <w:szCs w:val="27"/>
        </w:rPr>
        <w:t>б имуществе и обязательствах имущественного характера, а также проверку полноты и достоверности этих сведений. Доработанный проект федерального закона до 20 ноября 2021 г. представить Президенту Российской Федерации для внесения в Государственную Думу Феде</w:t>
      </w:r>
      <w:r>
        <w:rPr>
          <w:color w:val="333333"/>
          <w:sz w:val="27"/>
          <w:szCs w:val="27"/>
        </w:rPr>
        <w:t>рального Собрания Российской Федерации.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Верховному Суду Российской Федерации до 1 сентября 2023 г. представить предложения: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установлению обязанности судьи, пребывающего в отставке и не желающего соблюдать запреты и ограничения, связа</w:t>
      </w:r>
      <w:r>
        <w:rPr>
          <w:color w:val="333333"/>
          <w:sz w:val="27"/>
          <w:szCs w:val="27"/>
        </w:rPr>
        <w:t>нные со статусом судьи, обратиться в квалификационную коллегию судей по месту прежней работы или постоянного жительства с заявлением о прекращении отставки судьи;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установлению обязанности работодателя (представителя нанимателя) при заключении трудовы</w:t>
      </w:r>
      <w:r>
        <w:rPr>
          <w:color w:val="333333"/>
          <w:sz w:val="27"/>
          <w:szCs w:val="27"/>
        </w:rPr>
        <w:t xml:space="preserve">х договоров (служебных контрактов) с гражданами, имеющими статус судьи в отставке, сообщать о заключении таких договоров (контрактов) в квалификационную коллегию судей по месту прежней </w:t>
      </w:r>
      <w:r>
        <w:rPr>
          <w:color w:val="333333"/>
          <w:sz w:val="27"/>
          <w:szCs w:val="27"/>
        </w:rPr>
        <w:lastRenderedPageBreak/>
        <w:t>работы судьи или его постоянного места жительства, а также об установле</w:t>
      </w:r>
      <w:r>
        <w:rPr>
          <w:color w:val="333333"/>
          <w:sz w:val="27"/>
          <w:szCs w:val="27"/>
        </w:rPr>
        <w:t>нии административной ответственности за неисполнение указанной обязанности.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должностей, при замещении которых на фе</w:t>
      </w:r>
      <w:r>
        <w:rPr>
          <w:color w:val="333333"/>
          <w:sz w:val="27"/>
          <w:szCs w:val="27"/>
        </w:rPr>
        <w:t>деральных государственных гражданских служащих аппаратов федеральных судов общей юрисдикции, федеральных арбитражных судов, управлений Судебного департамента при Верховном Суде Российской Федерации в субъектах Российской Федерации возлагается обязанность п</w:t>
      </w:r>
      <w:r>
        <w:rPr>
          <w:color w:val="333333"/>
          <w:sz w:val="27"/>
          <w:szCs w:val="27"/>
        </w:rPr>
        <w:t>редставлять сведения о доходах, расходах, об имуществе и обязательствах имущественного характера.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30 мая 2024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Генеральной прокуратуре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с участием Адм</w:t>
      </w:r>
      <w:r>
        <w:rPr>
          <w:color w:val="333333"/>
          <w:sz w:val="27"/>
          <w:szCs w:val="27"/>
        </w:rPr>
        <w:t>инистрации Президента Российской Федерации и Правительства Российской Федерации и до 10 декабря 2021 г. представить предложения по детализации сведений о доходах, расходах, об имуществе и обязательствах имущественного характера, размещаемых в сети "Интерне</w:t>
      </w:r>
      <w:r>
        <w:rPr>
          <w:color w:val="333333"/>
          <w:sz w:val="27"/>
          <w:szCs w:val="27"/>
        </w:rPr>
        <w:t>т", с учетом рекомендаций Группы государств против коррупции;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Федерации, иных заинтересованн</w:t>
      </w:r>
      <w:r>
        <w:rPr>
          <w:color w:val="333333"/>
          <w:sz w:val="27"/>
          <w:szCs w:val="27"/>
        </w:rPr>
        <w:t>ых федеральных государственных органов и до 30 января 2023 г. представить предложения: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запрета на поступление на федеральную государственную службу и ее прохождение в отдельных федеральных государственных органах (исходя из специфики их дея</w:t>
      </w:r>
      <w:r>
        <w:rPr>
          <w:color w:val="333333"/>
          <w:sz w:val="27"/>
          <w:szCs w:val="27"/>
        </w:rPr>
        <w:t>тельности), запрета на прием на работу по трудовому договору в эти федеральные государственные органы и осуществление в них трудовой деятельности для граждан, освобожденных от уголовной ответственности за совершение преступлений коррупционной направленност</w:t>
      </w:r>
      <w:r>
        <w:rPr>
          <w:color w:val="333333"/>
          <w:sz w:val="27"/>
          <w:szCs w:val="27"/>
        </w:rPr>
        <w:t>и с назначением судебного штрафа в соответствии со статьей 76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>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ограничений, связанных с назначением на должность руководителя государственного (муниципального) унитарного предприятия или государствен</w:t>
      </w:r>
      <w:r>
        <w:rPr>
          <w:color w:val="333333"/>
          <w:sz w:val="27"/>
          <w:szCs w:val="27"/>
        </w:rPr>
        <w:t xml:space="preserve">ного (муниципального) учреждения лица, имеющего неснятую (непогашенную) судимость или подвергавшегося уголовному преследованию за совершение преступлений коррупционной направленности (за исключением </w:t>
      </w:r>
      <w:r>
        <w:rPr>
          <w:color w:val="333333"/>
          <w:sz w:val="27"/>
          <w:szCs w:val="27"/>
        </w:rPr>
        <w:lastRenderedPageBreak/>
        <w:t>случаев, когда уголовное преследование прекращено по реаб</w:t>
      </w:r>
      <w:r>
        <w:rPr>
          <w:color w:val="333333"/>
          <w:sz w:val="27"/>
          <w:szCs w:val="27"/>
        </w:rPr>
        <w:t>илитирующим основаниям), а также ограничений, связанных с замещением указанным лицом такой должности.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Министерству труда и социальной защиты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методические рекомендации по вопросам: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запретов на занятие пред</w:t>
      </w:r>
      <w:r>
        <w:rPr>
          <w:color w:val="333333"/>
          <w:sz w:val="27"/>
          <w:szCs w:val="27"/>
        </w:rPr>
        <w:t>принимательской деятельностью и участие в управлении коммерческой или некоммерческой организацией, установленных в целях противодействия коррупции;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формирования плана по противодействию коррупции федерального органа исполнительной власти;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об</w:t>
      </w:r>
      <w:r>
        <w:rPr>
          <w:color w:val="333333"/>
          <w:sz w:val="27"/>
          <w:szCs w:val="27"/>
        </w:rPr>
        <w:t>зор правоприменительной практики, связанной с защитой лиц, сообщивших о ставших им известными фактах коррупции.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25 декабря 2023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Повышение эффективности мер по предотвращению и урегулированию конфликта интересов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Правительству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внесении в законодательство о противодействии коррупции изменений, предусматривающих возложение на непос</w:t>
      </w:r>
      <w:r>
        <w:rPr>
          <w:color w:val="333333"/>
          <w:sz w:val="27"/>
          <w:szCs w:val="27"/>
        </w:rPr>
        <w:t>редственного руководителя обязанности принимать меры по предотвращению и урегулированию конфликта интересов у подчиненных;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провести с участием представителей научного и экспертного сообщества анализ правоприменительной практики и зарубежного опыта испол</w:t>
      </w:r>
      <w:r>
        <w:rPr>
          <w:color w:val="333333"/>
          <w:sz w:val="27"/>
          <w:szCs w:val="27"/>
        </w:rPr>
        <w:t>ьзования в целях противодействия коррупции правового института конфликта интересов, при необходимости по итогам проведенного анализа представить предложения: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уточнению понятий "конфликт интересов", "личная заинтересованность", "лица, находящиеся в близк</w:t>
      </w:r>
      <w:r>
        <w:rPr>
          <w:color w:val="333333"/>
          <w:sz w:val="27"/>
          <w:szCs w:val="27"/>
        </w:rPr>
        <w:t xml:space="preserve">ом родстве или свойстве", "иные близкие отношения", содержащихся в Федеральном законе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включению в перечень граждан и юридических лиц, с которыми может быть связана личная заинтересованность лица, на которое возложена </w:t>
      </w:r>
      <w:r>
        <w:rPr>
          <w:color w:val="333333"/>
          <w:sz w:val="27"/>
          <w:szCs w:val="27"/>
        </w:rPr>
        <w:lastRenderedPageBreak/>
        <w:t>обяза</w:t>
      </w:r>
      <w:r>
        <w:rPr>
          <w:color w:val="333333"/>
          <w:sz w:val="27"/>
          <w:szCs w:val="27"/>
        </w:rPr>
        <w:t>нность принимать меры по предотвращению и урегулированию конфликта интересов, бывшего супруга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лицо являлось, в</w:t>
      </w:r>
      <w:r>
        <w:rPr>
          <w:color w:val="333333"/>
          <w:sz w:val="27"/>
          <w:szCs w:val="27"/>
        </w:rPr>
        <w:t xml:space="preserve"> интересах которых это лицо выполняло работы (которым оказывало услуги) на условиях гражданско-правовых договоров в течение определенного периода до занятия должности, замещение которой связано с обязанностью принимать меры по предотвращению и урегулирован</w:t>
      </w:r>
      <w:r>
        <w:rPr>
          <w:color w:val="333333"/>
          <w:sz w:val="27"/>
          <w:szCs w:val="27"/>
        </w:rPr>
        <w:t>ию конфликта интересов.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"а" и "б" настоящего пункта представить до 20 марта 2023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провести с участием Центрального банка Российской Федерации анализ практики применения норм законодательства о противодействи</w:t>
      </w:r>
      <w:r>
        <w:rPr>
          <w:color w:val="333333"/>
          <w:sz w:val="27"/>
          <w:szCs w:val="27"/>
        </w:rPr>
        <w:t>и коррупции, предусматривающих обязанность лица передать принадлежащие ему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 ими приводит или может при</w:t>
      </w:r>
      <w:r>
        <w:rPr>
          <w:color w:val="333333"/>
          <w:sz w:val="27"/>
          <w:szCs w:val="27"/>
        </w:rPr>
        <w:t>вести к конфликту интересов, на предмет эффективности и достаточности этой меры, рассмотрев возможность введения специализированных форм доверительного управления указанным имуществом, позволяющих более эффективно использовать этот правовой институт в целя</w:t>
      </w:r>
      <w:r>
        <w:rPr>
          <w:color w:val="333333"/>
          <w:sz w:val="27"/>
          <w:szCs w:val="27"/>
        </w:rPr>
        <w:t>х предотвращения и урегулирования конфликта интересов, и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 августа 2024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Гене</w:t>
      </w:r>
      <w:r>
        <w:rPr>
          <w:color w:val="333333"/>
          <w:sz w:val="27"/>
          <w:szCs w:val="27"/>
        </w:rPr>
        <w:t>ральной прокуратуре Российской Федерации ежегодно, до 1 апреля, представлять Президенту Российской Федерации доклад о результатах проверок соблюдения лицами, замещающими должности в государственных органах и органах местного самоуправления, требований зако</w:t>
      </w:r>
      <w:r>
        <w:rPr>
          <w:color w:val="333333"/>
          <w:sz w:val="27"/>
          <w:szCs w:val="27"/>
        </w:rPr>
        <w:t>нодательства о противодействии коррупции, касающихся предотвращения и урегулирования конфликта интересов.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Министерству иностранных дел Российской Федерации провести с участием заинтересованных федеральных органов исполнительной власти работу по выявлени</w:t>
      </w:r>
      <w:r>
        <w:rPr>
          <w:color w:val="333333"/>
          <w:sz w:val="27"/>
          <w:szCs w:val="27"/>
        </w:rPr>
        <w:t>ю условий и обстоятельств, связанных со спецификой прохождения федеральной государственной службы за пределами Российской Федерации, препятствующих реализации требований законодательства о противодействии коррупции или затрудняющих ее, до 10 октября 2022 г</w:t>
      </w:r>
      <w:r>
        <w:rPr>
          <w:color w:val="333333"/>
          <w:sz w:val="27"/>
          <w:szCs w:val="27"/>
        </w:rPr>
        <w:t xml:space="preserve">. </w:t>
      </w:r>
      <w:r>
        <w:rPr>
          <w:color w:val="333333"/>
          <w:sz w:val="27"/>
          <w:szCs w:val="27"/>
        </w:rPr>
        <w:lastRenderedPageBreak/>
        <w:t>представить предложения по совершенствованию правового регулирования в этой сфере.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</w:t>
      </w:r>
      <w:r>
        <w:rPr>
          <w:color w:val="333333"/>
          <w:sz w:val="27"/>
          <w:szCs w:val="27"/>
        </w:rPr>
        <w:t>вления и минимизации коррупционных рисков при принятии решения о предоставлении субсидий и иных межбюджетных трансфертов из федерального бюджета, бюджетов субъектов Российской Федерации и местных бюджетов.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исполнения настоящего пункта </w:t>
      </w:r>
      <w:r>
        <w:rPr>
          <w:color w:val="333333"/>
          <w:sz w:val="27"/>
          <w:szCs w:val="27"/>
        </w:rPr>
        <w:t>представить до 1 июля 2024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</w:t>
      </w:r>
      <w:r>
        <w:rPr>
          <w:color w:val="333333"/>
          <w:sz w:val="27"/>
          <w:szCs w:val="27"/>
        </w:rPr>
        <w:t>ановленных в целях противодействия коррупции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Правительству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порядке осуществления проверок достоверности и полноты сведений о доходах, расходах, об имуществе и обязательствах имущественного характера, собл</w:t>
      </w:r>
      <w:r>
        <w:rPr>
          <w:color w:val="333333"/>
          <w:sz w:val="27"/>
          <w:szCs w:val="27"/>
        </w:rPr>
        <w:t>юдения запретов и ограничений, исполнения обязанностей, установленных в целях противодействия коррупции (далее - антикоррупционные проверки), в случае изменения лицом, в отношении которого проводятся такие проверки, места прохождения государственной (муниц</w:t>
      </w:r>
      <w:r>
        <w:rPr>
          <w:color w:val="333333"/>
          <w:sz w:val="27"/>
          <w:szCs w:val="27"/>
        </w:rPr>
        <w:t>ипальной) службы (работы) или избрания (переизбрания) его на государственную (муниципальную) должность (назначения на иную государственную (муниципальную) должность);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рассмотреть вопрос о наделении высших должностных лиц (руководителей высших исполнител</w:t>
      </w:r>
      <w:r>
        <w:rPr>
          <w:color w:val="333333"/>
          <w:sz w:val="27"/>
          <w:szCs w:val="27"/>
        </w:rPr>
        <w:t xml:space="preserve">ьных органов государственной власти) субъектов Российской Федерации правом направлять запросы о проведении оперативно-разыскных мероприятий в соответствии с частью третьей статьи 7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"Об оперативно-розыскной</w:t>
      </w:r>
      <w:r>
        <w:rPr>
          <w:color w:val="333333"/>
          <w:sz w:val="27"/>
          <w:szCs w:val="27"/>
        </w:rPr>
        <w:t xml:space="preserve"> деятельности" при осуществлении антикоррупционных проверок в отношении лиц, замещающих государственные должности субъектов Российской Федерации и муниципальные должности (за исключением депутатов </w:t>
      </w:r>
      <w:r>
        <w:rPr>
          <w:color w:val="333333"/>
          <w:sz w:val="27"/>
          <w:szCs w:val="27"/>
        </w:rPr>
        <w:lastRenderedPageBreak/>
        <w:t xml:space="preserve">законодательных (представительных) органов государственной </w:t>
      </w:r>
      <w:r>
        <w:rPr>
          <w:color w:val="333333"/>
          <w:sz w:val="27"/>
          <w:szCs w:val="27"/>
        </w:rPr>
        <w:t>власти субъектов Российской Федерации и депутатов муниципальных образований);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</w:t>
      </w:r>
      <w:r>
        <w:rPr>
          <w:color w:val="333333"/>
          <w:sz w:val="27"/>
          <w:szCs w:val="27"/>
        </w:rPr>
        <w:t>ионных и иных правонарушений, специально уполномоченных высшими должностными лицами (руководителями высших исполнительных органов государственной власти) субъектов Российской Федерации и непосредственно подчиненных им, и лиц, уполномоченных единоличными ис</w:t>
      </w:r>
      <w:r>
        <w:rPr>
          <w:color w:val="333333"/>
          <w:sz w:val="27"/>
          <w:szCs w:val="27"/>
        </w:rPr>
        <w:t>полнительными органами государственных корпораций, правом при проведении антикоррупционных проверок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</w:t>
      </w:r>
      <w:r>
        <w:rPr>
          <w:color w:val="333333"/>
          <w:sz w:val="27"/>
          <w:szCs w:val="27"/>
        </w:rPr>
        <w:t>, а также операторам информационных систем, в которых осуществляется выпуск цифровых финансовых активов.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об исполнении настоящего пункта представить до 15 ноября 2022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12. Генеральной прокуратуре Российской Федерации с участием Центрального банка </w:t>
      </w:r>
      <w:r>
        <w:rPr>
          <w:color w:val="333333"/>
          <w:sz w:val="27"/>
          <w:szCs w:val="27"/>
        </w:rPr>
        <w:t>Российской Федерации подготовить предложения по совершенствованию правового регулирования вопросов, касающихся получения прокурорами сведений, составляющих банковскую тайну, при реализации их полномочий в сфере противодействия коррупции.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об исполнен</w:t>
      </w:r>
      <w:r>
        <w:rPr>
          <w:color w:val="333333"/>
          <w:sz w:val="27"/>
          <w:szCs w:val="27"/>
        </w:rPr>
        <w:t>ии настоящего пункта представить до 1 ноября 2021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Министерству труда и социальной защиты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Федеральной налоговой службы Российской Федерации рассмотреть вопрос об установлении обязанности органов записи актов гражда</w:t>
      </w:r>
      <w:r>
        <w:rPr>
          <w:color w:val="333333"/>
          <w:sz w:val="27"/>
          <w:szCs w:val="27"/>
        </w:rPr>
        <w:t xml:space="preserve">нского состояния предоставлять 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</w:t>
      </w:r>
      <w:r>
        <w:rPr>
          <w:color w:val="333333"/>
          <w:sz w:val="27"/>
          <w:szCs w:val="27"/>
        </w:rPr>
        <w:t>государственном реестре записей актов гражданского состояния и касающиеся лиц, в отношении которых направлен запрос;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Министерства финансов Российской Федерации рассмотреть вопрос об установлении обязанности налоговых органов Российской Федера</w:t>
      </w:r>
      <w:r>
        <w:rPr>
          <w:color w:val="333333"/>
          <w:sz w:val="27"/>
          <w:szCs w:val="27"/>
        </w:rPr>
        <w:t xml:space="preserve">ции предоставлять по запросам, направляемым им в установленном порядке в ходе осуществления антикоррупционных проверок, </w:t>
      </w:r>
      <w:r>
        <w:rPr>
          <w:color w:val="333333"/>
          <w:sz w:val="27"/>
          <w:szCs w:val="27"/>
        </w:rPr>
        <w:lastRenderedPageBreak/>
        <w:t>информацию о наличии у лиц, в отношении которых направлен запрос, счетов (вкладов) в банках, расположенных на территории Российской Феде</w:t>
      </w:r>
      <w:r>
        <w:rPr>
          <w:color w:val="333333"/>
          <w:sz w:val="27"/>
          <w:szCs w:val="27"/>
        </w:rPr>
        <w:t>рации;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обязанность лиц, осуществляющих профессиональную д</w:t>
      </w:r>
      <w:r>
        <w:rPr>
          <w:color w:val="333333"/>
          <w:sz w:val="27"/>
          <w:szCs w:val="27"/>
        </w:rPr>
        <w:t>еятельность на рынке ценных бумаг, предоставлять по запросам, направляемым им в установленном порядке в ходе осуществления антикоррупционных проверок, имеющуюся у них информацию о ценных бумагах, принадлежащих лицам, в отношении которых направлен запрос;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предоставление Центральным банком Российской Федерации по запросам, направляемым ему в установленном порядке в ходе осуществления антикоррупционных проверок, информации, содержащейся в Центральном каталоге кредитных историй, о бюро кредитных историй, в кот</w:t>
      </w:r>
      <w:r>
        <w:rPr>
          <w:color w:val="333333"/>
          <w:sz w:val="27"/>
          <w:szCs w:val="27"/>
        </w:rPr>
        <w:t>ором (которых) хранится (хранятся) кредитная история (кредитные истории) субъекта кредитной истории, в отношении которого направлен запрос;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обязанность бюро кредитных историй предоставлять имеющуюся у них информацию по запросам, направляемым им в установле</w:t>
      </w:r>
      <w:r>
        <w:rPr>
          <w:color w:val="333333"/>
          <w:sz w:val="27"/>
          <w:szCs w:val="27"/>
        </w:rPr>
        <w:t>нном порядке в ходе осуществления антикоррупционных проверок.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"а" - "в" настоящего пункта представить до 10 октября 2022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подготовить с участием Министерства юстиции Российской Федерации и до 15 ноября 2022 </w:t>
      </w:r>
      <w:r>
        <w:rPr>
          <w:color w:val="333333"/>
          <w:sz w:val="27"/>
          <w:szCs w:val="27"/>
        </w:rPr>
        <w:t>г. представить предложения, касающиеся проведения по решению высшего должностного лица (руководителя высшего исполнительного органа государственной власти) субъекта Российской Федерации в порядке, установленном законом субъекта Российской Федерации, антико</w:t>
      </w:r>
      <w:r>
        <w:rPr>
          <w:color w:val="333333"/>
          <w:sz w:val="27"/>
          <w:szCs w:val="27"/>
        </w:rPr>
        <w:t>ррупционных проверок в полном объеме в отношении лиц, замещающих муниципальные должности;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разработать методические рекомендации по вопросам проведения антикоррупционных проверок. Доклад о результатах исполнения настоящего подпункта представить до 30 янв</w:t>
      </w:r>
      <w:r>
        <w:rPr>
          <w:color w:val="333333"/>
          <w:sz w:val="27"/>
          <w:szCs w:val="27"/>
        </w:rPr>
        <w:t>аря 2024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Совершенствование правового регулирования ответственности за несоблюдение антикоррупционных стандартов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14. Правительству Российской Федерации подготовить с участием Генеральной прокуратуры Российской Федерации и до 1 августа 2022 г. пре</w:t>
      </w:r>
      <w:r>
        <w:rPr>
          <w:color w:val="333333"/>
          <w:sz w:val="27"/>
          <w:szCs w:val="27"/>
        </w:rPr>
        <w:t>дставить предложения: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порядку привлечения к ответственности за несоблюдение антикоррупционных стандартов временно исполняющего обязанности высшего должностного лица (руководителя высшего исполнительного органа государственной власти) субъекта Российской</w:t>
      </w:r>
      <w:r>
        <w:rPr>
          <w:color w:val="333333"/>
          <w:sz w:val="27"/>
          <w:szCs w:val="27"/>
        </w:rPr>
        <w:t xml:space="preserve"> Федерации;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временного ограничения права лица, полномочия которого были досрочно прекращены и которое было уволено с государственной (муниципальной) службы или с работы в связи с несоблюдением антикоррупционных стандартов, назначаться на го</w:t>
      </w:r>
      <w:r>
        <w:rPr>
          <w:color w:val="333333"/>
          <w:sz w:val="27"/>
          <w:szCs w:val="27"/>
        </w:rPr>
        <w:t>сударственные (муниципальные) должности, поступать на государственную (муниципальную) службу, занимать отдельные должности в организациях, учредителями или контролирующими лицами которых являются Российская Федерация, субъект Российской Федерации, муниципа</w:t>
      </w:r>
      <w:r>
        <w:rPr>
          <w:color w:val="333333"/>
          <w:sz w:val="27"/>
          <w:szCs w:val="27"/>
        </w:rPr>
        <w:t>льное образование, а также в российских организациях, деятельность которых контролируется государственными корпорациями (компаниями), публично-правовыми компаниями.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Министерству труда и социальной защиты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подготовить с участием </w:t>
      </w:r>
      <w:r>
        <w:rPr>
          <w:color w:val="333333"/>
          <w:sz w:val="27"/>
          <w:szCs w:val="27"/>
        </w:rPr>
        <w:t>Министерства юстиции Российской Федерации и до 20 апреля 2023 г. представить предложения по определению случаев, условий и порядка применения мер ответственности (кроме досрочного прекращения полномочий) за несоблюдение антикоррупционных стандартов к лицам</w:t>
      </w:r>
      <w:r>
        <w:rPr>
          <w:color w:val="333333"/>
          <w:sz w:val="27"/>
          <w:szCs w:val="27"/>
        </w:rPr>
        <w:t>, которые замещают государственные (муниципальные) должности;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актуализировать обзор практики привлечения к ответственности государственных (муниципальных) служащих за несоблюдение антикоррупционных стандартов. Доклад о результатах исполнения настоящего </w:t>
      </w:r>
      <w:r>
        <w:rPr>
          <w:color w:val="333333"/>
          <w:sz w:val="27"/>
          <w:szCs w:val="27"/>
        </w:rPr>
        <w:t>подпункта представить до 30 марта 2022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проанализировать правоприменительную практику, связанную с реализацией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</w:t>
      </w:r>
      <w:r>
        <w:rPr>
          <w:color w:val="333333"/>
          <w:sz w:val="27"/>
          <w:szCs w:val="27"/>
        </w:rPr>
        <w:t>иц их доходам", по итогам проведенного анализа подготовить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</w:t>
      </w:r>
      <w:r>
        <w:rPr>
          <w:color w:val="333333"/>
          <w:sz w:val="27"/>
          <w:szCs w:val="27"/>
        </w:rPr>
        <w:t>ера, их доходам. Доклад о результатах исполнения настоящего подпункта представить до 20 апреля 2023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Применение мер административного, уголовного и уголовно- процессуального воздействия и уголовного преследования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16. Рекомендовать Верховному Суду </w:t>
      </w:r>
      <w:r>
        <w:rPr>
          <w:color w:val="333333"/>
          <w:sz w:val="27"/>
          <w:szCs w:val="27"/>
        </w:rPr>
        <w:t xml:space="preserve">Российской Федерации обобщить судебную практику по делам о преступлениях против интересов службы в коммерческих и иных организациях, предусмотренных главой 23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</w:t>
      </w:r>
      <w:r>
        <w:rPr>
          <w:color w:val="333333"/>
          <w:sz w:val="27"/>
          <w:szCs w:val="27"/>
        </w:rPr>
        <w:t>авить до 30 декабря 2021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Генеральной прокуратуре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</w:t>
      </w:r>
      <w:r>
        <w:rPr>
          <w:color w:val="333333"/>
          <w:sz w:val="27"/>
          <w:szCs w:val="27"/>
        </w:rPr>
        <w:t>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оперативно-разыскных мероприятий, а также по недопущению применен</w:t>
      </w:r>
      <w:r>
        <w:rPr>
          <w:color w:val="333333"/>
          <w:sz w:val="27"/>
          <w:szCs w:val="27"/>
        </w:rPr>
        <w:t>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30 сентября 2024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ежегодно, до 15 марта, представлять в президиум Совета при </w:t>
      </w:r>
      <w:r>
        <w:rPr>
          <w:color w:val="333333"/>
          <w:sz w:val="27"/>
          <w:szCs w:val="27"/>
        </w:rPr>
        <w:t>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совместно с Министерством внутренних дел Российской Федер</w:t>
      </w:r>
      <w:r>
        <w:rPr>
          <w:color w:val="333333"/>
          <w:sz w:val="27"/>
          <w:szCs w:val="27"/>
        </w:rPr>
        <w:t>ации, Федеральной службой безопасности Российской Федерации и Федеральной службой судебных приставов принять дополнительные меры, направленные на обеспечение взыскания ущерба, причиненного коррупционными правонарушениями. Доклад о результатах исполнения на</w:t>
      </w:r>
      <w:r>
        <w:rPr>
          <w:color w:val="333333"/>
          <w:sz w:val="27"/>
          <w:szCs w:val="27"/>
        </w:rPr>
        <w:t>стоящего подпункта представить до 10 августа 2022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подготавливать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Федерации, Федеральной службы по фи</w:t>
      </w:r>
      <w:r>
        <w:rPr>
          <w:color w:val="333333"/>
          <w:sz w:val="27"/>
          <w:szCs w:val="27"/>
        </w:rPr>
        <w:t xml:space="preserve">нансовому мониторингу и ежегодно, до 1 мая, представлять </w:t>
      </w:r>
      <w:r>
        <w:rPr>
          <w:color w:val="333333"/>
          <w:sz w:val="27"/>
          <w:szCs w:val="27"/>
        </w:rPr>
        <w:lastRenderedPageBreak/>
        <w:t>доклад о выявлении,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сделок, а также до 1 </w:t>
      </w:r>
      <w:r>
        <w:rPr>
          <w:color w:val="333333"/>
          <w:sz w:val="27"/>
          <w:szCs w:val="27"/>
        </w:rPr>
        <w:t>июня 2023 г. представить предложения по совершенствованию правового регулирования в этой сфере. Итоговый доклад представить до 10 декабря 2024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проанализировать с участием Следственного комитета Российской Федерации, Федеральной службы безопасности Р</w:t>
      </w:r>
      <w:r>
        <w:rPr>
          <w:color w:val="333333"/>
          <w:sz w:val="27"/>
          <w:szCs w:val="27"/>
        </w:rPr>
        <w:t>оссийской Федерации и заинтересованных федеральных государственных органов следственную и судебную практику в части, касающейся возмещения ущерба, причиненного преступлениями коррупционной направленности, и до 25 августа 2023 г. представить предложения о ц</w:t>
      </w:r>
      <w:r>
        <w:rPr>
          <w:color w:val="333333"/>
          <w:sz w:val="27"/>
          <w:szCs w:val="27"/>
        </w:rPr>
        <w:t xml:space="preserve">елесообразности выделения из основного уголовного дела в отдельное производство уголовного дела о розыске и аресте доходов, полученных преступным путем, в том числе в случае направления основного уголовного дела в суд, а также в случае приостановления или </w:t>
      </w:r>
      <w:r>
        <w:rPr>
          <w:color w:val="333333"/>
          <w:sz w:val="27"/>
          <w:szCs w:val="27"/>
        </w:rPr>
        <w:t>прекращения уголовного дела (уголовного преследования) по нереабилитирующим основаниям.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Министерству юстиции Российской Федерации подготовить с участием Следственного комитета Российской Федерации, Министерства внутренних дел Российской Федерации и Фед</w:t>
      </w:r>
      <w:r>
        <w:rPr>
          <w:color w:val="333333"/>
          <w:sz w:val="27"/>
          <w:szCs w:val="27"/>
        </w:rPr>
        <w:t>еральной службы безопасности Российской Федерации и до 10 октября 2022 г. представить предложения: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внесении в статью 289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 изменения, предусматривающего установление квалифицирующего признака незаконного участия в пр</w:t>
      </w:r>
      <w:r>
        <w:rPr>
          <w:color w:val="333333"/>
          <w:sz w:val="27"/>
          <w:szCs w:val="27"/>
        </w:rPr>
        <w:t>едпринимательской деятельности лица, занимающего государственную должность Российской Федерации, государственную должность субъекта Российской Федерации, или главы органа местного самоуправления;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в части первую и четвертую статьи 204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color w:val="333333"/>
          <w:sz w:val="27"/>
          <w:szCs w:val="27"/>
        </w:rPr>
        <w:t>и часть пятую статьи 291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 изменений, направленных на устранение диспропорции в применении уголовных наказаний, заключающейся в том, что за посредничество во взяточничестве или в коммерческом подкупе в значительном ра</w:t>
      </w:r>
      <w:r>
        <w:rPr>
          <w:color w:val="333333"/>
          <w:sz w:val="27"/>
          <w:szCs w:val="27"/>
        </w:rPr>
        <w:t>змере назначается менее строгое наказание, чем за обещание или предложение посредничества во взяточничестве.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19. Министерству внутренних дел Российской Федерации совместно с Федеральной службой безопасности Российской Федерации, Федеральным казначейством, </w:t>
      </w:r>
      <w:r>
        <w:rPr>
          <w:color w:val="333333"/>
          <w:sz w:val="27"/>
          <w:szCs w:val="27"/>
        </w:rPr>
        <w:t xml:space="preserve">контрольно-счетными органами субъектов Российской </w:t>
      </w:r>
      <w:r>
        <w:rPr>
          <w:color w:val="333333"/>
          <w:sz w:val="27"/>
          <w:szCs w:val="27"/>
        </w:rPr>
        <w:lastRenderedPageBreak/>
        <w:t>Федерации и муниципальных образований принять меры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</w:t>
      </w:r>
      <w:r>
        <w:rPr>
          <w:color w:val="333333"/>
          <w:sz w:val="27"/>
          <w:szCs w:val="27"/>
        </w:rPr>
        <w:t xml:space="preserve"> на противодействие распространению новой коронавирусной инфекции (COVID-19), а также на реализацию национальных проектов, предусмотренных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7 мая 2018 г. № 204</w:t>
      </w:r>
      <w:r>
        <w:rPr>
          <w:color w:val="333333"/>
          <w:sz w:val="27"/>
          <w:szCs w:val="27"/>
        </w:rPr>
        <w:t xml:space="preserve"> "О национальных целях и стратегических задачах развития</w:t>
      </w:r>
      <w:r>
        <w:rPr>
          <w:color w:val="333333"/>
          <w:sz w:val="27"/>
          <w:szCs w:val="27"/>
        </w:rPr>
        <w:t xml:space="preserve"> Российской Федерации на период до 2024 года", обратив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</w:t>
      </w:r>
      <w:r>
        <w:rPr>
          <w:color w:val="333333"/>
          <w:sz w:val="27"/>
          <w:szCs w:val="27"/>
        </w:rPr>
        <w:t>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марта. Итоговый доклад представить</w:t>
      </w:r>
      <w:r>
        <w:rPr>
          <w:color w:val="333333"/>
          <w:sz w:val="27"/>
          <w:szCs w:val="27"/>
        </w:rPr>
        <w:t xml:space="preserve"> до 10 декабря 2024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Обеспечение защиты информации ограниченного доступа, полученной при осуществлении деятельности в области противодействия коррупции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Правительству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10 ноября 2023 г. представить предложения об обе</w:t>
      </w:r>
      <w:r>
        <w:rPr>
          <w:color w:val="333333"/>
          <w:sz w:val="27"/>
          <w:szCs w:val="27"/>
        </w:rPr>
        <w:t>спечении согласованности норм законодательства, регулирующего вопросы защиты информации ограниченного доступа, и норм законодательства о противодействии коррупции в целях повышения эффективности реализации мер по противодействию коррупции;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20 мая 202</w:t>
      </w:r>
      <w:r>
        <w:rPr>
          <w:color w:val="333333"/>
          <w:sz w:val="27"/>
          <w:szCs w:val="27"/>
        </w:rPr>
        <w:t>4 г. представить предложения: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и сроках хранения полученных или созданных при осуществлении деятельности в области противодействия коррупции сведений о доходах, расходах, об имуществе и обязательствах имущественного характера и документов, содержа</w:t>
      </w:r>
      <w:r>
        <w:rPr>
          <w:color w:val="333333"/>
          <w:sz w:val="27"/>
          <w:szCs w:val="27"/>
        </w:rPr>
        <w:t>щих информацию ограниченного доступа;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порядке предоставления государственными органами, органами местного самоуправления и организациями копий справок о доходах, расходах, об имуществе и обязательствах имущественного характера иным </w:t>
      </w:r>
      <w:r>
        <w:rPr>
          <w:color w:val="333333"/>
          <w:sz w:val="27"/>
          <w:szCs w:val="27"/>
        </w:rPr>
        <w:lastRenderedPageBreak/>
        <w:t>государственным органа</w:t>
      </w:r>
      <w:r>
        <w:rPr>
          <w:color w:val="333333"/>
          <w:sz w:val="27"/>
          <w:szCs w:val="27"/>
        </w:rPr>
        <w:t>м при проведении доследственной проверки, расследовании уголовного дела, а также в иных случаях.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Министерству цифрового развития, связи и массовых коммуникаций Российской Федерации подготовить с участием Федеральной службы охраны Российской Федерации и</w:t>
      </w:r>
      <w:r>
        <w:rPr>
          <w:color w:val="333333"/>
          <w:sz w:val="27"/>
          <w:szCs w:val="27"/>
        </w:rPr>
        <w:t xml:space="preserve"> до 20 октября 2021 г. представить предложения о разработке и внедрении инженерно-технических решений, обеспечивающих проведение в защищенном режиме с использованием видео-конференц-связи мероприятий по противодействию коррупции, в ходе которых может обсуж</w:t>
      </w:r>
      <w:r>
        <w:rPr>
          <w:color w:val="333333"/>
          <w:sz w:val="27"/>
          <w:szCs w:val="27"/>
        </w:rPr>
        <w:t>даться информация, содержащая персональные данные, а также иная информация ограниченного доступа.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VII. Совершенствование правового регулирования в части, касающейся ограничений, налагаемых на граждан после их увольнения с государственной (муниципальной) </w:t>
      </w:r>
      <w:r>
        <w:rPr>
          <w:color w:val="333333"/>
          <w:sz w:val="27"/>
          <w:szCs w:val="27"/>
        </w:rPr>
        <w:t>службы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Правительству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проанализировать практику применения статьи 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 и до 20 июня 2024 г. представить предложения по совершенствованию правового регулирования в этой сфере, рас</w:t>
      </w:r>
      <w:r>
        <w:rPr>
          <w:color w:val="333333"/>
          <w:sz w:val="27"/>
          <w:szCs w:val="27"/>
        </w:rPr>
        <w:t>смотрев вопрос о возможности распространения ограничения, предусмотренного пунктом 1 указанной статьи: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лиц, замещавших государственные должности;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лиц, являвшихся руководителями (заместителями руководителей) государственных органов или органов местног</w:t>
      </w:r>
      <w:r>
        <w:rPr>
          <w:color w:val="333333"/>
          <w:sz w:val="27"/>
          <w:szCs w:val="27"/>
        </w:rPr>
        <w:t>о самоуправления и намеревающихся заключить трудовые или гражданско-правовые договоры с организациями, в отношении которых эти государственные органы или органы местного самоуправления осуществляли полномочия учредителя (участника, акционера), собственника</w:t>
      </w:r>
      <w:r>
        <w:rPr>
          <w:color w:val="333333"/>
          <w:sz w:val="27"/>
          <w:szCs w:val="27"/>
        </w:rPr>
        <w:t xml:space="preserve"> имущества таких организаций;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до 20 июня 2024 г. представить предложения о порядке проведения проверки соблюдения гражданами ограничения, предусмотренного пунктом 1 статьи 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Реализация мер по п</w:t>
      </w:r>
      <w:r>
        <w:rPr>
          <w:color w:val="333333"/>
          <w:sz w:val="27"/>
          <w:szCs w:val="27"/>
        </w:rPr>
        <w:t>ротиводействию коррупции в организациях, осуществляющих деятельность в частном секторе экономики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Правительству Российской Федерации с участием Уполномоченного по защите прав предпринимателей в Российской Федерации, иных заинтересованных государственн</w:t>
      </w:r>
      <w:r>
        <w:rPr>
          <w:color w:val="333333"/>
          <w:sz w:val="27"/>
          <w:szCs w:val="27"/>
        </w:rPr>
        <w:t>ых органов и организаций, а также Торгово-промышленной палаты Российской Федерации и общероссийских объединений предпринимателей (работодателей) разработать комплекс мер по повышению эффективности взаимодействия органов государственной власти и предпринима</w:t>
      </w:r>
      <w:r>
        <w:rPr>
          <w:color w:val="333333"/>
          <w:sz w:val="27"/>
          <w:szCs w:val="27"/>
        </w:rPr>
        <w:t>тельского сообщества по вопросам противодействия коррупции.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30 мая 2023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Рекомендовать Торгово-промышленной палате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продолжить проведение ежегодного независимого</w:t>
      </w:r>
      <w:r>
        <w:rPr>
          <w:color w:val="333333"/>
          <w:sz w:val="27"/>
          <w:szCs w:val="27"/>
        </w:rPr>
        <w:t xml:space="preserve">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</w:t>
      </w:r>
      <w:r>
        <w:rPr>
          <w:color w:val="333333"/>
          <w:sz w:val="27"/>
          <w:szCs w:val="27"/>
        </w:rPr>
        <w:t>ункта представлять ежегодно, до 1 февраля;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Уполномоченного по защите прав предпринимателей в Российской Федерации, общероссийских общественных организаций "Российский союз промышленников и предпринимателей", "ОПОРА РОССИИ", "Деловая Россия" и</w:t>
      </w:r>
      <w:r>
        <w:rPr>
          <w:color w:val="333333"/>
          <w:sz w:val="27"/>
          <w:szCs w:val="27"/>
        </w:rPr>
        <w:t xml:space="preserve"> иных заинтересованных организаций: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продолжить проведение ежегодных всероссийских акций, направленных на внедрение в сферу бизнеса процедур внутреннего контроля, реализацию антикоррупционной политики организациями, осуществляющими деятельность в частном секторе экономики, и ежегодно, до 1 ап</w:t>
      </w:r>
      <w:r>
        <w:rPr>
          <w:color w:val="333333"/>
          <w:sz w:val="27"/>
          <w:szCs w:val="27"/>
        </w:rPr>
        <w:t>реля, представлять доклад по итогам проведения таких акций;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20 июня 2022 г. представить обзор лучших практик в области противодействия коррупции в организациях, осуществляющих деятельность в частном секторе экономики.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IX. Совершенствование правовых и </w:t>
      </w:r>
      <w:r>
        <w:rPr>
          <w:color w:val="333333"/>
          <w:sz w:val="27"/>
          <w:szCs w:val="27"/>
        </w:rPr>
        <w:t>организационных основ противодействия коррупции в субъектах Российской Федерации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Правительству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с участием Администрации Президента Российской Федерации рассмотреть вопросы, касающиеся совершенствования правового регулирования</w:t>
      </w:r>
      <w:r>
        <w:rPr>
          <w:color w:val="333333"/>
          <w:sz w:val="27"/>
          <w:szCs w:val="27"/>
        </w:rPr>
        <w:t xml:space="preserve">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правонарушений, в том числе вопрос об актуализации Типового положения о</w:t>
      </w:r>
      <w:r>
        <w:rPr>
          <w:color w:val="333333"/>
          <w:sz w:val="27"/>
          <w:szCs w:val="27"/>
        </w:rPr>
        <w:t xml:space="preserve">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</w:t>
      </w:r>
      <w:r>
        <w:rPr>
          <w:color w:val="333333"/>
          <w:sz w:val="27"/>
          <w:szCs w:val="27"/>
        </w:rPr>
        <w:t xml:space="preserve">ии </w:t>
      </w:r>
      <w:r>
        <w:rPr>
          <w:rStyle w:val="cmd"/>
          <w:color w:val="333333"/>
          <w:sz w:val="27"/>
          <w:szCs w:val="27"/>
        </w:rPr>
        <w:t>от 15 июля 2015 г. № 364</w:t>
      </w:r>
      <w:r>
        <w:rPr>
          <w:color w:val="333333"/>
          <w:sz w:val="27"/>
          <w:szCs w:val="27"/>
        </w:rPr>
        <w:t xml:space="preserve"> "О мерах по совершенствованию организации деятельности в области противодействия коррупции". Доклад о результатах исполнения настоящего подпункта представить до 1 июля 2023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провести совместно с органами субъектов Российск</w:t>
      </w:r>
      <w:r>
        <w:rPr>
          <w:color w:val="333333"/>
          <w:sz w:val="27"/>
          <w:szCs w:val="27"/>
        </w:rPr>
        <w:t>ой Федерации по профилактике коррупционных и иных правонарушений мониторинг участия лиц, замещающих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</w:t>
      </w:r>
      <w:r>
        <w:rPr>
          <w:color w:val="333333"/>
          <w:sz w:val="27"/>
          <w:szCs w:val="27"/>
        </w:rPr>
        <w:t xml:space="preserve">ции и должности муниципальной службы, в управлении коммерческими и некоммерческими организациями и до 1 сентября 2023 г. представить аналитический доклад, содержащий обобщенные статистические данные, информацию о выявленных коррупционных правонарушениях и </w:t>
      </w:r>
      <w:r>
        <w:rPr>
          <w:color w:val="333333"/>
          <w:sz w:val="27"/>
          <w:szCs w:val="27"/>
        </w:rPr>
        <w:t>коррупционных рисках, а также при необходимости представить предложения по совершенствованию правового регулирования в этой сфере.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Полномочным представителям Президента Российской Федерации в федеральных округах с участием Управления Президента Российс</w:t>
      </w:r>
      <w:r>
        <w:rPr>
          <w:color w:val="333333"/>
          <w:sz w:val="27"/>
          <w:szCs w:val="27"/>
        </w:rPr>
        <w:t>кой Федерации по вопросам противодействия коррупции,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</w:t>
      </w:r>
      <w:r>
        <w:rPr>
          <w:color w:val="333333"/>
          <w:sz w:val="27"/>
          <w:szCs w:val="27"/>
        </w:rPr>
        <w:t>минаров-совещаний по актуальным вопросам применения законодательства о противодействии коррупции.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10 декабря 2024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Рекомендовать высшим должностным лицам (руководителям высших исполните</w:t>
      </w:r>
      <w:r>
        <w:rPr>
          <w:color w:val="333333"/>
          <w:sz w:val="27"/>
          <w:szCs w:val="27"/>
        </w:rPr>
        <w:t xml:space="preserve">льных органов государственной власти) субъектов Российской </w:t>
      </w:r>
      <w:r>
        <w:rPr>
          <w:color w:val="333333"/>
          <w:sz w:val="27"/>
          <w:szCs w:val="27"/>
        </w:rPr>
        <w:lastRenderedPageBreak/>
        <w:t>Федерации продолжить проведение ежегодных социологических исследований в целях оценки уровня коррупции в субъектах Российской Федерации.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</w:t>
      </w:r>
      <w:r>
        <w:rPr>
          <w:color w:val="333333"/>
          <w:sz w:val="27"/>
          <w:szCs w:val="27"/>
        </w:rPr>
        <w:t>ть ежегодно, до 1 марта.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X. 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</w:t>
      </w:r>
      <w:r>
        <w:rPr>
          <w:color w:val="333333"/>
          <w:sz w:val="27"/>
          <w:szCs w:val="27"/>
        </w:rPr>
        <w:t>споряжении государственным и муниципальным имуществом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Правительству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30 января 2024 г. представить предложения о внесении в законодательство Российской Федерации о контрактной системе в сфере закупок товаров, работ, услуг д</w:t>
      </w:r>
      <w:r>
        <w:rPr>
          <w:color w:val="333333"/>
          <w:sz w:val="27"/>
          <w:szCs w:val="27"/>
        </w:rPr>
        <w:t>ля обеспечения государственных и муниципальных нужд и в законодательство Российской Федерации о закупках товаров, работ, услуг отдельными видами юридических лиц изменений, предусматривающих установление в качестве условия контракта (договора) обязательства</w:t>
      </w:r>
      <w:r>
        <w:rPr>
          <w:color w:val="333333"/>
          <w:sz w:val="27"/>
          <w:szCs w:val="27"/>
        </w:rPr>
        <w:t xml:space="preserve"> его сторон не допускать действий, которые могут привести к нарушению требований законодательства о противодействии коррупции;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30 ноября 2023 г. представить предложения о порядке предоставления и последующей актуализации руководителями заказчиков и л</w:t>
      </w:r>
      <w:r>
        <w:rPr>
          <w:color w:val="333333"/>
          <w:sz w:val="27"/>
          <w:szCs w:val="27"/>
        </w:rPr>
        <w:t>ицами, непосредственно участвующими в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 должностных обязанностей;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20 сентября 202</w:t>
      </w:r>
      <w:r>
        <w:rPr>
          <w:color w:val="333333"/>
          <w:sz w:val="27"/>
          <w:szCs w:val="27"/>
        </w:rPr>
        <w:t>2 г. представить предложения об осуществлении в целях исключения коррупционных рисков мер по обеспечению открытости и прозрачности процедур (правил) определения стоимости находящихся в государственной (муниципальной) собственности объектов недвижимого имущ</w:t>
      </w:r>
      <w:r>
        <w:rPr>
          <w:color w:val="333333"/>
          <w:sz w:val="27"/>
          <w:szCs w:val="27"/>
        </w:rPr>
        <w:t>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</w:t>
      </w:r>
      <w:r>
        <w:rPr>
          <w:color w:val="333333"/>
          <w:sz w:val="27"/>
          <w:szCs w:val="27"/>
        </w:rPr>
        <w:t xml:space="preserve">венного взноса, а также при </w:t>
      </w:r>
      <w:r>
        <w:rPr>
          <w:color w:val="333333"/>
          <w:sz w:val="27"/>
          <w:szCs w:val="27"/>
        </w:rPr>
        <w:lastRenderedPageBreak/>
        <w:t>приобретении объектов недвижимого имущества и акций (долей участия в уставных (складочных) капиталах и паев в паевых фондах организаций) в государственную (муниципальную) собственность.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Генеральной прокуратуре Российской Фед</w:t>
      </w:r>
      <w:r>
        <w:rPr>
          <w:color w:val="333333"/>
          <w:sz w:val="27"/>
          <w:szCs w:val="27"/>
        </w:rPr>
        <w:t xml:space="preserve">ерации с участием заинтересованных федеральных государственных органов принимать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</w:t>
      </w:r>
      <w:r>
        <w:rPr>
          <w:color w:val="333333"/>
          <w:sz w:val="27"/>
          <w:szCs w:val="27"/>
        </w:rPr>
        <w:t>с исполнением контракта, за "предоставление"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</w:t>
      </w:r>
      <w:r>
        <w:rPr>
          <w:color w:val="333333"/>
          <w:sz w:val="27"/>
          <w:szCs w:val="27"/>
        </w:rPr>
        <w:t>в, работ, услуг отдельными видами юридических лиц.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апреля.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XI. Реализация мер по повышению эффективности антикоррупционной экспертизы нормативных правовых актов и проектов нор</w:t>
      </w:r>
      <w:r>
        <w:rPr>
          <w:color w:val="333333"/>
          <w:sz w:val="27"/>
          <w:szCs w:val="27"/>
        </w:rPr>
        <w:t>мативных правовых актов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Генеральной прокуратуре Российской Федерации осуществлять: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мониторинг деятельности федеральных государственных органов и организаций по проведению антикоррупционной экспертизы нормативных правовых актов;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обобщение резуль</w:t>
      </w:r>
      <w:r>
        <w:rPr>
          <w:color w:val="333333"/>
          <w:sz w:val="27"/>
          <w:szCs w:val="27"/>
        </w:rPr>
        <w:t>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самоуправления, в том числе по рассмотрению заключений, выданных по резу</w:t>
      </w:r>
      <w:r>
        <w:rPr>
          <w:color w:val="333333"/>
          <w:sz w:val="27"/>
          <w:szCs w:val="27"/>
        </w:rPr>
        <w:t>льтатам проведения независимой антикоррупционной экспертизы нормативных правовых актов и проектов нормативных правовых актов.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в президиум Совета при Президенте Российской Федерации по противоде</w:t>
      </w:r>
      <w:r>
        <w:rPr>
          <w:color w:val="333333"/>
          <w:sz w:val="27"/>
          <w:szCs w:val="27"/>
        </w:rPr>
        <w:t>йствию коррупции ежегодно, до 1 августа.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Министерству юстиции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20 мая 2022 </w:t>
      </w:r>
      <w:r>
        <w:rPr>
          <w:color w:val="333333"/>
          <w:sz w:val="27"/>
          <w:szCs w:val="27"/>
        </w:rPr>
        <w:t xml:space="preserve">г. представить предложения о возможности установления обязанности для коммерческих и некоммерческих организаций, учредителями </w:t>
      </w:r>
      <w:r>
        <w:rPr>
          <w:color w:val="333333"/>
          <w:sz w:val="27"/>
          <w:szCs w:val="27"/>
        </w:rPr>
        <w:lastRenderedPageBreak/>
        <w:t>которых являются Российская Федерация, субъект Российской Федерации или муниципальное образование, и для российских коммерческих и</w:t>
      </w:r>
      <w:r>
        <w:rPr>
          <w:color w:val="333333"/>
          <w:sz w:val="27"/>
          <w:szCs w:val="27"/>
        </w:rPr>
        <w:t xml:space="preserve"> некоммерческих организаций, контроль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актов;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п</w:t>
      </w:r>
      <w:r>
        <w:rPr>
          <w:color w:val="333333"/>
          <w:sz w:val="27"/>
          <w:szCs w:val="27"/>
        </w:rPr>
        <w:t>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подпункте "а" настоящего пункта;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регулярно осуществлять о</w:t>
      </w:r>
      <w:r>
        <w:rPr>
          <w:color w:val="333333"/>
          <w:sz w:val="27"/>
          <w:szCs w:val="27"/>
        </w:rPr>
        <w:t>бобщение практики проведения антикоррупционной экспертизы нормативных правовых актов и проектов нормативных правовых актов.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"б" и "в" настоящего пункта представить до 5 декабря 2024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XII. Повышение эффективнос</w:t>
      </w:r>
      <w:r>
        <w:rPr>
          <w:color w:val="333333"/>
          <w:sz w:val="27"/>
          <w:szCs w:val="27"/>
        </w:rPr>
        <w:t>ти образовательных и иных мероприятий, направленных на антикоррупционное просвещение и популяризацию в обществе антикоррупционных стандартов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Правительству Российской Федерации совместно с заинтересованными федеральными государственными органами, науч</w:t>
      </w:r>
      <w:r>
        <w:rPr>
          <w:color w:val="333333"/>
          <w:sz w:val="27"/>
          <w:szCs w:val="27"/>
        </w:rPr>
        <w:t>ными и образовательными организациями: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 30 сентября 2021 г. подготовить по согласованию с Администрацией Президента Российской Федерации план проведения в 2021 - 2024 годах научных междисциплинарных исследований по актуальным вопросам противодействия </w:t>
      </w:r>
      <w:r>
        <w:rPr>
          <w:color w:val="333333"/>
          <w:sz w:val="27"/>
          <w:szCs w:val="27"/>
        </w:rPr>
        <w:t>коррупции с указанием тем таких исследований, сроков их проведения и исполнителей, определяемых на основании государственных заданий, выданных соответствующим научным и образовательным организациям. Обеспечить проведение названных исследований и представле</w:t>
      </w:r>
      <w:r>
        <w:rPr>
          <w:color w:val="333333"/>
          <w:sz w:val="27"/>
          <w:szCs w:val="27"/>
        </w:rPr>
        <w:t>ние их результатов в Администрацию Президента Российской Федерации в установленные указанным планом сроки. Доклад о результатах исполнения настоящего подпункта представлять ежегодно, до 1 февраля;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ноября 2021 г. подготовить предложения о проведении</w:t>
      </w:r>
      <w:r>
        <w:rPr>
          <w:color w:val="333333"/>
          <w:sz w:val="27"/>
          <w:szCs w:val="27"/>
        </w:rPr>
        <w:t xml:space="preserve"> учебно-методических семинаров для педагогических работников образовательных </w:t>
      </w:r>
      <w:r>
        <w:rPr>
          <w:color w:val="333333"/>
          <w:sz w:val="27"/>
          <w:szCs w:val="27"/>
        </w:rPr>
        <w:lastRenderedPageBreak/>
        <w:t>организаций, реализующих дополнительные профессиональные программы в области противодействия коррупции;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1 апреля 2022 г. обеспечить проведение всероссийского семинара для пр</w:t>
      </w:r>
      <w:r>
        <w:rPr>
          <w:color w:val="333333"/>
          <w:sz w:val="27"/>
          <w:szCs w:val="27"/>
        </w:rPr>
        <w:t>едставителей федеральных и региональных средств массовой информации по вопросам создания и продвижения социальной антикоррупционной рекламы, осуществления комплекса иных информационно-просветительских мероприятий антикоррупционной направленности и обеспечи</w:t>
      </w:r>
      <w:r>
        <w:rPr>
          <w:color w:val="333333"/>
          <w:sz w:val="27"/>
          <w:szCs w:val="27"/>
        </w:rPr>
        <w:t>ть реализацию выработанных по итогам указанного семинара рекомендаций.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проведение сем</w:t>
      </w:r>
      <w:r>
        <w:rPr>
          <w:color w:val="333333"/>
          <w:sz w:val="27"/>
          <w:szCs w:val="27"/>
        </w:rPr>
        <w:t xml:space="preserve">инара-совещания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</w:t>
      </w:r>
      <w:r>
        <w:rPr>
          <w:color w:val="333333"/>
          <w:sz w:val="27"/>
          <w:szCs w:val="27"/>
        </w:rPr>
        <w:t>иных правонарушений.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Министерству труда и социальной защиты Российской Федерации с участием заинтересованных государственных органов: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обеспечить разработку и утверждение типовых дополнительных профессиональных программ в области противодействия корр</w:t>
      </w:r>
      <w:r>
        <w:rPr>
          <w:color w:val="333333"/>
          <w:sz w:val="27"/>
          <w:szCs w:val="27"/>
        </w:rPr>
        <w:t>упции. Доклад о результатах исполнения настоящего подпункта представить до 1 июня 2022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</w:t>
      </w:r>
      <w:r>
        <w:rPr>
          <w:color w:val="333333"/>
          <w:sz w:val="27"/>
          <w:szCs w:val="27"/>
        </w:rPr>
        <w:t>тандартов. Доклад о результатах исполнения настоящего подпункта представить до 10 февраля 2024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Министерству просвещения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продолжить работу по включению в федеральные государственные образовательные стандарты общего образовани</w:t>
      </w:r>
      <w:r>
        <w:rPr>
          <w:color w:val="333333"/>
          <w:sz w:val="27"/>
          <w:szCs w:val="27"/>
        </w:rPr>
        <w:t>я и среднего профессионального образования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 - готовности содействовать пресечению такого поведения. Доклад о результа</w:t>
      </w:r>
      <w:r>
        <w:rPr>
          <w:color w:val="333333"/>
          <w:sz w:val="27"/>
          <w:szCs w:val="27"/>
        </w:rPr>
        <w:t>тах исполнения настоящего подпункта представить до 15 июня 2022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государственных органов и организаций обеспечить проведение всероссийского конкурса на лучшую работу по теме, посвященной противодействию коррупции, среди об</w:t>
      </w:r>
      <w:r>
        <w:rPr>
          <w:color w:val="333333"/>
          <w:sz w:val="27"/>
          <w:szCs w:val="27"/>
        </w:rPr>
        <w:t xml:space="preserve">учающихся по </w:t>
      </w:r>
      <w:r>
        <w:rPr>
          <w:color w:val="333333"/>
          <w:sz w:val="27"/>
          <w:szCs w:val="27"/>
        </w:rPr>
        <w:lastRenderedPageBreak/>
        <w:t>образовательным программам общего образования. Доклад о результатах исполнения настоящего подпункта представить до 15 мая 2024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Министерству науки и высшего образования Российской Федерации с участием заинтересованных государственных орг</w:t>
      </w:r>
      <w:r>
        <w:rPr>
          <w:color w:val="333333"/>
          <w:sz w:val="27"/>
          <w:szCs w:val="27"/>
        </w:rPr>
        <w:t>анов и организаций: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проведение международных и всероссийских студенческих антикоррупционных мероприятий. Доклад о результатах исполнения настоящего подпункта представлять ежегодно, до 20 декабря;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организовать проведение научно-практическ</w:t>
      </w:r>
      <w:r>
        <w:rPr>
          <w:color w:val="333333"/>
          <w:sz w:val="27"/>
          <w:szCs w:val="27"/>
        </w:rPr>
        <w:t>ой конференции работников образовательных и научных организаций "Противодействие коррупции в образовательных и научных организациях". Доклад о результатах исполнения настоящего подпункта представить до 30 ноября 2024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об открытии в</w:t>
      </w:r>
      <w:r>
        <w:rPr>
          <w:color w:val="333333"/>
          <w:sz w:val="27"/>
          <w:szCs w:val="27"/>
        </w:rPr>
        <w:t xml:space="preserve"> образовательных организациях высшего образования программы магистратуры "Антикоррупционная деятельность". Доклад о результатах исполнения настоящего подпункта представить до 15 июня 2022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 участием Министерства просвещения Российской Федерации обес</w:t>
      </w:r>
      <w:r>
        <w:rPr>
          <w:color w:val="333333"/>
          <w:sz w:val="27"/>
          <w:szCs w:val="27"/>
        </w:rPr>
        <w:t>печить утверждение и реализацию программы по антикоррупционному просвещению населения на 2021 - 2024 годы, предусмотрев в том числе проведение соответствующих мероприятий для обучающихся по образовательным программам общего, среднего профессионального и вы</w:t>
      </w:r>
      <w:r>
        <w:rPr>
          <w:color w:val="333333"/>
          <w:sz w:val="27"/>
          <w:szCs w:val="27"/>
        </w:rPr>
        <w:t>сшего образования. Доклад о реализации указанной программы представлять ежегодно, до 1 февраля. Итоговый доклад представить до 10 декабря 2024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Министерству промышленности и торговли Российской Федерации с участием заинтересованных государственных ко</w:t>
      </w:r>
      <w:r>
        <w:rPr>
          <w:color w:val="333333"/>
          <w:sz w:val="27"/>
          <w:szCs w:val="27"/>
        </w:rPr>
        <w:t>рпораций (компаний) и организаций, созданных для выполнения задач, поставленных перед федеральными государственными органами, и участвующих в осуществлении внешнеэкономической деятельности, рассмотреть вопрос о целесообразности организации и проведения для</w:t>
      </w:r>
      <w:r>
        <w:rPr>
          <w:color w:val="333333"/>
          <w:sz w:val="27"/>
          <w:szCs w:val="27"/>
        </w:rPr>
        <w:t xml:space="preserve"> российских участников внешнеэкономической деятельности образовательных мероприятий, посвященных минимизации рисков применения к ним и их работникам антикоррупционного законодательства зарубежных стран, и при необходимости подготовить предложения по органи</w:t>
      </w:r>
      <w:r>
        <w:rPr>
          <w:color w:val="333333"/>
          <w:sz w:val="27"/>
          <w:szCs w:val="27"/>
        </w:rPr>
        <w:t>зации указанных мероприятий.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25 ноября 2021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38. Федеральному казначейству организовать проведение Всероссийского антикоррупционного форума финансово-экономических органов.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</w:t>
      </w:r>
      <w:r>
        <w:rPr>
          <w:color w:val="333333"/>
          <w:sz w:val="27"/>
          <w:szCs w:val="27"/>
        </w:rPr>
        <w:t>атах исполнения настоящего пункта представить до 15 августа 2023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Рекомендовать руководителям федеральных </w:t>
      </w:r>
      <w:r>
        <w:rPr>
          <w:color w:val="333333"/>
          <w:sz w:val="27"/>
          <w:szCs w:val="27"/>
        </w:rPr>
        <w:t>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органов местного самоуправления и гла</w:t>
      </w:r>
      <w:r>
        <w:rPr>
          <w:color w:val="333333"/>
          <w:sz w:val="27"/>
          <w:szCs w:val="27"/>
        </w:rPr>
        <w:t xml:space="preserve">вам муниципальных образований, руководителям государственных внебюджетных фондов,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в </w:t>
      </w:r>
      <w:r>
        <w:rPr>
          <w:color w:val="333333"/>
          <w:sz w:val="27"/>
          <w:szCs w:val="27"/>
        </w:rPr>
        <w:t>соответствии со своей компетенцией обеспечить: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</w:t>
      </w:r>
      <w:r>
        <w:rPr>
          <w:color w:val="333333"/>
          <w:sz w:val="27"/>
          <w:szCs w:val="27"/>
        </w:rPr>
        <w:t>твия коррупции, в том числе их обучение по дополнительным профессиональным программам в области противодействия коррупции;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участие лиц, впервые поступивших на государственную (муниципальную) службу или на работу в соответствующие организации и замещающи</w:t>
      </w:r>
      <w:r>
        <w:rPr>
          <w:color w:val="333333"/>
          <w:sz w:val="27"/>
          <w:szCs w:val="27"/>
        </w:rPr>
        <w:t>х должности, связанные с соблюдением антикоррупционных стандартов, в мероприятиях по профессиональному развитию в области противодействия коррупции;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участие государственных (муниципальных) служащих, работников, в должностные обязанности которых входит у</w:t>
      </w:r>
      <w:r>
        <w:rPr>
          <w:color w:val="333333"/>
          <w:sz w:val="27"/>
          <w:szCs w:val="27"/>
        </w:rPr>
        <w:t xml:space="preserve">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</w:t>
      </w:r>
      <w:r>
        <w:rPr>
          <w:color w:val="333333"/>
          <w:sz w:val="27"/>
          <w:szCs w:val="27"/>
        </w:rPr>
        <w:t>в области противодействия коррупции.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февраля, в Министерство труда и социальной защиты Российской Федерации для подготовки сводного доклада.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Министерству труда и социальной защит</w:t>
      </w:r>
      <w:r>
        <w:rPr>
          <w:color w:val="333333"/>
          <w:sz w:val="27"/>
          <w:szCs w:val="27"/>
        </w:rPr>
        <w:t>ы Российской Федерации сводный доклад представлять ежегодно, до 1 апреля, а итоговый доклад и при необходимости предложения по совершенствованию работы в этой сфере представить до 10 декабря 2024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XIII. Применение дополнительных мер по расширению участ</w:t>
      </w:r>
      <w:r>
        <w:rPr>
          <w:color w:val="333333"/>
          <w:sz w:val="27"/>
          <w:szCs w:val="27"/>
        </w:rPr>
        <w:t>ия граждан и институтов гражданского общества в реализации государственной политики в области противодействия коррупции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Правительству Российской Федерации проанализировать практику рассмотрения государственными органами и органами местного самоуправл</w:t>
      </w:r>
      <w:r>
        <w:rPr>
          <w:color w:val="333333"/>
          <w:sz w:val="27"/>
          <w:szCs w:val="27"/>
        </w:rPr>
        <w:t>ения обращений граждан и организаций по фактам коррупции и принятые по таким обращениям меры реагирования, при необходимости представить предложения по совершенствованию правового регулирования в этой сфере.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</w:t>
      </w:r>
      <w:r>
        <w:rPr>
          <w:color w:val="333333"/>
          <w:sz w:val="27"/>
          <w:szCs w:val="27"/>
        </w:rPr>
        <w:t>а представить до 15 декабря 2023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предложения о мерах по стимулированию и расш</w:t>
      </w:r>
      <w:r>
        <w:rPr>
          <w:color w:val="333333"/>
          <w:sz w:val="27"/>
          <w:szCs w:val="27"/>
        </w:rPr>
        <w:t>ирению участия граждан, общественных объединений, иных некоммерческих организаций в деятельности в области противодействия коррупции;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проанализировать эффективность участия субъектов общественного контроля в деятельности в области противодействия корруп</w:t>
      </w:r>
      <w:r>
        <w:rPr>
          <w:color w:val="333333"/>
          <w:sz w:val="27"/>
          <w:szCs w:val="27"/>
        </w:rPr>
        <w:t>ции и подготовить предложения по повышению эффективности участия субъектов общественного контроля в указанной деятельности.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"а" и "б" настоящего пункта представить до 20 мая 2023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 целесо</w:t>
      </w:r>
      <w:r>
        <w:rPr>
          <w:color w:val="333333"/>
          <w:sz w:val="27"/>
          <w:szCs w:val="27"/>
        </w:rPr>
        <w:t>образности включения направления "Противодействие коррупции и антикоррупционное просвещение" в перечень приоритетных направлений деятельности в сфере оказания общественно полезных услуг, утвержденный Правительством Российской Федерации. Доклад о результата</w:t>
      </w:r>
      <w:r>
        <w:rPr>
          <w:color w:val="333333"/>
          <w:sz w:val="27"/>
          <w:szCs w:val="27"/>
        </w:rPr>
        <w:t>х исполнения настоящего подпункта представить до 1 июня 2022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подготовить предложения о мерах по привлечению добровольческих (волонтерских) организаций и движений к системной работе по противодействию коррупции и антикоррупционному просвещению. Докла</w:t>
      </w:r>
      <w:r>
        <w:rPr>
          <w:color w:val="333333"/>
          <w:sz w:val="27"/>
          <w:szCs w:val="27"/>
        </w:rPr>
        <w:t>д о результатах исполнения настоящего подпункта представить до 1 февраля 2024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42. Рекомендовать руководителям федеральных органов исполнительной власти обеспечить (с соблюдением условий, предусмотренных законодательством Российской Федерации, а также с </w:t>
      </w:r>
      <w:r>
        <w:rPr>
          <w:color w:val="333333"/>
          <w:sz w:val="27"/>
          <w:szCs w:val="27"/>
        </w:rPr>
        <w:t>учетом особенностей деятельности указанных органов) включение при очередной ротации в составы общественных советов, образованных при этих органах, представителей некоммерческих организаций, уставная деятельность которых связана с противодействием коррупции</w:t>
      </w:r>
      <w:r>
        <w:rPr>
          <w:color w:val="333333"/>
          <w:sz w:val="27"/>
          <w:szCs w:val="27"/>
        </w:rPr>
        <w:t>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апреля 2024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расширить практику включе</w:t>
      </w:r>
      <w:r>
        <w:rPr>
          <w:color w:val="333333"/>
          <w:sz w:val="27"/>
          <w:szCs w:val="27"/>
        </w:rPr>
        <w:t xml:space="preserve">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</w:t>
      </w:r>
      <w:r>
        <w:rPr>
          <w:color w:val="333333"/>
          <w:sz w:val="27"/>
          <w:szCs w:val="27"/>
        </w:rPr>
        <w:t>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актов. Доклад о резул</w:t>
      </w:r>
      <w:r>
        <w:rPr>
          <w:color w:val="333333"/>
          <w:sz w:val="27"/>
          <w:szCs w:val="27"/>
        </w:rPr>
        <w:t>ьтатах исполнения настоящего подпункта представить до 20 сентября 2023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Министерства юстиции Российской Федерации, Министерства финансов Российской Федерации, Общероссийской общественно-государственной просветительской организации "Российс</w:t>
      </w:r>
      <w:r>
        <w:rPr>
          <w:color w:val="333333"/>
          <w:sz w:val="27"/>
          <w:szCs w:val="27"/>
        </w:rPr>
        <w:t>кое общество "Знание",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</w:t>
      </w:r>
      <w:r>
        <w:rPr>
          <w:color w:val="333333"/>
          <w:sz w:val="27"/>
          <w:szCs w:val="27"/>
        </w:rPr>
        <w:t>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и проекты в области противодействия коррупции и антикоррупционного про</w:t>
      </w:r>
      <w:r>
        <w:rPr>
          <w:color w:val="333333"/>
          <w:sz w:val="27"/>
          <w:szCs w:val="27"/>
        </w:rPr>
        <w:t>свещения. Доклад о результатах исполнения настоящего подпункта представить до 25 апреля 2024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44. Рекомендовать Общероссийской общественной организации "Ассоциация юристов России":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подготовить и провести просветительские мероприятия, направленные на и</w:t>
      </w:r>
      <w:r>
        <w:rPr>
          <w:color w:val="333333"/>
          <w:sz w:val="27"/>
          <w:szCs w:val="27"/>
        </w:rPr>
        <w:t>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во взаимодействии с образовательными и научными организациями проведение в субъектах</w:t>
      </w:r>
      <w:r>
        <w:rPr>
          <w:color w:val="333333"/>
          <w:sz w:val="27"/>
          <w:szCs w:val="27"/>
        </w:rPr>
        <w:t xml:space="preserve"> Российской Федерации регулярных публичных лекций по антикоррупционной тематике;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обеспечить создание и распространение в сети "Интернет" контента, направленного на популяризацию в обществе антикоррупционных стандартов.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</w:t>
      </w:r>
      <w:r>
        <w:rPr>
          <w:color w:val="333333"/>
          <w:sz w:val="27"/>
          <w:szCs w:val="27"/>
        </w:rPr>
        <w:t>стоящего пункта представить до 1 ноября 2024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XIV. Повышение эффективности международного сотрудничества Российской Федерации в области противодействия коррупции. </w:t>
      </w:r>
      <w:r>
        <w:rPr>
          <w:color w:val="333333"/>
          <w:sz w:val="27"/>
          <w:szCs w:val="27"/>
        </w:rPr>
        <w:br/>
        <w:t>Укрепление международного авторитета России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45. </w:t>
      </w:r>
      <w:r>
        <w:rPr>
          <w:color w:val="333333"/>
          <w:sz w:val="27"/>
          <w:szCs w:val="27"/>
        </w:rPr>
        <w:t>Генеральной прокуратуре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</w:t>
      </w:r>
      <w:r>
        <w:rPr>
          <w:color w:val="333333"/>
          <w:sz w:val="27"/>
          <w:szCs w:val="27"/>
        </w:rPr>
        <w:t>ации в деятельности Группы государств против коррупции и функционировании обзорного механизма Конвенции ООН против коррупции;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федеральных государственных органов обеспечить результативное участие Российской Федерации в деятел</w:t>
      </w:r>
      <w:r>
        <w:rPr>
          <w:color w:val="333333"/>
          <w:sz w:val="27"/>
          <w:szCs w:val="27"/>
        </w:rPr>
        <w:t>ьности в области противодействия коррупции в рамках Содружества Независимых Государств, в том числе в работе Межгосударственного совета по противодействию коррупции.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46. М</w:t>
      </w:r>
      <w:r>
        <w:rPr>
          <w:color w:val="333333"/>
          <w:sz w:val="27"/>
          <w:szCs w:val="27"/>
        </w:rPr>
        <w:t>инистерству иностранных дел Российской Федерации 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</w:t>
      </w:r>
      <w:r>
        <w:rPr>
          <w:color w:val="333333"/>
          <w:sz w:val="27"/>
          <w:szCs w:val="27"/>
        </w:rPr>
        <w:t xml:space="preserve">ТЭС по борьбе с коррупцией и обеспечению транспарентности, рабочей группы по противодействию коррупции "Группы двадцати", рабочей группы по </w:t>
      </w:r>
      <w:r>
        <w:rPr>
          <w:color w:val="333333"/>
          <w:sz w:val="27"/>
          <w:szCs w:val="27"/>
        </w:rPr>
        <w:lastRenderedPageBreak/>
        <w:t>противодействию коррупции государств - участников БРИКС, а также в деятельности Международной антикоррупционной акад</w:t>
      </w:r>
      <w:r>
        <w:rPr>
          <w:color w:val="333333"/>
          <w:sz w:val="27"/>
          <w:szCs w:val="27"/>
        </w:rPr>
        <w:t>емии.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47. 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</w:t>
      </w:r>
      <w:r>
        <w:rPr>
          <w:color w:val="333333"/>
          <w:sz w:val="27"/>
          <w:szCs w:val="27"/>
        </w:rPr>
        <w:t xml:space="preserve">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</w:t>
      </w:r>
      <w:r>
        <w:rPr>
          <w:color w:val="333333"/>
          <w:sz w:val="27"/>
          <w:szCs w:val="27"/>
        </w:rPr>
        <w:t>ествлении международных коммерческих сделок.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48. Федеральной службе по финансовому мониторингу с участием заинтересованных федеральных государственных органов обеспечить а</w:t>
      </w:r>
      <w:r>
        <w:rPr>
          <w:color w:val="333333"/>
          <w:sz w:val="27"/>
          <w:szCs w:val="27"/>
        </w:rPr>
        <w:t>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</w:t>
      </w:r>
      <w:r>
        <w:rPr>
          <w:color w:val="333333"/>
          <w:sz w:val="27"/>
          <w:szCs w:val="27"/>
        </w:rPr>
        <w:t>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XV. Реализация мер по систематизации и актуа</w:t>
      </w:r>
      <w:r>
        <w:rPr>
          <w:color w:val="333333"/>
          <w:sz w:val="27"/>
          <w:szCs w:val="27"/>
        </w:rPr>
        <w:t>лизации </w:t>
      </w:r>
      <w:r>
        <w:rPr>
          <w:color w:val="333333"/>
          <w:sz w:val="27"/>
          <w:szCs w:val="27"/>
        </w:rPr>
        <w:br/>
        <w:t>нормативно-правовой базы в области противодействия коррупции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49. 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</w:t>
      </w:r>
      <w:r>
        <w:rPr>
          <w:color w:val="333333"/>
          <w:sz w:val="27"/>
          <w:szCs w:val="27"/>
        </w:rPr>
        <w:t>изации нормативно-правовой базы в области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 иного законодательства Российской Федерации, устранения пробело</w:t>
      </w:r>
      <w:r>
        <w:rPr>
          <w:color w:val="333333"/>
          <w:sz w:val="27"/>
          <w:szCs w:val="27"/>
        </w:rPr>
        <w:t xml:space="preserve">в и противоречий в правовом регулировании в области противодействия коррупции, а также неэффективных и устаревших </w:t>
      </w:r>
      <w:r>
        <w:rPr>
          <w:color w:val="333333"/>
          <w:sz w:val="27"/>
          <w:szCs w:val="27"/>
        </w:rPr>
        <w:lastRenderedPageBreak/>
        <w:t>норм, содержащихся в нормативных правовых актах Российской Федерации о противодействии коррупции.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</w:t>
      </w:r>
      <w:r>
        <w:rPr>
          <w:color w:val="333333"/>
          <w:sz w:val="27"/>
          <w:szCs w:val="27"/>
        </w:rPr>
        <w:t>ункта представлять ежегодно, до 1 апреля. Итоговый доклад представить до 20 декабря 2024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XVI. Применение цифровых технологий в целях противодействия коррупции и разработка мер по противодействию новым формам проявления коррупции, связанным с использов</w:t>
      </w:r>
      <w:r>
        <w:rPr>
          <w:color w:val="333333"/>
          <w:sz w:val="27"/>
          <w:szCs w:val="27"/>
        </w:rPr>
        <w:t>анием цифровых технологий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50. Генеральной прокуратуре Российской Федерации до 15 июля 2024 г. представить предложения по совершенствованию правового регулирования вопросов, связанных с выявлением и пресечением преступлений коррупционной направленности, п</w:t>
      </w:r>
      <w:r>
        <w:rPr>
          <w:color w:val="333333"/>
          <w:sz w:val="27"/>
          <w:szCs w:val="27"/>
        </w:rPr>
        <w:t>редметом которых являются цифровые финансовые активы, иные цифровые права, цифровая валюта, а также с обнаружением, арестом и последующим возвращением потерпевшим и (или) обращением в доход государства цифровых активов, иных цифровых прав, цифровой валюты,</w:t>
      </w:r>
      <w:r>
        <w:rPr>
          <w:color w:val="333333"/>
          <w:sz w:val="27"/>
          <w:szCs w:val="27"/>
        </w:rPr>
        <w:t xml:space="preserve"> полученных (преобразованных в таковые) в результате совершения этих преступлений.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51. Следственному комитету Российской Федерации, Министерству внутренних дел Российской Федерации и Федеральной службе безопасности Российской Федерации ежегодно, до 1 марта</w:t>
      </w:r>
      <w:r>
        <w:rPr>
          <w:color w:val="333333"/>
          <w:sz w:val="27"/>
          <w:szCs w:val="27"/>
        </w:rPr>
        <w:t>, представлять в Администрацию Президента Российской Федерации сводный аналитический отчет о новых формах проявления коррупции, связанных с использованием цифровых технологий.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52. Министерству цифрового развития, связи и массовых коммуникаций Российской Фе</w:t>
      </w:r>
      <w:r>
        <w:rPr>
          <w:color w:val="333333"/>
          <w:sz w:val="27"/>
          <w:szCs w:val="27"/>
        </w:rPr>
        <w:t>дерации с участием Министерства труда и социальной защиты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</w:t>
      </w:r>
      <w:r>
        <w:rPr>
          <w:color w:val="333333"/>
          <w:sz w:val="27"/>
          <w:szCs w:val="27"/>
        </w:rPr>
        <w:t xml:space="preserve"> имущественного характера, автоматическую обработку, анализ таких сведений и их хранение, в том числе централизованное. Доклад о результатах исполнения настоящего подпункта представить до 20 июня 2023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принять меры по расширению информированности гра</w:t>
      </w:r>
      <w:r>
        <w:rPr>
          <w:color w:val="333333"/>
          <w:sz w:val="27"/>
          <w:szCs w:val="27"/>
        </w:rPr>
        <w:t>ждан о возможности их участия в осуществлении общественного контроля с использованием государственных интернет-ресурсов (www.regulation.gov.ru, www.vashkontrol.ru, www.roi.ru). Доклад о результатах исполнения настоящего подпункта представить до 1 октября 2</w:t>
      </w:r>
      <w:r>
        <w:rPr>
          <w:color w:val="333333"/>
          <w:sz w:val="27"/>
          <w:szCs w:val="27"/>
        </w:rPr>
        <w:t>024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 развитии существующих и создании новых интернет-ресурсов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государс</w:t>
      </w:r>
      <w:r>
        <w:rPr>
          <w:color w:val="333333"/>
          <w:sz w:val="27"/>
          <w:szCs w:val="27"/>
        </w:rPr>
        <w:t>твенной власти субъектов Российской Федерации, органов местного самоуправления, а также за деятельностью государственных и муниципальных организаций. Доклад о результатах исполнения настоящего подпункта представить до 20 апреля 2023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53. Министерству фин</w:t>
      </w:r>
      <w:r>
        <w:rPr>
          <w:color w:val="333333"/>
          <w:sz w:val="27"/>
          <w:szCs w:val="27"/>
        </w:rPr>
        <w:t>ансов Российской Федерации с участием Министерства труда и социальной защиты Российской Федерации,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предложения о п</w:t>
      </w:r>
      <w:r>
        <w:rPr>
          <w:color w:val="333333"/>
          <w:sz w:val="27"/>
          <w:szCs w:val="27"/>
        </w:rPr>
        <w:t>орядке осуществления проверки достоверности и полноты сведений о владении цифровыми финансовыми активами, иными цифровыми правами, цифровой валютой. Доклад о результатах исполнения настоящего подпункта представить до 15 ноября 2021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проанализировать практику применения цифровых технологий при оказании государственных и муниципальных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</w:t>
      </w:r>
      <w:r>
        <w:rPr>
          <w:color w:val="333333"/>
          <w:sz w:val="27"/>
          <w:szCs w:val="27"/>
        </w:rPr>
        <w:t xml:space="preserve">ыявления, минимизации и устранения коррупционных рисков, связанных с применением таких технологий, и подготовить предложения по совершенствованию правового регулирования в этой сфере, а также обзор типовых способов совершения коррупционных правонарушений, </w:t>
      </w:r>
      <w:r>
        <w:rPr>
          <w:color w:val="333333"/>
          <w:sz w:val="27"/>
          <w:szCs w:val="27"/>
        </w:rPr>
        <w:t>связанных с использованием цифровых технологий при осуществлении указанных видов деятельности. Доклад о результатах исполнения настоящего подпункта представить до 20 декабря 2022 г.;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проанализировать и обобщить правоприменительную практику, касающуюся п</w:t>
      </w:r>
      <w:r>
        <w:rPr>
          <w:color w:val="333333"/>
          <w:sz w:val="27"/>
          <w:szCs w:val="27"/>
        </w:rPr>
        <w:t xml:space="preserve">редставления сведений о владении цифровыми финансовыми активами, иными цифровыми правами, цифровой валютой, осуществления проверки достоверности и полноты таких сведений, а также осуществления </w:t>
      </w:r>
      <w:r>
        <w:rPr>
          <w:color w:val="333333"/>
          <w:sz w:val="27"/>
          <w:szCs w:val="27"/>
        </w:rPr>
        <w:lastRenderedPageBreak/>
        <w:t>контроля за расходами на приобретение цифровых финансовых актив</w:t>
      </w:r>
      <w:r>
        <w:rPr>
          <w:color w:val="333333"/>
          <w:sz w:val="27"/>
          <w:szCs w:val="27"/>
        </w:rPr>
        <w:t>ов, иных цифровых прав, цифровой валюты, в целях выявления проблем в этой сфере. Доклад о результатах исполнения настоящего подпункта представить до 20 сентября 2023 г.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85A61">
      <w:pPr>
        <w:pStyle w:val="a3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85A61" w:rsidRDefault="00785A61">
      <w:pPr>
        <w:pStyle w:val="c"/>
        <w:spacing w:line="300" w:lineRule="auto"/>
        <w:divId w:val="393235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</w:t>
      </w:r>
    </w:p>
    <w:sectPr w:rsidR="0078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3088"/>
    <w:rsid w:val="00173088"/>
    <w:rsid w:val="007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FEB26-9929-4EA1-8445-A017153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536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10252</Words>
  <Characters>58442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68557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2023-06-15T14:27:00Z</dcterms:created>
  <dcterms:modified xsi:type="dcterms:W3CDTF">2023-06-15T14:27:00Z</dcterms:modified>
</cp:coreProperties>
</file>