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C9" w:rsidRDefault="00760EC9" w:rsidP="00760EC9">
      <w:pPr>
        <w:pStyle w:val="a3"/>
        <w:ind w:left="0" w:right="-143"/>
      </w:pPr>
    </w:p>
    <w:p w:rsidR="00760EC9" w:rsidRDefault="00760EC9" w:rsidP="00760EC9">
      <w:pPr>
        <w:ind w:firstLine="709"/>
        <w:jc w:val="center"/>
        <w:rPr>
          <w:b/>
          <w:sz w:val="28"/>
          <w:szCs w:val="28"/>
        </w:rPr>
      </w:pPr>
      <w:r w:rsidRPr="001209D2">
        <w:rPr>
          <w:b/>
          <w:sz w:val="28"/>
          <w:szCs w:val="28"/>
        </w:rPr>
        <w:t xml:space="preserve">Заседание Комиссии </w:t>
      </w:r>
      <w:r w:rsidR="00D80521">
        <w:rPr>
          <w:b/>
          <w:sz w:val="28"/>
          <w:szCs w:val="28"/>
        </w:rPr>
        <w:t xml:space="preserve">Управления </w:t>
      </w:r>
      <w:r w:rsidRPr="001209D2">
        <w:rPr>
          <w:b/>
          <w:sz w:val="28"/>
          <w:szCs w:val="28"/>
        </w:rPr>
        <w:t>Пенсионного фонда Российской Федерации</w:t>
      </w:r>
      <w:r w:rsidR="00D80521">
        <w:rPr>
          <w:b/>
          <w:sz w:val="28"/>
          <w:szCs w:val="28"/>
        </w:rPr>
        <w:t xml:space="preserve"> в Медведевском районе Республики Марий Эл (межрайонное) </w:t>
      </w:r>
      <w:r w:rsidRPr="001209D2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1209D2">
        <w:rPr>
          <w:b/>
          <w:sz w:val="28"/>
          <w:szCs w:val="28"/>
        </w:rPr>
        <w:br/>
        <w:t>и урегул</w:t>
      </w:r>
      <w:r>
        <w:rPr>
          <w:b/>
          <w:sz w:val="28"/>
          <w:szCs w:val="28"/>
        </w:rPr>
        <w:t xml:space="preserve">ированию конфликта интересов от </w:t>
      </w:r>
      <w:r w:rsidR="001736BA">
        <w:rPr>
          <w:b/>
          <w:sz w:val="28"/>
          <w:szCs w:val="28"/>
        </w:rPr>
        <w:t>22 июня</w:t>
      </w:r>
      <w:r w:rsidRPr="001209D2">
        <w:rPr>
          <w:b/>
          <w:sz w:val="28"/>
          <w:szCs w:val="28"/>
        </w:rPr>
        <w:t xml:space="preserve"> 20</w:t>
      </w:r>
      <w:r w:rsidR="00C601EC">
        <w:rPr>
          <w:b/>
          <w:sz w:val="28"/>
          <w:szCs w:val="28"/>
        </w:rPr>
        <w:t>20</w:t>
      </w:r>
      <w:r w:rsidRPr="001209D2">
        <w:rPr>
          <w:b/>
          <w:sz w:val="28"/>
          <w:szCs w:val="28"/>
        </w:rPr>
        <w:t xml:space="preserve"> года</w:t>
      </w:r>
    </w:p>
    <w:p w:rsidR="00760EC9" w:rsidRPr="001209D2" w:rsidRDefault="00760EC9" w:rsidP="00760EC9">
      <w:pPr>
        <w:ind w:firstLine="709"/>
        <w:jc w:val="center"/>
        <w:rPr>
          <w:b/>
          <w:sz w:val="28"/>
          <w:szCs w:val="28"/>
        </w:rPr>
      </w:pPr>
    </w:p>
    <w:p w:rsidR="00760EC9" w:rsidRPr="003C604C" w:rsidRDefault="001736BA" w:rsidP="00760EC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 июня</w:t>
      </w:r>
      <w:r w:rsidR="00760EC9" w:rsidRPr="003C604C">
        <w:rPr>
          <w:sz w:val="26"/>
          <w:szCs w:val="26"/>
        </w:rPr>
        <w:t xml:space="preserve"> 20</w:t>
      </w:r>
      <w:r w:rsidR="00C601EC">
        <w:rPr>
          <w:sz w:val="26"/>
          <w:szCs w:val="26"/>
        </w:rPr>
        <w:t>20</w:t>
      </w:r>
      <w:r w:rsidR="00760EC9" w:rsidRPr="003C604C">
        <w:rPr>
          <w:sz w:val="26"/>
          <w:szCs w:val="26"/>
        </w:rPr>
        <w:t xml:space="preserve"> года состоялось заседание Комиссии </w:t>
      </w:r>
      <w:r w:rsidR="00D80521" w:rsidRPr="00D80521">
        <w:rPr>
          <w:sz w:val="26"/>
          <w:szCs w:val="26"/>
        </w:rPr>
        <w:t>Управления Пенсионного фонда Российской Федерации в Медведевском районе Республики Марий Эл (межрайонное)</w:t>
      </w:r>
      <w:r w:rsidR="00D80521">
        <w:rPr>
          <w:sz w:val="26"/>
          <w:szCs w:val="26"/>
        </w:rPr>
        <w:t xml:space="preserve"> </w:t>
      </w:r>
      <w:r w:rsidR="00760EC9" w:rsidRPr="003C604C">
        <w:rPr>
          <w:sz w:val="26"/>
          <w:szCs w:val="26"/>
        </w:rPr>
        <w:t xml:space="preserve">по соблюдению требований к служебному поведению </w:t>
      </w:r>
      <w:r w:rsidR="00760EC9">
        <w:rPr>
          <w:sz w:val="26"/>
          <w:szCs w:val="26"/>
        </w:rPr>
        <w:br/>
      </w:r>
      <w:r w:rsidR="00760EC9" w:rsidRPr="003C604C">
        <w:rPr>
          <w:sz w:val="26"/>
          <w:szCs w:val="26"/>
        </w:rPr>
        <w:t xml:space="preserve">и урегулированию конфликта интересов (далее – Комиссия </w:t>
      </w:r>
      <w:r w:rsidR="00D80521">
        <w:rPr>
          <w:sz w:val="26"/>
          <w:szCs w:val="26"/>
        </w:rPr>
        <w:t>У</w:t>
      </w:r>
      <w:r w:rsidR="00760EC9" w:rsidRPr="003C604C">
        <w:rPr>
          <w:sz w:val="26"/>
          <w:szCs w:val="26"/>
        </w:rPr>
        <w:t>ПФР).</w:t>
      </w:r>
    </w:p>
    <w:p w:rsidR="00760EC9" w:rsidRPr="003C604C" w:rsidRDefault="00760EC9" w:rsidP="00760EC9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Повестка дня заседания Комиссии </w:t>
      </w:r>
      <w:r w:rsidR="00D80521">
        <w:rPr>
          <w:sz w:val="26"/>
          <w:szCs w:val="26"/>
        </w:rPr>
        <w:t>У</w:t>
      </w:r>
      <w:r w:rsidRPr="003C604C">
        <w:rPr>
          <w:sz w:val="26"/>
          <w:szCs w:val="26"/>
        </w:rPr>
        <w:t xml:space="preserve">ПФР включала: </w:t>
      </w:r>
    </w:p>
    <w:p w:rsidR="00760EC9" w:rsidRPr="003C604C" w:rsidRDefault="00760EC9" w:rsidP="00AB5224">
      <w:pPr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 О принятии решения о голосовании Комиссией</w:t>
      </w:r>
      <w:r w:rsidR="001736BA">
        <w:rPr>
          <w:sz w:val="26"/>
          <w:szCs w:val="26"/>
        </w:rPr>
        <w:t xml:space="preserve"> УПФР</w:t>
      </w:r>
      <w:r w:rsidRPr="003C604C">
        <w:rPr>
          <w:sz w:val="26"/>
          <w:szCs w:val="26"/>
        </w:rPr>
        <w:t xml:space="preserve">. </w:t>
      </w:r>
    </w:p>
    <w:p w:rsidR="00760EC9" w:rsidRPr="003C604C" w:rsidRDefault="00760EC9" w:rsidP="00AB5224">
      <w:pPr>
        <w:tabs>
          <w:tab w:val="left" w:pos="1134"/>
        </w:tabs>
        <w:spacing w:line="312" w:lineRule="auto"/>
        <w:ind w:firstLine="709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Вопрос рассматривался в соответствии с п. 2</w:t>
      </w:r>
      <w:r w:rsidR="00D80521">
        <w:rPr>
          <w:sz w:val="26"/>
          <w:szCs w:val="26"/>
        </w:rPr>
        <w:t xml:space="preserve">3 Положения о Комиссиях территориальных органов </w:t>
      </w:r>
      <w:r w:rsidRPr="003C604C">
        <w:rPr>
          <w:sz w:val="26"/>
          <w:szCs w:val="26"/>
        </w:rPr>
        <w:t>П</w:t>
      </w:r>
      <w:r w:rsidR="00D80521">
        <w:rPr>
          <w:sz w:val="26"/>
          <w:szCs w:val="26"/>
        </w:rPr>
        <w:t xml:space="preserve">енсионного фонда </w:t>
      </w:r>
      <w:r w:rsidRPr="003C604C">
        <w:rPr>
          <w:sz w:val="26"/>
          <w:szCs w:val="26"/>
        </w:rPr>
        <w:t>Р</w:t>
      </w:r>
      <w:r w:rsidR="00D80521">
        <w:rPr>
          <w:sz w:val="26"/>
          <w:szCs w:val="26"/>
        </w:rPr>
        <w:t>оссийской Федерации по соблюдению требований к служебному поведению и урегулированию конфликта интересов</w:t>
      </w:r>
      <w:r w:rsidRPr="003C604C">
        <w:rPr>
          <w:sz w:val="26"/>
          <w:szCs w:val="26"/>
        </w:rPr>
        <w:t xml:space="preserve"> (постановление Правления ПФР от 11.06.2013 № 13</w:t>
      </w:r>
      <w:r w:rsidR="00D80521">
        <w:rPr>
          <w:sz w:val="26"/>
          <w:szCs w:val="26"/>
        </w:rPr>
        <w:t>7</w:t>
      </w:r>
      <w:r w:rsidR="00E8323A">
        <w:rPr>
          <w:sz w:val="26"/>
          <w:szCs w:val="26"/>
        </w:rPr>
        <w:t xml:space="preserve">п) (далее – </w:t>
      </w:r>
      <w:r w:rsidR="00E8323A" w:rsidRPr="003C604C">
        <w:rPr>
          <w:rFonts w:eastAsia="Calibri"/>
          <w:sz w:val="26"/>
          <w:szCs w:val="26"/>
        </w:rPr>
        <w:t>Положени</w:t>
      </w:r>
      <w:r w:rsidR="00AB5224">
        <w:rPr>
          <w:rFonts w:eastAsia="Calibri"/>
          <w:sz w:val="26"/>
          <w:szCs w:val="26"/>
        </w:rPr>
        <w:t>е</w:t>
      </w:r>
      <w:r w:rsidR="00E8323A" w:rsidRPr="003C604C">
        <w:rPr>
          <w:rFonts w:eastAsia="Calibri"/>
          <w:sz w:val="26"/>
          <w:szCs w:val="26"/>
        </w:rPr>
        <w:t xml:space="preserve"> о Комисси</w:t>
      </w:r>
      <w:r w:rsidR="00E8323A">
        <w:rPr>
          <w:rFonts w:eastAsia="Calibri"/>
          <w:sz w:val="26"/>
          <w:szCs w:val="26"/>
        </w:rPr>
        <w:t>ях территориальных органов</w:t>
      </w:r>
      <w:r w:rsidR="00E8323A" w:rsidRPr="003C604C">
        <w:rPr>
          <w:rFonts w:eastAsia="Calibri"/>
          <w:sz w:val="26"/>
          <w:szCs w:val="26"/>
        </w:rPr>
        <w:t xml:space="preserve"> ПФР</w:t>
      </w:r>
      <w:r w:rsidR="00E8323A">
        <w:rPr>
          <w:sz w:val="26"/>
          <w:szCs w:val="26"/>
        </w:rPr>
        <w:t>).</w:t>
      </w:r>
    </w:p>
    <w:p w:rsidR="00AB5224" w:rsidRDefault="00760EC9" w:rsidP="00AB5224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6"/>
          <w:szCs w:val="26"/>
        </w:rPr>
      </w:pPr>
      <w:r w:rsidRPr="001736BA">
        <w:rPr>
          <w:rFonts w:eastAsia="Calibri"/>
          <w:sz w:val="26"/>
          <w:szCs w:val="26"/>
        </w:rPr>
        <w:t xml:space="preserve">О рассмотрении представления </w:t>
      </w:r>
      <w:r w:rsidR="00D80521" w:rsidRPr="001736BA">
        <w:rPr>
          <w:rFonts w:eastAsia="Calibri"/>
          <w:sz w:val="26"/>
          <w:szCs w:val="26"/>
        </w:rPr>
        <w:t xml:space="preserve">начальником Управления </w:t>
      </w:r>
      <w:r w:rsidRPr="001736BA">
        <w:rPr>
          <w:rFonts w:eastAsia="Calibri"/>
          <w:sz w:val="26"/>
          <w:szCs w:val="26"/>
        </w:rPr>
        <w:t>ПФР информации</w:t>
      </w:r>
      <w:r w:rsidR="001736BA" w:rsidRPr="001736BA">
        <w:rPr>
          <w:rFonts w:eastAsia="Calibri"/>
          <w:sz w:val="26"/>
          <w:szCs w:val="26"/>
        </w:rPr>
        <w:t xml:space="preserve"> в отношении уведомления работником УПФР нанимателя (представителя нанимателя), о соблюдении требований к служебному поведению и/или о возникновении конфликта интересов или о возможности его возникновения.</w:t>
      </w:r>
    </w:p>
    <w:p w:rsidR="00E8323A" w:rsidRPr="00AB5224" w:rsidRDefault="00760EC9" w:rsidP="00AB5224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6"/>
          <w:szCs w:val="26"/>
        </w:rPr>
      </w:pPr>
      <w:r w:rsidRPr="00AB5224">
        <w:rPr>
          <w:rFonts w:eastAsia="Calibri"/>
          <w:sz w:val="26"/>
          <w:szCs w:val="26"/>
        </w:rPr>
        <w:t>Вопрос рассматривался в соответствии с подпунктом в) пункта 1</w:t>
      </w:r>
      <w:r w:rsidR="00FE6714" w:rsidRPr="00AB5224">
        <w:rPr>
          <w:rFonts w:eastAsia="Calibri"/>
          <w:sz w:val="26"/>
          <w:szCs w:val="26"/>
        </w:rPr>
        <w:t>0</w:t>
      </w:r>
      <w:r w:rsidRPr="00AB5224">
        <w:rPr>
          <w:rFonts w:eastAsia="Calibri"/>
          <w:sz w:val="26"/>
          <w:szCs w:val="26"/>
        </w:rPr>
        <w:t xml:space="preserve"> Положения о Комисси</w:t>
      </w:r>
      <w:r w:rsidR="002F2DF3" w:rsidRPr="00AB5224">
        <w:rPr>
          <w:rFonts w:eastAsia="Calibri"/>
          <w:sz w:val="26"/>
          <w:szCs w:val="26"/>
        </w:rPr>
        <w:t>ях территориальных органов</w:t>
      </w:r>
      <w:r w:rsidRPr="00AB5224">
        <w:rPr>
          <w:rFonts w:eastAsia="Calibri"/>
          <w:sz w:val="26"/>
          <w:szCs w:val="26"/>
        </w:rPr>
        <w:t xml:space="preserve"> ПФР</w:t>
      </w:r>
      <w:r w:rsidR="00AB5224">
        <w:rPr>
          <w:rFonts w:eastAsia="Calibri"/>
          <w:sz w:val="26"/>
          <w:szCs w:val="26"/>
        </w:rPr>
        <w:t>.</w:t>
      </w:r>
      <w:r w:rsidRPr="00AB5224">
        <w:rPr>
          <w:rFonts w:eastAsia="Calibri"/>
          <w:sz w:val="26"/>
          <w:szCs w:val="26"/>
        </w:rPr>
        <w:t xml:space="preserve"> </w:t>
      </w:r>
    </w:p>
    <w:p w:rsidR="001736BA" w:rsidRPr="00E8323A" w:rsidRDefault="001736BA" w:rsidP="00AB5224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6"/>
          <w:szCs w:val="26"/>
        </w:rPr>
      </w:pPr>
      <w:r w:rsidRPr="00E8323A">
        <w:rPr>
          <w:rFonts w:eastAsia="Calibri"/>
          <w:sz w:val="26"/>
          <w:szCs w:val="26"/>
        </w:rPr>
        <w:t>Разное.</w:t>
      </w:r>
    </w:p>
    <w:p w:rsidR="001736BA" w:rsidRPr="001736BA" w:rsidRDefault="00E8323A" w:rsidP="00AB5224">
      <w:pPr>
        <w:tabs>
          <w:tab w:val="left" w:pos="709"/>
          <w:tab w:val="left" w:pos="1134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6"/>
          <w:szCs w:val="26"/>
        </w:rPr>
      </w:pPr>
      <w:r w:rsidRPr="00E8323A">
        <w:rPr>
          <w:rFonts w:eastAsia="Calibri"/>
          <w:sz w:val="26"/>
          <w:szCs w:val="26"/>
        </w:rPr>
        <w:t xml:space="preserve">Вопрос рассматривался в соответствии с </w:t>
      </w:r>
      <w:r>
        <w:rPr>
          <w:rFonts w:eastAsia="Calibri"/>
          <w:sz w:val="26"/>
          <w:szCs w:val="26"/>
        </w:rPr>
        <w:t xml:space="preserve">пунктом 28 </w:t>
      </w:r>
      <w:r w:rsidRPr="003C604C">
        <w:rPr>
          <w:rFonts w:eastAsia="Calibri"/>
          <w:sz w:val="26"/>
          <w:szCs w:val="26"/>
        </w:rPr>
        <w:t>Положения о Комисси</w:t>
      </w:r>
      <w:r>
        <w:rPr>
          <w:rFonts w:eastAsia="Calibri"/>
          <w:sz w:val="26"/>
          <w:szCs w:val="26"/>
        </w:rPr>
        <w:t>ях территориальных органов</w:t>
      </w:r>
      <w:r w:rsidRPr="003C604C">
        <w:rPr>
          <w:rFonts w:eastAsia="Calibri"/>
          <w:sz w:val="26"/>
          <w:szCs w:val="26"/>
        </w:rPr>
        <w:t xml:space="preserve"> ПФР</w:t>
      </w:r>
      <w:r>
        <w:rPr>
          <w:rFonts w:eastAsia="Calibri"/>
          <w:sz w:val="26"/>
          <w:szCs w:val="26"/>
        </w:rPr>
        <w:t>.</w:t>
      </w:r>
    </w:p>
    <w:p w:rsidR="00760EC9" w:rsidRPr="003C604C" w:rsidRDefault="00760EC9" w:rsidP="006C4502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3C604C">
        <w:rPr>
          <w:sz w:val="26"/>
          <w:szCs w:val="26"/>
        </w:rPr>
        <w:t xml:space="preserve"> По итогам заседания Комиссии </w:t>
      </w:r>
      <w:r w:rsidR="000D5BD8">
        <w:rPr>
          <w:sz w:val="26"/>
          <w:szCs w:val="26"/>
        </w:rPr>
        <w:t>У</w:t>
      </w:r>
      <w:r w:rsidRPr="003C604C">
        <w:rPr>
          <w:sz w:val="26"/>
          <w:szCs w:val="26"/>
        </w:rPr>
        <w:t>ПФР приняты следующие решения:</w:t>
      </w:r>
    </w:p>
    <w:p w:rsidR="00760EC9" w:rsidRPr="003C604C" w:rsidRDefault="00760EC9" w:rsidP="006C4502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C604C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C604C">
        <w:rPr>
          <w:rFonts w:ascii="Times New Roman" w:hAnsi="Times New Roman"/>
          <w:sz w:val="26"/>
          <w:szCs w:val="26"/>
        </w:rPr>
        <w:t xml:space="preserve">1. </w:t>
      </w:r>
      <w:r w:rsidRPr="0016118C">
        <w:rPr>
          <w:rFonts w:ascii="Times New Roman" w:hAnsi="Times New Roman"/>
          <w:sz w:val="26"/>
          <w:szCs w:val="26"/>
        </w:rPr>
        <w:t xml:space="preserve">По первому вопросу повестки дня заседания Комиссии </w:t>
      </w:r>
      <w:r w:rsidR="000D5BD8"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>ПФР выступил Председатель Комисси</w:t>
      </w:r>
      <w:r>
        <w:rPr>
          <w:rFonts w:ascii="Times New Roman" w:hAnsi="Times New Roman"/>
          <w:sz w:val="26"/>
          <w:szCs w:val="26"/>
        </w:rPr>
        <w:t xml:space="preserve">и </w:t>
      </w:r>
      <w:r w:rsidR="00FE671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ПФР </w:t>
      </w:r>
      <w:r w:rsidR="00FE6714">
        <w:rPr>
          <w:rFonts w:ascii="Times New Roman" w:hAnsi="Times New Roman"/>
          <w:sz w:val="26"/>
          <w:szCs w:val="26"/>
        </w:rPr>
        <w:t>В</w:t>
      </w:r>
      <w:r w:rsidR="00182597">
        <w:rPr>
          <w:rFonts w:ascii="Times New Roman" w:hAnsi="Times New Roman"/>
          <w:sz w:val="26"/>
          <w:szCs w:val="26"/>
        </w:rPr>
        <w:t>.</w:t>
      </w:r>
      <w:r w:rsidR="00FE6714">
        <w:rPr>
          <w:rFonts w:ascii="Times New Roman" w:hAnsi="Times New Roman"/>
          <w:sz w:val="26"/>
          <w:szCs w:val="26"/>
        </w:rPr>
        <w:t>Н</w:t>
      </w:r>
      <w:r w:rsidR="00182597">
        <w:rPr>
          <w:rFonts w:ascii="Times New Roman" w:hAnsi="Times New Roman"/>
          <w:sz w:val="26"/>
          <w:szCs w:val="26"/>
        </w:rPr>
        <w:t>.</w:t>
      </w:r>
      <w:r w:rsidR="00FE6714">
        <w:rPr>
          <w:rFonts w:ascii="Times New Roman" w:hAnsi="Times New Roman"/>
          <w:sz w:val="26"/>
          <w:szCs w:val="26"/>
        </w:rPr>
        <w:t xml:space="preserve"> Маркова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118C">
        <w:rPr>
          <w:rFonts w:ascii="Times New Roman" w:hAnsi="Times New Roman"/>
          <w:sz w:val="26"/>
          <w:szCs w:val="26"/>
        </w:rPr>
        <w:t xml:space="preserve">с предложением об определении порядка принятия Комиссией </w:t>
      </w:r>
      <w:r w:rsidR="000D5BD8"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 xml:space="preserve">ПФР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FE6714"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>ПФР.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04C">
        <w:rPr>
          <w:rFonts w:ascii="Times New Roman" w:hAnsi="Times New Roman"/>
          <w:sz w:val="26"/>
          <w:szCs w:val="26"/>
        </w:rPr>
        <w:t>Принято единогласно.</w:t>
      </w:r>
    </w:p>
    <w:p w:rsidR="00760EC9" w:rsidRDefault="00760EC9" w:rsidP="006C4502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2. По второму вопросу единогласно был</w:t>
      </w:r>
      <w:r w:rsidR="00AB5224">
        <w:rPr>
          <w:sz w:val="26"/>
          <w:szCs w:val="26"/>
        </w:rPr>
        <w:t>о</w:t>
      </w:r>
      <w:r w:rsidRPr="003C604C">
        <w:rPr>
          <w:sz w:val="26"/>
          <w:szCs w:val="26"/>
        </w:rPr>
        <w:t xml:space="preserve"> принят</w:t>
      </w:r>
      <w:r w:rsidR="00AB5224">
        <w:rPr>
          <w:sz w:val="26"/>
          <w:szCs w:val="26"/>
        </w:rPr>
        <w:t>о</w:t>
      </w:r>
      <w:r w:rsidRPr="003C604C">
        <w:rPr>
          <w:sz w:val="26"/>
          <w:szCs w:val="26"/>
        </w:rPr>
        <w:t xml:space="preserve"> следующ</w:t>
      </w:r>
      <w:r w:rsidR="00AB5224">
        <w:rPr>
          <w:sz w:val="26"/>
          <w:szCs w:val="26"/>
        </w:rPr>
        <w:t>е</w:t>
      </w:r>
      <w:r w:rsidRPr="003C604C">
        <w:rPr>
          <w:sz w:val="26"/>
          <w:szCs w:val="26"/>
        </w:rPr>
        <w:t>е решени</w:t>
      </w:r>
      <w:r w:rsidR="00AB5224">
        <w:rPr>
          <w:sz w:val="26"/>
          <w:szCs w:val="26"/>
        </w:rPr>
        <w:t>е</w:t>
      </w:r>
      <w:r w:rsidRPr="003C604C">
        <w:rPr>
          <w:sz w:val="26"/>
          <w:szCs w:val="26"/>
        </w:rPr>
        <w:t>:</w:t>
      </w: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685D3F">
        <w:rPr>
          <w:sz w:val="26"/>
          <w:szCs w:val="26"/>
        </w:rPr>
        <w:t>–</w:t>
      </w:r>
      <w:r w:rsidR="000C6B20">
        <w:rPr>
          <w:sz w:val="26"/>
          <w:szCs w:val="26"/>
        </w:rPr>
        <w:t xml:space="preserve"> </w:t>
      </w:r>
      <w:r w:rsidR="00AB5224">
        <w:rPr>
          <w:sz w:val="26"/>
          <w:szCs w:val="26"/>
        </w:rPr>
        <w:t>иная оплачиваемая деятельность по закону не запрещена, конфликтная составляющая отсутствует.</w:t>
      </w: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AC2C11" w:rsidRDefault="00AC2C11" w:rsidP="00DC2D16">
      <w:pPr>
        <w:tabs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sz w:val="26"/>
          <w:szCs w:val="26"/>
        </w:rPr>
      </w:pPr>
    </w:p>
    <w:sectPr w:rsidR="00AC2C11" w:rsidSect="00F24C70">
      <w:headerReference w:type="even" r:id="rId7"/>
      <w:headerReference w:type="first" r:id="rId8"/>
      <w:pgSz w:w="11906" w:h="16838"/>
      <w:pgMar w:top="709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82" w:rsidRDefault="002C1982" w:rsidP="00BE707B">
      <w:r>
        <w:separator/>
      </w:r>
    </w:p>
  </w:endnote>
  <w:endnote w:type="continuationSeparator" w:id="1">
    <w:p w:rsidR="002C1982" w:rsidRDefault="002C1982" w:rsidP="00BE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82" w:rsidRDefault="002C1982" w:rsidP="00BE707B">
      <w:r>
        <w:separator/>
      </w:r>
    </w:p>
  </w:footnote>
  <w:footnote w:type="continuationSeparator" w:id="1">
    <w:p w:rsidR="002C1982" w:rsidRDefault="002C1982" w:rsidP="00BE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1A" w:rsidRDefault="0017215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1</w:t>
    </w:r>
  </w:p>
  <w:p w:rsidR="00435F1A" w:rsidRDefault="002C19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9F" w:rsidRDefault="002C1982">
    <w:pPr>
      <w:pStyle w:val="a6"/>
      <w:jc w:val="center"/>
    </w:pPr>
  </w:p>
  <w:p w:rsidR="0016279F" w:rsidRDefault="002C19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404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A0CCA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C71BDD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C9"/>
    <w:rsid w:val="00011CAF"/>
    <w:rsid w:val="000B5207"/>
    <w:rsid w:val="000C5235"/>
    <w:rsid w:val="000C6B20"/>
    <w:rsid w:val="000D5BD8"/>
    <w:rsid w:val="001518CF"/>
    <w:rsid w:val="00161F75"/>
    <w:rsid w:val="00172156"/>
    <w:rsid w:val="001736BA"/>
    <w:rsid w:val="00182597"/>
    <w:rsid w:val="001C226E"/>
    <w:rsid w:val="001F760D"/>
    <w:rsid w:val="00210BD5"/>
    <w:rsid w:val="002511BA"/>
    <w:rsid w:val="002C1982"/>
    <w:rsid w:val="002F2DF3"/>
    <w:rsid w:val="00440D02"/>
    <w:rsid w:val="00454856"/>
    <w:rsid w:val="004B2296"/>
    <w:rsid w:val="005B7041"/>
    <w:rsid w:val="006020CC"/>
    <w:rsid w:val="00630D3A"/>
    <w:rsid w:val="006918F2"/>
    <w:rsid w:val="006C4502"/>
    <w:rsid w:val="00760EC9"/>
    <w:rsid w:val="00832780"/>
    <w:rsid w:val="008972EB"/>
    <w:rsid w:val="00A43424"/>
    <w:rsid w:val="00A74A78"/>
    <w:rsid w:val="00A77C10"/>
    <w:rsid w:val="00AB5224"/>
    <w:rsid w:val="00AB7406"/>
    <w:rsid w:val="00AC2C11"/>
    <w:rsid w:val="00BC2D6C"/>
    <w:rsid w:val="00BE707B"/>
    <w:rsid w:val="00C601EC"/>
    <w:rsid w:val="00CC5FA7"/>
    <w:rsid w:val="00D80521"/>
    <w:rsid w:val="00DC2D16"/>
    <w:rsid w:val="00DE662E"/>
    <w:rsid w:val="00E628AC"/>
    <w:rsid w:val="00E8323A"/>
    <w:rsid w:val="00F940A4"/>
    <w:rsid w:val="00F96393"/>
    <w:rsid w:val="00FB6F84"/>
    <w:rsid w:val="00FD4203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0EC9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60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semiHidden/>
    <w:rsid w:val="00760EC9"/>
  </w:style>
  <w:style w:type="paragraph" w:styleId="a6">
    <w:name w:val="header"/>
    <w:basedOn w:val="a"/>
    <w:link w:val="a7"/>
    <w:uiPriority w:val="99"/>
    <w:rsid w:val="00760E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60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6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17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010MarkovaVN</dc:creator>
  <cp:lastModifiedBy>010MarkovaVN</cp:lastModifiedBy>
  <cp:revision>4</cp:revision>
  <cp:lastPrinted>2020-03-03T10:57:00Z</cp:lastPrinted>
  <dcterms:created xsi:type="dcterms:W3CDTF">2020-06-17T06:22:00Z</dcterms:created>
  <dcterms:modified xsi:type="dcterms:W3CDTF">2020-06-17T06:40:00Z</dcterms:modified>
</cp:coreProperties>
</file>