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B2" w:rsidRPr="00036EB2" w:rsidRDefault="00036EB2">
      <w:pPr>
        <w:pStyle w:val="ConsPlusTitlePage"/>
      </w:pPr>
      <w:r w:rsidRPr="00036EB2">
        <w:t xml:space="preserve">Документ предоставлен </w:t>
      </w:r>
      <w:hyperlink r:id="rId5" w:history="1">
        <w:proofErr w:type="spellStart"/>
        <w:r w:rsidRPr="00036EB2">
          <w:t>КонсультантПлюс</w:t>
        </w:r>
        <w:proofErr w:type="spellEnd"/>
      </w:hyperlink>
      <w:r w:rsidRPr="00036EB2">
        <w:br/>
      </w:r>
    </w:p>
    <w:p w:rsidR="00036EB2" w:rsidRPr="00036EB2" w:rsidRDefault="00036E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EB2" w:rsidRPr="00036EB2">
        <w:tc>
          <w:tcPr>
            <w:tcW w:w="4677" w:type="dxa"/>
            <w:tcBorders>
              <w:top w:val="nil"/>
              <w:left w:val="nil"/>
              <w:bottom w:val="nil"/>
              <w:right w:val="nil"/>
            </w:tcBorders>
          </w:tcPr>
          <w:p w:rsidR="00036EB2" w:rsidRPr="00036EB2" w:rsidRDefault="00036EB2">
            <w:pPr>
              <w:pStyle w:val="ConsPlusNormal"/>
            </w:pPr>
            <w:r w:rsidRPr="00036EB2">
              <w:t>27 декабря 2019 года</w:t>
            </w:r>
          </w:p>
        </w:tc>
        <w:tc>
          <w:tcPr>
            <w:tcW w:w="4677" w:type="dxa"/>
            <w:tcBorders>
              <w:top w:val="nil"/>
              <w:left w:val="nil"/>
              <w:bottom w:val="nil"/>
              <w:right w:val="nil"/>
            </w:tcBorders>
          </w:tcPr>
          <w:p w:rsidR="00036EB2" w:rsidRPr="00036EB2" w:rsidRDefault="00036EB2">
            <w:pPr>
              <w:pStyle w:val="ConsPlusNormal"/>
              <w:jc w:val="right"/>
            </w:pPr>
            <w:r w:rsidRPr="00036EB2">
              <w:t>N 486-ФЗ</w:t>
            </w:r>
          </w:p>
        </w:tc>
      </w:tr>
    </w:tbl>
    <w:p w:rsidR="00036EB2" w:rsidRPr="00036EB2" w:rsidRDefault="00036EB2">
      <w:pPr>
        <w:pStyle w:val="ConsPlusNormal"/>
        <w:pBdr>
          <w:top w:val="single" w:sz="6" w:space="0" w:color="auto"/>
        </w:pBdr>
        <w:spacing w:before="100" w:after="100"/>
        <w:jc w:val="both"/>
        <w:rPr>
          <w:sz w:val="2"/>
          <w:szCs w:val="2"/>
        </w:rPr>
      </w:pPr>
    </w:p>
    <w:p w:rsidR="00036EB2" w:rsidRPr="00036EB2" w:rsidRDefault="00036EB2">
      <w:pPr>
        <w:pStyle w:val="ConsPlusNormal"/>
        <w:jc w:val="both"/>
      </w:pPr>
    </w:p>
    <w:p w:rsidR="00036EB2" w:rsidRPr="00036EB2" w:rsidRDefault="00036EB2">
      <w:pPr>
        <w:pStyle w:val="ConsPlusTitle"/>
        <w:jc w:val="center"/>
      </w:pPr>
      <w:r w:rsidRPr="00036EB2">
        <w:t>РОССИЙСКАЯ ФЕДЕРАЦИЯ</w:t>
      </w:r>
    </w:p>
    <w:p w:rsidR="00036EB2" w:rsidRPr="00036EB2" w:rsidRDefault="00036EB2">
      <w:pPr>
        <w:pStyle w:val="ConsPlusTitle"/>
        <w:jc w:val="center"/>
      </w:pPr>
    </w:p>
    <w:p w:rsidR="00036EB2" w:rsidRPr="00036EB2" w:rsidRDefault="00036EB2">
      <w:pPr>
        <w:pStyle w:val="ConsPlusTitle"/>
        <w:jc w:val="center"/>
      </w:pPr>
      <w:r w:rsidRPr="00036EB2">
        <w:t>ФЕДЕРАЛЬНЫЙ ЗАКОН</w:t>
      </w:r>
    </w:p>
    <w:p w:rsidR="00036EB2" w:rsidRPr="00036EB2" w:rsidRDefault="00036EB2">
      <w:pPr>
        <w:pStyle w:val="ConsPlusTitle"/>
        <w:jc w:val="center"/>
      </w:pPr>
    </w:p>
    <w:p w:rsidR="00036EB2" w:rsidRPr="00036EB2" w:rsidRDefault="00036EB2">
      <w:pPr>
        <w:pStyle w:val="ConsPlusTitle"/>
        <w:jc w:val="center"/>
      </w:pPr>
      <w:r w:rsidRPr="00036EB2">
        <w:t>О ВНЕСЕНИИ ИЗМЕНЕНИЙ</w:t>
      </w:r>
    </w:p>
    <w:p w:rsidR="00036EB2" w:rsidRPr="00036EB2" w:rsidRDefault="00036EB2">
      <w:pPr>
        <w:pStyle w:val="ConsPlusTitle"/>
        <w:jc w:val="center"/>
      </w:pPr>
      <w:r w:rsidRPr="00036EB2">
        <w:t>В ФЕДЕРАЛЬНЫЙ ЗАКОН "ОБ ОБЯЗАТЕЛЬНОМ СОЦИАЛЬНОМ СТРАХОВАНИИ</w:t>
      </w:r>
    </w:p>
    <w:p w:rsidR="00036EB2" w:rsidRPr="00036EB2" w:rsidRDefault="00036EB2">
      <w:pPr>
        <w:pStyle w:val="ConsPlusTitle"/>
        <w:jc w:val="center"/>
      </w:pPr>
      <w:r w:rsidRPr="00036EB2">
        <w:t>ОТ НЕСЧАСТНЫХ СЛУЧАЕВ НА ПРОИЗВОДСТВЕ И ПРОФЕССИОНАЛЬНЫХ</w:t>
      </w:r>
    </w:p>
    <w:p w:rsidR="00036EB2" w:rsidRPr="00036EB2" w:rsidRDefault="00036EB2">
      <w:pPr>
        <w:pStyle w:val="ConsPlusTitle"/>
        <w:jc w:val="center"/>
      </w:pPr>
      <w:r w:rsidRPr="00036EB2">
        <w:t>ЗАБОЛЕВАНИЙ" И СТАТЬЮ 2.3 ФЕДЕРАЛЬНОГО ЗАКОНА</w:t>
      </w:r>
    </w:p>
    <w:p w:rsidR="00036EB2" w:rsidRPr="00036EB2" w:rsidRDefault="00036EB2">
      <w:pPr>
        <w:pStyle w:val="ConsPlusTitle"/>
        <w:jc w:val="center"/>
      </w:pPr>
      <w:r w:rsidRPr="00036EB2">
        <w:t>"ОБ ОБЯЗАТЕЛЬНОМ СОЦИАЛЬНОМ СТРАХОВАНИИ НА СЛУЧАЙ</w:t>
      </w:r>
    </w:p>
    <w:p w:rsidR="00036EB2" w:rsidRPr="00036EB2" w:rsidRDefault="00036EB2">
      <w:pPr>
        <w:pStyle w:val="ConsPlusTitle"/>
        <w:jc w:val="center"/>
      </w:pPr>
      <w:r w:rsidRPr="00036EB2">
        <w:t>ВРЕМЕННОЙ НЕТРУДОСПОСОБНОСТИ И В СВЯЗИ С МАТЕРИНСТВОМ"</w:t>
      </w:r>
    </w:p>
    <w:p w:rsidR="00036EB2" w:rsidRPr="00036EB2" w:rsidRDefault="00036EB2">
      <w:pPr>
        <w:pStyle w:val="ConsPlusNormal"/>
        <w:jc w:val="center"/>
      </w:pPr>
    </w:p>
    <w:p w:rsidR="00036EB2" w:rsidRPr="00036EB2" w:rsidRDefault="00036EB2">
      <w:pPr>
        <w:pStyle w:val="ConsPlusNormal"/>
        <w:jc w:val="right"/>
      </w:pPr>
      <w:proofErr w:type="gramStart"/>
      <w:r w:rsidRPr="00036EB2">
        <w:t>Принят</w:t>
      </w:r>
      <w:proofErr w:type="gramEnd"/>
    </w:p>
    <w:p w:rsidR="00036EB2" w:rsidRPr="00036EB2" w:rsidRDefault="00036EB2">
      <w:pPr>
        <w:pStyle w:val="ConsPlusNormal"/>
        <w:jc w:val="right"/>
      </w:pPr>
      <w:r w:rsidRPr="00036EB2">
        <w:t>Государственной Думой</w:t>
      </w:r>
    </w:p>
    <w:p w:rsidR="00036EB2" w:rsidRPr="00036EB2" w:rsidRDefault="00036EB2">
      <w:pPr>
        <w:pStyle w:val="ConsPlusNormal"/>
        <w:jc w:val="right"/>
      </w:pPr>
      <w:r w:rsidRPr="00036EB2">
        <w:t>18 декабря 2019 года</w:t>
      </w:r>
    </w:p>
    <w:p w:rsidR="00036EB2" w:rsidRPr="00036EB2" w:rsidRDefault="00036EB2">
      <w:pPr>
        <w:pStyle w:val="ConsPlusNormal"/>
        <w:jc w:val="right"/>
      </w:pPr>
    </w:p>
    <w:p w:rsidR="00036EB2" w:rsidRPr="00036EB2" w:rsidRDefault="00036EB2">
      <w:pPr>
        <w:pStyle w:val="ConsPlusNormal"/>
        <w:jc w:val="right"/>
      </w:pPr>
      <w:r w:rsidRPr="00036EB2">
        <w:t>Одобрен</w:t>
      </w:r>
    </w:p>
    <w:p w:rsidR="00036EB2" w:rsidRPr="00036EB2" w:rsidRDefault="00036EB2">
      <w:pPr>
        <w:pStyle w:val="ConsPlusNormal"/>
        <w:jc w:val="right"/>
      </w:pPr>
      <w:r w:rsidRPr="00036EB2">
        <w:t>Советом Федерации</w:t>
      </w:r>
    </w:p>
    <w:p w:rsidR="00036EB2" w:rsidRPr="00036EB2" w:rsidRDefault="00036EB2">
      <w:pPr>
        <w:pStyle w:val="ConsPlusNormal"/>
        <w:jc w:val="right"/>
      </w:pPr>
      <w:r w:rsidRPr="00036EB2">
        <w:t>23 декабря 2019 года</w:t>
      </w:r>
    </w:p>
    <w:p w:rsidR="00036EB2" w:rsidRPr="00036EB2" w:rsidRDefault="00036EB2">
      <w:pPr>
        <w:pStyle w:val="ConsPlusNormal"/>
        <w:ind w:firstLine="540"/>
        <w:jc w:val="both"/>
      </w:pPr>
    </w:p>
    <w:p w:rsidR="00036EB2" w:rsidRPr="00036EB2" w:rsidRDefault="00036EB2">
      <w:pPr>
        <w:pStyle w:val="ConsPlusTitle"/>
        <w:ind w:firstLine="540"/>
        <w:jc w:val="both"/>
        <w:outlineLvl w:val="0"/>
      </w:pPr>
      <w:r w:rsidRPr="00036EB2">
        <w:t>Статья 1</w:t>
      </w:r>
    </w:p>
    <w:p w:rsidR="00036EB2" w:rsidRPr="00036EB2" w:rsidRDefault="00036EB2">
      <w:pPr>
        <w:pStyle w:val="ConsPlusNormal"/>
        <w:ind w:firstLine="540"/>
        <w:jc w:val="both"/>
      </w:pPr>
    </w:p>
    <w:p w:rsidR="00036EB2" w:rsidRPr="00036EB2" w:rsidRDefault="00036EB2">
      <w:pPr>
        <w:pStyle w:val="ConsPlusNormal"/>
        <w:ind w:firstLine="540"/>
        <w:jc w:val="both"/>
      </w:pPr>
      <w:proofErr w:type="gramStart"/>
      <w:r w:rsidRPr="00036EB2">
        <w:t xml:space="preserve">Внести в Федеральный </w:t>
      </w:r>
      <w:hyperlink r:id="rId6" w:history="1">
        <w:r w:rsidRPr="00036EB2">
          <w:t>закон</w:t>
        </w:r>
      </w:hyperlink>
      <w:r w:rsidRPr="00036EB2">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2001, N 44, ст. 4152; 2002, N 48, ст. 4737; 2003, N 17, ст. 1554; N 28, ст. 2887;</w:t>
      </w:r>
      <w:proofErr w:type="gramEnd"/>
      <w:r w:rsidRPr="00036EB2">
        <w:t xml:space="preserve"> N 43, ст. 4108; N 52, ст. 5037; 2007, N 1, ст. 22; N 30, ст. 3806; 2008, N 30, ст. 3616; 2009, N 30, ст. 3739; N 48, ст. 5745; 2010, N 21, ст. 2528; N 49, ст. 6409; N 50, ст. 6606, 6608; 2011, N 45, ст. 6330; </w:t>
      </w:r>
      <w:proofErr w:type="gramStart"/>
      <w:r w:rsidRPr="00036EB2">
        <w:t>N 49, ст. 7061; 2013, N 14, ст. 1644; N 27, ст. 3477; N 49, ст. 6332; N 51, ст. 6678; N 52, ст. 6986; 2014, N 14, ст. 1551; N 26, ст. 3394; N 30, ст. 4217; 2016, N 1, ст. 14; N 27, ст. 4183; N 52, ст. 7493;</w:t>
      </w:r>
      <w:proofErr w:type="gramEnd"/>
      <w:r w:rsidRPr="00036EB2">
        <w:t xml:space="preserve"> </w:t>
      </w:r>
      <w:proofErr w:type="gramStart"/>
      <w:r w:rsidRPr="00036EB2">
        <w:t>2017, N 1, ст. 34; N 31, ст. 4821; 2018, N 11, ст. 1591; 2019, N 49, ст. 6972) следующие изменения:</w:t>
      </w:r>
      <w:proofErr w:type="gramEnd"/>
    </w:p>
    <w:p w:rsidR="00036EB2" w:rsidRPr="00036EB2" w:rsidRDefault="00036EB2">
      <w:pPr>
        <w:pStyle w:val="ConsPlusNormal"/>
        <w:spacing w:before="220"/>
        <w:ind w:firstLine="540"/>
        <w:jc w:val="both"/>
      </w:pPr>
      <w:r w:rsidRPr="00036EB2">
        <w:t xml:space="preserve">1) в </w:t>
      </w:r>
      <w:hyperlink r:id="rId7" w:history="1">
        <w:r w:rsidRPr="00036EB2">
          <w:t>статье 6</w:t>
        </w:r>
      </w:hyperlink>
      <w:r w:rsidRPr="00036EB2">
        <w:t>:</w:t>
      </w:r>
    </w:p>
    <w:p w:rsidR="00036EB2" w:rsidRPr="00036EB2" w:rsidRDefault="00036EB2">
      <w:pPr>
        <w:pStyle w:val="ConsPlusNormal"/>
        <w:spacing w:before="220"/>
        <w:ind w:firstLine="540"/>
        <w:jc w:val="both"/>
      </w:pPr>
      <w:r w:rsidRPr="00036EB2">
        <w:t xml:space="preserve">а) </w:t>
      </w:r>
      <w:hyperlink r:id="rId8" w:history="1">
        <w:r w:rsidRPr="00036EB2">
          <w:t>подпункт 1 пункта 1</w:t>
        </w:r>
      </w:hyperlink>
      <w:r w:rsidRPr="00036EB2">
        <w:t xml:space="preserve"> изложить в следующей редакции:</w:t>
      </w:r>
    </w:p>
    <w:p w:rsidR="00036EB2" w:rsidRPr="00036EB2" w:rsidRDefault="00036EB2">
      <w:pPr>
        <w:pStyle w:val="ConsPlusNormal"/>
        <w:spacing w:before="220"/>
        <w:ind w:firstLine="540"/>
        <w:jc w:val="both"/>
      </w:pPr>
      <w:r w:rsidRPr="00036EB2">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roofErr w:type="gramStart"/>
      <w:r w:rsidRPr="00036EB2">
        <w:t>;"</w:t>
      </w:r>
      <w:proofErr w:type="gramEnd"/>
      <w:r w:rsidRPr="00036EB2">
        <w:t>;</w:t>
      </w:r>
    </w:p>
    <w:p w:rsidR="00036EB2" w:rsidRPr="00036EB2" w:rsidRDefault="00036EB2">
      <w:pPr>
        <w:pStyle w:val="ConsPlusNormal"/>
        <w:spacing w:before="220"/>
        <w:ind w:firstLine="540"/>
        <w:jc w:val="both"/>
      </w:pPr>
      <w:r w:rsidRPr="00036EB2">
        <w:t xml:space="preserve">б) в </w:t>
      </w:r>
      <w:hyperlink r:id="rId9" w:history="1">
        <w:r w:rsidRPr="00036EB2">
          <w:t>пункте 2</w:t>
        </w:r>
      </w:hyperlink>
      <w:r w:rsidRPr="00036EB2">
        <w:t xml:space="preserve"> первое предложение после слов "профессиональных заболеваний" дополнить словами ", формы которых устанавливаются страховщиком</w:t>
      </w:r>
      <w:proofErr w:type="gramStart"/>
      <w:r w:rsidRPr="00036EB2">
        <w:t>,"</w:t>
      </w:r>
      <w:proofErr w:type="gramEnd"/>
      <w:r w:rsidRPr="00036EB2">
        <w:t>;</w:t>
      </w:r>
    </w:p>
    <w:p w:rsidR="00036EB2" w:rsidRPr="00036EB2" w:rsidRDefault="00036EB2">
      <w:pPr>
        <w:pStyle w:val="ConsPlusNormal"/>
        <w:spacing w:before="220"/>
        <w:ind w:firstLine="540"/>
        <w:jc w:val="both"/>
      </w:pPr>
      <w:r w:rsidRPr="00036EB2">
        <w:t xml:space="preserve">в) в </w:t>
      </w:r>
      <w:hyperlink r:id="rId10" w:history="1">
        <w:r w:rsidRPr="00036EB2">
          <w:t>пункте 3</w:t>
        </w:r>
      </w:hyperlink>
      <w:r w:rsidRPr="00036EB2">
        <w:t>:</w:t>
      </w:r>
    </w:p>
    <w:p w:rsidR="00036EB2" w:rsidRPr="00036EB2" w:rsidRDefault="00036EB2">
      <w:pPr>
        <w:pStyle w:val="ConsPlusNormal"/>
        <w:spacing w:before="220"/>
        <w:ind w:firstLine="540"/>
        <w:jc w:val="both"/>
      </w:pPr>
      <w:r w:rsidRPr="00036EB2">
        <w:t xml:space="preserve">в </w:t>
      </w:r>
      <w:hyperlink r:id="rId11" w:history="1">
        <w:r w:rsidRPr="00036EB2">
          <w:t>подпункте 1</w:t>
        </w:r>
      </w:hyperlink>
      <w:r w:rsidRPr="00036EB2">
        <w:t xml:space="preserve"> слова ", в порядке, определяемом уполномоченным Правительством Российской Федерации федеральным органом исполнительной власти" заменить словами "и </w:t>
      </w:r>
      <w:proofErr w:type="gramStart"/>
      <w:r w:rsidRPr="00036EB2">
        <w:t>представляемых</w:t>
      </w:r>
      <w:proofErr w:type="gramEnd"/>
      <w:r w:rsidRPr="00036EB2">
        <w:t xml:space="preserve"> в соответствии с законодательством Российской Федерации";</w:t>
      </w:r>
    </w:p>
    <w:p w:rsidR="00036EB2" w:rsidRPr="00036EB2" w:rsidRDefault="00036EB2">
      <w:pPr>
        <w:pStyle w:val="ConsPlusNormal"/>
        <w:spacing w:before="220"/>
        <w:ind w:firstLine="540"/>
        <w:jc w:val="both"/>
      </w:pPr>
      <w:r w:rsidRPr="00036EB2">
        <w:lastRenderedPageBreak/>
        <w:t xml:space="preserve">в </w:t>
      </w:r>
      <w:hyperlink r:id="rId12" w:history="1">
        <w:r w:rsidRPr="00036EB2">
          <w:t>подпункте 2</w:t>
        </w:r>
      </w:hyperlink>
      <w:r w:rsidRPr="00036EB2">
        <w:t xml:space="preserve"> слова "ведению отдельного баланса или" исключить;</w:t>
      </w:r>
    </w:p>
    <w:p w:rsidR="00036EB2" w:rsidRPr="00036EB2" w:rsidRDefault="00036EB2">
      <w:pPr>
        <w:pStyle w:val="ConsPlusNormal"/>
        <w:spacing w:before="220"/>
        <w:ind w:firstLine="540"/>
        <w:jc w:val="both"/>
      </w:pPr>
      <w:r w:rsidRPr="00036EB2">
        <w:t xml:space="preserve">2) в </w:t>
      </w:r>
      <w:hyperlink r:id="rId13" w:history="1">
        <w:r w:rsidRPr="00036EB2">
          <w:t>пункте 4 статьи 15</w:t>
        </w:r>
      </w:hyperlink>
      <w:r w:rsidRPr="00036EB2">
        <w:t>:</w:t>
      </w:r>
    </w:p>
    <w:p w:rsidR="00036EB2" w:rsidRPr="00036EB2" w:rsidRDefault="00036EB2">
      <w:pPr>
        <w:pStyle w:val="ConsPlusNormal"/>
        <w:spacing w:before="220"/>
        <w:ind w:firstLine="540"/>
        <w:jc w:val="both"/>
      </w:pPr>
      <w:r w:rsidRPr="00036EB2">
        <w:t xml:space="preserve">а) </w:t>
      </w:r>
      <w:hyperlink r:id="rId14" w:history="1">
        <w:r w:rsidRPr="00036EB2">
          <w:t>абзац первый</w:t>
        </w:r>
      </w:hyperlink>
      <w:r w:rsidRPr="00036EB2">
        <w:t xml:space="preserve"> после слов "электронной подписью" дополнить словами ", через единый портал государственных и муниципальных услуг";</w:t>
      </w:r>
    </w:p>
    <w:p w:rsidR="00036EB2" w:rsidRPr="00036EB2" w:rsidRDefault="00036EB2">
      <w:pPr>
        <w:pStyle w:val="ConsPlusNormal"/>
        <w:spacing w:before="220"/>
        <w:ind w:firstLine="540"/>
        <w:jc w:val="both"/>
      </w:pPr>
      <w:r w:rsidRPr="00036EB2">
        <w:t xml:space="preserve">б) </w:t>
      </w:r>
      <w:hyperlink r:id="rId15" w:history="1">
        <w:r w:rsidRPr="00036EB2">
          <w:t>абзац шестнадцатый</w:t>
        </w:r>
      </w:hyperlink>
      <w:r w:rsidRPr="00036EB2">
        <w:t xml:space="preserve"> признать утратившим силу;</w:t>
      </w:r>
    </w:p>
    <w:p w:rsidR="00036EB2" w:rsidRPr="00036EB2" w:rsidRDefault="0003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EB2" w:rsidRPr="00036EB2">
        <w:trPr>
          <w:jc w:val="center"/>
        </w:trPr>
        <w:tc>
          <w:tcPr>
            <w:tcW w:w="9294" w:type="dxa"/>
            <w:tcBorders>
              <w:top w:val="nil"/>
              <w:left w:val="single" w:sz="24" w:space="0" w:color="CED3F1"/>
              <w:bottom w:val="nil"/>
              <w:right w:val="single" w:sz="24" w:space="0" w:color="F4F3F8"/>
            </w:tcBorders>
            <w:shd w:val="clear" w:color="auto" w:fill="F4F3F8"/>
          </w:tcPr>
          <w:p w:rsidR="00036EB2" w:rsidRPr="00036EB2" w:rsidRDefault="00036EB2">
            <w:pPr>
              <w:pStyle w:val="ConsPlusNormal"/>
              <w:jc w:val="both"/>
            </w:pPr>
            <w:proofErr w:type="spellStart"/>
            <w:r w:rsidRPr="00036EB2">
              <w:t>КонсультантПлюс</w:t>
            </w:r>
            <w:proofErr w:type="spellEnd"/>
            <w:r w:rsidRPr="00036EB2">
              <w:t>: примечание.</w:t>
            </w:r>
          </w:p>
          <w:p w:rsidR="00036EB2" w:rsidRPr="00036EB2" w:rsidRDefault="00036EB2">
            <w:pPr>
              <w:pStyle w:val="ConsPlusNormal"/>
              <w:jc w:val="both"/>
            </w:pPr>
            <w:r w:rsidRPr="00036EB2">
              <w:t xml:space="preserve">П. 3 ст. 1 </w:t>
            </w:r>
            <w:hyperlink w:anchor="P132" w:history="1">
              <w:r w:rsidRPr="00036EB2">
                <w:t>вступает</w:t>
              </w:r>
            </w:hyperlink>
            <w:r w:rsidRPr="00036EB2">
              <w:t xml:space="preserve"> в силу 01.04.2020.</w:t>
            </w:r>
          </w:p>
        </w:tc>
      </w:tr>
    </w:tbl>
    <w:p w:rsidR="00036EB2" w:rsidRPr="00036EB2" w:rsidRDefault="00036EB2">
      <w:pPr>
        <w:pStyle w:val="ConsPlusNormal"/>
        <w:spacing w:before="280"/>
        <w:ind w:firstLine="540"/>
        <w:jc w:val="both"/>
      </w:pPr>
      <w:bookmarkStart w:id="0" w:name="P38"/>
      <w:bookmarkEnd w:id="0"/>
      <w:r w:rsidRPr="00036EB2">
        <w:t xml:space="preserve">3) </w:t>
      </w:r>
      <w:hyperlink r:id="rId16" w:history="1">
        <w:r w:rsidRPr="00036EB2">
          <w:t>главу II</w:t>
        </w:r>
      </w:hyperlink>
      <w:r w:rsidRPr="00036EB2">
        <w:t xml:space="preserve"> дополнить статьей 15.2 следующего содержания:</w:t>
      </w:r>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"Статья 15.2. Досудебный порядок рассмотрения споров, связанных с назначением обеспечения по страхованию</w:t>
      </w:r>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 xml:space="preserve">1. </w:t>
      </w:r>
      <w:proofErr w:type="gramStart"/>
      <w:r w:rsidRPr="00036EB2">
        <w:t>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w:t>
      </w:r>
      <w:proofErr w:type="gramEnd"/>
      <w:r w:rsidRPr="00036EB2">
        <w:t>,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пунктом 3 настоящей статьи.</w:t>
      </w:r>
    </w:p>
    <w:p w:rsidR="00036EB2" w:rsidRPr="00036EB2" w:rsidRDefault="00036EB2">
      <w:pPr>
        <w:pStyle w:val="ConsPlusNormal"/>
        <w:spacing w:before="220"/>
        <w:ind w:firstLine="540"/>
        <w:jc w:val="both"/>
      </w:pPr>
      <w:r w:rsidRPr="00036EB2">
        <w:t xml:space="preserve">2. </w:t>
      </w:r>
      <w:proofErr w:type="gramStart"/>
      <w:r w:rsidRPr="00036EB2">
        <w:t>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roofErr w:type="gramEnd"/>
    </w:p>
    <w:p w:rsidR="00036EB2" w:rsidRPr="00036EB2" w:rsidRDefault="00036EB2">
      <w:pPr>
        <w:pStyle w:val="ConsPlusNormal"/>
        <w:spacing w:before="220"/>
        <w:ind w:firstLine="540"/>
        <w:jc w:val="both"/>
      </w:pPr>
      <w:r w:rsidRPr="00036EB2">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036EB2" w:rsidRPr="00036EB2" w:rsidRDefault="00036EB2">
      <w:pPr>
        <w:pStyle w:val="ConsPlusNormal"/>
        <w:spacing w:before="220"/>
        <w:ind w:firstLine="540"/>
        <w:jc w:val="both"/>
      </w:pPr>
      <w:proofErr w:type="gramStart"/>
      <w:r w:rsidRPr="00036EB2">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roofErr w:type="gramEnd"/>
    </w:p>
    <w:p w:rsidR="00036EB2" w:rsidRPr="00036EB2" w:rsidRDefault="00036EB2">
      <w:pPr>
        <w:pStyle w:val="ConsPlusNormal"/>
        <w:spacing w:before="220"/>
        <w:ind w:firstLine="540"/>
        <w:jc w:val="both"/>
      </w:pPr>
      <w:r w:rsidRPr="00036EB2">
        <w:t xml:space="preserve">Вышестоящий орган страховщика вправе принять решение о продлении срока рассмотрения жалобы в случаях, предусмотренных абзацем вторым настоящего пункта, не более чем на десять рабочих дней. О принятом </w:t>
      </w:r>
      <w:proofErr w:type="gramStart"/>
      <w:r w:rsidRPr="00036EB2">
        <w:t>решении</w:t>
      </w:r>
      <w:proofErr w:type="gramEnd"/>
      <w:r w:rsidRPr="00036EB2">
        <w:t xml:space="preserve">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036EB2" w:rsidRPr="00036EB2" w:rsidRDefault="00036EB2">
      <w:pPr>
        <w:pStyle w:val="ConsPlusNormal"/>
        <w:spacing w:before="220"/>
        <w:ind w:firstLine="540"/>
        <w:jc w:val="both"/>
      </w:pPr>
      <w:r w:rsidRPr="00036EB2">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036EB2" w:rsidRPr="00036EB2" w:rsidRDefault="00036EB2">
      <w:pPr>
        <w:pStyle w:val="ConsPlusNormal"/>
        <w:spacing w:before="220"/>
        <w:ind w:firstLine="540"/>
        <w:jc w:val="both"/>
      </w:pPr>
      <w:r w:rsidRPr="00036EB2">
        <w:lastRenderedPageBreak/>
        <w:t xml:space="preserve">5. О принятом </w:t>
      </w:r>
      <w:proofErr w:type="gramStart"/>
      <w:r w:rsidRPr="00036EB2">
        <w:t>решении</w:t>
      </w:r>
      <w:proofErr w:type="gramEnd"/>
      <w:r w:rsidRPr="00036EB2">
        <w:t xml:space="preserve">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036EB2" w:rsidRPr="00036EB2" w:rsidRDefault="00036EB2">
      <w:pPr>
        <w:pStyle w:val="ConsPlusNormal"/>
        <w:spacing w:before="220"/>
        <w:ind w:firstLine="540"/>
        <w:jc w:val="both"/>
      </w:pPr>
      <w:r w:rsidRPr="00036EB2">
        <w:t>В случае удовлетворения жалобы обжалуемое решение территориального органа страховщика отменяется.</w:t>
      </w:r>
    </w:p>
    <w:p w:rsidR="00036EB2" w:rsidRPr="00036EB2" w:rsidRDefault="00036EB2">
      <w:pPr>
        <w:pStyle w:val="ConsPlusNormal"/>
        <w:spacing w:before="220"/>
        <w:ind w:firstLine="540"/>
        <w:jc w:val="both"/>
      </w:pPr>
      <w:r w:rsidRPr="00036EB2">
        <w:t xml:space="preserve">6. </w:t>
      </w:r>
      <w:proofErr w:type="gramStart"/>
      <w:r w:rsidRPr="00036EB2">
        <w:t>Порядок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 xml:space="preserve">4) в </w:t>
      </w:r>
      <w:hyperlink r:id="rId17" w:history="1">
        <w:r w:rsidRPr="00036EB2">
          <w:t>статье 16</w:t>
        </w:r>
      </w:hyperlink>
      <w:r w:rsidRPr="00036EB2">
        <w:t>:</w:t>
      </w:r>
    </w:p>
    <w:p w:rsidR="00036EB2" w:rsidRPr="00036EB2" w:rsidRDefault="00036EB2">
      <w:pPr>
        <w:pStyle w:val="ConsPlusNormal"/>
        <w:spacing w:before="220"/>
        <w:ind w:firstLine="540"/>
        <w:jc w:val="both"/>
      </w:pPr>
      <w:r w:rsidRPr="00036EB2">
        <w:t xml:space="preserve">а) </w:t>
      </w:r>
      <w:hyperlink r:id="rId18" w:history="1">
        <w:r w:rsidRPr="00036EB2">
          <w:t>пункт 1</w:t>
        </w:r>
      </w:hyperlink>
      <w:r w:rsidRPr="00036EB2">
        <w:t xml:space="preserve"> дополнить подпунктом 9 следующего содержания:</w:t>
      </w:r>
    </w:p>
    <w:p w:rsidR="00036EB2" w:rsidRPr="00036EB2" w:rsidRDefault="00036EB2">
      <w:pPr>
        <w:pStyle w:val="ConsPlusNormal"/>
        <w:spacing w:before="220"/>
        <w:ind w:firstLine="540"/>
        <w:jc w:val="both"/>
      </w:pPr>
      <w:r w:rsidRPr="00036EB2">
        <w:t>"9) участие в отношениях, регулируемых настоящим Федеральным законом, лично либо через своего законного или уполномоченного представителя</w:t>
      </w:r>
      <w:proofErr w:type="gramStart"/>
      <w:r w:rsidRPr="00036EB2">
        <w:t>.";</w:t>
      </w:r>
      <w:proofErr w:type="gramEnd"/>
    </w:p>
    <w:p w:rsidR="00036EB2" w:rsidRPr="00036EB2" w:rsidRDefault="00036EB2">
      <w:pPr>
        <w:pStyle w:val="ConsPlusNormal"/>
        <w:spacing w:before="220"/>
        <w:ind w:firstLine="540"/>
        <w:jc w:val="both"/>
      </w:pPr>
      <w:r w:rsidRPr="00036EB2">
        <w:t xml:space="preserve">б) в </w:t>
      </w:r>
      <w:hyperlink r:id="rId19" w:history="1">
        <w:r w:rsidRPr="00036EB2">
          <w:t>подпункте 2 пункта 2</w:t>
        </w:r>
      </w:hyperlink>
      <w:r w:rsidRPr="00036EB2">
        <w:t xml:space="preserve"> слова "в десятидневный срок"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5) в </w:t>
      </w:r>
      <w:hyperlink r:id="rId20" w:history="1">
        <w:r w:rsidRPr="00036EB2">
          <w:t>статье 17</w:t>
        </w:r>
      </w:hyperlink>
      <w:r w:rsidRPr="00036EB2">
        <w:t>:</w:t>
      </w:r>
    </w:p>
    <w:p w:rsidR="00036EB2" w:rsidRPr="00036EB2" w:rsidRDefault="00036EB2">
      <w:pPr>
        <w:pStyle w:val="ConsPlusNormal"/>
        <w:spacing w:before="220"/>
        <w:ind w:firstLine="540"/>
        <w:jc w:val="both"/>
      </w:pPr>
      <w:r w:rsidRPr="00036EB2">
        <w:t xml:space="preserve">а) </w:t>
      </w:r>
      <w:hyperlink r:id="rId21" w:history="1">
        <w:r w:rsidRPr="00036EB2">
          <w:t>пункт 1</w:t>
        </w:r>
      </w:hyperlink>
      <w:r w:rsidRPr="00036EB2">
        <w:t xml:space="preserve"> дополнить подпунктом 4 следующего содержания:</w:t>
      </w:r>
    </w:p>
    <w:p w:rsidR="00036EB2" w:rsidRPr="00036EB2" w:rsidRDefault="00036EB2">
      <w:pPr>
        <w:pStyle w:val="ConsPlusNormal"/>
        <w:spacing w:before="220"/>
        <w:ind w:firstLine="540"/>
        <w:jc w:val="both"/>
      </w:pPr>
      <w:r w:rsidRPr="00036EB2">
        <w:t>"4) участвовать в отношениях, регулируемых настоящим Федеральным законом, лично либо через своего законного или уполномоченного представителя</w:t>
      </w:r>
      <w:proofErr w:type="gramStart"/>
      <w:r w:rsidRPr="00036EB2">
        <w:t>.";</w:t>
      </w:r>
      <w:proofErr w:type="gramEnd"/>
    </w:p>
    <w:p w:rsidR="00036EB2" w:rsidRPr="00036EB2" w:rsidRDefault="00036EB2">
      <w:pPr>
        <w:pStyle w:val="ConsPlusNormal"/>
        <w:spacing w:before="220"/>
        <w:ind w:firstLine="540"/>
        <w:jc w:val="both"/>
      </w:pPr>
      <w:r w:rsidRPr="00036EB2">
        <w:t xml:space="preserve">б) в </w:t>
      </w:r>
      <w:hyperlink r:id="rId22" w:history="1">
        <w:r w:rsidRPr="00036EB2">
          <w:t>абзаце втором подпункта 13 пункта 2</w:t>
        </w:r>
      </w:hyperlink>
      <w:r w:rsidRPr="00036EB2">
        <w:t xml:space="preserve"> слова "по ведению отдельного баланса или" исключить;</w:t>
      </w:r>
    </w:p>
    <w:p w:rsidR="00036EB2" w:rsidRPr="00036EB2" w:rsidRDefault="00036EB2">
      <w:pPr>
        <w:pStyle w:val="ConsPlusNormal"/>
        <w:spacing w:before="220"/>
        <w:ind w:firstLine="540"/>
        <w:jc w:val="both"/>
      </w:pPr>
      <w:r w:rsidRPr="00036EB2">
        <w:t xml:space="preserve">6) в </w:t>
      </w:r>
      <w:hyperlink r:id="rId23" w:history="1">
        <w:r w:rsidRPr="00036EB2">
          <w:t>статье 18</w:t>
        </w:r>
      </w:hyperlink>
      <w:r w:rsidRPr="00036EB2">
        <w:t>:</w:t>
      </w:r>
    </w:p>
    <w:p w:rsidR="00036EB2" w:rsidRPr="00036EB2" w:rsidRDefault="00036EB2">
      <w:pPr>
        <w:pStyle w:val="ConsPlusNormal"/>
        <w:spacing w:before="220"/>
        <w:ind w:firstLine="540"/>
        <w:jc w:val="both"/>
      </w:pPr>
      <w:r w:rsidRPr="00036EB2">
        <w:t xml:space="preserve">а) в </w:t>
      </w:r>
      <w:hyperlink r:id="rId24" w:history="1">
        <w:r w:rsidRPr="00036EB2">
          <w:t>подпункте 18 пункта 2</w:t>
        </w:r>
      </w:hyperlink>
      <w:r w:rsidRPr="00036EB2">
        <w:t xml:space="preserve"> слова "в течение пяти дней" заменить словами "в течение пяти рабочих дней";</w:t>
      </w:r>
    </w:p>
    <w:p w:rsidR="00036EB2" w:rsidRPr="00036EB2" w:rsidRDefault="00036EB2">
      <w:pPr>
        <w:pStyle w:val="ConsPlusNormal"/>
        <w:spacing w:before="220"/>
        <w:ind w:firstLine="540"/>
        <w:jc w:val="both"/>
      </w:pPr>
      <w:r w:rsidRPr="00036EB2">
        <w:t xml:space="preserve">б) в </w:t>
      </w:r>
      <w:hyperlink r:id="rId25" w:history="1">
        <w:r w:rsidRPr="00036EB2">
          <w:t>пункте 2.1</w:t>
        </w:r>
      </w:hyperlink>
      <w:r w:rsidRPr="00036EB2">
        <w:t xml:space="preserve"> слова "в течение 10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7) </w:t>
      </w:r>
      <w:hyperlink r:id="rId26" w:history="1">
        <w:r w:rsidRPr="00036EB2">
          <w:t>статью 18.1</w:t>
        </w:r>
      </w:hyperlink>
      <w:r w:rsidRPr="00036EB2">
        <w:t xml:space="preserve"> изложить в следующей редакции:</w:t>
      </w:r>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"Статья 18.1. Получение страховщиком сведений об актах гражданского состояния</w:t>
      </w:r>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27" w:history="1">
        <w:r w:rsidRPr="00036EB2">
          <w:t>законом</w:t>
        </w:r>
      </w:hyperlink>
      <w:r w:rsidRPr="00036EB2">
        <w:t xml:space="preserve"> от 15 ноября 1997 года N 143-ФЗ "Об актах гражданского состояния"</w:t>
      </w:r>
      <w:proofErr w:type="gramStart"/>
      <w:r w:rsidRPr="00036EB2">
        <w:t>."</w:t>
      </w:r>
      <w:proofErr w:type="gramEnd"/>
      <w:r w:rsidRPr="00036EB2">
        <w:t>;</w:t>
      </w:r>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 xml:space="preserve">8) в </w:t>
      </w:r>
      <w:hyperlink r:id="rId28" w:history="1">
        <w:r w:rsidRPr="00036EB2">
          <w:t>статье 22.2</w:t>
        </w:r>
      </w:hyperlink>
      <w:r w:rsidRPr="00036EB2">
        <w:t>:</w:t>
      </w:r>
    </w:p>
    <w:p w:rsidR="00036EB2" w:rsidRPr="00036EB2" w:rsidRDefault="00036EB2">
      <w:pPr>
        <w:pStyle w:val="ConsPlusNormal"/>
        <w:spacing w:before="220"/>
        <w:ind w:firstLine="540"/>
        <w:jc w:val="both"/>
      </w:pPr>
      <w:r w:rsidRPr="00036EB2">
        <w:t xml:space="preserve">а) в </w:t>
      </w:r>
      <w:hyperlink r:id="rId29" w:history="1">
        <w:r w:rsidRPr="00036EB2">
          <w:t>пункте 1.1</w:t>
        </w:r>
      </w:hyperlink>
      <w:r w:rsidRPr="00036EB2">
        <w:t xml:space="preserve"> слова "в течение пяти дней" заменить словами "в течение пяти рабочих дней";</w:t>
      </w:r>
    </w:p>
    <w:p w:rsidR="00036EB2" w:rsidRPr="00036EB2" w:rsidRDefault="00036EB2">
      <w:pPr>
        <w:pStyle w:val="ConsPlusNormal"/>
        <w:spacing w:before="220"/>
        <w:ind w:firstLine="540"/>
        <w:jc w:val="both"/>
      </w:pPr>
      <w:r w:rsidRPr="00036EB2">
        <w:lastRenderedPageBreak/>
        <w:t xml:space="preserve">б) в </w:t>
      </w:r>
      <w:hyperlink r:id="rId30" w:history="1">
        <w:r w:rsidRPr="00036EB2">
          <w:t>пункте 4</w:t>
        </w:r>
      </w:hyperlink>
      <w:r w:rsidRPr="00036EB2">
        <w:t xml:space="preserve"> слова "в течение трех дней" заменить словами "в течение трех рабочих дней";</w:t>
      </w:r>
    </w:p>
    <w:p w:rsidR="00036EB2" w:rsidRPr="00036EB2" w:rsidRDefault="00036EB2">
      <w:pPr>
        <w:pStyle w:val="ConsPlusNormal"/>
        <w:spacing w:before="220"/>
        <w:ind w:firstLine="540"/>
        <w:jc w:val="both"/>
      </w:pPr>
      <w:r w:rsidRPr="00036EB2">
        <w:t xml:space="preserve">9) в </w:t>
      </w:r>
      <w:hyperlink r:id="rId31" w:history="1">
        <w:r w:rsidRPr="00036EB2">
          <w:t>статье 26.1</w:t>
        </w:r>
      </w:hyperlink>
      <w:r w:rsidRPr="00036EB2">
        <w:t>:</w:t>
      </w:r>
    </w:p>
    <w:p w:rsidR="00036EB2" w:rsidRPr="00036EB2" w:rsidRDefault="00036EB2">
      <w:pPr>
        <w:pStyle w:val="ConsPlusNormal"/>
        <w:spacing w:before="220"/>
        <w:ind w:firstLine="540"/>
        <w:jc w:val="both"/>
      </w:pPr>
      <w:r w:rsidRPr="00036EB2">
        <w:t xml:space="preserve">а) в </w:t>
      </w:r>
      <w:hyperlink r:id="rId32" w:history="1">
        <w:r w:rsidRPr="00036EB2">
          <w:t>пункте 6</w:t>
        </w:r>
      </w:hyperlink>
      <w:r w:rsidRPr="00036EB2">
        <w:t xml:space="preserve"> слова "в течение 5 дней" заменить словами "в течение пяти рабочих дней";</w:t>
      </w:r>
    </w:p>
    <w:p w:rsidR="00036EB2" w:rsidRPr="00036EB2" w:rsidRDefault="00036EB2">
      <w:pPr>
        <w:pStyle w:val="ConsPlusNormal"/>
        <w:spacing w:before="220"/>
        <w:ind w:firstLine="540"/>
        <w:jc w:val="both"/>
      </w:pPr>
      <w:r w:rsidRPr="00036EB2">
        <w:t xml:space="preserve">б) в </w:t>
      </w:r>
      <w:hyperlink r:id="rId33" w:history="1">
        <w:r w:rsidRPr="00036EB2">
          <w:t>пункте 11</w:t>
        </w:r>
      </w:hyperlink>
      <w:r w:rsidRPr="00036EB2">
        <w:t xml:space="preserve"> слова "в течение пяти дней" заменить словами "в течение пяти рабочих дней";</w:t>
      </w:r>
    </w:p>
    <w:p w:rsidR="00036EB2" w:rsidRPr="00036EB2" w:rsidRDefault="00036EB2">
      <w:pPr>
        <w:pStyle w:val="ConsPlusNormal"/>
        <w:spacing w:before="220"/>
        <w:ind w:firstLine="540"/>
        <w:jc w:val="both"/>
      </w:pPr>
      <w:r w:rsidRPr="00036EB2">
        <w:t xml:space="preserve">в) в </w:t>
      </w:r>
      <w:hyperlink r:id="rId34" w:history="1">
        <w:r w:rsidRPr="00036EB2">
          <w:t>пункте 12</w:t>
        </w:r>
      </w:hyperlink>
      <w:r w:rsidRPr="00036EB2">
        <w:t xml:space="preserve"> слова "в течение пяти дней" заменить словами "в течение пяти рабочих дней";</w:t>
      </w:r>
    </w:p>
    <w:p w:rsidR="00036EB2" w:rsidRPr="00036EB2" w:rsidRDefault="00036EB2">
      <w:pPr>
        <w:pStyle w:val="ConsPlusNormal"/>
        <w:spacing w:before="220"/>
        <w:ind w:firstLine="540"/>
        <w:jc w:val="both"/>
      </w:pPr>
      <w:r w:rsidRPr="00036EB2">
        <w:t xml:space="preserve">10) в </w:t>
      </w:r>
      <w:hyperlink r:id="rId35" w:history="1">
        <w:r w:rsidRPr="00036EB2">
          <w:t>пункте 2 статьи 26.3</w:t>
        </w:r>
      </w:hyperlink>
      <w:r w:rsidRPr="00036EB2">
        <w:t xml:space="preserve"> слова "в течение трех дней" заменить словами "в течение трех рабочих дней";</w:t>
      </w:r>
    </w:p>
    <w:p w:rsidR="00036EB2" w:rsidRPr="00036EB2" w:rsidRDefault="00036EB2">
      <w:pPr>
        <w:pStyle w:val="ConsPlusNormal"/>
        <w:spacing w:before="220"/>
        <w:ind w:firstLine="540"/>
        <w:jc w:val="both"/>
      </w:pPr>
      <w:r w:rsidRPr="00036EB2">
        <w:t xml:space="preserve">11) в </w:t>
      </w:r>
      <w:hyperlink r:id="rId36" w:history="1">
        <w:r w:rsidRPr="00036EB2">
          <w:t>статье 26.4</w:t>
        </w:r>
      </w:hyperlink>
      <w:r w:rsidRPr="00036EB2">
        <w:t>:</w:t>
      </w:r>
    </w:p>
    <w:p w:rsidR="00036EB2" w:rsidRPr="00036EB2" w:rsidRDefault="00036EB2">
      <w:pPr>
        <w:pStyle w:val="ConsPlusNormal"/>
        <w:spacing w:before="220"/>
        <w:ind w:firstLine="540"/>
        <w:jc w:val="both"/>
      </w:pPr>
      <w:r w:rsidRPr="00036EB2">
        <w:t xml:space="preserve">а) в </w:t>
      </w:r>
      <w:hyperlink r:id="rId37" w:history="1">
        <w:r w:rsidRPr="00036EB2">
          <w:t>пункте 7</w:t>
        </w:r>
      </w:hyperlink>
      <w:r w:rsidRPr="00036EB2">
        <w:t xml:space="preserve"> слова "в течение 30 дней" заменить словами "в течение тридцати календарных дней";</w:t>
      </w:r>
    </w:p>
    <w:p w:rsidR="00036EB2" w:rsidRPr="00036EB2" w:rsidRDefault="00036EB2">
      <w:pPr>
        <w:pStyle w:val="ConsPlusNormal"/>
        <w:spacing w:before="220"/>
        <w:ind w:firstLine="540"/>
        <w:jc w:val="both"/>
      </w:pPr>
      <w:r w:rsidRPr="00036EB2">
        <w:t xml:space="preserve">б) в </w:t>
      </w:r>
      <w:hyperlink r:id="rId38" w:history="1">
        <w:r w:rsidRPr="00036EB2">
          <w:t>пункте 13</w:t>
        </w:r>
      </w:hyperlink>
      <w:r w:rsidRPr="00036EB2">
        <w:t xml:space="preserve"> слова "в течение трех дней" заменить словами "в течение трех рабочих дней";</w:t>
      </w:r>
    </w:p>
    <w:p w:rsidR="00036EB2" w:rsidRPr="00036EB2" w:rsidRDefault="00036EB2">
      <w:pPr>
        <w:pStyle w:val="ConsPlusNormal"/>
        <w:spacing w:before="220"/>
        <w:ind w:firstLine="540"/>
        <w:jc w:val="both"/>
      </w:pPr>
      <w:r w:rsidRPr="00036EB2">
        <w:t xml:space="preserve">12) в </w:t>
      </w:r>
      <w:hyperlink r:id="rId39" w:history="1">
        <w:r w:rsidRPr="00036EB2">
          <w:t>пункте 6 статьи 26.5</w:t>
        </w:r>
      </w:hyperlink>
      <w:r w:rsidRPr="00036EB2">
        <w:t xml:space="preserve"> слова "в течение пяти дней" заменить словами "в течение пяти рабочих дней", слова "по истечении шести дней" заменить словами "по истечении шести рабочих дней";</w:t>
      </w:r>
    </w:p>
    <w:p w:rsidR="00036EB2" w:rsidRPr="00036EB2" w:rsidRDefault="00036EB2">
      <w:pPr>
        <w:pStyle w:val="ConsPlusNormal"/>
        <w:spacing w:before="220"/>
        <w:ind w:firstLine="540"/>
        <w:jc w:val="both"/>
      </w:pPr>
      <w:r w:rsidRPr="00036EB2">
        <w:t xml:space="preserve">13) в </w:t>
      </w:r>
      <w:hyperlink r:id="rId40" w:history="1">
        <w:r w:rsidRPr="00036EB2">
          <w:t>статье 26.6</w:t>
        </w:r>
      </w:hyperlink>
      <w:r w:rsidRPr="00036EB2">
        <w:t>:</w:t>
      </w:r>
    </w:p>
    <w:p w:rsidR="00036EB2" w:rsidRPr="00036EB2" w:rsidRDefault="00036EB2">
      <w:pPr>
        <w:pStyle w:val="ConsPlusNormal"/>
        <w:spacing w:before="220"/>
        <w:ind w:firstLine="540"/>
        <w:jc w:val="both"/>
      </w:pPr>
      <w:r w:rsidRPr="00036EB2">
        <w:t xml:space="preserve">а) в </w:t>
      </w:r>
      <w:hyperlink r:id="rId41" w:history="1">
        <w:r w:rsidRPr="00036EB2">
          <w:t>пункте 14</w:t>
        </w:r>
      </w:hyperlink>
      <w:r w:rsidRPr="00036EB2">
        <w:t xml:space="preserve"> слова "шести дней" заменить словами "шести рабочих дней";</w:t>
      </w:r>
    </w:p>
    <w:p w:rsidR="00036EB2" w:rsidRPr="00036EB2" w:rsidRDefault="00036EB2">
      <w:pPr>
        <w:pStyle w:val="ConsPlusNormal"/>
        <w:spacing w:before="220"/>
        <w:ind w:firstLine="540"/>
        <w:jc w:val="both"/>
      </w:pPr>
      <w:r w:rsidRPr="00036EB2">
        <w:t xml:space="preserve">б) в </w:t>
      </w:r>
      <w:hyperlink r:id="rId42" w:history="1">
        <w:r w:rsidRPr="00036EB2">
          <w:t>пункте 18</w:t>
        </w:r>
      </w:hyperlink>
      <w:r w:rsidRPr="00036EB2">
        <w:t xml:space="preserve"> слова "не позднее следующего дня" заменить словами "не позднее следующего операционного дня";</w:t>
      </w:r>
    </w:p>
    <w:p w:rsidR="00036EB2" w:rsidRPr="00036EB2" w:rsidRDefault="00036EB2">
      <w:pPr>
        <w:pStyle w:val="ConsPlusNormal"/>
        <w:spacing w:before="220"/>
        <w:ind w:firstLine="540"/>
        <w:jc w:val="both"/>
      </w:pPr>
      <w:r w:rsidRPr="00036EB2">
        <w:t xml:space="preserve">14) в </w:t>
      </w:r>
      <w:hyperlink r:id="rId43" w:history="1">
        <w:r w:rsidRPr="00036EB2">
          <w:t>статье 26.9</w:t>
        </w:r>
      </w:hyperlink>
      <w:r w:rsidRPr="00036EB2">
        <w:t>:</w:t>
      </w:r>
    </w:p>
    <w:p w:rsidR="00036EB2" w:rsidRPr="00036EB2" w:rsidRDefault="00036EB2">
      <w:pPr>
        <w:pStyle w:val="ConsPlusNormal"/>
        <w:spacing w:before="220"/>
        <w:ind w:firstLine="540"/>
        <w:jc w:val="both"/>
      </w:pPr>
      <w:r w:rsidRPr="00036EB2">
        <w:t xml:space="preserve">а) в </w:t>
      </w:r>
      <w:hyperlink r:id="rId44" w:history="1">
        <w:r w:rsidRPr="00036EB2">
          <w:t>пункте 3</w:t>
        </w:r>
      </w:hyperlink>
      <w:r w:rsidRPr="00036EB2">
        <w:t xml:space="preserve"> слова "в течение 10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б) в </w:t>
      </w:r>
      <w:hyperlink r:id="rId45" w:history="1">
        <w:r w:rsidRPr="00036EB2">
          <w:t>пункте 7</w:t>
        </w:r>
      </w:hyperlink>
      <w:r w:rsidRPr="00036EB2">
        <w:t xml:space="preserve"> слова "по истечении шести дней" заменить словами "по истечении шести рабочих дней";</w:t>
      </w:r>
    </w:p>
    <w:p w:rsidR="00036EB2" w:rsidRPr="00036EB2" w:rsidRDefault="00036EB2">
      <w:pPr>
        <w:pStyle w:val="ConsPlusNormal"/>
        <w:spacing w:before="220"/>
        <w:ind w:firstLine="540"/>
        <w:jc w:val="both"/>
      </w:pPr>
      <w:r w:rsidRPr="00036EB2">
        <w:t xml:space="preserve">15) в </w:t>
      </w:r>
      <w:hyperlink r:id="rId46" w:history="1">
        <w:r w:rsidRPr="00036EB2">
          <w:t>статье 26.12</w:t>
        </w:r>
      </w:hyperlink>
      <w:r w:rsidRPr="00036EB2">
        <w:t>:</w:t>
      </w:r>
    </w:p>
    <w:p w:rsidR="00036EB2" w:rsidRPr="00036EB2" w:rsidRDefault="00036EB2">
      <w:pPr>
        <w:pStyle w:val="ConsPlusNormal"/>
        <w:spacing w:before="220"/>
        <w:ind w:firstLine="540"/>
        <w:jc w:val="both"/>
      </w:pPr>
      <w:r w:rsidRPr="00036EB2">
        <w:t xml:space="preserve">а) в </w:t>
      </w:r>
      <w:hyperlink r:id="rId47" w:history="1">
        <w:r w:rsidRPr="00036EB2">
          <w:t>пункте 3</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б) в </w:t>
      </w:r>
      <w:hyperlink r:id="rId48" w:history="1">
        <w:r w:rsidRPr="00036EB2">
          <w:t>пункте 7</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в) в </w:t>
      </w:r>
      <w:hyperlink r:id="rId49" w:history="1">
        <w:r w:rsidRPr="00036EB2">
          <w:t>пункте 9</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г) в </w:t>
      </w:r>
      <w:hyperlink r:id="rId50" w:history="1">
        <w:r w:rsidRPr="00036EB2">
          <w:t>пункте 10</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д) в </w:t>
      </w:r>
      <w:hyperlink r:id="rId51" w:history="1">
        <w:r w:rsidRPr="00036EB2">
          <w:t>пункте 14</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е) в </w:t>
      </w:r>
      <w:hyperlink r:id="rId52" w:history="1">
        <w:r w:rsidRPr="00036EB2">
          <w:t>пункте 16</w:t>
        </w:r>
      </w:hyperlink>
      <w:r w:rsidRPr="00036EB2">
        <w:t xml:space="preserve"> слова "в течение пяти дней" заменить словами "в течение пяти рабочих дней", слова "по истечении шести дней" заменить словами "по истечении шести рабочих дней";</w:t>
      </w:r>
    </w:p>
    <w:p w:rsidR="00036EB2" w:rsidRPr="00036EB2" w:rsidRDefault="00036EB2">
      <w:pPr>
        <w:pStyle w:val="ConsPlusNormal"/>
        <w:spacing w:before="220"/>
        <w:ind w:firstLine="540"/>
        <w:jc w:val="both"/>
      </w:pPr>
      <w:r w:rsidRPr="00036EB2">
        <w:lastRenderedPageBreak/>
        <w:t xml:space="preserve">ж) в </w:t>
      </w:r>
      <w:hyperlink r:id="rId53" w:history="1">
        <w:r w:rsidRPr="00036EB2">
          <w:t>пункте 19</w:t>
        </w:r>
      </w:hyperlink>
      <w:r w:rsidRPr="00036EB2">
        <w:t xml:space="preserve"> слова "в течение трех дней" заменить словами "в течение трех рабочих дней";</w:t>
      </w:r>
    </w:p>
    <w:p w:rsidR="00036EB2" w:rsidRPr="00036EB2" w:rsidRDefault="00036EB2">
      <w:pPr>
        <w:pStyle w:val="ConsPlusNormal"/>
        <w:spacing w:before="220"/>
        <w:ind w:firstLine="540"/>
        <w:jc w:val="both"/>
      </w:pPr>
      <w:r w:rsidRPr="00036EB2">
        <w:t xml:space="preserve">16) в </w:t>
      </w:r>
      <w:hyperlink r:id="rId54" w:history="1">
        <w:r w:rsidRPr="00036EB2">
          <w:t>статье 26.13</w:t>
        </w:r>
      </w:hyperlink>
      <w:r w:rsidRPr="00036EB2">
        <w:t>:</w:t>
      </w:r>
    </w:p>
    <w:p w:rsidR="00036EB2" w:rsidRPr="00036EB2" w:rsidRDefault="00036EB2">
      <w:pPr>
        <w:pStyle w:val="ConsPlusNormal"/>
        <w:spacing w:before="220"/>
        <w:ind w:firstLine="540"/>
        <w:jc w:val="both"/>
      </w:pPr>
      <w:r w:rsidRPr="00036EB2">
        <w:t xml:space="preserve">а) в </w:t>
      </w:r>
      <w:hyperlink r:id="rId55" w:history="1">
        <w:r w:rsidRPr="00036EB2">
          <w:t>пункте 3</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б) в </w:t>
      </w:r>
      <w:hyperlink r:id="rId56" w:history="1">
        <w:r w:rsidRPr="00036EB2">
          <w:t>пункте 8</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в) в </w:t>
      </w:r>
      <w:hyperlink r:id="rId57" w:history="1">
        <w:r w:rsidRPr="00036EB2">
          <w:t>пункте 11</w:t>
        </w:r>
      </w:hyperlink>
      <w:r w:rsidRPr="00036EB2">
        <w:t xml:space="preserve"> слова "в течение трех дней" заменить словами "в течение трех рабочих дней";</w:t>
      </w:r>
    </w:p>
    <w:p w:rsidR="00036EB2" w:rsidRPr="00036EB2" w:rsidRDefault="00036EB2">
      <w:pPr>
        <w:pStyle w:val="ConsPlusNormal"/>
        <w:spacing w:before="220"/>
        <w:ind w:firstLine="540"/>
        <w:jc w:val="both"/>
      </w:pPr>
      <w:r w:rsidRPr="00036EB2">
        <w:t xml:space="preserve">17) в </w:t>
      </w:r>
      <w:hyperlink r:id="rId58" w:history="1">
        <w:r w:rsidRPr="00036EB2">
          <w:t>пункте 6 статьи 26.14</w:t>
        </w:r>
      </w:hyperlink>
      <w:r w:rsidRPr="00036EB2">
        <w:t xml:space="preserve"> слова "в течение 10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18) в </w:t>
      </w:r>
      <w:hyperlink r:id="rId59" w:history="1">
        <w:r w:rsidRPr="00036EB2">
          <w:t>пункте 3 статьи 26.15</w:t>
        </w:r>
      </w:hyperlink>
      <w:r w:rsidRPr="00036EB2">
        <w:t xml:space="preserve"> слова "в течение пяти дней" заменить словами "в течение пяти рабочих дней";</w:t>
      </w:r>
    </w:p>
    <w:p w:rsidR="00036EB2" w:rsidRPr="00036EB2" w:rsidRDefault="00036EB2">
      <w:pPr>
        <w:pStyle w:val="ConsPlusNormal"/>
        <w:spacing w:before="220"/>
        <w:ind w:firstLine="540"/>
        <w:jc w:val="both"/>
      </w:pPr>
      <w:r w:rsidRPr="00036EB2">
        <w:t xml:space="preserve">19) в </w:t>
      </w:r>
      <w:hyperlink r:id="rId60" w:history="1">
        <w:r w:rsidRPr="00036EB2">
          <w:t>пункте 23 статьи 26.16</w:t>
        </w:r>
      </w:hyperlink>
      <w:r w:rsidRPr="00036EB2">
        <w:t xml:space="preserve"> слова "по истечении шести дней" заменить словами "по истечении шести рабочих дней";</w:t>
      </w:r>
    </w:p>
    <w:p w:rsidR="00036EB2" w:rsidRPr="00036EB2" w:rsidRDefault="00036EB2">
      <w:pPr>
        <w:pStyle w:val="ConsPlusNormal"/>
        <w:spacing w:before="220"/>
        <w:ind w:firstLine="540"/>
        <w:jc w:val="both"/>
      </w:pPr>
      <w:r w:rsidRPr="00036EB2">
        <w:t xml:space="preserve">20) в </w:t>
      </w:r>
      <w:hyperlink r:id="rId61" w:history="1">
        <w:r w:rsidRPr="00036EB2">
          <w:t>статье 26.18</w:t>
        </w:r>
      </w:hyperlink>
      <w:r w:rsidRPr="00036EB2">
        <w:t>:</w:t>
      </w:r>
    </w:p>
    <w:p w:rsidR="00036EB2" w:rsidRPr="00036EB2" w:rsidRDefault="00036EB2">
      <w:pPr>
        <w:pStyle w:val="ConsPlusNormal"/>
        <w:spacing w:before="220"/>
        <w:ind w:firstLine="540"/>
        <w:jc w:val="both"/>
      </w:pPr>
      <w:r w:rsidRPr="00036EB2">
        <w:t xml:space="preserve">а) в </w:t>
      </w:r>
      <w:hyperlink r:id="rId62" w:history="1">
        <w:r w:rsidRPr="00036EB2">
          <w:t>пункте 1</w:t>
        </w:r>
      </w:hyperlink>
      <w:r w:rsidRPr="00036EB2">
        <w:t xml:space="preserve"> слова "по истечении шести дней" заменить словами "по истечении шести рабочих дней";</w:t>
      </w:r>
    </w:p>
    <w:p w:rsidR="00036EB2" w:rsidRPr="00036EB2" w:rsidRDefault="00036EB2">
      <w:pPr>
        <w:pStyle w:val="ConsPlusNormal"/>
        <w:spacing w:before="220"/>
        <w:ind w:firstLine="540"/>
        <w:jc w:val="both"/>
      </w:pPr>
      <w:r w:rsidRPr="00036EB2">
        <w:t xml:space="preserve">б) в </w:t>
      </w:r>
      <w:hyperlink r:id="rId63" w:history="1">
        <w:r w:rsidRPr="00036EB2">
          <w:t>пункте 6</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в) в </w:t>
      </w:r>
      <w:hyperlink r:id="rId64" w:history="1">
        <w:r w:rsidRPr="00036EB2">
          <w:t>пункте 7</w:t>
        </w:r>
      </w:hyperlink>
      <w:r w:rsidRPr="00036EB2">
        <w:t xml:space="preserve"> слова "в течение десяти дней" заменить словами "в течение десяти рабочих дней", слова "в течение дня" заменить словами "в течение одного рабочего дня", слова "в течение двух дней" заменить словами "в течение двух рабочих дней";</w:t>
      </w:r>
    </w:p>
    <w:p w:rsidR="00036EB2" w:rsidRPr="00036EB2" w:rsidRDefault="00036EB2">
      <w:pPr>
        <w:pStyle w:val="ConsPlusNormal"/>
        <w:spacing w:before="220"/>
        <w:ind w:firstLine="540"/>
        <w:jc w:val="both"/>
      </w:pPr>
      <w:r w:rsidRPr="00036EB2">
        <w:t xml:space="preserve">21) в </w:t>
      </w:r>
      <w:hyperlink r:id="rId65" w:history="1">
        <w:r w:rsidRPr="00036EB2">
          <w:t>статье 26.19</w:t>
        </w:r>
      </w:hyperlink>
      <w:r w:rsidRPr="00036EB2">
        <w:t>:</w:t>
      </w:r>
    </w:p>
    <w:p w:rsidR="00036EB2" w:rsidRPr="00036EB2" w:rsidRDefault="00036EB2">
      <w:pPr>
        <w:pStyle w:val="ConsPlusNormal"/>
        <w:spacing w:before="220"/>
        <w:ind w:firstLine="540"/>
        <w:jc w:val="both"/>
      </w:pPr>
      <w:r w:rsidRPr="00036EB2">
        <w:t xml:space="preserve">а) в </w:t>
      </w:r>
      <w:hyperlink r:id="rId66" w:history="1">
        <w:r w:rsidRPr="00036EB2">
          <w:t>пункте 1</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б) в </w:t>
      </w:r>
      <w:hyperlink r:id="rId67" w:history="1">
        <w:r w:rsidRPr="00036EB2">
          <w:t>пункте 4</w:t>
        </w:r>
      </w:hyperlink>
      <w:r w:rsidRPr="00036EB2">
        <w:t xml:space="preserve"> слова "в течение пяти дней" заменить словами "в течение пяти рабочих дней", слова "шестой день" заменить словами "шестой рабочий день";</w:t>
      </w:r>
    </w:p>
    <w:p w:rsidR="00036EB2" w:rsidRPr="00036EB2" w:rsidRDefault="00036EB2">
      <w:pPr>
        <w:pStyle w:val="ConsPlusNormal"/>
        <w:spacing w:before="220"/>
        <w:ind w:firstLine="540"/>
        <w:jc w:val="both"/>
      </w:pPr>
      <w:r w:rsidRPr="00036EB2">
        <w:t xml:space="preserve">в) в </w:t>
      </w:r>
      <w:hyperlink r:id="rId68" w:history="1">
        <w:r w:rsidRPr="00036EB2">
          <w:t>пункте 5</w:t>
        </w:r>
      </w:hyperlink>
      <w:r w:rsidRPr="00036EB2">
        <w:t xml:space="preserve"> слова "в течение 15 дней" заменить словами "в течение пятнадцати рабочих дней";</w:t>
      </w:r>
    </w:p>
    <w:p w:rsidR="00036EB2" w:rsidRPr="00036EB2" w:rsidRDefault="00036EB2">
      <w:pPr>
        <w:pStyle w:val="ConsPlusNormal"/>
        <w:spacing w:before="220"/>
        <w:ind w:firstLine="540"/>
        <w:jc w:val="both"/>
      </w:pPr>
      <w:r w:rsidRPr="00036EB2">
        <w:t xml:space="preserve">22) в </w:t>
      </w:r>
      <w:hyperlink r:id="rId69" w:history="1">
        <w:r w:rsidRPr="00036EB2">
          <w:t>статье 26.20</w:t>
        </w:r>
      </w:hyperlink>
      <w:r w:rsidRPr="00036EB2">
        <w:t>:</w:t>
      </w:r>
    </w:p>
    <w:p w:rsidR="00036EB2" w:rsidRPr="00036EB2" w:rsidRDefault="00036EB2">
      <w:pPr>
        <w:pStyle w:val="ConsPlusNormal"/>
        <w:spacing w:before="220"/>
        <w:ind w:firstLine="540"/>
        <w:jc w:val="both"/>
      </w:pPr>
      <w:r w:rsidRPr="00036EB2">
        <w:t xml:space="preserve">а) в </w:t>
      </w:r>
      <w:hyperlink r:id="rId70" w:history="1">
        <w:r w:rsidRPr="00036EB2">
          <w:t>пункте 1</w:t>
        </w:r>
      </w:hyperlink>
      <w:r w:rsidRPr="00036EB2">
        <w:t xml:space="preserve"> слова "в течение десяти дней" заменить словами "в течение десяти рабочих дней";</w:t>
      </w:r>
    </w:p>
    <w:p w:rsidR="00036EB2" w:rsidRPr="00036EB2" w:rsidRDefault="00036EB2">
      <w:pPr>
        <w:pStyle w:val="ConsPlusNormal"/>
        <w:spacing w:before="220"/>
        <w:ind w:firstLine="540"/>
        <w:jc w:val="both"/>
      </w:pPr>
      <w:r w:rsidRPr="00036EB2">
        <w:t xml:space="preserve">б) в </w:t>
      </w:r>
      <w:hyperlink r:id="rId71" w:history="1">
        <w:r w:rsidRPr="00036EB2">
          <w:t>пункте 12</w:t>
        </w:r>
      </w:hyperlink>
      <w:r w:rsidRPr="00036EB2">
        <w:t xml:space="preserve"> слова "по истечении десяти дней" заменить словами "по истечении десяти рабочих дней";</w:t>
      </w:r>
    </w:p>
    <w:p w:rsidR="00036EB2" w:rsidRPr="00036EB2" w:rsidRDefault="00036EB2">
      <w:pPr>
        <w:pStyle w:val="ConsPlusNormal"/>
        <w:spacing w:before="220"/>
        <w:ind w:firstLine="540"/>
        <w:jc w:val="both"/>
      </w:pPr>
      <w:r w:rsidRPr="00036EB2">
        <w:t xml:space="preserve">в) в </w:t>
      </w:r>
      <w:hyperlink r:id="rId72" w:history="1">
        <w:r w:rsidRPr="00036EB2">
          <w:t>пункте 13</w:t>
        </w:r>
      </w:hyperlink>
      <w:r w:rsidRPr="00036EB2">
        <w:t xml:space="preserve"> слова "в течение пяти дней" заменить словами "в течение пяти рабочих дней", слова "по истечении шести дней" заменить словами "по истечении шести рабочих дней";</w:t>
      </w:r>
    </w:p>
    <w:p w:rsidR="00036EB2" w:rsidRPr="00036EB2" w:rsidRDefault="00036EB2">
      <w:pPr>
        <w:pStyle w:val="ConsPlusNormal"/>
        <w:spacing w:before="220"/>
        <w:ind w:firstLine="540"/>
        <w:jc w:val="both"/>
      </w:pPr>
      <w:r w:rsidRPr="00036EB2">
        <w:t xml:space="preserve">г) в </w:t>
      </w:r>
      <w:hyperlink r:id="rId73" w:history="1">
        <w:r w:rsidRPr="00036EB2">
          <w:t>пункте 16</w:t>
        </w:r>
      </w:hyperlink>
      <w:r w:rsidRPr="00036EB2">
        <w:t xml:space="preserve"> слова "шести дней" заменить словами "шести рабочих дней";</w:t>
      </w:r>
    </w:p>
    <w:p w:rsidR="00036EB2" w:rsidRPr="00036EB2" w:rsidRDefault="00036EB2">
      <w:pPr>
        <w:pStyle w:val="ConsPlusNormal"/>
        <w:spacing w:before="220"/>
        <w:ind w:firstLine="540"/>
        <w:jc w:val="both"/>
      </w:pPr>
      <w:r w:rsidRPr="00036EB2">
        <w:t xml:space="preserve">23) в </w:t>
      </w:r>
      <w:hyperlink r:id="rId74" w:history="1">
        <w:r w:rsidRPr="00036EB2">
          <w:t>статье 26.21</w:t>
        </w:r>
      </w:hyperlink>
      <w:r w:rsidRPr="00036EB2">
        <w:t>:</w:t>
      </w:r>
    </w:p>
    <w:p w:rsidR="00036EB2" w:rsidRPr="00036EB2" w:rsidRDefault="00036EB2">
      <w:pPr>
        <w:pStyle w:val="ConsPlusNormal"/>
        <w:spacing w:before="220"/>
        <w:ind w:firstLine="540"/>
        <w:jc w:val="both"/>
      </w:pPr>
      <w:r w:rsidRPr="00036EB2">
        <w:lastRenderedPageBreak/>
        <w:t xml:space="preserve">а) в </w:t>
      </w:r>
      <w:hyperlink r:id="rId75" w:history="1">
        <w:r w:rsidRPr="00036EB2">
          <w:t>пункте 12</w:t>
        </w:r>
      </w:hyperlink>
      <w:r w:rsidRPr="00036EB2">
        <w:t xml:space="preserve"> слова "не более чем на 15 дней" заменить словами "не более чем на пятнадцать рабочих дней";</w:t>
      </w:r>
    </w:p>
    <w:p w:rsidR="00036EB2" w:rsidRPr="00036EB2" w:rsidRDefault="00036EB2">
      <w:pPr>
        <w:pStyle w:val="ConsPlusNormal"/>
        <w:spacing w:before="220"/>
        <w:ind w:firstLine="540"/>
        <w:jc w:val="both"/>
      </w:pPr>
      <w:r w:rsidRPr="00036EB2">
        <w:t xml:space="preserve">б) в </w:t>
      </w:r>
      <w:hyperlink r:id="rId76" w:history="1">
        <w:r w:rsidRPr="00036EB2">
          <w:t>пункте 13</w:t>
        </w:r>
      </w:hyperlink>
      <w:r w:rsidRPr="00036EB2">
        <w:t xml:space="preserve"> слова "в течение трех дней" заменить словами "в течение трех рабочих дней";</w:t>
      </w:r>
    </w:p>
    <w:p w:rsidR="00036EB2" w:rsidRPr="00036EB2" w:rsidRDefault="00036EB2">
      <w:pPr>
        <w:pStyle w:val="ConsPlusNormal"/>
        <w:spacing w:before="220"/>
        <w:ind w:firstLine="540"/>
        <w:jc w:val="both"/>
      </w:pPr>
      <w:r w:rsidRPr="00036EB2">
        <w:t xml:space="preserve">24) в </w:t>
      </w:r>
      <w:hyperlink r:id="rId77" w:history="1">
        <w:r w:rsidRPr="00036EB2">
          <w:t>наименовании</w:t>
        </w:r>
      </w:hyperlink>
      <w:r w:rsidRPr="00036EB2">
        <w:t xml:space="preserve"> статьи 26.34 слово "страховщика" заменить словом "страхователя".</w:t>
      </w:r>
    </w:p>
    <w:p w:rsidR="00036EB2" w:rsidRPr="00036EB2" w:rsidRDefault="00036EB2">
      <w:pPr>
        <w:pStyle w:val="ConsPlusNormal"/>
        <w:ind w:firstLine="540"/>
        <w:jc w:val="both"/>
      </w:pPr>
    </w:p>
    <w:p w:rsidR="00036EB2" w:rsidRPr="00036EB2" w:rsidRDefault="00036EB2">
      <w:pPr>
        <w:pStyle w:val="ConsPlusTitle"/>
        <w:ind w:firstLine="540"/>
        <w:jc w:val="both"/>
        <w:outlineLvl w:val="0"/>
      </w:pPr>
      <w:r w:rsidRPr="00036EB2">
        <w:t>Статья 2</w:t>
      </w:r>
    </w:p>
    <w:p w:rsidR="00036EB2" w:rsidRPr="00036EB2" w:rsidRDefault="00036EB2">
      <w:pPr>
        <w:pStyle w:val="ConsPlusNormal"/>
        <w:ind w:firstLine="540"/>
        <w:jc w:val="both"/>
      </w:pPr>
    </w:p>
    <w:p w:rsidR="00036EB2" w:rsidRPr="00036EB2" w:rsidRDefault="00036EB2">
      <w:pPr>
        <w:pStyle w:val="ConsPlusNormal"/>
        <w:ind w:firstLine="540"/>
        <w:jc w:val="both"/>
      </w:pPr>
      <w:proofErr w:type="gramStart"/>
      <w:r w:rsidRPr="00036EB2">
        <w:t xml:space="preserve">Внести в </w:t>
      </w:r>
      <w:hyperlink r:id="rId78" w:history="1">
        <w:r w:rsidRPr="00036EB2">
          <w:t>статью 2.3</w:t>
        </w:r>
      </w:hyperlink>
      <w:r w:rsidRPr="00036EB2">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2014, N 14, ст. 1551; N 30, ст. 4217; 2016, N 1, ст. 14;</w:t>
      </w:r>
      <w:proofErr w:type="gramEnd"/>
      <w:r w:rsidRPr="00036EB2">
        <w:t xml:space="preserve"> </w:t>
      </w:r>
      <w:proofErr w:type="gramStart"/>
      <w:r w:rsidRPr="00036EB2">
        <w:t>N 27, ст. 4183) следующие изменения:</w:t>
      </w:r>
      <w:proofErr w:type="gramEnd"/>
    </w:p>
    <w:p w:rsidR="00036EB2" w:rsidRPr="00036EB2" w:rsidRDefault="00036EB2">
      <w:pPr>
        <w:pStyle w:val="ConsPlusNormal"/>
        <w:spacing w:before="220"/>
        <w:ind w:firstLine="540"/>
        <w:jc w:val="both"/>
      </w:pPr>
      <w:r w:rsidRPr="00036EB2">
        <w:t xml:space="preserve">1) </w:t>
      </w:r>
      <w:hyperlink r:id="rId79" w:history="1">
        <w:r w:rsidRPr="00036EB2">
          <w:t>пункт 1 части 1</w:t>
        </w:r>
      </w:hyperlink>
      <w:r w:rsidRPr="00036EB2">
        <w:t xml:space="preserve"> изложить в следующей редакции:</w:t>
      </w:r>
    </w:p>
    <w:p w:rsidR="00036EB2" w:rsidRPr="00036EB2" w:rsidRDefault="00036EB2">
      <w:pPr>
        <w:pStyle w:val="ConsPlusNormal"/>
        <w:spacing w:before="220"/>
        <w:ind w:firstLine="540"/>
        <w:jc w:val="both"/>
      </w:pPr>
      <w:proofErr w:type="gramStart"/>
      <w:r w:rsidRPr="00036EB2">
        <w:t xml:space="preserve">"1) страхователей - юридических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0" w:history="1">
        <w:r w:rsidRPr="00036EB2">
          <w:t>законом</w:t>
        </w:r>
      </w:hyperlink>
      <w:r w:rsidRPr="00036EB2">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представленных страховщику федеральным органом исполнительной власти, осуществляющим государственную</w:t>
      </w:r>
      <w:proofErr w:type="gramEnd"/>
      <w:r w:rsidRPr="00036EB2">
        <w:t xml:space="preserve">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roofErr w:type="gramStart"/>
      <w:r w:rsidRPr="00036EB2">
        <w:t>;"</w:t>
      </w:r>
      <w:proofErr w:type="gramEnd"/>
      <w:r w:rsidRPr="00036EB2">
        <w:t>;</w:t>
      </w:r>
    </w:p>
    <w:p w:rsidR="00036EB2" w:rsidRPr="00036EB2" w:rsidRDefault="00036EB2">
      <w:pPr>
        <w:pStyle w:val="ConsPlusNormal"/>
        <w:spacing w:before="220"/>
        <w:ind w:firstLine="540"/>
        <w:jc w:val="both"/>
      </w:pPr>
      <w:r w:rsidRPr="00036EB2">
        <w:t xml:space="preserve">2) </w:t>
      </w:r>
      <w:hyperlink r:id="rId81" w:history="1">
        <w:r w:rsidRPr="00036EB2">
          <w:t>часть 1.1</w:t>
        </w:r>
      </w:hyperlink>
      <w:r w:rsidRPr="00036EB2">
        <w:t xml:space="preserve"> после слов "настоящей статьи</w:t>
      </w:r>
      <w:proofErr w:type="gramStart"/>
      <w:r w:rsidRPr="00036EB2">
        <w:t>,"</w:t>
      </w:r>
      <w:proofErr w:type="gramEnd"/>
      <w:r w:rsidRPr="00036EB2">
        <w:t xml:space="preserve"> дополнить словами "форма которого устанавливается страховщиком,";</w:t>
      </w:r>
    </w:p>
    <w:p w:rsidR="00036EB2" w:rsidRPr="00036EB2" w:rsidRDefault="00036EB2">
      <w:pPr>
        <w:pStyle w:val="ConsPlusNormal"/>
        <w:spacing w:before="220"/>
        <w:ind w:firstLine="540"/>
        <w:jc w:val="both"/>
      </w:pPr>
      <w:r w:rsidRPr="00036EB2">
        <w:t xml:space="preserve">3) </w:t>
      </w:r>
      <w:hyperlink r:id="rId82" w:history="1">
        <w:r w:rsidRPr="00036EB2">
          <w:t>дополнить</w:t>
        </w:r>
      </w:hyperlink>
      <w:r w:rsidRPr="00036EB2">
        <w:t xml:space="preserve"> частью 4 следующего содержания:</w:t>
      </w:r>
    </w:p>
    <w:p w:rsidR="00036EB2" w:rsidRPr="00036EB2" w:rsidRDefault="00036EB2">
      <w:pPr>
        <w:pStyle w:val="ConsPlusNormal"/>
        <w:spacing w:before="220"/>
        <w:ind w:firstLine="540"/>
        <w:jc w:val="both"/>
      </w:pPr>
      <w:r w:rsidRPr="00036EB2">
        <w:t>"4. Порядок регистрации и снятия с регистрационного учета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Start"/>
      <w:r w:rsidRPr="00036EB2">
        <w:t>.".</w:t>
      </w:r>
      <w:proofErr w:type="gramEnd"/>
    </w:p>
    <w:p w:rsidR="00036EB2" w:rsidRPr="00036EB2" w:rsidRDefault="00036EB2">
      <w:pPr>
        <w:pStyle w:val="ConsPlusNormal"/>
        <w:ind w:firstLine="540"/>
        <w:jc w:val="both"/>
      </w:pPr>
    </w:p>
    <w:p w:rsidR="00036EB2" w:rsidRPr="00036EB2" w:rsidRDefault="00036EB2">
      <w:pPr>
        <w:pStyle w:val="ConsPlusTitle"/>
        <w:ind w:firstLine="540"/>
        <w:jc w:val="both"/>
        <w:outlineLvl w:val="0"/>
      </w:pPr>
      <w:r w:rsidRPr="00036EB2">
        <w:t>Статья 3</w:t>
      </w:r>
    </w:p>
    <w:p w:rsidR="00036EB2" w:rsidRPr="00036EB2" w:rsidRDefault="00036EB2">
      <w:pPr>
        <w:pStyle w:val="ConsPlusNormal"/>
        <w:ind w:firstLine="540"/>
        <w:jc w:val="both"/>
      </w:pPr>
    </w:p>
    <w:p w:rsidR="00036EB2" w:rsidRPr="00036EB2" w:rsidRDefault="00036EB2">
      <w:pPr>
        <w:pStyle w:val="ConsPlusNormal"/>
        <w:ind w:firstLine="540"/>
        <w:jc w:val="both"/>
      </w:pPr>
      <w:r w:rsidRPr="00036EB2">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38" w:history="1">
        <w:r w:rsidRPr="00036EB2">
          <w:t>пункта 3 статьи 1</w:t>
        </w:r>
      </w:hyperlink>
      <w:r w:rsidRPr="00036EB2">
        <w:t xml:space="preserve"> настоящего Федерального закона.</w:t>
      </w:r>
    </w:p>
    <w:p w:rsidR="00036EB2" w:rsidRPr="00036EB2" w:rsidRDefault="00036EB2">
      <w:pPr>
        <w:pStyle w:val="ConsPlusNormal"/>
        <w:spacing w:before="220"/>
        <w:ind w:firstLine="540"/>
        <w:jc w:val="both"/>
      </w:pPr>
      <w:bookmarkStart w:id="1" w:name="P132"/>
      <w:bookmarkEnd w:id="1"/>
      <w:r w:rsidRPr="00036EB2">
        <w:t xml:space="preserve">2. </w:t>
      </w:r>
      <w:hyperlink w:anchor="P38" w:history="1">
        <w:r w:rsidRPr="00036EB2">
          <w:t>Пункт 3 статьи 1</w:t>
        </w:r>
      </w:hyperlink>
      <w:r w:rsidRPr="00036EB2">
        <w:t xml:space="preserve"> настоящего Федерального закона вступает в силу с 1 апреля 2020 года.</w:t>
      </w:r>
    </w:p>
    <w:p w:rsidR="00036EB2" w:rsidRPr="00036EB2" w:rsidRDefault="00036EB2">
      <w:pPr>
        <w:pStyle w:val="ConsPlusNormal"/>
        <w:ind w:firstLine="540"/>
        <w:jc w:val="both"/>
      </w:pPr>
    </w:p>
    <w:p w:rsidR="00036EB2" w:rsidRPr="00036EB2" w:rsidRDefault="00036EB2">
      <w:pPr>
        <w:pStyle w:val="ConsPlusNormal"/>
        <w:jc w:val="right"/>
      </w:pPr>
      <w:r w:rsidRPr="00036EB2">
        <w:t>Президент</w:t>
      </w:r>
    </w:p>
    <w:p w:rsidR="00036EB2" w:rsidRPr="00036EB2" w:rsidRDefault="00036EB2">
      <w:pPr>
        <w:pStyle w:val="ConsPlusNormal"/>
        <w:jc w:val="right"/>
      </w:pPr>
      <w:r w:rsidRPr="00036EB2">
        <w:t>Российской Федерации</w:t>
      </w:r>
    </w:p>
    <w:p w:rsidR="00036EB2" w:rsidRPr="00036EB2" w:rsidRDefault="00036EB2">
      <w:pPr>
        <w:pStyle w:val="ConsPlusNormal"/>
        <w:jc w:val="right"/>
      </w:pPr>
      <w:r w:rsidRPr="00036EB2">
        <w:t>В.ПУТИН</w:t>
      </w:r>
    </w:p>
    <w:p w:rsidR="00036EB2" w:rsidRPr="00036EB2" w:rsidRDefault="00036EB2">
      <w:pPr>
        <w:pStyle w:val="ConsPlusNormal"/>
      </w:pPr>
      <w:r w:rsidRPr="00036EB2">
        <w:t>Москва, Кремль</w:t>
      </w:r>
    </w:p>
    <w:p w:rsidR="00036EB2" w:rsidRPr="00036EB2" w:rsidRDefault="00036EB2">
      <w:pPr>
        <w:pStyle w:val="ConsPlusNormal"/>
        <w:spacing w:before="220"/>
      </w:pPr>
      <w:r w:rsidRPr="00036EB2">
        <w:t>27 декабря 2019 года</w:t>
      </w:r>
      <w:bookmarkStart w:id="2" w:name="_GoBack"/>
      <w:bookmarkEnd w:id="2"/>
    </w:p>
    <w:p w:rsidR="00036EB2" w:rsidRPr="00036EB2" w:rsidRDefault="00036EB2">
      <w:pPr>
        <w:pStyle w:val="ConsPlusNormal"/>
        <w:spacing w:before="220"/>
      </w:pPr>
      <w:r w:rsidRPr="00036EB2">
        <w:t>N 486-ФЗ</w:t>
      </w:r>
    </w:p>
    <w:p w:rsidR="00036EB2" w:rsidRPr="00036EB2" w:rsidRDefault="00036EB2">
      <w:pPr>
        <w:pStyle w:val="ConsPlusNormal"/>
        <w:jc w:val="both"/>
      </w:pPr>
    </w:p>
    <w:p w:rsidR="00036EB2" w:rsidRPr="00036EB2" w:rsidRDefault="00036EB2">
      <w:pPr>
        <w:pStyle w:val="ConsPlusNormal"/>
        <w:jc w:val="both"/>
      </w:pPr>
    </w:p>
    <w:p w:rsidR="00036EB2" w:rsidRPr="00036EB2" w:rsidRDefault="00036EB2">
      <w:pPr>
        <w:pStyle w:val="ConsPlusNormal"/>
        <w:pBdr>
          <w:top w:val="single" w:sz="6" w:space="0" w:color="auto"/>
        </w:pBdr>
        <w:spacing w:before="100" w:after="100"/>
        <w:jc w:val="both"/>
        <w:rPr>
          <w:sz w:val="2"/>
          <w:szCs w:val="2"/>
        </w:rPr>
      </w:pPr>
    </w:p>
    <w:p w:rsidR="000A49F9" w:rsidRPr="00036EB2" w:rsidRDefault="000A49F9"/>
    <w:sectPr w:rsidR="000A49F9" w:rsidRPr="00036EB2" w:rsidSect="00054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B2"/>
    <w:rsid w:val="00036EB2"/>
    <w:rsid w:val="000A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E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E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2289DA5F108D21E3D81C84E03BF6D2ECADA19D75F7DEB5CB4A7651B68CE4DA4A54E7E12045A7518491CF4C774AC4B6D9222BC5AEQExCG" TargetMode="External"/><Relationship Id="rId18" Type="http://schemas.openxmlformats.org/officeDocument/2006/relationships/hyperlink" Target="consultantplus://offline/ref=342289DA5F108D21E3D81C84E03BF6D2ECADA19D75F7DEB5CB4A7651B68CE4DA4A54E7E12547AD02D5DECE10321CD7B7DF2229C0B2EE2755Q5xFG" TargetMode="External"/><Relationship Id="rId26" Type="http://schemas.openxmlformats.org/officeDocument/2006/relationships/hyperlink" Target="consultantplus://offline/ref=342289DA5F108D21E3D81C84E03BF6D2ECADA19D75F7DEB5CB4A7651B68CE4DA4A54E7E12547A805D5DECE10321CD7B7DF2229C0B2EE2755Q5xFG" TargetMode="External"/><Relationship Id="rId39" Type="http://schemas.openxmlformats.org/officeDocument/2006/relationships/hyperlink" Target="consultantplus://offline/ref=342289DA5F108D21E3D81C84E03BF6D2ECADA19D75F7DEB5CB4A7651B68CE4DA4A54E7E32D40A7518491CF4C774AC4B6D9222BC5AEQExCG" TargetMode="External"/><Relationship Id="rId21" Type="http://schemas.openxmlformats.org/officeDocument/2006/relationships/hyperlink" Target="consultantplus://offline/ref=342289DA5F108D21E3D81C84E03BF6D2ECADA19D75F7DEB5CB4A7651B68CE4DA4A54E7E12547AD0DD1DECE10321CD7B7DF2229C0B2EE2755Q5xFG" TargetMode="External"/><Relationship Id="rId34" Type="http://schemas.openxmlformats.org/officeDocument/2006/relationships/hyperlink" Target="consultantplus://offline/ref=342289DA5F108D21E3D81C84E03BF6D2ECADA19D75F7DEB5CB4A7651B68CE4DA4A54E7E32146A7518491CF4C774AC4B6D9222BC5AEQExCG" TargetMode="External"/><Relationship Id="rId42" Type="http://schemas.openxmlformats.org/officeDocument/2006/relationships/hyperlink" Target="consultantplus://offline/ref=342289DA5F108D21E3D81C84E03BF6D2ECADA19D75F7DEB5CB4A7651B68CE4DA4A54E7E4254EA7518491CF4C774AC4B6D9222BC5AEQExCG" TargetMode="External"/><Relationship Id="rId47" Type="http://schemas.openxmlformats.org/officeDocument/2006/relationships/hyperlink" Target="consultantplus://offline/ref=342289DA5F108D21E3D81C84E03BF6D2ECADA19D75F7DEB5CB4A7651B68CE4DA4A54E7E42D46A7518491CF4C774AC4B6D9222BC5AEQExCG" TargetMode="External"/><Relationship Id="rId50" Type="http://schemas.openxmlformats.org/officeDocument/2006/relationships/hyperlink" Target="consultantplus://offline/ref=342289DA5F108D21E3D81C84E03BF6D2ECADA19D75F7DEB5CB4A7651B68CE4DA4A54E7E42D4FA7518491CF4C774AC4B6D9222BC5AEQExCG" TargetMode="External"/><Relationship Id="rId55" Type="http://schemas.openxmlformats.org/officeDocument/2006/relationships/hyperlink" Target="consultantplus://offline/ref=342289DA5F108D21E3D81C84E03BF6D2ECADA19D75F7DEB5CB4A7651B68CE4DA4A54E7E52543A7518491CF4C774AC4B6D9222BC5AEQExCG" TargetMode="External"/><Relationship Id="rId63" Type="http://schemas.openxmlformats.org/officeDocument/2006/relationships/hyperlink" Target="consultantplus://offline/ref=342289DA5F108D21E3D81C84E03BF6D2ECADA19D75F7DEB5CB4A7651B68CE4DA4A54E7E52D43A7518491CF4C774AC4B6D9222BC5AEQExCG" TargetMode="External"/><Relationship Id="rId68" Type="http://schemas.openxmlformats.org/officeDocument/2006/relationships/hyperlink" Target="consultantplus://offline/ref=342289DA5F108D21E3D81C84E03BF6D2ECADA19D75F7DEB5CB4A7651B68CE4DA4A54E7E52C45A7518491CF4C774AC4B6D9222BC5AEQExCG" TargetMode="External"/><Relationship Id="rId76" Type="http://schemas.openxmlformats.org/officeDocument/2006/relationships/hyperlink" Target="consultantplus://offline/ref=342289DA5F108D21E3D81C84E03BF6D2ECADA19D75F7DEB5CB4A7651B68CE4DA4A54E7E62646A7518491CF4C774AC4B6D9222BC5AEQExCG" TargetMode="External"/><Relationship Id="rId84" Type="http://schemas.openxmlformats.org/officeDocument/2006/relationships/theme" Target="theme/theme1.xml"/><Relationship Id="rId7" Type="http://schemas.openxmlformats.org/officeDocument/2006/relationships/hyperlink" Target="consultantplus://offline/ref=342289DA5F108D21E3D81C84E03BF6D2ECADA19D75F7DEB5CB4A7651B68CE4DA4A54E7E22643A7518491CF4C774AC4B6D9222BC5AEQExCG" TargetMode="External"/><Relationship Id="rId71" Type="http://schemas.openxmlformats.org/officeDocument/2006/relationships/hyperlink" Target="consultantplus://offline/ref=342289DA5F108D21E3D81C84E03BF6D2ECADA19D75F7DEB5CB4A7651B68CE4DA4A54E7E62446A7518491CF4C774AC4B6D9222BC5AEQExCG" TargetMode="External"/><Relationship Id="rId2" Type="http://schemas.microsoft.com/office/2007/relationships/stylesWithEffects" Target="stylesWithEffects.xml"/><Relationship Id="rId16" Type="http://schemas.openxmlformats.org/officeDocument/2006/relationships/hyperlink" Target="consultantplus://offline/ref=342289DA5F108D21E3D81C84E03BF6D2ECAAAA9F74F7DEB5CB4A7651B68CE4DA4A54E7E12547AC02D0DECE10321CD7B7DF2229C0B2EE2755Q5xFG" TargetMode="External"/><Relationship Id="rId29" Type="http://schemas.openxmlformats.org/officeDocument/2006/relationships/hyperlink" Target="consultantplus://offline/ref=342289DA5F108D21E3D81C84E03BF6D2ECADA19D75F7DEB5CB4A7651B68CE4DA4A54E7E22C44A7518491CF4C774AC4B6D9222BC5AEQExCG" TargetMode="External"/><Relationship Id="rId11" Type="http://schemas.openxmlformats.org/officeDocument/2006/relationships/hyperlink" Target="consultantplus://offline/ref=342289DA5F108D21E3D81C84E03BF6D2ECADA19D75F7DEB5CB4A7651B68CE4DA4A54E7E12647A7518491CF4C774AC4B6D9222BC5AEQExCG" TargetMode="External"/><Relationship Id="rId24" Type="http://schemas.openxmlformats.org/officeDocument/2006/relationships/hyperlink" Target="consultantplus://offline/ref=342289DA5F108D21E3D81C84E03BF6D2ECADA19D75F7DEB5CB4A7651B68CE4DA4A54E7E22045A7518491CF4C774AC4B6D9222BC5AEQExCG" TargetMode="External"/><Relationship Id="rId32" Type="http://schemas.openxmlformats.org/officeDocument/2006/relationships/hyperlink" Target="consultantplus://offline/ref=342289DA5F108D21E3D81C84E03BF6D2ECADA19D75F7DEB5CB4A7651B68CE4DA4A54E7E32647A7518491CF4C774AC4B6D9222BC5AEQExCG" TargetMode="External"/><Relationship Id="rId37" Type="http://schemas.openxmlformats.org/officeDocument/2006/relationships/hyperlink" Target="consultantplus://offline/ref=342289DA5F108D21E3D81C84E03BF6D2ECADA19D75F7DEB5CB4A7651B68CE4DA4A54E7E32243A7518491CF4C774AC4B6D9222BC5AEQExCG" TargetMode="External"/><Relationship Id="rId40" Type="http://schemas.openxmlformats.org/officeDocument/2006/relationships/hyperlink" Target="consultantplus://offline/ref=342289DA5F108D21E3D81C84E03BF6D2ECADA19D75F7DEB5CB4A7651B68CE4DA4A54E7E32D4EA7518491CF4C774AC4B6D9222BC5AEQExCG" TargetMode="External"/><Relationship Id="rId45" Type="http://schemas.openxmlformats.org/officeDocument/2006/relationships/hyperlink" Target="consultantplus://offline/ref=342289DA5F108D21E3D81C84E03BF6D2ECADA19D75F7DEB5CB4A7651B68CE4DA4A54E7E42346A7518491CF4C774AC4B6D9222BC5AEQExCG" TargetMode="External"/><Relationship Id="rId53" Type="http://schemas.openxmlformats.org/officeDocument/2006/relationships/hyperlink" Target="consultantplus://offline/ref=342289DA5F108D21E3D81C84E03BF6D2ECADA19D75F7DEB5CB4A7651B68CE4DA4A54E7E42C40A7518491CF4C774AC4B6D9222BC5AEQExCG" TargetMode="External"/><Relationship Id="rId58" Type="http://schemas.openxmlformats.org/officeDocument/2006/relationships/hyperlink" Target="consultantplus://offline/ref=342289DA5F108D21E3D81C84E03BF6D2ECADA19D75F7DEB5CB4A7651B68CE4DA4A54E7E72444A7518491CF4C774AC4B6D9222BC5AEQExCG" TargetMode="External"/><Relationship Id="rId66" Type="http://schemas.openxmlformats.org/officeDocument/2006/relationships/hyperlink" Target="consultantplus://offline/ref=342289DA5F108D21E3D81C84E03BF6D2ECADA19D75F7DEB5CB4A7651B68CE4DA4A54E7E52D4FA7518491CF4C774AC4B6D9222BC5AEQExCG" TargetMode="External"/><Relationship Id="rId74" Type="http://schemas.openxmlformats.org/officeDocument/2006/relationships/hyperlink" Target="consultantplus://offline/ref=342289DA5F108D21E3D81C84E03BF6D2ECADA19D75F7DEB5CB4A7651B68CE4DA4A54E7E62443A7518491CF4C774AC4B6D9222BC5AEQExCG" TargetMode="External"/><Relationship Id="rId79" Type="http://schemas.openxmlformats.org/officeDocument/2006/relationships/hyperlink" Target="consultantplus://offline/ref=342289DA5F108D21E3D81C84E03BF6D2ECADAC9A70F0DEB5CB4A7651B68CE4DA4A54E7E22240A7518491CF4C774AC4B6D9222BC5AEQEx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42289DA5F108D21E3D81C84E03BF6D2ECADA19D75F7DEB5CB4A7651B68CE4DA4A54E7E5224FA7518491CF4C774AC4B6D9222BC5AEQExCG" TargetMode="External"/><Relationship Id="rId82" Type="http://schemas.openxmlformats.org/officeDocument/2006/relationships/hyperlink" Target="consultantplus://offline/ref=342289DA5F108D21E3D81C84E03BF6D2ECADAC9A70F0DEB5CB4A7651B68CE4DA4A54E7E5224CF854918097407557DAB3C23E29C7QAxCG" TargetMode="External"/><Relationship Id="rId10" Type="http://schemas.openxmlformats.org/officeDocument/2006/relationships/hyperlink" Target="consultantplus://offline/ref=342289DA5F108D21E3D81C84E03BF6D2ECADA19D75F7DEB5CB4A7651B68CE4DA4A54E7E1274EA7518491CF4C774AC4B6D9222BC5AEQExCG" TargetMode="External"/><Relationship Id="rId19" Type="http://schemas.openxmlformats.org/officeDocument/2006/relationships/hyperlink" Target="consultantplus://offline/ref=342289DA5F108D21E3D81C84E03BF6D2ECADA19D75F7DEB5CB4A7651B68CE4DA4A54E7E12547AD0DD4DECE10321CD7B7DF2229C0B2EE2755Q5xFG" TargetMode="External"/><Relationship Id="rId31" Type="http://schemas.openxmlformats.org/officeDocument/2006/relationships/hyperlink" Target="consultantplus://offline/ref=342289DA5F108D21E3D81C84E03BF6D2ECADA19D75F7DEB5CB4A7651B68CE4DA4A54E7E32445A7518491CF4C774AC4B6D9222BC5AEQExCG" TargetMode="External"/><Relationship Id="rId44" Type="http://schemas.openxmlformats.org/officeDocument/2006/relationships/hyperlink" Target="consultantplus://offline/ref=342289DA5F108D21E3D81C84E03BF6D2ECADA19D75F7DEB5CB4A7651B68CE4DA4A54E7E42040A7518491CF4C774AC4B6D9222BC5AEQExCG" TargetMode="External"/><Relationship Id="rId52" Type="http://schemas.openxmlformats.org/officeDocument/2006/relationships/hyperlink" Target="consultantplus://offline/ref=342289DA5F108D21E3D81C84E03BF6D2ECADA19D75F7DEB5CB4A7651B68CE4DA4A54E7E42C43A7518491CF4C774AC4B6D9222BC5AEQExCG" TargetMode="External"/><Relationship Id="rId60" Type="http://schemas.openxmlformats.org/officeDocument/2006/relationships/hyperlink" Target="consultantplus://offline/ref=342289DA5F108D21E3D81C84E03BF6D2ECADA19D75F7DEB5CB4A7651B68CE4DA4A54E7E52340A7518491CF4C774AC4B6D9222BC5AEQExCG" TargetMode="External"/><Relationship Id="rId65" Type="http://schemas.openxmlformats.org/officeDocument/2006/relationships/hyperlink" Target="consultantplus://offline/ref=342289DA5F108D21E3D81C84E03BF6D2ECADA19D75F7DEB5CB4A7651B68CE4DA4A54E7E52D40A7518491CF4C774AC4B6D9222BC5AEQExCG" TargetMode="External"/><Relationship Id="rId73" Type="http://schemas.openxmlformats.org/officeDocument/2006/relationships/hyperlink" Target="consultantplus://offline/ref=342289DA5F108D21E3D81C84E03BF6D2ECADA19D75F7DEB5CB4A7651B68CE4DA4A54E7E72441A7518491CF4C774AC4B6D9222BC5AEQExCG" TargetMode="External"/><Relationship Id="rId78" Type="http://schemas.openxmlformats.org/officeDocument/2006/relationships/hyperlink" Target="consultantplus://offline/ref=342289DA5F108D21E3D81C84E03BF6D2ECADAC9A70F0DEB5CB4A7651B68CE4DA4A54E7E5224CF854918097407557DAB3C23E29C7QAxCG" TargetMode="External"/><Relationship Id="rId81" Type="http://schemas.openxmlformats.org/officeDocument/2006/relationships/hyperlink" Target="consultantplus://offline/ref=342289DA5F108D21E3D81C84E03BF6D2ECADAC9A70F0DEB5CB4A7651B68CE4DA4A54E7E2224FA7518491CF4C774AC4B6D9222BC5AEQExCG" TargetMode="External"/><Relationship Id="rId4" Type="http://schemas.openxmlformats.org/officeDocument/2006/relationships/webSettings" Target="webSettings.xml"/><Relationship Id="rId9" Type="http://schemas.openxmlformats.org/officeDocument/2006/relationships/hyperlink" Target="consultantplus://offline/ref=342289DA5F108D21E3D81C84E03BF6D2ECADA19D75F7DEB5CB4A7651B68CE4DA4A54E7E1274FA7518491CF4C774AC4B6D9222BC5AEQExCG" TargetMode="External"/><Relationship Id="rId14" Type="http://schemas.openxmlformats.org/officeDocument/2006/relationships/hyperlink" Target="consultantplus://offline/ref=342289DA5F108D21E3D81C84E03BF6D2ECADA19D75F7DEB5CB4A7651B68CE4DA4A54E7E12045A7518491CF4C774AC4B6D9222BC5AEQExCG" TargetMode="External"/><Relationship Id="rId22" Type="http://schemas.openxmlformats.org/officeDocument/2006/relationships/hyperlink" Target="consultantplus://offline/ref=342289DA5F108D21E3D81C84E03BF6D2ECADA19D75F7DEB5CB4A7651B68CE4DA4A54E7E12D45A7518491CF4C774AC4B6D9222BC5AEQExCG" TargetMode="External"/><Relationship Id="rId27" Type="http://schemas.openxmlformats.org/officeDocument/2006/relationships/hyperlink" Target="consultantplus://offline/ref=342289DA5F108D21E3D81C84E03BF6D2ECABA99D76FCDEB5CB4A7651B68CE4DA5854BFED2444B205D0CB984174Q4x9G" TargetMode="External"/><Relationship Id="rId30" Type="http://schemas.openxmlformats.org/officeDocument/2006/relationships/hyperlink" Target="consultantplus://offline/ref=342289DA5F108D21E3D81C84E03BF6D2ECADA19D75F7DEB5CB4A7651B68CE4DA4A54E7E22747A7518491CF4C774AC4B6D9222BC5AEQExCG" TargetMode="External"/><Relationship Id="rId35" Type="http://schemas.openxmlformats.org/officeDocument/2006/relationships/hyperlink" Target="consultantplus://offline/ref=342289DA5F108D21E3D81C84E03BF6D2ECADA19D75F7DEB5CB4A7651B68CE4DA4A54E7E32347A7518491CF4C774AC4B6D9222BC5AEQExCG" TargetMode="External"/><Relationship Id="rId43" Type="http://schemas.openxmlformats.org/officeDocument/2006/relationships/hyperlink" Target="consultantplus://offline/ref=342289DA5F108D21E3D81C84E03BF6D2ECADA19D75F7DEB5CB4A7651B68CE4DA4A54E7E42043A7518491CF4C774AC4B6D9222BC5AEQExCG" TargetMode="External"/><Relationship Id="rId48" Type="http://schemas.openxmlformats.org/officeDocument/2006/relationships/hyperlink" Target="consultantplus://offline/ref=342289DA5F108D21E3D81C84E03BF6D2ECADA19D75F7DEB5CB4A7651B68CE4DA4A54E7E42D42A7518491CF4C774AC4B6D9222BC5AEQExCG" TargetMode="External"/><Relationship Id="rId56" Type="http://schemas.openxmlformats.org/officeDocument/2006/relationships/hyperlink" Target="consultantplus://offline/ref=342289DA5F108D21E3D81C84E03BF6D2ECADA19D75F7DEB5CB4A7651B68CE4DA4A54E7E5254EA7518491CF4C774AC4B6D9222BC5AEQExCG" TargetMode="External"/><Relationship Id="rId64" Type="http://schemas.openxmlformats.org/officeDocument/2006/relationships/hyperlink" Target="consultantplus://offline/ref=342289DA5F108D21E3D81C84E03BF6D2ECADA19D75F7DEB5CB4A7651B68CE4DA4A54E7E52D42A7518491CF4C774AC4B6D9222BC5AEQExCG" TargetMode="External"/><Relationship Id="rId69" Type="http://schemas.openxmlformats.org/officeDocument/2006/relationships/hyperlink" Target="consultantplus://offline/ref=342289DA5F108D21E3D81C84E03BF6D2ECADA19D75F7DEB5CB4A7651B68CE4DA4A54E7E52C44A7518491CF4C774AC4B6D9222BC5AEQExCG" TargetMode="External"/><Relationship Id="rId77" Type="http://schemas.openxmlformats.org/officeDocument/2006/relationships/hyperlink" Target="consultantplus://offline/ref=342289DA5F108D21E3D81C84E03BF6D2ECADA19D75F7DEB5CB4A7651B68CE4DA4A54E7E62D44A7518491CF4C774AC4B6D9222BC5AEQExCG" TargetMode="External"/><Relationship Id="rId8" Type="http://schemas.openxmlformats.org/officeDocument/2006/relationships/hyperlink" Target="consultantplus://offline/ref=342289DA5F108D21E3D81C84E03BF6D2ECADA19D75F7DEB5CB4A7651B68CE4DA4A54E7E12743A7518491CF4C774AC4B6D9222BC5AEQExCG" TargetMode="External"/><Relationship Id="rId51" Type="http://schemas.openxmlformats.org/officeDocument/2006/relationships/hyperlink" Target="consultantplus://offline/ref=342289DA5F108D21E3D81C84E03BF6D2ECADA19D75F7DEB5CB4A7651B68CE4DA4A54E7E42C45A7518491CF4C774AC4B6D9222BC5AEQExCG" TargetMode="External"/><Relationship Id="rId72" Type="http://schemas.openxmlformats.org/officeDocument/2006/relationships/hyperlink" Target="consultantplus://offline/ref=342289DA5F108D21E3D81C84E03BF6D2ECADA19D75F7DEB5CB4A7651B68CE4DA4A54E7E62445A7518491CF4C774AC4B6D9222BC5AEQExCG" TargetMode="External"/><Relationship Id="rId80" Type="http://schemas.openxmlformats.org/officeDocument/2006/relationships/hyperlink" Target="consultantplus://offline/ref=342289DA5F108D21E3D81C84E03BF6D2ECAAAA9E7CF1DEB5CB4A7651B68CE4DA5854BFED2444B205D0CB984174Q4x9G" TargetMode="External"/><Relationship Id="rId3" Type="http://schemas.openxmlformats.org/officeDocument/2006/relationships/settings" Target="settings.xml"/><Relationship Id="rId12" Type="http://schemas.openxmlformats.org/officeDocument/2006/relationships/hyperlink" Target="consultantplus://offline/ref=342289DA5F108D21E3D81C84E03BF6D2ECADA19D75F7DEB5CB4A7651B68CE4DA4A54E7E12646A7518491CF4C774AC4B6D9222BC5AEQExCG" TargetMode="External"/><Relationship Id="rId17" Type="http://schemas.openxmlformats.org/officeDocument/2006/relationships/hyperlink" Target="consultantplus://offline/ref=342289DA5F108D21E3D81C84E03BF6D2ECADA19D75F7DEB5CB4A7651B68CE4DA4A54E7E12547AD03DCDECE10321CD7B7DF2229C0B2EE2755Q5xFG" TargetMode="External"/><Relationship Id="rId25" Type="http://schemas.openxmlformats.org/officeDocument/2006/relationships/hyperlink" Target="consultantplus://offline/ref=342289DA5F108D21E3D81C84E03BF6D2ECADA19D75F7DEB5CB4A7651B68CE4DA4A54E7E72547A7518491CF4C774AC4B6D9222BC5AEQExCG" TargetMode="External"/><Relationship Id="rId33" Type="http://schemas.openxmlformats.org/officeDocument/2006/relationships/hyperlink" Target="consultantplus://offline/ref=342289DA5F108D21E3D81C84E03BF6D2ECADA19D75F7DEB5CB4A7651B68CE4DA4A54E7E32147A7518491CF4C774AC4B6D9222BC5AEQExCG" TargetMode="External"/><Relationship Id="rId38" Type="http://schemas.openxmlformats.org/officeDocument/2006/relationships/hyperlink" Target="consultantplus://offline/ref=342289DA5F108D21E3D81C84E03BF6D2ECADA19D75F7DEB5CB4A7651B68CE4DA4A54E7E32D47A7518491CF4C774AC4B6D9222BC5AEQExCG" TargetMode="External"/><Relationship Id="rId46" Type="http://schemas.openxmlformats.org/officeDocument/2006/relationships/hyperlink" Target="consultantplus://offline/ref=342289DA5F108D21E3D81C84E03BF6D2ECADA19D75F7DEB5CB4A7651B68CE4DA4A54E7E4224FA7518491CF4C774AC4B6D9222BC5AEQExCG" TargetMode="External"/><Relationship Id="rId59" Type="http://schemas.openxmlformats.org/officeDocument/2006/relationships/hyperlink" Target="consultantplus://offline/ref=342289DA5F108D21E3D81C84E03BF6D2ECADA19D75F7DEB5CB4A7651B68CE4DA4A54E7E52740A7518491CF4C774AC4B6D9222BC5AEQExCG" TargetMode="External"/><Relationship Id="rId67" Type="http://schemas.openxmlformats.org/officeDocument/2006/relationships/hyperlink" Target="consultantplus://offline/ref=342289DA5F108D21E3D81C84E03BF6D2ECADA19D75F7DEB5CB4A7651B68CE4DA4A54E7E52C46A7518491CF4C774AC4B6D9222BC5AEQExCG" TargetMode="External"/><Relationship Id="rId20" Type="http://schemas.openxmlformats.org/officeDocument/2006/relationships/hyperlink" Target="consultantplus://offline/ref=342289DA5F108D21E3D81C84E03BF6D2ECADA19D75F7DEB5CB4A7651B68CE4DA4A54E7E12547AD0DD6DECE10321CD7B7DF2229C0B2EE2755Q5xFG" TargetMode="External"/><Relationship Id="rId41" Type="http://schemas.openxmlformats.org/officeDocument/2006/relationships/hyperlink" Target="consultantplus://offline/ref=342289DA5F108D21E3D81C84E03BF6D2ECADA19D75F7DEB5CB4A7651B68CE4DA4A54E7E42544A7518491CF4C774AC4B6D9222BC5AEQExCG" TargetMode="External"/><Relationship Id="rId54" Type="http://schemas.openxmlformats.org/officeDocument/2006/relationships/hyperlink" Target="consultantplus://offline/ref=342289DA5F108D21E3D81C84E03BF6D2ECADA19D75F7DEB5CB4A7651B68CE4DA4A54E7E52546A7518491CF4C774AC4B6D9222BC5AEQExCG" TargetMode="External"/><Relationship Id="rId62" Type="http://schemas.openxmlformats.org/officeDocument/2006/relationships/hyperlink" Target="consultantplus://offline/ref=342289DA5F108D21E3D81C84E03BF6D2ECADA19D75F7DEB5CB4A7651B68CE4DA4A54E7E5224EA7518491CF4C774AC4B6D9222BC5AEQExCG" TargetMode="External"/><Relationship Id="rId70" Type="http://schemas.openxmlformats.org/officeDocument/2006/relationships/hyperlink" Target="consultantplus://offline/ref=342289DA5F108D21E3D81C84E03BF6D2ECADA19D75F7DEB5CB4A7651B68CE4DA4A54E7E52C43A7518491CF4C774AC4B6D9222BC5AEQExCG" TargetMode="External"/><Relationship Id="rId75" Type="http://schemas.openxmlformats.org/officeDocument/2006/relationships/hyperlink" Target="consultantplus://offline/ref=342289DA5F108D21E3D81C84E03BF6D2ECADA19D75F7DEB5CB4A7651B68CE4DA4A54E7E62647A7518491CF4C774AC4B6D9222BC5AEQExC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2289DA5F108D21E3D81C84E03BF6D2ECADA19D75F7DEB5CB4A7651B68CE4DA5854BFED2444B205D0CB984174Q4x9G" TargetMode="External"/><Relationship Id="rId15" Type="http://schemas.openxmlformats.org/officeDocument/2006/relationships/hyperlink" Target="consultantplus://offline/ref=342289DA5F108D21E3D81C84E03BF6D2ECADA19D75F7DEB5CB4A7651B68CE4DA4A54E7E12340A7518491CF4C774AC4B6D9222BC5AEQExCG" TargetMode="External"/><Relationship Id="rId23" Type="http://schemas.openxmlformats.org/officeDocument/2006/relationships/hyperlink" Target="consultantplus://offline/ref=342289DA5F108D21E3D81C84E03BF6D2ECADA19D75F7DEB5CB4A7651B68CE4DA4A54E7E12547AE05D2DECE10321CD7B7DF2229C0B2EE2755Q5xFG" TargetMode="External"/><Relationship Id="rId28" Type="http://schemas.openxmlformats.org/officeDocument/2006/relationships/hyperlink" Target="consultantplus://offline/ref=342289DA5F108D21E3D81C84E03BF6D2ECADA19D75F7DEB5CB4A7651B68CE4DA4A54E7E22446A7518491CF4C774AC4B6D9222BC5AEQExCG" TargetMode="External"/><Relationship Id="rId36" Type="http://schemas.openxmlformats.org/officeDocument/2006/relationships/hyperlink" Target="consultantplus://offline/ref=342289DA5F108D21E3D81C84E03BF6D2ECADA19D75F7DEB5CB4A7651B68CE4DA4A54E7E32346A7518491CF4C774AC4B6D9222BC5AEQExCG" TargetMode="External"/><Relationship Id="rId49" Type="http://schemas.openxmlformats.org/officeDocument/2006/relationships/hyperlink" Target="consultantplus://offline/ref=342289DA5F108D21E3D81C84E03BF6D2ECADA19D75F7DEB5CB4A7651B68CE4DA4A54E7E42D40A7518491CF4C774AC4B6D9222BC5AEQExCG" TargetMode="External"/><Relationship Id="rId57" Type="http://schemas.openxmlformats.org/officeDocument/2006/relationships/hyperlink" Target="consultantplus://offline/ref=342289DA5F108D21E3D81C84E03BF6D2ECADA19D75F7DEB5CB4A7651B68CE4DA4A54E7E52445A7518491CF4C774AC4B6D9222BC5AEQE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Ирина Сергеевна</dc:creator>
  <cp:lastModifiedBy>Черныш Ирина Сергеевна</cp:lastModifiedBy>
  <cp:revision>1</cp:revision>
  <dcterms:created xsi:type="dcterms:W3CDTF">2020-05-13T06:49:00Z</dcterms:created>
  <dcterms:modified xsi:type="dcterms:W3CDTF">2020-05-13T06:55:00Z</dcterms:modified>
</cp:coreProperties>
</file>