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5E" w:rsidRDefault="0010775E" w:rsidP="0010775E">
      <w:pPr>
        <w:pStyle w:val="ConsPlusNormal"/>
        <w:jc w:val="both"/>
      </w:pPr>
    </w:p>
    <w:p w:rsidR="0010775E" w:rsidRDefault="0010775E" w:rsidP="0010775E">
      <w:pPr>
        <w:pStyle w:val="ConsPlusTitle"/>
        <w:jc w:val="center"/>
      </w:pPr>
      <w:bookmarkStart w:id="0" w:name="P2192"/>
      <w:bookmarkStart w:id="1" w:name="_GoBack"/>
      <w:bookmarkEnd w:id="0"/>
      <w:r>
        <w:t>КЛАССИФИКАТОРЫ,</w:t>
      </w:r>
    </w:p>
    <w:p w:rsidR="0010775E" w:rsidRDefault="0010775E" w:rsidP="0010775E">
      <w:pPr>
        <w:pStyle w:val="ConsPlusTitle"/>
        <w:jc w:val="center"/>
      </w:pPr>
      <w:r>
        <w:t>НЕОБХОДИМЫЕ ДЛЯ РАССЛЕДОВАНИЯ НЕСЧАСТНЫХ СЛУЧАЕВ</w:t>
      </w:r>
    </w:p>
    <w:p w:rsidR="0010775E" w:rsidRDefault="0010775E" w:rsidP="0010775E">
      <w:pPr>
        <w:pStyle w:val="ConsPlusTitle"/>
        <w:jc w:val="center"/>
      </w:pPr>
      <w:r>
        <w:t>НА ПРОИЗВОДСТВЕ (КЛАССИФИКАТОРЫ 1 - 3)</w:t>
      </w:r>
    </w:p>
    <w:bookmarkEnd w:id="1"/>
    <w:p w:rsidR="0010775E" w:rsidRDefault="0010775E" w:rsidP="0010775E">
      <w:pPr>
        <w:pStyle w:val="ConsPlusNormal"/>
        <w:jc w:val="both"/>
      </w:pPr>
    </w:p>
    <w:p w:rsidR="0010775E" w:rsidRDefault="0010775E" w:rsidP="0010775E">
      <w:pPr>
        <w:pStyle w:val="ConsPlusNormal"/>
        <w:jc w:val="right"/>
      </w:pPr>
      <w:r>
        <w:t>Классификатор N 1</w:t>
      </w:r>
    </w:p>
    <w:p w:rsidR="0010775E" w:rsidRDefault="0010775E" w:rsidP="0010775E">
      <w:pPr>
        <w:pStyle w:val="ConsPlusNormal"/>
        <w:jc w:val="both"/>
      </w:pPr>
    </w:p>
    <w:p w:rsidR="0010775E" w:rsidRDefault="0010775E" w:rsidP="0010775E">
      <w:pPr>
        <w:pStyle w:val="ConsPlusTitle"/>
        <w:jc w:val="center"/>
        <w:outlineLvl w:val="1"/>
      </w:pPr>
      <w:r>
        <w:t>I. КЛАССИФИКАТОР ВИДОВ (ТИПОВ) НЕСЧАСТНЫХ СЛУЧАЕВ</w:t>
      </w:r>
    </w:p>
    <w:p w:rsidR="0010775E" w:rsidRDefault="0010775E" w:rsidP="0010775E">
      <w:pPr>
        <w:pStyle w:val="ConsPlusTitle"/>
        <w:jc w:val="center"/>
      </w:pPr>
      <w:r>
        <w:t>НА ПРОИЗВОДСТВЕ</w:t>
      </w:r>
    </w:p>
    <w:p w:rsidR="0010775E" w:rsidRDefault="0010775E" w:rsidP="001077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880"/>
      </w:tblGrid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Вид (тип) несчастного случая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bookmarkStart w:id="2" w:name="P2203"/>
            <w:bookmarkEnd w:id="2"/>
            <w:r>
              <w:t>01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Транспортные происшествия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01.а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на железнодорожном транспорте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01.а.1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включая при наезде подвижного состава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01.б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на водном транспорте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01.в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на воздушном транспорте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01.г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на наземном транспорте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происшедшие из </w:t>
            </w:r>
            <w:hyperlink w:anchor="P2203" w:history="1">
              <w:r>
                <w:rPr>
                  <w:color w:val="0000FF"/>
                </w:rPr>
                <w:t>пункта 01</w:t>
              </w:r>
            </w:hyperlink>
            <w:r>
              <w:t>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 время служебных поездок на личном транспортном средстве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при пешеходном передвижении во время работы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при управлении транспортным средством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Падение пострадавшего с высоты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02.1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02.2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падение на глубину (в шахты, ямы, рытвины и других)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Падение на ровной поверхности одного уровня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03.1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падение на скользкой поверхности, в том числе покрытой снегом или льдом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03.2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падение на поверхности одного уровня в результате проскальзывания, ложного </w:t>
            </w:r>
            <w:r>
              <w:lastRenderedPageBreak/>
              <w:t>шага или спотыкания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lastRenderedPageBreak/>
              <w:t>04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Падение, обрушение, обвалы предметов, материалов, земли и прочего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04.1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обрушение и осыпь земляных масс, скал, камней, снега и других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04.2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04.3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04.4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удары случайными падающими предметами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движущихся, разлетающихся, вращающихся предметов, деталей, машин и других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05.1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05.2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05.3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05.4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05.5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Попадание инородного тела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06.1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через естественные отверстия в организме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06.2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через кожу (край или обломок другого предмета, заноза и других)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06.3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Физические перегрузки и перенапряжения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07.1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чрезмерные физические усилия при подъеме предметов и деталей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07.2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чрезмерные физические усилия при толкании или </w:t>
            </w:r>
            <w:proofErr w:type="spellStart"/>
            <w:r>
              <w:t>демонтировании</w:t>
            </w:r>
            <w:proofErr w:type="spellEnd"/>
            <w:r>
              <w:t xml:space="preserve"> предметов и деталей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07.3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чрезмерные физические усилия при переноске или бросании предметов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lastRenderedPageBreak/>
              <w:t>08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электрического тока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касание или обрыв провода воздушной линии под напряжением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электрической дуги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природного электричества (молнии)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излучений (ионизирующих и неионизирующих)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экстремальных температур и других природных факторов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10.1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повышенной температуры воздуха окружающей или рабочей среды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10.2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пониженной температуры воздуха окружающей или рабочей среды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10.3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10.4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соприкосновение с чрезмерно холодными частями оборудования, предметами и материалами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10.5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высокого или низкого атмосферного давления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дыма, огня и пламени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11.1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неконтролируемого огня (пожара) в здании или сооружении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11.2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11.3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контролируемого огня в здании или сооружении (огня в печи, камине и других)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11.4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повреждения при возгорании легковоспламеняющихся веществ и одежды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вредных веществ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12.1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12.2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14.1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укусы, удары и другие повреждения, нанесенные животными и пресмыкающимися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14.2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укусы (</w:t>
            </w:r>
            <w:proofErr w:type="spellStart"/>
            <w:r>
              <w:t>ужаления</w:t>
            </w:r>
            <w:proofErr w:type="spellEnd"/>
            <w:r>
              <w:t>) ядовитых животных, насекомых, паукообразных и пресмыкающихся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14.3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повреждения в результате контакта с колючками и шипами колючих и ядовитых растений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Утопление и погружение в воду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15.1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 время нахождения в естественном или искусственном водоеме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15.2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результате падения в естественный или искусственный водоем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16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Повреждения в результате противоправных действий других лиц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17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18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Повреждения при чрезвычайных ситуациях природного, техногенного и иного характера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18.1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18.2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результате аварий, взрывов и катастроф техногенного характера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18.3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результате взрывов и разрушений криминогенного характера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18.4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19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19.1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результате неконтролируемого взрыва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19.2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результате выброса опасных веществ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19.3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результате разрушения сооружений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19.4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результате разрушения технических устройств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19.5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результате аварии на гидротехническом сооружении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19.6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результате утраты взрывчатых материалов промышленного назначения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20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Воздействие других неклассифицированных травмирующих факторов</w:t>
            </w:r>
          </w:p>
        </w:tc>
      </w:tr>
    </w:tbl>
    <w:p w:rsidR="0010775E" w:rsidRDefault="0010775E" w:rsidP="0010775E">
      <w:pPr>
        <w:pStyle w:val="ConsPlusNormal"/>
        <w:jc w:val="both"/>
      </w:pPr>
    </w:p>
    <w:p w:rsidR="0010775E" w:rsidRDefault="0010775E" w:rsidP="0010775E">
      <w:pPr>
        <w:pStyle w:val="ConsPlusNormal"/>
        <w:jc w:val="right"/>
      </w:pPr>
      <w:r>
        <w:t>Классификатор N 2</w:t>
      </w:r>
    </w:p>
    <w:p w:rsidR="0010775E" w:rsidRDefault="0010775E" w:rsidP="0010775E">
      <w:pPr>
        <w:pStyle w:val="ConsPlusNormal"/>
        <w:jc w:val="both"/>
      </w:pPr>
    </w:p>
    <w:p w:rsidR="0010775E" w:rsidRDefault="0010775E" w:rsidP="0010775E">
      <w:pPr>
        <w:pStyle w:val="ConsPlusTitle"/>
        <w:jc w:val="center"/>
        <w:outlineLvl w:val="1"/>
      </w:pPr>
      <w:r>
        <w:t>II. КЛАССИФИКАТОР ПРИЧИН НЕСЧАСТНЫХ СЛУЧАЕВ НА ПРОИЗВОДСТВЕ</w:t>
      </w:r>
    </w:p>
    <w:p w:rsidR="0010775E" w:rsidRDefault="0010775E" w:rsidP="001077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880"/>
      </w:tblGrid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Наименование причины несчастного случая на производстве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Конструктивные недостатки и недостаточная надежность машин, механизмов, оборудования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спец- и автотранспорта, самоходных машин и механизмов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01.4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инструмента (в том числе пневматического и электроинструмента) и приспособлений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Несовершенство технологического процесса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02.1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02.2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недостатки в изложении требований безопасности в технологической документации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Эксплуатация неисправных машин, механизмов, оборудования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03.1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Применение по назначению неисправных машин, механизмов, оборудования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03.2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Монтаж (демонтаж) неисправных машин, механизмов, оборудования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03.3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Ремонт неисправных машин, механизмов, оборудования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03.4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Хранение неисправных машин, механизмов, оборудования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03.5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Утилизация неисправных машин, механизмов, оборудования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Неудовлетворительное техническое состояние зданий, сооружений, территории,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04.1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неудовлетворительное состояние территории и проходов (входов) в здания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04.2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04.3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lastRenderedPageBreak/>
              <w:t>05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Нарушение технологического процесса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05.1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05.2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неправильная эксплуатация оборудования, инструмента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05.3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Нарушение требований безопасности при эксплуатации транспортных средств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Нарушение правил дорожного движения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07.1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пострадавшим работником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07.2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работником сторонней организации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07.3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другими участниками движения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08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Неудовлетворительная организация производства работ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нарушения допуска к работам с повышенной опасностью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необеспечение механизации тяжелых, вредных и опасных работ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08.6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08.7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08.8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отсутствие (недостатки) технического освидетельствования зданий, сооружений, оборудования и другого при сдаче их в эксплуатацию или проведении пусковых испытаний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08.9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нарушение режима труда и отдыха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lastRenderedPageBreak/>
              <w:t>08.10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недостатки в создании и обеспечении функционирования системы управления охраной труда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08.10.1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Неудовлетворительное содержание и недостатки в организации рабочих мест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Недостатки в организации и проведении подготовки работников по охране труда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10.1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proofErr w:type="spellStart"/>
            <w:r>
              <w:t>непроведение</w:t>
            </w:r>
            <w:proofErr w:type="spellEnd"/>
            <w:r>
              <w:t xml:space="preserve"> инструктажа по охране труда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10.2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proofErr w:type="spellStart"/>
            <w:r>
              <w:t>непроведение</w:t>
            </w:r>
            <w:proofErr w:type="spellEnd"/>
            <w:r>
              <w:t xml:space="preserve"> обучения и проверки знаний охраны труда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10.3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Неприменение работником средств индивидуальной защиты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11.1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вследствие необеспеченности ими работодателем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Неприменение средств коллективной защиты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12.1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воздействия механических факторов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12.2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поражения электрическим током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12.3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падения с высоты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Нарушение работником трудового распорядка и дисциплины труда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13.1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Использование пострадавшего не по специальности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Прочие причины, квалифицированные по материалам расследования несчастных случаев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15.1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неосторожность, невнимательность, поспешность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15.2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утомление, физическое перенапряжение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15.3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внезапное ухудшение состояния </w:t>
            </w:r>
            <w:proofErr w:type="gramStart"/>
            <w:r>
              <w:t>здоровья</w:t>
            </w:r>
            <w:proofErr w:type="gramEnd"/>
            <w:r>
              <w:t xml:space="preserve"> пострадавшего (головокружение и других)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15.4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причинение вреда жизни и здоровью в результате противоправных действий третьих лиц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lastRenderedPageBreak/>
              <w:t>15.5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10775E" w:rsidRDefault="0010775E" w:rsidP="0010775E">
      <w:pPr>
        <w:pStyle w:val="ConsPlusNormal"/>
        <w:jc w:val="both"/>
      </w:pPr>
    </w:p>
    <w:p w:rsidR="0010775E" w:rsidRDefault="0010775E" w:rsidP="0010775E">
      <w:pPr>
        <w:pStyle w:val="ConsPlusNormal"/>
        <w:jc w:val="right"/>
      </w:pPr>
      <w:r>
        <w:t>Классификатор N 3</w:t>
      </w:r>
    </w:p>
    <w:p w:rsidR="0010775E" w:rsidRDefault="0010775E" w:rsidP="0010775E">
      <w:pPr>
        <w:pStyle w:val="ConsPlusNormal"/>
        <w:jc w:val="both"/>
      </w:pPr>
    </w:p>
    <w:p w:rsidR="0010775E" w:rsidRDefault="0010775E" w:rsidP="0010775E">
      <w:pPr>
        <w:pStyle w:val="ConsPlusTitle"/>
        <w:jc w:val="center"/>
        <w:outlineLvl w:val="1"/>
      </w:pPr>
      <w:r>
        <w:t>III. ДОПОЛНИТЕЛЬНЫЕ КЛАССИФИКАТОРЫ</w:t>
      </w:r>
    </w:p>
    <w:p w:rsidR="0010775E" w:rsidRDefault="0010775E" w:rsidP="001077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880"/>
      </w:tblGrid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Дополнительные классификаторы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классификатор категории несчастного случая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01.1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легкий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тяжелый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01.3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со смертельным исходом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01.4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групповой</w:t>
            </w:r>
          </w:p>
        </w:tc>
      </w:tr>
      <w:tr w:rsidR="0010775E" w:rsidTr="00141701">
        <w:tc>
          <w:tcPr>
            <w:tcW w:w="1157" w:type="dxa"/>
            <w:vAlign w:val="center"/>
          </w:tcPr>
          <w:p w:rsidR="0010775E" w:rsidRDefault="0010775E" w:rsidP="00141701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классификатор по времени суток на момент происшествия несчастного случая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02.1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00:01 до 8:00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02.2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8:01 до 16:00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02.3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16:01 до 24:00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классификатор по времени от начала работы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03.1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менее 1 часа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03.2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1 часа до 4 часов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03.3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4 до 8 часов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03.4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более 8 часов</w:t>
            </w:r>
          </w:p>
        </w:tc>
      </w:tr>
      <w:tr w:rsidR="0010775E" w:rsidTr="00141701">
        <w:tc>
          <w:tcPr>
            <w:tcW w:w="1157" w:type="dxa"/>
            <w:vAlign w:val="center"/>
          </w:tcPr>
          <w:p w:rsidR="0010775E" w:rsidRDefault="0010775E" w:rsidP="00141701">
            <w:pPr>
              <w:pStyle w:val="ConsPlusNormal"/>
              <w:outlineLvl w:val="2"/>
            </w:pPr>
            <w:r>
              <w:t>04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bookmarkStart w:id="3" w:name="P2573"/>
            <w:bookmarkEnd w:id="3"/>
            <w:r>
              <w:t>04.1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менее 15 человек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bookmarkStart w:id="4" w:name="P2575"/>
            <w:bookmarkEnd w:id="4"/>
            <w:r>
              <w:t>04.2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16 до 100 человек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bookmarkStart w:id="5" w:name="P2577"/>
            <w:bookmarkEnd w:id="5"/>
            <w:r>
              <w:t>04.3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101 до 250 человек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bookmarkStart w:id="6" w:name="P2579"/>
            <w:bookmarkEnd w:id="6"/>
            <w:r>
              <w:t>04.4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251 до 1000 человек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bookmarkStart w:id="7" w:name="P2581"/>
            <w:bookmarkEnd w:id="7"/>
            <w:r>
              <w:t>04.5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свыше 1000 человек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04.6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2573" w:history="1">
              <w:r>
                <w:rPr>
                  <w:color w:val="0000FF"/>
                </w:rPr>
                <w:t>коды 04.1</w:t>
              </w:r>
            </w:hyperlink>
            <w:r>
              <w:t xml:space="preserve"> - </w:t>
            </w:r>
            <w:hyperlink w:anchor="P2581" w:history="1">
              <w:r>
                <w:rPr>
                  <w:color w:val="0000FF"/>
                </w:rPr>
                <w:t>04.5</w:t>
              </w:r>
            </w:hyperlink>
            <w:r>
              <w:t>):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lastRenderedPageBreak/>
              <w:t>04.6.1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3" w:history="1">
              <w:r>
                <w:rPr>
                  <w:color w:val="0000FF"/>
                </w:rPr>
                <w:t>кода 04.1</w:t>
              </w:r>
            </w:hyperlink>
            <w:r>
              <w:t>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04.6.2.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5" w:history="1">
              <w:r>
                <w:rPr>
                  <w:color w:val="0000FF"/>
                </w:rPr>
                <w:t>кода 04.2</w:t>
              </w:r>
            </w:hyperlink>
            <w:r>
              <w:t>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04.6.3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7" w:history="1">
              <w:r>
                <w:rPr>
                  <w:color w:val="0000FF"/>
                </w:rPr>
                <w:t>кода 04.3</w:t>
              </w:r>
            </w:hyperlink>
            <w:r>
              <w:t>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04.6.4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от 150 до 500 человек (с учетом </w:t>
            </w:r>
            <w:hyperlink w:anchor="P2577" w:history="1">
              <w:r>
                <w:rPr>
                  <w:color w:val="0000FF"/>
                </w:rPr>
                <w:t>кода 04.3</w:t>
              </w:r>
            </w:hyperlink>
            <w:r>
              <w:t>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04.6.5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от 150 до 500 человек (с учетом </w:t>
            </w:r>
            <w:hyperlink w:anchor="P2579" w:history="1">
              <w:r>
                <w:rPr>
                  <w:color w:val="0000FF"/>
                </w:rPr>
                <w:t>кода 04.4</w:t>
              </w:r>
            </w:hyperlink>
            <w:r>
              <w:t>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04.6.6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более 500 человек (с учетом </w:t>
            </w:r>
            <w:hyperlink w:anchor="P2579" w:history="1">
              <w:r>
                <w:rPr>
                  <w:color w:val="0000FF"/>
                </w:rPr>
                <w:t>кода 04.4</w:t>
              </w:r>
            </w:hyperlink>
            <w:r>
              <w:t>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04.6.7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более 500 человек (с учетом </w:t>
            </w:r>
            <w:hyperlink w:anchor="P2581" w:history="1">
              <w:r>
                <w:rPr>
                  <w:color w:val="0000FF"/>
                </w:rPr>
                <w:t>кода 04.5</w:t>
              </w:r>
            </w:hyperlink>
            <w:r>
              <w:t>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классификация по полу пострадавшего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05.1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мужской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05.2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женский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классификация в соответствии с возрастом пострадавшего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06.1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до 18 лет (включительно)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06.2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19 до 24 года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06.3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25 до 34 лет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06.4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35 до 54 лет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06.5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55 до 64 лет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06.6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65 лет и старше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классификация стажа работы по должности (профессии) пострадавшего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менее 1 месяца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1 месяца до 1 года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07.3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1 года до 3 лет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07.4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3 лет до 5 лет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07.5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от 5 лет до 10 лет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07.6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10 лет и более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08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классификатор по классу условий труда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1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08.2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2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08.3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3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08.3.1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3.1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08.3.2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3.2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lastRenderedPageBreak/>
              <w:t>08.3.3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3.3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08.3.4.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3.4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08.4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4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08.5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ИНН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09.__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hyperlink r:id="rId4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10.__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Данные вносятся на основании Общероссийского классификатора видов экономической деятельности (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>) работодателя (организации), указанные в ЕГРЮЛ и ЕГРИП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Код </w:t>
            </w:r>
            <w:hyperlink r:id="rId6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11.__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Код характера повреждений и орган, подвергшийся повреждению (кодифицируется согласно </w:t>
            </w:r>
            <w:hyperlink r:id="rId7" w:history="1">
              <w:r>
                <w:rPr>
                  <w:color w:val="0000FF"/>
                </w:rPr>
                <w:t>графе</w:t>
              </w:r>
            </w:hyperlink>
            <w: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15 апреля 2005 г. N 275)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Код профессионального статуса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12.__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Следует указывать код из общероссийского </w:t>
            </w:r>
            <w:hyperlink r:id="rId8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занятий (Общероссийский классификатор занятий)</w:t>
            </w:r>
          </w:p>
          <w:p w:rsidR="0010775E" w:rsidRDefault="0010775E" w:rsidP="00141701">
            <w:pPr>
              <w:pStyle w:val="ConsPlusNormal"/>
              <w:jc w:val="both"/>
            </w:pPr>
            <w:r>
              <w:t xml:space="preserve">код указывается в формате, </w:t>
            </w:r>
            <w:proofErr w:type="gramStart"/>
            <w:r>
              <w:t>например</w:t>
            </w:r>
            <w:proofErr w:type="gramEnd"/>
            <w:r>
              <w:t>: "Штукатур"</w:t>
            </w:r>
          </w:p>
          <w:p w:rsidR="0010775E" w:rsidRDefault="0010775E" w:rsidP="00141701">
            <w:pPr>
              <w:pStyle w:val="ConsPlusNormal"/>
              <w:jc w:val="both"/>
            </w:pPr>
            <w:r>
              <w:t xml:space="preserve">Код </w:t>
            </w:r>
            <w:r w:rsidRPr="00AF4514">
              <w:rPr>
                <w:noProof/>
                <w:position w:val="-9"/>
              </w:rPr>
              <w:drawing>
                <wp:inline distT="0" distB="0" distL="0" distR="0">
                  <wp:extent cx="638175" cy="266700"/>
                  <wp:effectExtent l="0" t="0" r="9525" b="0"/>
                  <wp:docPr id="1" name="Рисунок 1" descr="base_1_41819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1819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"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Код по статусу занятости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работник - физическое лицо, вступившее в трудовые отношения с работодателем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работник, выполняющий работу в свободное от основной работы время (совместитель)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работник, выполняющий работу на дому из материалов и с использованием инструментов и механизмов, выделяемых работодателем или приобретаемых ими за свой счет (надомники)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работник, выполняющий работу дистанционно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иностранный гражданин, привлекаемый к трудовой деятельности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 xml:space="preserve">другие лица, участвующие в производственной деятельности работодателя, </w:t>
            </w:r>
            <w:r>
              <w:lastRenderedPageBreak/>
              <w:t>помимо работников, исполняющих свои обязанности по трудовому договору, в частности: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lastRenderedPageBreak/>
              <w:t>13.3.1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обучающиеся, проходящие производственную практику;</w:t>
            </w:r>
          </w:p>
        </w:tc>
      </w:tr>
      <w:tr w:rsidR="0010775E" w:rsidTr="00141701">
        <w:tc>
          <w:tcPr>
            <w:tcW w:w="1157" w:type="dxa"/>
            <w:vAlign w:val="center"/>
          </w:tcPr>
          <w:p w:rsidR="0010775E" w:rsidRDefault="0010775E" w:rsidP="00141701">
            <w:pPr>
              <w:pStyle w:val="ConsPlusNormal"/>
              <w:jc w:val="center"/>
            </w:pPr>
            <w:r>
              <w:t>13.3.3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13.3.4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лица, привлекаемые к выполнению общественно полезных работ;</w:t>
            </w:r>
          </w:p>
        </w:tc>
      </w:tr>
      <w:tr w:rsidR="0010775E" w:rsidTr="00141701">
        <w:tc>
          <w:tcPr>
            <w:tcW w:w="1157" w:type="dxa"/>
            <w:vAlign w:val="center"/>
          </w:tcPr>
          <w:p w:rsidR="0010775E" w:rsidRDefault="0010775E" w:rsidP="00141701">
            <w:pPr>
              <w:pStyle w:val="ConsPlusNormal"/>
              <w:jc w:val="center"/>
            </w:pPr>
            <w:r>
              <w:t>13.3.5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13.3.6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осужденные, отбывающие наказание в виде обязательных работ;</w:t>
            </w:r>
          </w:p>
        </w:tc>
      </w:tr>
      <w:tr w:rsidR="0010775E" w:rsidTr="00141701">
        <w:tc>
          <w:tcPr>
            <w:tcW w:w="1157" w:type="dxa"/>
            <w:vAlign w:val="center"/>
          </w:tcPr>
          <w:p w:rsidR="0010775E" w:rsidRDefault="0010775E" w:rsidP="00141701">
            <w:pPr>
              <w:pStyle w:val="ConsPlusNormal"/>
              <w:jc w:val="center"/>
            </w:pPr>
            <w:r>
              <w:t>13.3.7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работодатели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работники и другие лица, чей статус не классифицирован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Код профессии (должности) (при наличии)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</w:pPr>
            <w:r>
              <w:t>14.__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Следует указывать регистрационный номер профессионального стандарта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Последствия несчастного случая на производстве: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выздоровел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переведен на другую работу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установлена инвалидность III, II, I групп</w:t>
            </w:r>
          </w:p>
        </w:tc>
      </w:tr>
      <w:tr w:rsidR="0010775E" w:rsidTr="00141701">
        <w:tc>
          <w:tcPr>
            <w:tcW w:w="1157" w:type="dxa"/>
          </w:tcPr>
          <w:p w:rsidR="0010775E" w:rsidRDefault="0010775E" w:rsidP="00141701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7880" w:type="dxa"/>
          </w:tcPr>
          <w:p w:rsidR="0010775E" w:rsidRDefault="0010775E" w:rsidP="00141701">
            <w:pPr>
              <w:pStyle w:val="ConsPlusNormal"/>
              <w:jc w:val="both"/>
            </w:pPr>
            <w:r>
              <w:t>умер</w:t>
            </w:r>
          </w:p>
        </w:tc>
      </w:tr>
    </w:tbl>
    <w:p w:rsidR="0010775E" w:rsidRDefault="0010775E" w:rsidP="0010775E">
      <w:pPr>
        <w:pStyle w:val="ConsPlusNormal"/>
        <w:jc w:val="both"/>
      </w:pPr>
    </w:p>
    <w:p w:rsidR="0010775E" w:rsidRDefault="0010775E" w:rsidP="0010775E">
      <w:pPr>
        <w:pStyle w:val="ConsPlusNormal"/>
        <w:jc w:val="both"/>
      </w:pPr>
    </w:p>
    <w:p w:rsidR="0010775E" w:rsidRDefault="0010775E" w:rsidP="00107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75E" w:rsidRDefault="0010775E" w:rsidP="0010775E"/>
    <w:p w:rsidR="004A6D3C" w:rsidRDefault="004A6D3C"/>
    <w:sectPr w:rsidR="004A6D3C" w:rsidSect="00B534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5E"/>
    <w:rsid w:val="0010775E"/>
    <w:rsid w:val="004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CF5A1-9CD5-45A1-9305-7DE6E53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EF2682D9379F549CE3AC43FCAE997328E416E8AF3D3639633E355ADDBB96B515CAE21DBC0C863BE0187202B6t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EEF2682D9379F549CE3AC43FCAE997523E713E8A3603C313A32375DD2E481A05C9EEF1FBD108639AA4B36556150474C8A38339BD3D5B6t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EEF2682D9379F549CEAB544FCAE997726E11CEFA93D3639633E355ADDBB96B515CAE21DBC0C863BE0187202B6t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8EEF2682D9379F549CE3AC43FCAE997422E612E8AC3D3639633E355ADDBB96B515CAE21DBC0C863BE0187202B6tE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98EEF2682D9379F549CE3AC43FCAE997422E612E8AC3D3639633E355ADDBB96B515CAE21DBC0C863BE0187202B6tEL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av.rodaikina.13</dc:creator>
  <cp:keywords/>
  <dc:description/>
  <cp:lastModifiedBy>av.rodaikina.13</cp:lastModifiedBy>
  <cp:revision>1</cp:revision>
  <dcterms:created xsi:type="dcterms:W3CDTF">2022-09-21T13:10:00Z</dcterms:created>
  <dcterms:modified xsi:type="dcterms:W3CDTF">2022-09-21T13:11:00Z</dcterms:modified>
</cp:coreProperties>
</file>